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E" w:rsidRDefault="0027739E">
      <w:pPr>
        <w:rPr>
          <w:rFonts w:ascii="Times New Roman" w:hAnsi="Times New Roman" w:cs="Times New Roman"/>
          <w:b/>
          <w:sz w:val="24"/>
          <w:szCs w:val="24"/>
        </w:rPr>
      </w:pPr>
    </w:p>
    <w:p w:rsidR="006E64EF" w:rsidRPr="0027739E" w:rsidRDefault="0027739E" w:rsidP="0027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739E">
        <w:rPr>
          <w:rFonts w:ascii="Times New Roman" w:hAnsi="Times New Roman" w:cs="Times New Roman"/>
          <w:b/>
          <w:sz w:val="28"/>
          <w:szCs w:val="28"/>
        </w:rPr>
        <w:t>Среднесписочная численность сотрудников КСП городского округа Зарайск</w:t>
      </w:r>
    </w:p>
    <w:bookmarkEnd w:id="0"/>
    <w:p w:rsidR="0027739E" w:rsidRPr="0027739E" w:rsidRDefault="00277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39E" w:rsidRPr="0027739E" w:rsidTr="0027739E">
        <w:tc>
          <w:tcPr>
            <w:tcW w:w="4785" w:type="dxa"/>
          </w:tcPr>
          <w:p w:rsidR="0027739E" w:rsidRPr="0027739E" w:rsidRDefault="0027739E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786" w:type="dxa"/>
          </w:tcPr>
          <w:p w:rsidR="0027739E" w:rsidRPr="0027739E" w:rsidRDefault="0027739E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01.04.2020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01.07.2020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01.10.2020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</w:tbl>
    <w:p w:rsidR="0027739E" w:rsidRPr="0027739E" w:rsidRDefault="0027739E">
      <w:pPr>
        <w:rPr>
          <w:rFonts w:ascii="Times New Roman" w:hAnsi="Times New Roman" w:cs="Times New Roman"/>
          <w:sz w:val="28"/>
          <w:szCs w:val="28"/>
        </w:rPr>
      </w:pPr>
    </w:p>
    <w:sectPr w:rsidR="0027739E" w:rsidRPr="002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E"/>
    <w:rsid w:val="0027739E"/>
    <w:rsid w:val="006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2020-11-25T11:25:00Z</dcterms:created>
  <dcterms:modified xsi:type="dcterms:W3CDTF">2020-11-25T11:30:00Z</dcterms:modified>
</cp:coreProperties>
</file>