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6" w:rsidRPr="00E7316A" w:rsidRDefault="00240365" w:rsidP="0024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316A" w:rsidRDefault="00BD22CC" w:rsidP="0069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C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AA9">
        <w:rPr>
          <w:rFonts w:ascii="Times New Roman" w:hAnsi="Times New Roman" w:cs="Times New Roman"/>
          <w:b/>
          <w:sz w:val="28"/>
          <w:szCs w:val="28"/>
        </w:rPr>
        <w:t>дека</w:t>
      </w:r>
      <w:r w:rsidR="00F561A8">
        <w:rPr>
          <w:rFonts w:ascii="Times New Roman" w:hAnsi="Times New Roman" w:cs="Times New Roman"/>
          <w:b/>
          <w:sz w:val="28"/>
          <w:szCs w:val="28"/>
        </w:rPr>
        <w:t>бря</w:t>
      </w:r>
      <w:r w:rsidR="005C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54">
        <w:rPr>
          <w:rFonts w:ascii="Times New Roman" w:hAnsi="Times New Roman" w:cs="Times New Roman"/>
          <w:b/>
          <w:sz w:val="28"/>
          <w:szCs w:val="28"/>
        </w:rPr>
        <w:t>20</w:t>
      </w:r>
      <w:r w:rsidR="00255E6C">
        <w:rPr>
          <w:rFonts w:ascii="Times New Roman" w:hAnsi="Times New Roman" w:cs="Times New Roman"/>
          <w:b/>
          <w:sz w:val="28"/>
          <w:szCs w:val="28"/>
        </w:rPr>
        <w:t>21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540FED">
        <w:rPr>
          <w:rFonts w:ascii="Times New Roman" w:hAnsi="Times New Roman" w:cs="Times New Roman"/>
          <w:b/>
          <w:sz w:val="28"/>
          <w:szCs w:val="28"/>
        </w:rPr>
        <w:t>5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.</w:t>
      </w:r>
      <w:r w:rsidR="00F77415">
        <w:rPr>
          <w:rFonts w:ascii="Times New Roman" w:hAnsi="Times New Roman" w:cs="Times New Roman"/>
          <w:b/>
          <w:sz w:val="28"/>
          <w:szCs w:val="28"/>
        </w:rPr>
        <w:t>0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0 час</w:t>
      </w:r>
      <w:proofErr w:type="gramStart"/>
      <w:r w:rsidR="00240365" w:rsidRPr="00E731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0365" w:rsidRPr="00E731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остоится </w:t>
      </w:r>
      <w:r w:rsidR="003E7775">
        <w:rPr>
          <w:rFonts w:ascii="Times New Roman" w:hAnsi="Times New Roman" w:cs="Times New Roman"/>
          <w:b/>
          <w:sz w:val="28"/>
          <w:szCs w:val="28"/>
        </w:rPr>
        <w:t>очередное</w:t>
      </w:r>
      <w:r w:rsidR="00E7316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аседание</w:t>
      </w:r>
    </w:p>
    <w:p w:rsidR="0039675F" w:rsidRDefault="00240365" w:rsidP="0024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6A">
        <w:rPr>
          <w:rFonts w:ascii="Times New Roman" w:hAnsi="Times New Roman" w:cs="Times New Roman"/>
          <w:b/>
          <w:sz w:val="28"/>
          <w:szCs w:val="28"/>
        </w:rPr>
        <w:t>Совета депу</w:t>
      </w:r>
      <w:r w:rsidR="00960057">
        <w:rPr>
          <w:rFonts w:ascii="Times New Roman" w:hAnsi="Times New Roman" w:cs="Times New Roman"/>
          <w:b/>
          <w:sz w:val="28"/>
          <w:szCs w:val="28"/>
        </w:rPr>
        <w:t>татов городского округа Зарайск</w:t>
      </w:r>
    </w:p>
    <w:p w:rsidR="00540FED" w:rsidRDefault="00540FED" w:rsidP="0054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A9" w:rsidRDefault="00595AA9" w:rsidP="005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№82</w:t>
      </w:r>
    </w:p>
    <w:p w:rsidR="00BD22CC" w:rsidRPr="00BD22CC" w:rsidRDefault="00BD22CC" w:rsidP="00BD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очередного заседания Совета депутатов </w:t>
      </w:r>
    </w:p>
    <w:p w:rsidR="00BD22CC" w:rsidRPr="00BD22CC" w:rsidRDefault="00BD22CC" w:rsidP="00BD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Зарайск Московской области </w:t>
      </w:r>
    </w:p>
    <w:p w:rsidR="00BD22CC" w:rsidRPr="00BD22CC" w:rsidRDefault="00BD22CC" w:rsidP="00BD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от 28 декабря 2021 года</w:t>
      </w:r>
    </w:p>
    <w:p w:rsidR="00BD22CC" w:rsidRPr="00BD22CC" w:rsidRDefault="00BD22CC" w:rsidP="00BD2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CC" w:rsidRPr="00BD22CC" w:rsidRDefault="00BD22CC" w:rsidP="00BD22C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15.00 - 15.10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и дополнений в решение Совета депутатов городского округа  Зарайск от 17.12.2020г. №65/1 «О бюджете городского округа Зарайск на 2020 год и на плановый период 2022 и 2023 годов».</w:t>
      </w:r>
    </w:p>
    <w:p w:rsidR="00BD22CC" w:rsidRPr="00BD22CC" w:rsidRDefault="00BD22CC" w:rsidP="00BD22CC">
      <w:p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Морозова Лидия Николаевна  – начальник финансового управления администрации городского округа Зарайск.</w:t>
      </w:r>
    </w:p>
    <w:p w:rsidR="00BD22CC" w:rsidRPr="00BD22CC" w:rsidRDefault="00BD22CC" w:rsidP="00BD22CC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15.10 – 15.20 час.</w:t>
      </w:r>
      <w:r w:rsidRPr="00BD2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внесении изменений и дополнений в решение Совета депутатов городского округа  Зарайск от 16.12.2021г. №81/1 «О бюджете городского округа Зарайск на 2022 год и на плановый период 2022 и 2023 годов».</w:t>
      </w:r>
    </w:p>
    <w:p w:rsidR="00BD22CC" w:rsidRPr="00BD22CC" w:rsidRDefault="00BD22CC" w:rsidP="00BD22CC">
      <w:p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Морозова Лидия Николаевна  – начальник финансового управления администрации городского округа Зарайск.</w:t>
      </w:r>
    </w:p>
    <w:p w:rsidR="00BD22CC" w:rsidRPr="00BD22CC" w:rsidRDefault="00BD22CC" w:rsidP="00BD22CC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2C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BD22CC">
        <w:rPr>
          <w:rFonts w:ascii="Times New Roman" w:eastAsia="Calibri" w:hAnsi="Times New Roman" w:cs="Times New Roman"/>
          <w:sz w:val="28"/>
          <w:szCs w:val="28"/>
        </w:rPr>
        <w:t>15.20 – 15.30 час.</w:t>
      </w:r>
      <w:r w:rsidRPr="00BD22CC"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изменений в решение </w:t>
      </w:r>
      <w:r w:rsidRPr="00BD22CC">
        <w:rPr>
          <w:rFonts w:ascii="Times New Roman" w:eastAsia="Calibri" w:hAnsi="Times New Roman" w:cs="Times New Roman"/>
          <w:b/>
          <w:sz w:val="28"/>
          <w:szCs w:val="28"/>
        </w:rPr>
        <w:tab/>
        <w:t>Совета депутатов городского округа Зарайск от 27.07.2017 №6/10 «Об утверждении тарифов МУП «ЕСКХ Зарайского района» на бытовые услуги».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Кочергаева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Лидия Алексеевна - первый заместитель Главы  городского округа Зарайск.</w:t>
      </w:r>
    </w:p>
    <w:p w:rsidR="00BD22CC" w:rsidRPr="00BD22CC" w:rsidRDefault="00BD22CC" w:rsidP="00BD22CC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2CC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BD22CC">
        <w:rPr>
          <w:rFonts w:ascii="Times New Roman" w:eastAsia="Calibri" w:hAnsi="Times New Roman" w:cs="Times New Roman"/>
          <w:sz w:val="28"/>
          <w:szCs w:val="28"/>
        </w:rPr>
        <w:t>15.30 – 15.40 час.</w:t>
      </w:r>
      <w:r w:rsidRPr="00BD22CC">
        <w:rPr>
          <w:rFonts w:ascii="Times New Roman" w:eastAsia="Calibri" w:hAnsi="Times New Roman" w:cs="Times New Roman"/>
          <w:b/>
          <w:sz w:val="28"/>
          <w:szCs w:val="28"/>
        </w:rPr>
        <w:t xml:space="preserve"> Об утверждении тарифов муниципальному унитарному предприятию «Новые экологические технологии» на бытовые услуги.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Кочергаева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Лидия Алексеевна - первый заместитель Главы  городского округа Зарайск.</w:t>
      </w:r>
    </w:p>
    <w:p w:rsidR="00BD22CC" w:rsidRPr="00BD22CC" w:rsidRDefault="00BD22CC" w:rsidP="00BD22CC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D2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Pr="00BD22CC">
        <w:rPr>
          <w:rFonts w:ascii="Times New Roman" w:eastAsia="Calibri" w:hAnsi="Times New Roman" w:cs="Times New Roman"/>
          <w:color w:val="000000"/>
          <w:sz w:val="28"/>
          <w:szCs w:val="28"/>
        </w:rPr>
        <w:t>15.40 – 15.50 час.</w:t>
      </w:r>
      <w:r w:rsidRPr="00BD2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 утверждении </w:t>
      </w:r>
      <w:r w:rsidRPr="00BD22C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ключевых показателей </w:t>
      </w:r>
      <w:r w:rsidRPr="00BD22C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ab/>
        <w:t>и их целевых значений, индикативных показателей муниципального жилищного контроля на территории  городского округа Зарайск Московской области.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Александров Игорь Владимирович - заместитель Главы  городского округа Зарайск.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ЖКХ,  благоустройству и экологии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15.50 – 16.00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базовых </w:t>
      </w:r>
      <w:hyperlink w:anchor="Par32" w:history="1">
        <w:proofErr w:type="gramStart"/>
        <w:r w:rsidRPr="00BD22C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размер</w:t>
        </w:r>
      </w:hyperlink>
      <w:r w:rsidRPr="00BD2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платы за земельные участки, находящиеся в собственности городского округа Зарайск Московской области, на 2022 год.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Толмачева Юлия Олеговна – председатель комитета по управлению имуществом администрации городского округа Зарайск.</w:t>
      </w:r>
    </w:p>
    <w:p w:rsidR="00BD22CC" w:rsidRPr="00BD22CC" w:rsidRDefault="00BD22CC" w:rsidP="00BD22C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7. </w:t>
      </w:r>
      <w:r w:rsidRPr="00BD22CC">
        <w:rPr>
          <w:rFonts w:ascii="Times New Roman" w:eastAsia="Courier New" w:hAnsi="Times New Roman" w:cs="Times New Roman"/>
          <w:sz w:val="28"/>
          <w:szCs w:val="28"/>
          <w:lang w:eastAsia="ru-RU"/>
        </w:rPr>
        <w:t>16.00 – 16.10 час.</w:t>
      </w:r>
      <w:r w:rsidRPr="00BD22C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О базовой ставке арендной платы за пользование муниципальным имуществом на 2022 год.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Толмачева Юлия Олеговна – председатель комитета по управлению имуществом администрации городского округа Зарайск.</w:t>
      </w:r>
    </w:p>
    <w:p w:rsidR="00BD22CC" w:rsidRPr="00BD22CC" w:rsidRDefault="00BD22CC" w:rsidP="00BD22C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16.10 – 16.20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установлении коэффициента-дефлятора на 2022 год 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Толмачева Юлия Олеговна – председатель комитета по управлению имуществом администрации городского округа Зарайск.</w:t>
      </w:r>
    </w:p>
    <w:p w:rsidR="00BD22CC" w:rsidRPr="00BD22CC" w:rsidRDefault="00BD22CC" w:rsidP="00BD22C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16.20 – 16.30 час. 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льготы по арендной плате организациям, осуществляющим издательскую деятельность.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Толмачева Юлия Олеговна – председатель комитета по управлению имуществом администрации городского округа Зарайск.</w:t>
      </w:r>
    </w:p>
    <w:p w:rsidR="00BD22CC" w:rsidRPr="00BD22CC" w:rsidRDefault="00BD22CC" w:rsidP="00BD22C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– 16.40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 предоставлении муниципальным унитарным предприятиям с основным видом деятельности «Управление эксплуатацией жилого фонда за вознаграждение или на договорной основе» льготы по арендной плате за земельные участки на 2022 год.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Толмачева Юлия Олеговна – председатель комитета по управлению имуществом администрации городского округа Зарайск.</w:t>
      </w:r>
    </w:p>
    <w:p w:rsidR="00BD22CC" w:rsidRPr="00BD22CC" w:rsidRDefault="00BD22CC" w:rsidP="00BD22C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16.40 – 16.50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согласовании передачи недвижимого</w:t>
      </w:r>
      <w:r w:rsidRPr="00BD22C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находящегося в государственной собственности Московской области 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безвозмездно в муниципальную собственность  городского округа Зарайск Московской области.                                                                                      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Толмачева Юлия Олеговна – председатель комитета по управлению имуществом администрации городского округа Зарайск.</w:t>
      </w:r>
    </w:p>
    <w:p w:rsidR="00BD22CC" w:rsidRPr="00BD22CC" w:rsidRDefault="00BD22CC" w:rsidP="00BD22C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12. </w:t>
      </w:r>
      <w:r w:rsidRPr="00BD22CC">
        <w:rPr>
          <w:rFonts w:ascii="Times New Roman" w:eastAsia="Arial" w:hAnsi="Times New Roman" w:cs="Times New Roman"/>
          <w:sz w:val="28"/>
          <w:szCs w:val="28"/>
          <w:lang w:eastAsia="ar-SA"/>
        </w:rPr>
        <w:t>16.50 – 17.00 час.</w:t>
      </w:r>
      <w:r w:rsidRPr="00BD22C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О принятии к рассмотрению</w:t>
      </w:r>
      <w:r w:rsidRPr="00BD22C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>изменений в Устав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BD22C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городской округ Зарайск Московской области.</w:t>
      </w:r>
    </w:p>
    <w:p w:rsidR="00BD22CC" w:rsidRPr="00BD22CC" w:rsidRDefault="00BD22CC" w:rsidP="00BD2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: Шестаков Кирилл Николаевич – начальник  юридического отдела администрации городского округа Зарайск.</w:t>
      </w:r>
    </w:p>
    <w:p w:rsidR="00BD22CC" w:rsidRPr="00BD22CC" w:rsidRDefault="00BD22CC" w:rsidP="00BD22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17.10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ходатайстве перед Избирательной комиссией Московской области о возложении полномочий избирательной комиссии </w:t>
      </w:r>
      <w:r w:rsidRPr="00BD22CC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Зарайск 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Территориальную избирательную комиссию города Зарайск.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Гулькина Раиса Дмитриевна - заместитель Главы  городского округа Зарайск.</w:t>
      </w:r>
    </w:p>
    <w:p w:rsidR="00BD22CC" w:rsidRPr="00BD22CC" w:rsidRDefault="00BD22CC" w:rsidP="00BD22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17.10 – 17.20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положение «О дополнительной денежной выплате для лиц, замещающих муниципальные должности в городском округе Зарайск Московской области», утвержденное решением Совета депутатов городского округа Зарайск от 29.08.2019 № 44/7.</w:t>
      </w:r>
    </w:p>
    <w:p w:rsidR="00BD22CC" w:rsidRPr="00BD22CC" w:rsidRDefault="00BD22CC" w:rsidP="00BD2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: Шестаков Кирилл Николаевич – начальник  юридического отдела администрации городского округа Зарайск.</w:t>
      </w:r>
    </w:p>
    <w:p w:rsidR="00BD22CC" w:rsidRPr="00BD22CC" w:rsidRDefault="00BD22CC" w:rsidP="00BD22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17.20 – 17.30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информации о деятельности</w:t>
      </w:r>
      <w:r w:rsidRPr="00BD2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«Центр инвестиций и устойчивого развития городского округа Зарайск».</w:t>
      </w:r>
    </w:p>
    <w:p w:rsidR="00BD22CC" w:rsidRPr="00BD22CC" w:rsidRDefault="00BD22CC" w:rsidP="00BD2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Аверьянов Дмитрий Валерьевич - директор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инвестиций и устойчивого развития городского округа Зарайск».</w:t>
      </w:r>
    </w:p>
    <w:p w:rsidR="00BD22CC" w:rsidRPr="00BD22CC" w:rsidRDefault="00BD22CC" w:rsidP="00BD22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16. </w:t>
      </w: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17.30 – 17.40 час.</w:t>
      </w:r>
      <w:r w:rsidRPr="00BD2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финансовом состоянии МУП «ЕСКХ Зарайского района».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Иванов Андрей Вячеславович –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 директора МУП «ЕСКХ Зарайского района».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ЖКХ,  благоустройству и экологии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CC" w:rsidRPr="00BD22CC" w:rsidRDefault="00BD22CC" w:rsidP="00BD22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17. </w:t>
      </w: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17.40 – 17.50 час.</w:t>
      </w:r>
      <w:r w:rsidRPr="00BD2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Плане работы Совета депутатов городского округа Зарайск Московской области на 2022 год.</w:t>
      </w:r>
    </w:p>
    <w:p w:rsidR="00BD22CC" w:rsidRPr="00BD22CC" w:rsidRDefault="00BD22CC" w:rsidP="00BD2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Белкина Елена Алексеевна – Председатель Совета депутатов городского округа Зарайск.</w:t>
      </w:r>
    </w:p>
    <w:p w:rsidR="00BD22CC" w:rsidRPr="00BD22CC" w:rsidRDefault="00BD22CC" w:rsidP="00BD2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Постоянные депутатские комиссии.</w:t>
      </w:r>
    </w:p>
    <w:p w:rsidR="00BD22CC" w:rsidRPr="00BD22CC" w:rsidRDefault="00BD22CC" w:rsidP="00BD2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2CC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BD22CC">
        <w:rPr>
          <w:rFonts w:ascii="Times New Roman" w:eastAsia="Calibri" w:hAnsi="Times New Roman" w:cs="Times New Roman"/>
          <w:sz w:val="28"/>
          <w:szCs w:val="28"/>
        </w:rPr>
        <w:t>17.50 – 18.00 час.</w:t>
      </w:r>
      <w:r w:rsidRPr="00BD22CC">
        <w:rPr>
          <w:rFonts w:ascii="Times New Roman" w:eastAsia="Calibri" w:hAnsi="Times New Roman" w:cs="Times New Roman"/>
          <w:b/>
          <w:sz w:val="28"/>
          <w:szCs w:val="28"/>
        </w:rPr>
        <w:t xml:space="preserve"> О награждении Почетными грамотами Совета депутатов городского округа Зарайск.</w:t>
      </w:r>
    </w:p>
    <w:p w:rsidR="00BD22CC" w:rsidRPr="00BD22CC" w:rsidRDefault="00BD22CC" w:rsidP="00BD2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.: Белкина Елена Алексеевна - Председатель Совета депутатов городского округа Зарайск.</w:t>
      </w:r>
    </w:p>
    <w:p w:rsidR="00BD22CC" w:rsidRPr="00BD22CC" w:rsidRDefault="00BD22CC" w:rsidP="00BD22C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BD2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BD22CC" w:rsidRPr="00BD22CC" w:rsidRDefault="00BD22CC" w:rsidP="00BD22C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2CC" w:rsidRPr="00BD22CC" w:rsidRDefault="00BD22CC" w:rsidP="00BD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час.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январе 2022 года планируются</w:t>
      </w: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22CC" w:rsidRPr="00BD22CC" w:rsidRDefault="00BD22CC" w:rsidP="00BD22CC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CC" w:rsidRPr="00BD22CC" w:rsidRDefault="00BD22CC" w:rsidP="00BD22CC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- 25.01.2022г. в 15.00 час</w:t>
      </w:r>
      <w:proofErr w:type="gramStart"/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епутатские комиссии;</w:t>
      </w:r>
    </w:p>
    <w:p w:rsidR="00BD22CC" w:rsidRPr="00BD22CC" w:rsidRDefault="00BD22CC" w:rsidP="00BD22CC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- 27.01.2022г. в 15.00 час</w:t>
      </w:r>
      <w:proofErr w:type="gramStart"/>
      <w:r w:rsidRPr="00B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2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Совета депутатов.</w:t>
      </w:r>
    </w:p>
    <w:p w:rsidR="00BD22CC" w:rsidRPr="00BD22CC" w:rsidRDefault="00BD22CC" w:rsidP="00BD22CC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AA9" w:rsidRDefault="00595AA9" w:rsidP="005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95AA9" w:rsidSect="00E731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9"/>
    <w:rsid w:val="00037C73"/>
    <w:rsid w:val="000502E1"/>
    <w:rsid w:val="00065FE0"/>
    <w:rsid w:val="000A3E19"/>
    <w:rsid w:val="000B2F36"/>
    <w:rsid w:val="000C4439"/>
    <w:rsid w:val="000D0CDB"/>
    <w:rsid w:val="000E2090"/>
    <w:rsid w:val="000F3C82"/>
    <w:rsid w:val="000F6411"/>
    <w:rsid w:val="001032FD"/>
    <w:rsid w:val="00132BE6"/>
    <w:rsid w:val="00132C54"/>
    <w:rsid w:val="001504BE"/>
    <w:rsid w:val="0015702A"/>
    <w:rsid w:val="001574B6"/>
    <w:rsid w:val="00172002"/>
    <w:rsid w:val="001B0433"/>
    <w:rsid w:val="00240365"/>
    <w:rsid w:val="00255E6C"/>
    <w:rsid w:val="00270607"/>
    <w:rsid w:val="00281029"/>
    <w:rsid w:val="002B5E14"/>
    <w:rsid w:val="002D706F"/>
    <w:rsid w:val="002E3D44"/>
    <w:rsid w:val="002E4339"/>
    <w:rsid w:val="00366870"/>
    <w:rsid w:val="0039675F"/>
    <w:rsid w:val="003C7D0D"/>
    <w:rsid w:val="003E530A"/>
    <w:rsid w:val="003E7775"/>
    <w:rsid w:val="00407AD8"/>
    <w:rsid w:val="00446394"/>
    <w:rsid w:val="00450678"/>
    <w:rsid w:val="00484728"/>
    <w:rsid w:val="004871AE"/>
    <w:rsid w:val="004A5672"/>
    <w:rsid w:val="004B2B21"/>
    <w:rsid w:val="004F5F51"/>
    <w:rsid w:val="00501A8A"/>
    <w:rsid w:val="00505DD0"/>
    <w:rsid w:val="00540FED"/>
    <w:rsid w:val="0054379F"/>
    <w:rsid w:val="00595AA9"/>
    <w:rsid w:val="005B0338"/>
    <w:rsid w:val="005B440F"/>
    <w:rsid w:val="005B7027"/>
    <w:rsid w:val="005C76EB"/>
    <w:rsid w:val="005E73FB"/>
    <w:rsid w:val="00614927"/>
    <w:rsid w:val="00651BD6"/>
    <w:rsid w:val="00660562"/>
    <w:rsid w:val="0067736B"/>
    <w:rsid w:val="006912C1"/>
    <w:rsid w:val="00691659"/>
    <w:rsid w:val="00696285"/>
    <w:rsid w:val="006C359C"/>
    <w:rsid w:val="006C411F"/>
    <w:rsid w:val="00712566"/>
    <w:rsid w:val="0075085E"/>
    <w:rsid w:val="00751F14"/>
    <w:rsid w:val="007579A9"/>
    <w:rsid w:val="00767155"/>
    <w:rsid w:val="00781A9C"/>
    <w:rsid w:val="00787429"/>
    <w:rsid w:val="007A732B"/>
    <w:rsid w:val="007C3C09"/>
    <w:rsid w:val="007E1390"/>
    <w:rsid w:val="007E5A2C"/>
    <w:rsid w:val="00803536"/>
    <w:rsid w:val="008215D9"/>
    <w:rsid w:val="00860CE9"/>
    <w:rsid w:val="00871AC4"/>
    <w:rsid w:val="0087436A"/>
    <w:rsid w:val="00896B61"/>
    <w:rsid w:val="008D4145"/>
    <w:rsid w:val="008F21F4"/>
    <w:rsid w:val="00960057"/>
    <w:rsid w:val="00961259"/>
    <w:rsid w:val="00983FAE"/>
    <w:rsid w:val="00997DB9"/>
    <w:rsid w:val="009F0E8F"/>
    <w:rsid w:val="009F30D0"/>
    <w:rsid w:val="009F3306"/>
    <w:rsid w:val="00A12369"/>
    <w:rsid w:val="00A1683C"/>
    <w:rsid w:val="00A3644C"/>
    <w:rsid w:val="00A44486"/>
    <w:rsid w:val="00A671A5"/>
    <w:rsid w:val="00A76EFC"/>
    <w:rsid w:val="00AA37A5"/>
    <w:rsid w:val="00B01C1E"/>
    <w:rsid w:val="00B15460"/>
    <w:rsid w:val="00B212E8"/>
    <w:rsid w:val="00B5093C"/>
    <w:rsid w:val="00B5303D"/>
    <w:rsid w:val="00B62B7B"/>
    <w:rsid w:val="00B6617D"/>
    <w:rsid w:val="00B70272"/>
    <w:rsid w:val="00B71F00"/>
    <w:rsid w:val="00BC70F6"/>
    <w:rsid w:val="00BD22CC"/>
    <w:rsid w:val="00BE62C4"/>
    <w:rsid w:val="00C103E6"/>
    <w:rsid w:val="00C2426D"/>
    <w:rsid w:val="00C40E39"/>
    <w:rsid w:val="00C739F3"/>
    <w:rsid w:val="00CD7BE0"/>
    <w:rsid w:val="00D47204"/>
    <w:rsid w:val="00D6669E"/>
    <w:rsid w:val="00DB1F6D"/>
    <w:rsid w:val="00DD4F66"/>
    <w:rsid w:val="00DD7F0F"/>
    <w:rsid w:val="00DE1EA9"/>
    <w:rsid w:val="00DF4038"/>
    <w:rsid w:val="00E514B1"/>
    <w:rsid w:val="00E7316A"/>
    <w:rsid w:val="00E9330F"/>
    <w:rsid w:val="00E97889"/>
    <w:rsid w:val="00EB036E"/>
    <w:rsid w:val="00F561A8"/>
    <w:rsid w:val="00F56572"/>
    <w:rsid w:val="00F62569"/>
    <w:rsid w:val="00F77415"/>
    <w:rsid w:val="00FB413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C7D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9F3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"/>
    <w:basedOn w:val="a"/>
    <w:rsid w:val="00065F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997D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"/>
    <w:basedOn w:val="a"/>
    <w:rsid w:val="005C7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66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"/>
    <w:basedOn w:val="a"/>
    <w:rsid w:val="00BC7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"/>
    <w:basedOn w:val="a"/>
    <w:rsid w:val="00F56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696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"/>
    <w:basedOn w:val="a"/>
    <w:rsid w:val="006916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8035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A123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1B04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"/>
    <w:basedOn w:val="a"/>
    <w:rsid w:val="00B15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CD7B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B62B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A44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"/>
    <w:basedOn w:val="a"/>
    <w:rsid w:val="00103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"/>
    <w:basedOn w:val="a"/>
    <w:rsid w:val="00F774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5B0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0F3C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0C44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514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9F30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9F0E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A671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 Знак"/>
    <w:basedOn w:val="a"/>
    <w:rsid w:val="007874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Знак Знак"/>
    <w:basedOn w:val="a"/>
    <w:rsid w:val="00F56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 Знак Знак"/>
    <w:basedOn w:val="a"/>
    <w:rsid w:val="00BD22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C7D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9F3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"/>
    <w:basedOn w:val="a"/>
    <w:rsid w:val="00065F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997D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"/>
    <w:basedOn w:val="a"/>
    <w:rsid w:val="005C7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66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"/>
    <w:basedOn w:val="a"/>
    <w:rsid w:val="00BC7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"/>
    <w:basedOn w:val="a"/>
    <w:rsid w:val="00F56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696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"/>
    <w:basedOn w:val="a"/>
    <w:rsid w:val="006916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8035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A123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1B04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"/>
    <w:basedOn w:val="a"/>
    <w:rsid w:val="00B15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CD7B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B62B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A44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"/>
    <w:basedOn w:val="a"/>
    <w:rsid w:val="00103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"/>
    <w:basedOn w:val="a"/>
    <w:rsid w:val="00F774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5B0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0F3C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0C44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514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9F30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9F0E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A671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 Знак"/>
    <w:basedOn w:val="a"/>
    <w:rsid w:val="007874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Знак Знак"/>
    <w:basedOn w:val="a"/>
    <w:rsid w:val="00F56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 Знак Знак"/>
    <w:basedOn w:val="a"/>
    <w:rsid w:val="00BD22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43</cp:revision>
  <dcterms:created xsi:type="dcterms:W3CDTF">2020-01-29T12:39:00Z</dcterms:created>
  <dcterms:modified xsi:type="dcterms:W3CDTF">2021-12-27T11:54:00Z</dcterms:modified>
</cp:coreProperties>
</file>