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FA" w:rsidRPr="00EA52F6" w:rsidRDefault="00EB1FE6" w:rsidP="00EA5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2F6">
        <w:rPr>
          <w:rFonts w:ascii="Times New Roman" w:hAnsi="Times New Roman" w:cs="Times New Roman"/>
          <w:b/>
          <w:sz w:val="24"/>
          <w:szCs w:val="24"/>
        </w:rPr>
        <w:t>Аналитическая записка к отчету</w:t>
      </w:r>
    </w:p>
    <w:p w:rsidR="00FE7B88" w:rsidRDefault="00EB1FE6" w:rsidP="00EA52F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  <w:r w:rsidRPr="00EA52F6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p w:rsidR="00AE3453" w:rsidRPr="00EA52F6" w:rsidRDefault="000F0CD5" w:rsidP="00EA52F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  <w:r w:rsidRPr="00EA52F6">
        <w:rPr>
          <w:rFonts w:ascii="Times New Roman" w:hAnsi="Times New Roman" w:cs="Times New Roman"/>
          <w:sz w:val="24"/>
          <w:szCs w:val="24"/>
        </w:rPr>
        <w:t>«Строительство объектов социальной инфраструктуры»</w:t>
      </w:r>
    </w:p>
    <w:p w:rsidR="00EE69DA" w:rsidRPr="00EA52F6" w:rsidRDefault="000D3432" w:rsidP="00EA52F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  <w:r w:rsidRPr="00EA52F6">
        <w:rPr>
          <w:rFonts w:ascii="Times New Roman" w:hAnsi="Times New Roman" w:cs="Times New Roman"/>
          <w:sz w:val="24"/>
          <w:szCs w:val="24"/>
        </w:rPr>
        <w:t>за</w:t>
      </w:r>
      <w:r w:rsidR="00EB1FE6" w:rsidRPr="00EA52F6">
        <w:rPr>
          <w:rFonts w:ascii="Times New Roman" w:hAnsi="Times New Roman" w:cs="Times New Roman"/>
          <w:sz w:val="24"/>
          <w:szCs w:val="24"/>
        </w:rPr>
        <w:t xml:space="preserve"> </w:t>
      </w:r>
      <w:r w:rsidR="00AF44C3">
        <w:rPr>
          <w:rFonts w:ascii="Times New Roman" w:hAnsi="Times New Roman" w:cs="Times New Roman"/>
          <w:sz w:val="24"/>
          <w:szCs w:val="24"/>
        </w:rPr>
        <w:t>4</w:t>
      </w:r>
      <w:r w:rsidR="002F0480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7C79C1" w:rsidRPr="00EA52F6">
        <w:rPr>
          <w:rFonts w:ascii="Times New Roman" w:hAnsi="Times New Roman" w:cs="Times New Roman"/>
          <w:sz w:val="24"/>
          <w:szCs w:val="24"/>
        </w:rPr>
        <w:t>20</w:t>
      </w:r>
      <w:r w:rsidR="006A33F1" w:rsidRPr="00EA52F6">
        <w:rPr>
          <w:rFonts w:ascii="Times New Roman" w:hAnsi="Times New Roman" w:cs="Times New Roman"/>
          <w:sz w:val="24"/>
          <w:szCs w:val="24"/>
        </w:rPr>
        <w:t>22</w:t>
      </w:r>
      <w:r w:rsidR="00024879" w:rsidRPr="00EA52F6">
        <w:rPr>
          <w:rFonts w:ascii="Times New Roman" w:hAnsi="Times New Roman" w:cs="Times New Roman"/>
          <w:sz w:val="24"/>
          <w:szCs w:val="24"/>
        </w:rPr>
        <w:t xml:space="preserve"> год</w:t>
      </w:r>
      <w:r w:rsidR="00840A5B" w:rsidRPr="00EA52F6">
        <w:rPr>
          <w:rFonts w:ascii="Times New Roman" w:hAnsi="Times New Roman" w:cs="Times New Roman"/>
          <w:sz w:val="24"/>
          <w:szCs w:val="24"/>
        </w:rPr>
        <w:t>а</w:t>
      </w:r>
      <w:r w:rsidR="001C49EC" w:rsidRPr="00EA52F6">
        <w:rPr>
          <w:rFonts w:ascii="Times New Roman" w:hAnsi="Times New Roman" w:cs="Times New Roman"/>
          <w:sz w:val="24"/>
          <w:szCs w:val="24"/>
        </w:rPr>
        <w:t>.</w:t>
      </w:r>
    </w:p>
    <w:p w:rsidR="00EE69DA" w:rsidRPr="00EA52F6" w:rsidRDefault="00EE69DA" w:rsidP="00EA52F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32A9D" w:rsidRPr="00EA52F6" w:rsidRDefault="002349A1" w:rsidP="00EA5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Style w:val="a6"/>
          <w:color w:val="000000"/>
          <w:sz w:val="24"/>
          <w:szCs w:val="24"/>
        </w:rPr>
        <w:t>М</w:t>
      </w:r>
      <w:r w:rsidR="00700A8D">
        <w:rPr>
          <w:rStyle w:val="a6"/>
          <w:color w:val="000000"/>
          <w:sz w:val="24"/>
          <w:szCs w:val="24"/>
        </w:rPr>
        <w:t>униципальная программа</w:t>
      </w:r>
      <w:r w:rsidR="000F0CD5" w:rsidRPr="00EA52F6">
        <w:rPr>
          <w:rStyle w:val="a6"/>
          <w:b/>
          <w:color w:val="000000"/>
          <w:sz w:val="24"/>
          <w:szCs w:val="24"/>
        </w:rPr>
        <w:t xml:space="preserve"> </w:t>
      </w:r>
      <w:r w:rsidRPr="00EA52F6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</w:t>
      </w:r>
      <w:r w:rsidR="003D7780"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Муниципальная программа)</w:t>
      </w:r>
      <w:r w:rsidR="000F0CD5" w:rsidRPr="00EA52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0CD5" w:rsidRPr="00EA52F6">
        <w:rPr>
          <w:rFonts w:ascii="Times New Roman" w:hAnsi="Times New Roman" w:cs="Times New Roman"/>
          <w:color w:val="000000"/>
          <w:sz w:val="24"/>
          <w:szCs w:val="24"/>
        </w:rPr>
        <w:t xml:space="preserve">на 2020 -2024 года </w:t>
      </w:r>
      <w:r w:rsidRPr="00EA52F6">
        <w:rPr>
          <w:rStyle w:val="a6"/>
          <w:color w:val="000000"/>
          <w:sz w:val="24"/>
          <w:szCs w:val="24"/>
        </w:rPr>
        <w:t xml:space="preserve">направленна на </w:t>
      </w: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качества жизни  граждан городского округа.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32A9D" w:rsidRPr="00EA52F6" w:rsidRDefault="003D7780" w:rsidP="00EA52F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направлена удовлетворить </w:t>
      </w:r>
      <w:r w:rsidR="00832A9D" w:rsidRPr="00EA52F6">
        <w:rPr>
          <w:rFonts w:ascii="Times New Roman" w:hAnsi="Times New Roman" w:cs="Times New Roman"/>
          <w:sz w:val="24"/>
          <w:szCs w:val="24"/>
          <w:lang w:eastAsia="ru-RU"/>
        </w:rPr>
        <w:t xml:space="preserve">интересы проживающих  жителей в городском округе Зарайск Московской области, что и находит отражение в существующей градостроительной политике развития населенных пунктов городского округа Зарайск. </w:t>
      </w:r>
    </w:p>
    <w:p w:rsidR="00FE18D3" w:rsidRPr="00EA52F6" w:rsidRDefault="00FE18D3" w:rsidP="00EA52F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Современное общество требует строительства социальных объектов, однако на практике это условие не выполняется. В первую очередь это связано с ограниченными возможностями бюджетов.</w:t>
      </w:r>
    </w:p>
    <w:p w:rsidR="003D7780" w:rsidRPr="00EA52F6" w:rsidRDefault="003D7780" w:rsidP="00EA52F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hAnsi="Times New Roman" w:cs="Times New Roman"/>
          <w:sz w:val="24"/>
          <w:szCs w:val="24"/>
          <w:lang w:eastAsia="ru-RU"/>
        </w:rPr>
        <w:t>Комплексный характер целей и задач муниципальной программы городского округа Зарайск 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программе, так и по ее отдельным блокам.</w:t>
      </w:r>
    </w:p>
    <w:p w:rsidR="003D7780" w:rsidRPr="00EA52F6" w:rsidRDefault="003D7780" w:rsidP="00EA5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 w:rsidR="00207430" w:rsidRPr="00EA52F6">
        <w:rPr>
          <w:rFonts w:ascii="Times New Roman" w:hAnsi="Times New Roman" w:cs="Times New Roman"/>
          <w:sz w:val="24"/>
          <w:szCs w:val="24"/>
          <w:lang w:eastAsia="ru-RU"/>
        </w:rPr>
        <w:t xml:space="preserve">ая </w:t>
      </w:r>
      <w:r w:rsidRPr="00EA52F6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 w:rsidR="00207430" w:rsidRPr="00EA52F6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944666" w:rsidRPr="00EA52F6">
        <w:rPr>
          <w:rFonts w:ascii="Times New Roman" w:hAnsi="Times New Roman" w:cs="Times New Roman"/>
          <w:sz w:val="24"/>
          <w:szCs w:val="24"/>
          <w:lang w:eastAsia="ru-RU"/>
        </w:rPr>
        <w:t xml:space="preserve">состоит из </w:t>
      </w:r>
      <w:hyperlink w:anchor="sub_1012" w:history="1">
        <w:r w:rsidR="00944666" w:rsidRPr="00EA52F6">
          <w:rPr>
            <w:rFonts w:ascii="Times New Roman" w:hAnsi="Times New Roman" w:cs="Times New Roman"/>
            <w:sz w:val="24"/>
            <w:szCs w:val="24"/>
            <w:lang w:eastAsia="ru-RU"/>
          </w:rPr>
          <w:t>Подпрограммы</w:t>
        </w:r>
        <w:r w:rsidRPr="00EA52F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3</w:t>
        </w:r>
      </w:hyperlink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3D7780" w:rsidRPr="00EA52F6" w:rsidRDefault="003D7780" w:rsidP="00EA5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Мероприятия </w:t>
      </w:r>
      <w:hyperlink w:anchor="sub_1012" w:history="1">
        <w:r w:rsidRPr="00EA52F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Подпрограммы 3</w:t>
        </w:r>
      </w:hyperlink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направлены:</w:t>
      </w:r>
    </w:p>
    <w:p w:rsidR="003D7780" w:rsidRPr="00EA52F6" w:rsidRDefault="003D7780" w:rsidP="00EA5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городского округа Зарайск условий для ликвидации второй смены;</w:t>
      </w:r>
    </w:p>
    <w:p w:rsidR="003D7780" w:rsidRPr="00EA52F6" w:rsidRDefault="003D7780" w:rsidP="00EA5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 строительство школ в городском округе Зарайск с использованием типовых проектов, предусматривающих соответствие </w:t>
      </w:r>
      <w:proofErr w:type="gramStart"/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архитектурных решений</w:t>
      </w:r>
      <w:proofErr w:type="gramEnd"/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831CE5" w:rsidRPr="005F1BD2" w:rsidRDefault="00EE69DA" w:rsidP="00EA52F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2F6">
        <w:rPr>
          <w:rFonts w:ascii="Times New Roman" w:hAnsi="Times New Roman" w:cs="Times New Roman"/>
          <w:sz w:val="24"/>
          <w:szCs w:val="24"/>
        </w:rPr>
        <w:t>Плановый объем ф</w:t>
      </w:r>
      <w:r w:rsidR="00226EC0" w:rsidRPr="00EA52F6">
        <w:rPr>
          <w:rFonts w:ascii="Times New Roman" w:hAnsi="Times New Roman" w:cs="Times New Roman"/>
          <w:sz w:val="24"/>
          <w:szCs w:val="24"/>
        </w:rPr>
        <w:t>инансировани</w:t>
      </w:r>
      <w:r w:rsidRPr="00EA52F6">
        <w:rPr>
          <w:rFonts w:ascii="Times New Roman" w:hAnsi="Times New Roman" w:cs="Times New Roman"/>
          <w:sz w:val="24"/>
          <w:szCs w:val="24"/>
        </w:rPr>
        <w:t>я</w:t>
      </w:r>
      <w:r w:rsidR="00226EC0" w:rsidRPr="00EA52F6">
        <w:rPr>
          <w:rFonts w:ascii="Times New Roman" w:hAnsi="Times New Roman" w:cs="Times New Roman"/>
          <w:sz w:val="24"/>
          <w:szCs w:val="24"/>
        </w:rPr>
        <w:t xml:space="preserve"> </w:t>
      </w:r>
      <w:r w:rsidRPr="00EA52F6">
        <w:rPr>
          <w:rFonts w:ascii="Times New Roman" w:hAnsi="Times New Roman" w:cs="Times New Roman"/>
          <w:sz w:val="24"/>
          <w:szCs w:val="24"/>
        </w:rPr>
        <w:t>под</w:t>
      </w:r>
      <w:r w:rsidR="00051CD6" w:rsidRPr="00EA52F6">
        <w:rPr>
          <w:rFonts w:ascii="Times New Roman" w:hAnsi="Times New Roman" w:cs="Times New Roman"/>
          <w:sz w:val="24"/>
          <w:szCs w:val="24"/>
        </w:rPr>
        <w:t>п</w:t>
      </w:r>
      <w:r w:rsidR="004E304D" w:rsidRPr="00EA52F6">
        <w:rPr>
          <w:rFonts w:ascii="Times New Roman" w:hAnsi="Times New Roman" w:cs="Times New Roman"/>
          <w:sz w:val="24"/>
          <w:szCs w:val="24"/>
        </w:rPr>
        <w:t>рограммы</w:t>
      </w:r>
      <w:r w:rsidRPr="00EA52F6">
        <w:rPr>
          <w:rFonts w:ascii="Times New Roman" w:hAnsi="Times New Roman" w:cs="Times New Roman"/>
          <w:sz w:val="24"/>
          <w:szCs w:val="24"/>
        </w:rPr>
        <w:t xml:space="preserve"> 3</w:t>
      </w:r>
      <w:r w:rsidR="004E304D" w:rsidRPr="00EA52F6">
        <w:rPr>
          <w:rFonts w:ascii="Times New Roman" w:hAnsi="Times New Roman" w:cs="Times New Roman"/>
          <w:sz w:val="24"/>
          <w:szCs w:val="24"/>
        </w:rPr>
        <w:t xml:space="preserve"> </w:t>
      </w:r>
      <w:r w:rsidR="00207430"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 (</w:t>
      </w:r>
      <w:r w:rsidRPr="005F1BD2">
        <w:rPr>
          <w:rFonts w:ascii="Times New Roman" w:hAnsi="Times New Roman" w:cs="Times New Roman"/>
          <w:sz w:val="24"/>
          <w:szCs w:val="24"/>
        </w:rPr>
        <w:t>реконструкция) объектов образования</w:t>
      </w:r>
      <w:r w:rsidR="00207430" w:rsidRPr="005F1BD2">
        <w:rPr>
          <w:rFonts w:ascii="Times New Roman" w:hAnsi="Times New Roman" w:cs="Times New Roman"/>
          <w:sz w:val="24"/>
          <w:szCs w:val="24"/>
        </w:rPr>
        <w:t xml:space="preserve">» </w:t>
      </w:r>
      <w:r w:rsidR="00D95D79" w:rsidRPr="005F1BD2">
        <w:rPr>
          <w:rFonts w:ascii="Times New Roman" w:hAnsi="Times New Roman" w:cs="Times New Roman"/>
          <w:sz w:val="24"/>
          <w:szCs w:val="24"/>
        </w:rPr>
        <w:t>на</w:t>
      </w:r>
      <w:r w:rsidR="006A33F1" w:rsidRPr="005F1BD2">
        <w:rPr>
          <w:rFonts w:ascii="Times New Roman" w:hAnsi="Times New Roman" w:cs="Times New Roman"/>
          <w:sz w:val="24"/>
          <w:szCs w:val="24"/>
        </w:rPr>
        <w:t xml:space="preserve"> 2022</w:t>
      </w:r>
      <w:r w:rsidR="00207430" w:rsidRPr="005F1BD2">
        <w:rPr>
          <w:rFonts w:ascii="Times New Roman" w:hAnsi="Times New Roman" w:cs="Times New Roman"/>
          <w:sz w:val="24"/>
          <w:szCs w:val="24"/>
        </w:rPr>
        <w:t xml:space="preserve"> году предусмотрено</w:t>
      </w:r>
      <w:r w:rsidR="006A33F1" w:rsidRPr="005F1BD2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5F1BD2" w:rsidRPr="005F1BD2">
        <w:rPr>
          <w:rFonts w:ascii="Times New Roman" w:hAnsi="Times New Roman" w:cs="Times New Roman"/>
          <w:sz w:val="24"/>
          <w:szCs w:val="24"/>
        </w:rPr>
        <w:t>99 054,37</w:t>
      </w:r>
      <w:r w:rsidR="006A33F1" w:rsidRPr="005F1BD2">
        <w:rPr>
          <w:rFonts w:ascii="Times New Roman" w:hAnsi="Times New Roman" w:cs="Times New Roman"/>
          <w:sz w:val="24"/>
          <w:szCs w:val="24"/>
        </w:rPr>
        <w:t> </w:t>
      </w:r>
      <w:r w:rsidRPr="005F1BD2">
        <w:rPr>
          <w:rFonts w:ascii="Times New Roman" w:hAnsi="Times New Roman" w:cs="Times New Roman"/>
          <w:sz w:val="24"/>
          <w:szCs w:val="24"/>
        </w:rPr>
        <w:t xml:space="preserve">тыс. </w:t>
      </w:r>
      <w:r w:rsidR="006A33F1" w:rsidRPr="005F1BD2">
        <w:rPr>
          <w:rFonts w:ascii="Times New Roman" w:hAnsi="Times New Roman" w:cs="Times New Roman"/>
          <w:sz w:val="24"/>
          <w:szCs w:val="24"/>
        </w:rPr>
        <w:t>руб</w:t>
      </w:r>
      <w:r w:rsidR="00207430" w:rsidRPr="005F1BD2">
        <w:rPr>
          <w:rFonts w:ascii="Times New Roman" w:hAnsi="Times New Roman" w:cs="Times New Roman"/>
          <w:sz w:val="24"/>
          <w:szCs w:val="24"/>
        </w:rPr>
        <w:t>.</w:t>
      </w:r>
      <w:r w:rsidRPr="005F1BD2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EE69DA" w:rsidRPr="00EA52F6" w:rsidRDefault="00EE69DA" w:rsidP="00EA52F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52F6">
        <w:rPr>
          <w:rFonts w:ascii="Times New Roman" w:hAnsi="Times New Roman" w:cs="Times New Roman"/>
          <w:sz w:val="24"/>
          <w:szCs w:val="24"/>
        </w:rPr>
        <w:t>Средства Федерального бюджета – 0  тыс. руб.</w:t>
      </w:r>
    </w:p>
    <w:p w:rsidR="00EE69DA" w:rsidRPr="00825576" w:rsidRDefault="00EE69DA" w:rsidP="00EA52F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5576">
        <w:rPr>
          <w:rFonts w:ascii="Times New Roman" w:hAnsi="Times New Roman" w:cs="Times New Roman"/>
          <w:sz w:val="24"/>
          <w:szCs w:val="24"/>
        </w:rPr>
        <w:t>Средства бюд</w:t>
      </w:r>
      <w:r w:rsidR="005F1BD2">
        <w:rPr>
          <w:rFonts w:ascii="Times New Roman" w:hAnsi="Times New Roman" w:cs="Times New Roman"/>
          <w:sz w:val="24"/>
          <w:szCs w:val="24"/>
        </w:rPr>
        <w:t>жета Московской области – 89 842,31</w:t>
      </w:r>
      <w:r w:rsidRPr="00825576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EE69DA" w:rsidRPr="00825576" w:rsidRDefault="00EE69DA" w:rsidP="00EA52F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5576">
        <w:rPr>
          <w:rFonts w:ascii="Times New Roman" w:hAnsi="Times New Roman" w:cs="Times New Roman"/>
          <w:sz w:val="24"/>
          <w:szCs w:val="24"/>
        </w:rPr>
        <w:t>Средства бюдже</w:t>
      </w:r>
      <w:r w:rsidR="00FE7B88" w:rsidRPr="00825576">
        <w:rPr>
          <w:rFonts w:ascii="Times New Roman" w:hAnsi="Times New Roman" w:cs="Times New Roman"/>
          <w:sz w:val="24"/>
          <w:szCs w:val="24"/>
        </w:rPr>
        <w:t xml:space="preserve">та городского округа Зарайск – </w:t>
      </w:r>
      <w:r w:rsidR="005F1BD2">
        <w:rPr>
          <w:rFonts w:ascii="Times New Roman" w:hAnsi="Times New Roman" w:cs="Times New Roman"/>
          <w:sz w:val="24"/>
          <w:szCs w:val="24"/>
        </w:rPr>
        <w:t>9 212,06</w:t>
      </w:r>
      <w:r w:rsidRPr="0082557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E69DA" w:rsidRDefault="00EE69DA" w:rsidP="00EA52F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5576">
        <w:rPr>
          <w:rFonts w:ascii="Times New Roman" w:hAnsi="Times New Roman" w:cs="Times New Roman"/>
          <w:sz w:val="24"/>
          <w:szCs w:val="24"/>
        </w:rPr>
        <w:t>Внебюджетные источники – 0 тыс. руб.</w:t>
      </w:r>
    </w:p>
    <w:p w:rsidR="00765E9F" w:rsidRDefault="00765E9F" w:rsidP="00765E9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E9F">
        <w:rPr>
          <w:rFonts w:ascii="Times New Roman" w:hAnsi="Times New Roman" w:cs="Times New Roman"/>
          <w:sz w:val="24"/>
          <w:szCs w:val="24"/>
        </w:rPr>
        <w:t>В 2022 году финансирование направлено на разработку проектной документации, денежные средства по мероприятию выплачены в полном объеме – 99 054,37 руб. Завершение этапа по разработке проектной до</w:t>
      </w:r>
      <w:r>
        <w:rPr>
          <w:rFonts w:ascii="Times New Roman" w:hAnsi="Times New Roman" w:cs="Times New Roman"/>
          <w:sz w:val="24"/>
          <w:szCs w:val="24"/>
        </w:rPr>
        <w:t>кументации (р</w:t>
      </w:r>
      <w:r w:rsidRPr="00765E9F">
        <w:rPr>
          <w:rFonts w:ascii="Times New Roman" w:hAnsi="Times New Roman" w:cs="Times New Roman"/>
          <w:sz w:val="24"/>
          <w:szCs w:val="24"/>
        </w:rPr>
        <w:t>аботы по инженерным изысканиям и подготовке проектной документации)  планируется в феврале 2023 г.</w:t>
      </w:r>
    </w:p>
    <w:p w:rsidR="005F17A6" w:rsidRPr="00825576" w:rsidRDefault="00EE69DA" w:rsidP="00765E9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576">
        <w:rPr>
          <w:rFonts w:ascii="Times New Roman" w:eastAsia="Calibri" w:hAnsi="Times New Roman" w:cs="Times New Roman"/>
          <w:sz w:val="24"/>
          <w:szCs w:val="24"/>
        </w:rPr>
        <w:t xml:space="preserve">Достижение </w:t>
      </w:r>
      <w:r w:rsidR="00207430" w:rsidRPr="00825576">
        <w:rPr>
          <w:rFonts w:ascii="Times New Roman" w:eastAsia="Calibri" w:hAnsi="Times New Roman" w:cs="Times New Roman"/>
          <w:sz w:val="24"/>
          <w:szCs w:val="24"/>
        </w:rPr>
        <w:t xml:space="preserve">показателя </w:t>
      </w:r>
      <w:r w:rsidR="00207430" w:rsidRPr="00825576">
        <w:rPr>
          <w:rFonts w:ascii="Times New Roman" w:hAnsi="Times New Roman" w:cs="Times New Roman"/>
          <w:sz w:val="24"/>
          <w:szCs w:val="24"/>
        </w:rPr>
        <w:t>Подпрограммы</w:t>
      </w:r>
      <w:r w:rsidR="00DB54AA">
        <w:rPr>
          <w:rFonts w:ascii="Times New Roman" w:hAnsi="Times New Roman" w:cs="Times New Roman"/>
          <w:sz w:val="24"/>
          <w:szCs w:val="24"/>
        </w:rPr>
        <w:t xml:space="preserve"> 3</w:t>
      </w:r>
      <w:r w:rsidRPr="00825576">
        <w:rPr>
          <w:rFonts w:ascii="Times New Roman" w:hAnsi="Times New Roman" w:cs="Times New Roman"/>
          <w:sz w:val="24"/>
          <w:szCs w:val="24"/>
        </w:rPr>
        <w:t xml:space="preserve"> </w:t>
      </w:r>
      <w:r w:rsidR="00207430" w:rsidRPr="00825576">
        <w:rPr>
          <w:rFonts w:ascii="Times New Roman" w:eastAsia="Calibri" w:hAnsi="Times New Roman" w:cs="Times New Roman"/>
          <w:sz w:val="24"/>
          <w:szCs w:val="24"/>
        </w:rPr>
        <w:t>«</w:t>
      </w:r>
      <w:r w:rsidR="00207430" w:rsidRPr="00825576">
        <w:rPr>
          <w:rFonts w:ascii="Times New Roman" w:eastAsia="Times New Roman" w:hAnsi="Times New Roman" w:cs="Times New Roman"/>
          <w:sz w:val="24"/>
          <w:szCs w:val="24"/>
        </w:rPr>
        <w:t>Количество введенных в эксплуатацию объектов общего образования за счет бюджетных</w:t>
      </w:r>
      <w:r w:rsidR="00832A9D" w:rsidRPr="00825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666" w:rsidRPr="00825576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207430" w:rsidRPr="00825576">
        <w:rPr>
          <w:rFonts w:ascii="Times New Roman" w:eastAsia="Calibri" w:hAnsi="Times New Roman" w:cs="Times New Roman"/>
          <w:sz w:val="24"/>
          <w:szCs w:val="24"/>
        </w:rPr>
        <w:t>»</w:t>
      </w:r>
      <w:r w:rsidRPr="00825576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5F17A6" w:rsidRPr="00825576">
        <w:rPr>
          <w:rFonts w:ascii="Times New Roman" w:eastAsia="Calibri" w:hAnsi="Times New Roman" w:cs="Times New Roman"/>
          <w:sz w:val="24"/>
          <w:szCs w:val="24"/>
        </w:rPr>
        <w:t>ланиру</w:t>
      </w:r>
      <w:r w:rsidRPr="00825576">
        <w:rPr>
          <w:rFonts w:ascii="Times New Roman" w:eastAsia="Calibri" w:hAnsi="Times New Roman" w:cs="Times New Roman"/>
          <w:sz w:val="24"/>
          <w:szCs w:val="24"/>
        </w:rPr>
        <w:t>ется</w:t>
      </w:r>
      <w:r w:rsidR="006A33F1" w:rsidRPr="00825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5576">
        <w:rPr>
          <w:rFonts w:ascii="Times New Roman" w:eastAsia="Calibri" w:hAnsi="Times New Roman" w:cs="Times New Roman"/>
          <w:sz w:val="24"/>
          <w:szCs w:val="24"/>
        </w:rPr>
        <w:t>в 2024г.</w:t>
      </w:r>
    </w:p>
    <w:p w:rsidR="00832A9D" w:rsidRPr="00EA52F6" w:rsidRDefault="00832A9D" w:rsidP="00EA52F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576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="00EA52F6" w:rsidRPr="00825576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825576">
        <w:rPr>
          <w:rFonts w:ascii="Times New Roman" w:eastAsia="Calibri" w:hAnsi="Times New Roman" w:cs="Times New Roman"/>
          <w:sz w:val="24"/>
          <w:szCs w:val="24"/>
        </w:rPr>
        <w:t xml:space="preserve">программы «Строительство объектов социальной инфраструктуры» запланировано </w:t>
      </w:r>
      <w:r w:rsidR="00EA52F6" w:rsidRPr="00825576">
        <w:rPr>
          <w:rFonts w:ascii="Times New Roman" w:eastAsia="Calibri" w:hAnsi="Times New Roman" w:cs="Times New Roman"/>
          <w:sz w:val="24"/>
          <w:szCs w:val="24"/>
        </w:rPr>
        <w:t xml:space="preserve">осуществить </w:t>
      </w:r>
      <w:r w:rsidRPr="00825576">
        <w:rPr>
          <w:rFonts w:ascii="Times New Roman" w:eastAsia="Calibri" w:hAnsi="Times New Roman" w:cs="Times New Roman"/>
          <w:sz w:val="24"/>
          <w:szCs w:val="24"/>
        </w:rPr>
        <w:t>строительство ш</w:t>
      </w:r>
      <w:r w:rsidR="00D27181" w:rsidRPr="00825576">
        <w:rPr>
          <w:rFonts w:ascii="Times New Roman" w:eastAsia="Calibri" w:hAnsi="Times New Roman" w:cs="Times New Roman"/>
          <w:sz w:val="24"/>
          <w:szCs w:val="24"/>
        </w:rPr>
        <w:t>колы</w:t>
      </w:r>
      <w:r w:rsidRPr="00825576">
        <w:rPr>
          <w:rFonts w:ascii="Times New Roman" w:eastAsia="Calibri" w:hAnsi="Times New Roman" w:cs="Times New Roman"/>
          <w:sz w:val="24"/>
          <w:szCs w:val="24"/>
        </w:rPr>
        <w:t xml:space="preserve"> на 825 мест по адресу: Московская область, </w:t>
      </w:r>
      <w:proofErr w:type="spellStart"/>
      <w:r w:rsidRPr="00825576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825576">
        <w:rPr>
          <w:rFonts w:ascii="Times New Roman" w:eastAsia="Calibri" w:hAnsi="Times New Roman" w:cs="Times New Roman"/>
          <w:sz w:val="24"/>
          <w:szCs w:val="24"/>
        </w:rPr>
        <w:t>. Зарайск. Строительство и ввод в эксплуатацию</w:t>
      </w:r>
      <w:r w:rsidRPr="00EA52F6">
        <w:rPr>
          <w:rFonts w:ascii="Times New Roman" w:eastAsia="Calibri" w:hAnsi="Times New Roman" w:cs="Times New Roman"/>
          <w:sz w:val="24"/>
          <w:szCs w:val="24"/>
        </w:rPr>
        <w:t xml:space="preserve"> школы запланирован в 2024г.</w:t>
      </w:r>
      <w:bookmarkStart w:id="0" w:name="_GoBack"/>
      <w:bookmarkEnd w:id="0"/>
    </w:p>
    <w:p w:rsidR="00EE69DA" w:rsidRDefault="00EE69DA" w:rsidP="00EA52F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472" w:rsidRDefault="007E6472" w:rsidP="00EA52F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18D" w:rsidRPr="00EA52F6" w:rsidRDefault="0094618D" w:rsidP="00EA52F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C79" w:rsidRPr="00EA52F6" w:rsidRDefault="001A2C79" w:rsidP="00EA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F6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</w:t>
      </w:r>
      <w:r w:rsidR="00EA52F6">
        <w:rPr>
          <w:rFonts w:ascii="Times New Roman" w:hAnsi="Times New Roman" w:cs="Times New Roman"/>
          <w:sz w:val="24"/>
          <w:szCs w:val="24"/>
        </w:rPr>
        <w:t xml:space="preserve">                    А.В. Шолохов</w:t>
      </w:r>
    </w:p>
    <w:sectPr w:rsidR="001A2C79" w:rsidRPr="00EA52F6" w:rsidSect="007E647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EF0"/>
    <w:multiLevelType w:val="hybridMultilevel"/>
    <w:tmpl w:val="5922F5EA"/>
    <w:lvl w:ilvl="0" w:tplc="0DEEBAF2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3819EC"/>
    <w:multiLevelType w:val="hybridMultilevel"/>
    <w:tmpl w:val="4456030E"/>
    <w:lvl w:ilvl="0" w:tplc="39421D44">
      <w:start w:val="1"/>
      <w:numFmt w:val="decimal"/>
      <w:lvlText w:val="%1."/>
      <w:lvlJc w:val="left"/>
      <w:pPr>
        <w:ind w:left="9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>
    <w:nsid w:val="26B360A6"/>
    <w:multiLevelType w:val="hybridMultilevel"/>
    <w:tmpl w:val="0DAA99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BE"/>
    <w:rsid w:val="0000449C"/>
    <w:rsid w:val="00005DF8"/>
    <w:rsid w:val="00010A3A"/>
    <w:rsid w:val="000121D2"/>
    <w:rsid w:val="00012239"/>
    <w:rsid w:val="00024879"/>
    <w:rsid w:val="000309A4"/>
    <w:rsid w:val="00040FEF"/>
    <w:rsid w:val="00042605"/>
    <w:rsid w:val="000461E1"/>
    <w:rsid w:val="00051CD6"/>
    <w:rsid w:val="00073B62"/>
    <w:rsid w:val="000814AB"/>
    <w:rsid w:val="0008650A"/>
    <w:rsid w:val="00093B72"/>
    <w:rsid w:val="0009708E"/>
    <w:rsid w:val="000B32B4"/>
    <w:rsid w:val="000B5985"/>
    <w:rsid w:val="000B6799"/>
    <w:rsid w:val="000B68C7"/>
    <w:rsid w:val="000B782D"/>
    <w:rsid w:val="000C7509"/>
    <w:rsid w:val="000D3432"/>
    <w:rsid w:val="000D477A"/>
    <w:rsid w:val="000D611B"/>
    <w:rsid w:val="000D6994"/>
    <w:rsid w:val="000D6ACB"/>
    <w:rsid w:val="000F0CD5"/>
    <w:rsid w:val="0010001E"/>
    <w:rsid w:val="00102A66"/>
    <w:rsid w:val="00105FC6"/>
    <w:rsid w:val="00117A27"/>
    <w:rsid w:val="001211E6"/>
    <w:rsid w:val="00136B66"/>
    <w:rsid w:val="0014035B"/>
    <w:rsid w:val="00142035"/>
    <w:rsid w:val="00144B41"/>
    <w:rsid w:val="001461D9"/>
    <w:rsid w:val="0014688F"/>
    <w:rsid w:val="0015032E"/>
    <w:rsid w:val="001511C6"/>
    <w:rsid w:val="001530C9"/>
    <w:rsid w:val="00153DE3"/>
    <w:rsid w:val="00156064"/>
    <w:rsid w:val="001575FE"/>
    <w:rsid w:val="001625BD"/>
    <w:rsid w:val="001640DF"/>
    <w:rsid w:val="0016639A"/>
    <w:rsid w:val="00171408"/>
    <w:rsid w:val="00184955"/>
    <w:rsid w:val="00190A39"/>
    <w:rsid w:val="00192986"/>
    <w:rsid w:val="00193560"/>
    <w:rsid w:val="00196B28"/>
    <w:rsid w:val="001A1B99"/>
    <w:rsid w:val="001A2C79"/>
    <w:rsid w:val="001A486B"/>
    <w:rsid w:val="001B019B"/>
    <w:rsid w:val="001B54D8"/>
    <w:rsid w:val="001B5679"/>
    <w:rsid w:val="001C2519"/>
    <w:rsid w:val="001C420E"/>
    <w:rsid w:val="001C49EC"/>
    <w:rsid w:val="001C6E11"/>
    <w:rsid w:val="001D1183"/>
    <w:rsid w:val="001D185B"/>
    <w:rsid w:val="001D39B9"/>
    <w:rsid w:val="001D7441"/>
    <w:rsid w:val="001D7FC5"/>
    <w:rsid w:val="001E020C"/>
    <w:rsid w:val="001E1530"/>
    <w:rsid w:val="001E1BB0"/>
    <w:rsid w:val="001E2415"/>
    <w:rsid w:val="001F0595"/>
    <w:rsid w:val="001F0EE1"/>
    <w:rsid w:val="001F10B8"/>
    <w:rsid w:val="001F2215"/>
    <w:rsid w:val="001F37B8"/>
    <w:rsid w:val="001F612F"/>
    <w:rsid w:val="002009E9"/>
    <w:rsid w:val="00207430"/>
    <w:rsid w:val="00207C5B"/>
    <w:rsid w:val="00213095"/>
    <w:rsid w:val="0021410A"/>
    <w:rsid w:val="0021528C"/>
    <w:rsid w:val="00220D1E"/>
    <w:rsid w:val="00226EC0"/>
    <w:rsid w:val="00230F17"/>
    <w:rsid w:val="002349A1"/>
    <w:rsid w:val="00241A97"/>
    <w:rsid w:val="00242306"/>
    <w:rsid w:val="00251AE9"/>
    <w:rsid w:val="00260607"/>
    <w:rsid w:val="00262013"/>
    <w:rsid w:val="0026240A"/>
    <w:rsid w:val="0026483E"/>
    <w:rsid w:val="00265DAC"/>
    <w:rsid w:val="002664C6"/>
    <w:rsid w:val="00273642"/>
    <w:rsid w:val="0027583E"/>
    <w:rsid w:val="00281B02"/>
    <w:rsid w:val="00285072"/>
    <w:rsid w:val="00290E26"/>
    <w:rsid w:val="00297526"/>
    <w:rsid w:val="002A312A"/>
    <w:rsid w:val="002A5853"/>
    <w:rsid w:val="002B140E"/>
    <w:rsid w:val="002B4041"/>
    <w:rsid w:val="002B4505"/>
    <w:rsid w:val="002B4D70"/>
    <w:rsid w:val="002D2BCC"/>
    <w:rsid w:val="002E384D"/>
    <w:rsid w:val="002E5F17"/>
    <w:rsid w:val="002F0480"/>
    <w:rsid w:val="002F0D01"/>
    <w:rsid w:val="002F1118"/>
    <w:rsid w:val="002F1CE8"/>
    <w:rsid w:val="002F5602"/>
    <w:rsid w:val="00303704"/>
    <w:rsid w:val="00306A60"/>
    <w:rsid w:val="0030759D"/>
    <w:rsid w:val="00310AFC"/>
    <w:rsid w:val="00310F21"/>
    <w:rsid w:val="00314B95"/>
    <w:rsid w:val="00314EC4"/>
    <w:rsid w:val="00327247"/>
    <w:rsid w:val="00327DBE"/>
    <w:rsid w:val="0033176A"/>
    <w:rsid w:val="00344A7A"/>
    <w:rsid w:val="00346800"/>
    <w:rsid w:val="0035005E"/>
    <w:rsid w:val="00350E71"/>
    <w:rsid w:val="00351B30"/>
    <w:rsid w:val="00353F42"/>
    <w:rsid w:val="003561A9"/>
    <w:rsid w:val="00360B19"/>
    <w:rsid w:val="00364C41"/>
    <w:rsid w:val="00366BBA"/>
    <w:rsid w:val="00367879"/>
    <w:rsid w:val="00375970"/>
    <w:rsid w:val="0039025A"/>
    <w:rsid w:val="003968A7"/>
    <w:rsid w:val="003A05B9"/>
    <w:rsid w:val="003A71BA"/>
    <w:rsid w:val="003B0BAA"/>
    <w:rsid w:val="003B2790"/>
    <w:rsid w:val="003B3990"/>
    <w:rsid w:val="003B72C8"/>
    <w:rsid w:val="003C0B7B"/>
    <w:rsid w:val="003C1943"/>
    <w:rsid w:val="003D223B"/>
    <w:rsid w:val="003D6CB3"/>
    <w:rsid w:val="003D7780"/>
    <w:rsid w:val="003F571B"/>
    <w:rsid w:val="0040334A"/>
    <w:rsid w:val="004117B1"/>
    <w:rsid w:val="0041211E"/>
    <w:rsid w:val="00427288"/>
    <w:rsid w:val="00430DE0"/>
    <w:rsid w:val="0043387B"/>
    <w:rsid w:val="00434FDF"/>
    <w:rsid w:val="00437B5A"/>
    <w:rsid w:val="0045043C"/>
    <w:rsid w:val="00451411"/>
    <w:rsid w:val="00454517"/>
    <w:rsid w:val="00462110"/>
    <w:rsid w:val="00484794"/>
    <w:rsid w:val="00485DF5"/>
    <w:rsid w:val="004903A7"/>
    <w:rsid w:val="00491CC4"/>
    <w:rsid w:val="004A004D"/>
    <w:rsid w:val="004A0430"/>
    <w:rsid w:val="004A11E1"/>
    <w:rsid w:val="004A2D0F"/>
    <w:rsid w:val="004A6BE8"/>
    <w:rsid w:val="004A7AAE"/>
    <w:rsid w:val="004B0DCD"/>
    <w:rsid w:val="004B1764"/>
    <w:rsid w:val="004B5C7D"/>
    <w:rsid w:val="004C1E66"/>
    <w:rsid w:val="004C3426"/>
    <w:rsid w:val="004D0141"/>
    <w:rsid w:val="004D0AAB"/>
    <w:rsid w:val="004D0F18"/>
    <w:rsid w:val="004D7BBB"/>
    <w:rsid w:val="004E2128"/>
    <w:rsid w:val="004E2FA9"/>
    <w:rsid w:val="004E304D"/>
    <w:rsid w:val="004E6BA5"/>
    <w:rsid w:val="004F1525"/>
    <w:rsid w:val="004F1C4E"/>
    <w:rsid w:val="004F37B1"/>
    <w:rsid w:val="004F4C9C"/>
    <w:rsid w:val="0050055A"/>
    <w:rsid w:val="0050057E"/>
    <w:rsid w:val="005018C6"/>
    <w:rsid w:val="0050327A"/>
    <w:rsid w:val="00505AD0"/>
    <w:rsid w:val="00513FF8"/>
    <w:rsid w:val="005149F7"/>
    <w:rsid w:val="00514CA1"/>
    <w:rsid w:val="0052579E"/>
    <w:rsid w:val="005278ED"/>
    <w:rsid w:val="005340DD"/>
    <w:rsid w:val="00546E25"/>
    <w:rsid w:val="00551D05"/>
    <w:rsid w:val="00562CAA"/>
    <w:rsid w:val="005657E0"/>
    <w:rsid w:val="00566451"/>
    <w:rsid w:val="00583976"/>
    <w:rsid w:val="00586169"/>
    <w:rsid w:val="0059475A"/>
    <w:rsid w:val="005947C5"/>
    <w:rsid w:val="00597D9F"/>
    <w:rsid w:val="005A0909"/>
    <w:rsid w:val="005A3784"/>
    <w:rsid w:val="005A57B0"/>
    <w:rsid w:val="005A69C0"/>
    <w:rsid w:val="005B4E8C"/>
    <w:rsid w:val="005C0A85"/>
    <w:rsid w:val="005C489F"/>
    <w:rsid w:val="005C6076"/>
    <w:rsid w:val="005E4EE6"/>
    <w:rsid w:val="005E4FE1"/>
    <w:rsid w:val="005E5B3B"/>
    <w:rsid w:val="005E7670"/>
    <w:rsid w:val="005E7E58"/>
    <w:rsid w:val="005F17A6"/>
    <w:rsid w:val="005F1BD2"/>
    <w:rsid w:val="005F29AA"/>
    <w:rsid w:val="00602D45"/>
    <w:rsid w:val="006031DC"/>
    <w:rsid w:val="00603F0A"/>
    <w:rsid w:val="00607EB2"/>
    <w:rsid w:val="00610B3A"/>
    <w:rsid w:val="0061302A"/>
    <w:rsid w:val="00614E14"/>
    <w:rsid w:val="006174A1"/>
    <w:rsid w:val="00621321"/>
    <w:rsid w:val="0062160C"/>
    <w:rsid w:val="006238CC"/>
    <w:rsid w:val="00625352"/>
    <w:rsid w:val="0063165D"/>
    <w:rsid w:val="00633C2C"/>
    <w:rsid w:val="006364F7"/>
    <w:rsid w:val="006427A6"/>
    <w:rsid w:val="00646148"/>
    <w:rsid w:val="00647C62"/>
    <w:rsid w:val="006505B0"/>
    <w:rsid w:val="00650E1E"/>
    <w:rsid w:val="00651304"/>
    <w:rsid w:val="00651E3F"/>
    <w:rsid w:val="006551FE"/>
    <w:rsid w:val="00657B4D"/>
    <w:rsid w:val="0066224A"/>
    <w:rsid w:val="00673767"/>
    <w:rsid w:val="00680873"/>
    <w:rsid w:val="00690780"/>
    <w:rsid w:val="00693340"/>
    <w:rsid w:val="006A2C97"/>
    <w:rsid w:val="006A33F1"/>
    <w:rsid w:val="006A4B34"/>
    <w:rsid w:val="006A5A77"/>
    <w:rsid w:val="006B3570"/>
    <w:rsid w:val="006B5DD8"/>
    <w:rsid w:val="006C11BB"/>
    <w:rsid w:val="006C6E7C"/>
    <w:rsid w:val="006D3C6B"/>
    <w:rsid w:val="006D4F52"/>
    <w:rsid w:val="006D6D51"/>
    <w:rsid w:val="006E19A3"/>
    <w:rsid w:val="006E31F8"/>
    <w:rsid w:val="006E40DF"/>
    <w:rsid w:val="006E5D4B"/>
    <w:rsid w:val="006F2F70"/>
    <w:rsid w:val="00700A8D"/>
    <w:rsid w:val="0070151E"/>
    <w:rsid w:val="007056B2"/>
    <w:rsid w:val="00720370"/>
    <w:rsid w:val="007255BB"/>
    <w:rsid w:val="00730015"/>
    <w:rsid w:val="007303E4"/>
    <w:rsid w:val="00736882"/>
    <w:rsid w:val="00742804"/>
    <w:rsid w:val="00744EED"/>
    <w:rsid w:val="00745988"/>
    <w:rsid w:val="00753387"/>
    <w:rsid w:val="0075442C"/>
    <w:rsid w:val="00764BB1"/>
    <w:rsid w:val="00765E9F"/>
    <w:rsid w:val="00767848"/>
    <w:rsid w:val="007703A8"/>
    <w:rsid w:val="00770A40"/>
    <w:rsid w:val="00780194"/>
    <w:rsid w:val="00780B1E"/>
    <w:rsid w:val="00792CBB"/>
    <w:rsid w:val="007A382F"/>
    <w:rsid w:val="007A5434"/>
    <w:rsid w:val="007A729C"/>
    <w:rsid w:val="007B22FE"/>
    <w:rsid w:val="007B311E"/>
    <w:rsid w:val="007B4663"/>
    <w:rsid w:val="007B4D22"/>
    <w:rsid w:val="007C163F"/>
    <w:rsid w:val="007C3B2C"/>
    <w:rsid w:val="007C588E"/>
    <w:rsid w:val="007C5B33"/>
    <w:rsid w:val="007C6E0D"/>
    <w:rsid w:val="007C79C1"/>
    <w:rsid w:val="007D269B"/>
    <w:rsid w:val="007D6DB9"/>
    <w:rsid w:val="007E3C32"/>
    <w:rsid w:val="007E6472"/>
    <w:rsid w:val="007F49C4"/>
    <w:rsid w:val="007F7938"/>
    <w:rsid w:val="0080641C"/>
    <w:rsid w:val="008068E9"/>
    <w:rsid w:val="008078E4"/>
    <w:rsid w:val="008179A3"/>
    <w:rsid w:val="008203AB"/>
    <w:rsid w:val="00822BC0"/>
    <w:rsid w:val="0082554B"/>
    <w:rsid w:val="00825576"/>
    <w:rsid w:val="00830CB5"/>
    <w:rsid w:val="00831CE5"/>
    <w:rsid w:val="00832A9D"/>
    <w:rsid w:val="008340AD"/>
    <w:rsid w:val="00836EAA"/>
    <w:rsid w:val="00840A5B"/>
    <w:rsid w:val="008451C6"/>
    <w:rsid w:val="008469E2"/>
    <w:rsid w:val="00852DE7"/>
    <w:rsid w:val="00853039"/>
    <w:rsid w:val="00861623"/>
    <w:rsid w:val="0087338C"/>
    <w:rsid w:val="00873855"/>
    <w:rsid w:val="00880F3C"/>
    <w:rsid w:val="00892663"/>
    <w:rsid w:val="00892D0C"/>
    <w:rsid w:val="008944BF"/>
    <w:rsid w:val="008A1177"/>
    <w:rsid w:val="008A5955"/>
    <w:rsid w:val="008A6233"/>
    <w:rsid w:val="008A627E"/>
    <w:rsid w:val="008B7551"/>
    <w:rsid w:val="008D27BC"/>
    <w:rsid w:val="008D3515"/>
    <w:rsid w:val="008D5AF2"/>
    <w:rsid w:val="008D6757"/>
    <w:rsid w:val="008D78B3"/>
    <w:rsid w:val="008E19A6"/>
    <w:rsid w:val="008E283A"/>
    <w:rsid w:val="008E3B68"/>
    <w:rsid w:val="009007C0"/>
    <w:rsid w:val="00902DFC"/>
    <w:rsid w:val="00913756"/>
    <w:rsid w:val="0091484B"/>
    <w:rsid w:val="00920D2E"/>
    <w:rsid w:val="009270D0"/>
    <w:rsid w:val="00931572"/>
    <w:rsid w:val="00932AAE"/>
    <w:rsid w:val="00942E05"/>
    <w:rsid w:val="00944666"/>
    <w:rsid w:val="0094618D"/>
    <w:rsid w:val="00946D2A"/>
    <w:rsid w:val="0095080A"/>
    <w:rsid w:val="00952BE4"/>
    <w:rsid w:val="00960BC8"/>
    <w:rsid w:val="00960F0C"/>
    <w:rsid w:val="00966448"/>
    <w:rsid w:val="00967CAE"/>
    <w:rsid w:val="00973255"/>
    <w:rsid w:val="00981F38"/>
    <w:rsid w:val="009829EF"/>
    <w:rsid w:val="00986B87"/>
    <w:rsid w:val="009A06C8"/>
    <w:rsid w:val="009A0E42"/>
    <w:rsid w:val="009A309F"/>
    <w:rsid w:val="009A63A4"/>
    <w:rsid w:val="009B0F13"/>
    <w:rsid w:val="009B304F"/>
    <w:rsid w:val="009B4F27"/>
    <w:rsid w:val="009B549E"/>
    <w:rsid w:val="009B64E3"/>
    <w:rsid w:val="009C39BB"/>
    <w:rsid w:val="009C6398"/>
    <w:rsid w:val="009C7366"/>
    <w:rsid w:val="009D1277"/>
    <w:rsid w:val="009D2A9A"/>
    <w:rsid w:val="009D3050"/>
    <w:rsid w:val="009D6D33"/>
    <w:rsid w:val="009E770F"/>
    <w:rsid w:val="009F5AED"/>
    <w:rsid w:val="00A0413C"/>
    <w:rsid w:val="00A17F39"/>
    <w:rsid w:val="00A214E3"/>
    <w:rsid w:val="00A32E76"/>
    <w:rsid w:val="00A35228"/>
    <w:rsid w:val="00A37047"/>
    <w:rsid w:val="00A44AED"/>
    <w:rsid w:val="00A46C78"/>
    <w:rsid w:val="00A50850"/>
    <w:rsid w:val="00A52316"/>
    <w:rsid w:val="00A53B5A"/>
    <w:rsid w:val="00A57BAE"/>
    <w:rsid w:val="00A613A0"/>
    <w:rsid w:val="00A640EB"/>
    <w:rsid w:val="00A66B8C"/>
    <w:rsid w:val="00A75E23"/>
    <w:rsid w:val="00A85C22"/>
    <w:rsid w:val="00A86722"/>
    <w:rsid w:val="00A86D9F"/>
    <w:rsid w:val="00A87C48"/>
    <w:rsid w:val="00A9056C"/>
    <w:rsid w:val="00A91995"/>
    <w:rsid w:val="00A97010"/>
    <w:rsid w:val="00AA099E"/>
    <w:rsid w:val="00AA7C65"/>
    <w:rsid w:val="00AC33F0"/>
    <w:rsid w:val="00AC5B83"/>
    <w:rsid w:val="00AC7B62"/>
    <w:rsid w:val="00AD6E29"/>
    <w:rsid w:val="00AD7F83"/>
    <w:rsid w:val="00AE3453"/>
    <w:rsid w:val="00AE4BD1"/>
    <w:rsid w:val="00AE5DD0"/>
    <w:rsid w:val="00AE5DDD"/>
    <w:rsid w:val="00AE636D"/>
    <w:rsid w:val="00AE74FC"/>
    <w:rsid w:val="00AE7C8C"/>
    <w:rsid w:val="00AF44C3"/>
    <w:rsid w:val="00B02C2F"/>
    <w:rsid w:val="00B03746"/>
    <w:rsid w:val="00B05440"/>
    <w:rsid w:val="00B066FC"/>
    <w:rsid w:val="00B14D69"/>
    <w:rsid w:val="00B16407"/>
    <w:rsid w:val="00B22ACA"/>
    <w:rsid w:val="00B3303E"/>
    <w:rsid w:val="00B3349B"/>
    <w:rsid w:val="00B349EF"/>
    <w:rsid w:val="00B42BFC"/>
    <w:rsid w:val="00B4689A"/>
    <w:rsid w:val="00B47831"/>
    <w:rsid w:val="00B53CFF"/>
    <w:rsid w:val="00B600F5"/>
    <w:rsid w:val="00B63B95"/>
    <w:rsid w:val="00B66209"/>
    <w:rsid w:val="00B74F9C"/>
    <w:rsid w:val="00B8192A"/>
    <w:rsid w:val="00B85B13"/>
    <w:rsid w:val="00B93415"/>
    <w:rsid w:val="00BA0861"/>
    <w:rsid w:val="00BA0EE6"/>
    <w:rsid w:val="00BA1F6A"/>
    <w:rsid w:val="00BA2326"/>
    <w:rsid w:val="00BB073E"/>
    <w:rsid w:val="00BB493D"/>
    <w:rsid w:val="00BB5E67"/>
    <w:rsid w:val="00BC4FCD"/>
    <w:rsid w:val="00BD516D"/>
    <w:rsid w:val="00BD63FB"/>
    <w:rsid w:val="00BD660C"/>
    <w:rsid w:val="00BD740A"/>
    <w:rsid w:val="00BD7764"/>
    <w:rsid w:val="00BE06A1"/>
    <w:rsid w:val="00BE0854"/>
    <w:rsid w:val="00BE3C90"/>
    <w:rsid w:val="00BE45D8"/>
    <w:rsid w:val="00BE6FFA"/>
    <w:rsid w:val="00BF42AC"/>
    <w:rsid w:val="00BF5CF3"/>
    <w:rsid w:val="00C02594"/>
    <w:rsid w:val="00C02FB6"/>
    <w:rsid w:val="00C0587A"/>
    <w:rsid w:val="00C076B9"/>
    <w:rsid w:val="00C10B40"/>
    <w:rsid w:val="00C12A5C"/>
    <w:rsid w:val="00C13145"/>
    <w:rsid w:val="00C16F40"/>
    <w:rsid w:val="00C2204C"/>
    <w:rsid w:val="00C24F53"/>
    <w:rsid w:val="00C26D40"/>
    <w:rsid w:val="00C305C8"/>
    <w:rsid w:val="00C33785"/>
    <w:rsid w:val="00C40D11"/>
    <w:rsid w:val="00C41C21"/>
    <w:rsid w:val="00C508A3"/>
    <w:rsid w:val="00C56516"/>
    <w:rsid w:val="00C67447"/>
    <w:rsid w:val="00C7187D"/>
    <w:rsid w:val="00C7599E"/>
    <w:rsid w:val="00C76FA6"/>
    <w:rsid w:val="00C902B9"/>
    <w:rsid w:val="00C93C07"/>
    <w:rsid w:val="00C94B3C"/>
    <w:rsid w:val="00C94C04"/>
    <w:rsid w:val="00CA193D"/>
    <w:rsid w:val="00CA5AF0"/>
    <w:rsid w:val="00CB4231"/>
    <w:rsid w:val="00CB4637"/>
    <w:rsid w:val="00CC6248"/>
    <w:rsid w:val="00CC66B1"/>
    <w:rsid w:val="00CD346D"/>
    <w:rsid w:val="00CD68BA"/>
    <w:rsid w:val="00CE0443"/>
    <w:rsid w:val="00CE084A"/>
    <w:rsid w:val="00CE2785"/>
    <w:rsid w:val="00CF1A17"/>
    <w:rsid w:val="00CF34CF"/>
    <w:rsid w:val="00CF3A2F"/>
    <w:rsid w:val="00CF520F"/>
    <w:rsid w:val="00CF5F6C"/>
    <w:rsid w:val="00D0333D"/>
    <w:rsid w:val="00D20457"/>
    <w:rsid w:val="00D208B0"/>
    <w:rsid w:val="00D216AA"/>
    <w:rsid w:val="00D24B02"/>
    <w:rsid w:val="00D27181"/>
    <w:rsid w:val="00D31B3F"/>
    <w:rsid w:val="00D36499"/>
    <w:rsid w:val="00D36E85"/>
    <w:rsid w:val="00D40633"/>
    <w:rsid w:val="00D437C4"/>
    <w:rsid w:val="00D46975"/>
    <w:rsid w:val="00D61242"/>
    <w:rsid w:val="00D61312"/>
    <w:rsid w:val="00D61C25"/>
    <w:rsid w:val="00D73081"/>
    <w:rsid w:val="00D7616A"/>
    <w:rsid w:val="00D87720"/>
    <w:rsid w:val="00D9148E"/>
    <w:rsid w:val="00D95D79"/>
    <w:rsid w:val="00D964E3"/>
    <w:rsid w:val="00DB1FC5"/>
    <w:rsid w:val="00DB4606"/>
    <w:rsid w:val="00DB4B60"/>
    <w:rsid w:val="00DB54AA"/>
    <w:rsid w:val="00DC0A27"/>
    <w:rsid w:val="00DC2C0B"/>
    <w:rsid w:val="00DC5648"/>
    <w:rsid w:val="00DE0EE1"/>
    <w:rsid w:val="00DE5AA7"/>
    <w:rsid w:val="00DF727C"/>
    <w:rsid w:val="00E06B4B"/>
    <w:rsid w:val="00E11F7B"/>
    <w:rsid w:val="00E134FB"/>
    <w:rsid w:val="00E144F6"/>
    <w:rsid w:val="00E171BE"/>
    <w:rsid w:val="00E20C38"/>
    <w:rsid w:val="00E21F01"/>
    <w:rsid w:val="00E22CC8"/>
    <w:rsid w:val="00E30FF7"/>
    <w:rsid w:val="00E4110B"/>
    <w:rsid w:val="00E47D41"/>
    <w:rsid w:val="00E50FE5"/>
    <w:rsid w:val="00E52407"/>
    <w:rsid w:val="00E561E7"/>
    <w:rsid w:val="00E56C52"/>
    <w:rsid w:val="00E645D5"/>
    <w:rsid w:val="00E64D06"/>
    <w:rsid w:val="00E65281"/>
    <w:rsid w:val="00E66208"/>
    <w:rsid w:val="00E66FB1"/>
    <w:rsid w:val="00E71C2D"/>
    <w:rsid w:val="00E75C62"/>
    <w:rsid w:val="00E814EE"/>
    <w:rsid w:val="00E85873"/>
    <w:rsid w:val="00E90A3A"/>
    <w:rsid w:val="00E913BD"/>
    <w:rsid w:val="00E913E4"/>
    <w:rsid w:val="00E9150F"/>
    <w:rsid w:val="00E9154A"/>
    <w:rsid w:val="00E918B8"/>
    <w:rsid w:val="00EA0F9A"/>
    <w:rsid w:val="00EA288C"/>
    <w:rsid w:val="00EA3D08"/>
    <w:rsid w:val="00EA52F6"/>
    <w:rsid w:val="00EB03DF"/>
    <w:rsid w:val="00EB1FE6"/>
    <w:rsid w:val="00EB2F92"/>
    <w:rsid w:val="00EC179A"/>
    <w:rsid w:val="00ED00EF"/>
    <w:rsid w:val="00ED068F"/>
    <w:rsid w:val="00ED2161"/>
    <w:rsid w:val="00ED3129"/>
    <w:rsid w:val="00EE2D25"/>
    <w:rsid w:val="00EE3BED"/>
    <w:rsid w:val="00EE55B1"/>
    <w:rsid w:val="00EE69DA"/>
    <w:rsid w:val="00EF68AD"/>
    <w:rsid w:val="00F1218B"/>
    <w:rsid w:val="00F17007"/>
    <w:rsid w:val="00F17050"/>
    <w:rsid w:val="00F20987"/>
    <w:rsid w:val="00F21334"/>
    <w:rsid w:val="00F3062F"/>
    <w:rsid w:val="00F41EDA"/>
    <w:rsid w:val="00F420DE"/>
    <w:rsid w:val="00F4413E"/>
    <w:rsid w:val="00F4418D"/>
    <w:rsid w:val="00F55D9A"/>
    <w:rsid w:val="00F57477"/>
    <w:rsid w:val="00F6022C"/>
    <w:rsid w:val="00F6078F"/>
    <w:rsid w:val="00F60A9A"/>
    <w:rsid w:val="00F61D95"/>
    <w:rsid w:val="00F64327"/>
    <w:rsid w:val="00F6476B"/>
    <w:rsid w:val="00F649B5"/>
    <w:rsid w:val="00F6640E"/>
    <w:rsid w:val="00F66ADF"/>
    <w:rsid w:val="00F67435"/>
    <w:rsid w:val="00F729B2"/>
    <w:rsid w:val="00F76B8C"/>
    <w:rsid w:val="00F805C5"/>
    <w:rsid w:val="00F81627"/>
    <w:rsid w:val="00F82867"/>
    <w:rsid w:val="00F9542A"/>
    <w:rsid w:val="00F9554E"/>
    <w:rsid w:val="00FB250B"/>
    <w:rsid w:val="00FB702E"/>
    <w:rsid w:val="00FB729C"/>
    <w:rsid w:val="00FB7EC7"/>
    <w:rsid w:val="00FD524C"/>
    <w:rsid w:val="00FE0A6E"/>
    <w:rsid w:val="00FE1446"/>
    <w:rsid w:val="00FE18D3"/>
    <w:rsid w:val="00FE5368"/>
    <w:rsid w:val="00FE7B88"/>
    <w:rsid w:val="00FF08DE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F0CD5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0F0CD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0F0CD5"/>
  </w:style>
  <w:style w:type="character" w:customStyle="1" w:styleId="A50">
    <w:name w:val="A5"/>
    <w:uiPriority w:val="99"/>
    <w:rsid w:val="000F0CD5"/>
    <w:rPr>
      <w:color w:val="000000"/>
      <w:sz w:val="32"/>
    </w:rPr>
  </w:style>
  <w:style w:type="paragraph" w:styleId="a8">
    <w:name w:val="No Spacing"/>
    <w:uiPriority w:val="1"/>
    <w:qFormat/>
    <w:rsid w:val="00832A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F0CD5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0F0CD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0F0CD5"/>
  </w:style>
  <w:style w:type="character" w:customStyle="1" w:styleId="A50">
    <w:name w:val="A5"/>
    <w:uiPriority w:val="99"/>
    <w:rsid w:val="000F0CD5"/>
    <w:rPr>
      <w:color w:val="000000"/>
      <w:sz w:val="32"/>
    </w:rPr>
  </w:style>
  <w:style w:type="paragraph" w:styleId="a8">
    <w:name w:val="No Spacing"/>
    <w:uiPriority w:val="1"/>
    <w:qFormat/>
    <w:rsid w:val="00832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1BB0-EEDE-4AF3-897F-EF63689B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2022-03-29T06:27:00Z</cp:lastPrinted>
  <dcterms:created xsi:type="dcterms:W3CDTF">2023-01-18T07:46:00Z</dcterms:created>
  <dcterms:modified xsi:type="dcterms:W3CDTF">2023-01-19T07:28:00Z</dcterms:modified>
</cp:coreProperties>
</file>