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EB45CB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157FB9" w:rsidRDefault="008D390C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36F5" w:rsidRPr="00F036F5">
        <w:rPr>
          <w:rFonts w:ascii="Times New Roman" w:hAnsi="Times New Roman" w:cs="Times New Roman"/>
          <w:sz w:val="24"/>
          <w:szCs w:val="24"/>
        </w:rPr>
        <w:t>Образование</w:t>
      </w:r>
      <w:r w:rsidR="001D0A13">
        <w:rPr>
          <w:rFonts w:ascii="Times New Roman" w:hAnsi="Times New Roman" w:cs="Times New Roman"/>
          <w:sz w:val="24"/>
          <w:szCs w:val="24"/>
        </w:rPr>
        <w:t>»</w:t>
      </w:r>
      <w:r w:rsidR="00F036F5" w:rsidRPr="00F036F5">
        <w:rPr>
          <w:rFonts w:ascii="Times New Roman" w:hAnsi="Times New Roman" w:cs="Times New Roman"/>
          <w:sz w:val="24"/>
          <w:szCs w:val="24"/>
        </w:rPr>
        <w:t xml:space="preserve"> на 20</w:t>
      </w:r>
      <w:r w:rsidR="00EB45CB">
        <w:rPr>
          <w:rFonts w:ascii="Times New Roman" w:hAnsi="Times New Roman" w:cs="Times New Roman"/>
          <w:sz w:val="24"/>
          <w:szCs w:val="24"/>
        </w:rPr>
        <w:t>20</w:t>
      </w:r>
      <w:r w:rsidR="00F036F5" w:rsidRPr="00F036F5">
        <w:rPr>
          <w:rFonts w:ascii="Times New Roman" w:hAnsi="Times New Roman" w:cs="Times New Roman"/>
          <w:sz w:val="24"/>
          <w:szCs w:val="24"/>
        </w:rPr>
        <w:t>-202</w:t>
      </w:r>
      <w:r w:rsidR="00EB45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F036F5" w:rsidRPr="00F036F5">
        <w:rPr>
          <w:rFonts w:ascii="Times New Roman" w:hAnsi="Times New Roman" w:cs="Times New Roman"/>
          <w:sz w:val="24"/>
          <w:szCs w:val="24"/>
        </w:rPr>
        <w:t xml:space="preserve">    </w:t>
      </w:r>
      <w:r w:rsidR="00F03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B4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57FB9"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="00157FB9"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F036F5" w:rsidP="00697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>З</w:t>
      </w:r>
      <w:r w:rsidR="00157FB9" w:rsidRPr="00273F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D09" w:rsidRPr="004C28F4">
        <w:rPr>
          <w:rFonts w:ascii="Times New Roman" w:hAnsi="Times New Roman" w:cs="Times New Roman"/>
          <w:sz w:val="28"/>
          <w:szCs w:val="28"/>
        </w:rPr>
        <w:t xml:space="preserve">4 </w:t>
      </w:r>
      <w:r w:rsidR="00697D09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B45CB">
        <w:rPr>
          <w:rFonts w:ascii="Times New Roman" w:hAnsi="Times New Roman" w:cs="Times New Roman"/>
          <w:sz w:val="28"/>
          <w:szCs w:val="28"/>
        </w:rPr>
        <w:t>2</w:t>
      </w:r>
      <w:r w:rsidR="0045577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2485"/>
        <w:gridCol w:w="980"/>
        <w:gridCol w:w="80"/>
        <w:gridCol w:w="872"/>
        <w:gridCol w:w="829"/>
        <w:gridCol w:w="17"/>
        <w:gridCol w:w="979"/>
        <w:gridCol w:w="1413"/>
        <w:gridCol w:w="1701"/>
        <w:gridCol w:w="142"/>
        <w:gridCol w:w="1985"/>
        <w:gridCol w:w="1275"/>
        <w:gridCol w:w="1276"/>
        <w:gridCol w:w="1495"/>
      </w:tblGrid>
      <w:tr w:rsidR="00AD0CEC" w:rsidTr="003A7946">
        <w:tc>
          <w:tcPr>
            <w:tcW w:w="248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подпрограммы/ показателя</w:t>
            </w:r>
          </w:p>
        </w:tc>
        <w:tc>
          <w:tcPr>
            <w:tcW w:w="980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952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46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979" w:type="dxa"/>
          </w:tcPr>
          <w:p w:rsidR="00FB57E5" w:rsidRPr="00762F19" w:rsidRDefault="00FB57E5" w:rsidP="0045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на 20</w:t>
            </w:r>
            <w:r w:rsidR="00EB45CB"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5577E" w:rsidRPr="00762F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45CB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3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Достигнутое значение показателя за отчетный период</w:t>
            </w:r>
          </w:p>
        </w:tc>
        <w:tc>
          <w:tcPr>
            <w:tcW w:w="1843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98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№основного мероприятия в перечне мероприятий подпрограммы</w:t>
            </w:r>
          </w:p>
        </w:tc>
        <w:tc>
          <w:tcPr>
            <w:tcW w:w="127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</w:tcPr>
          <w:p w:rsidR="00FB57E5" w:rsidRPr="00762F19" w:rsidRDefault="00FB57E5" w:rsidP="001D1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20</w:t>
            </w:r>
            <w:r w:rsidR="00B05575"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D1F5E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AD0CEC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(тыс</w:t>
            </w:r>
            <w:proofErr w:type="gramStart"/>
            <w:r w:rsidR="00AD0CEC" w:rsidRPr="00762F1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AD0CEC" w:rsidRPr="00762F19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1495" w:type="dxa"/>
          </w:tcPr>
          <w:p w:rsidR="00FB57E5" w:rsidRPr="00762F19" w:rsidRDefault="00AD0CE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Профинансировано за отчетный период** (тыс</w:t>
            </w:r>
            <w:proofErr w:type="gramStart"/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F9156B" w:rsidTr="003A7946">
        <w:tc>
          <w:tcPr>
            <w:tcW w:w="248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A7946" w:rsidTr="003A7946">
        <w:tc>
          <w:tcPr>
            <w:tcW w:w="2485" w:type="dxa"/>
          </w:tcPr>
          <w:p w:rsidR="003A7946" w:rsidRPr="00762F19" w:rsidRDefault="003A7946" w:rsidP="001906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5170" w:type="dxa"/>
            <w:gridSpan w:val="7"/>
          </w:tcPr>
          <w:p w:rsidR="003A7946" w:rsidRPr="00762F19" w:rsidRDefault="003A7946" w:rsidP="003A79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«Дошкольное образование»</w:t>
            </w:r>
          </w:p>
        </w:tc>
        <w:tc>
          <w:tcPr>
            <w:tcW w:w="1843" w:type="dxa"/>
            <w:gridSpan w:val="2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68" w:rsidTr="00762F19">
        <w:trPr>
          <w:trHeight w:val="1125"/>
        </w:trPr>
        <w:tc>
          <w:tcPr>
            <w:tcW w:w="2485" w:type="dxa"/>
            <w:vMerge w:val="restart"/>
          </w:tcPr>
          <w:p w:rsidR="007E4668" w:rsidRPr="00762F19" w:rsidRDefault="007E4668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7E4668" w:rsidRPr="00762F19" w:rsidRDefault="007E4668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060" w:type="dxa"/>
            <w:gridSpan w:val="2"/>
            <w:vMerge w:val="restart"/>
          </w:tcPr>
          <w:p w:rsidR="00867045" w:rsidRPr="00505E41" w:rsidRDefault="00867045" w:rsidP="008670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обращение</w:t>
            </w:r>
            <w:r w:rsidRPr="00505E41">
              <w:rPr>
                <w:rFonts w:ascii="Times New Roman" w:eastAsia="Times New Roman" w:hAnsi="Times New Roman"/>
                <w:sz w:val="20"/>
                <w:szCs w:val="20"/>
              </w:rPr>
              <w:t xml:space="preserve"> Губернатора Московской области</w:t>
            </w:r>
          </w:p>
          <w:p w:rsidR="007E4668" w:rsidRPr="00762F19" w:rsidRDefault="007E4668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</w:tcPr>
          <w:p w:rsidR="007E4668" w:rsidRPr="00762F19" w:rsidRDefault="007E4668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829" w:type="dxa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gridSpan w:val="2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7E4668" w:rsidRPr="00762F19" w:rsidRDefault="007E4668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="0057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57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капитального ремонта объектов дошкольного образования</w:t>
            </w:r>
          </w:p>
        </w:tc>
        <w:tc>
          <w:tcPr>
            <w:tcW w:w="1275" w:type="dxa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7E4668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7E4668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4668" w:rsidTr="00C24311">
        <w:trPr>
          <w:trHeight w:val="609"/>
        </w:trPr>
        <w:tc>
          <w:tcPr>
            <w:tcW w:w="2485" w:type="dxa"/>
            <w:vMerge/>
          </w:tcPr>
          <w:p w:rsidR="007E4668" w:rsidRPr="00762F19" w:rsidRDefault="007E4668" w:rsidP="003A79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E4668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7E4668" w:rsidRPr="00762F19" w:rsidRDefault="001D1F5E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762F19">
        <w:trPr>
          <w:trHeight w:val="1215"/>
        </w:trPr>
        <w:tc>
          <w:tcPr>
            <w:tcW w:w="2485" w:type="dxa"/>
            <w:vMerge w:val="restart"/>
          </w:tcPr>
          <w:p w:rsidR="00C24311" w:rsidRPr="00762F19" w:rsidRDefault="00C24311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2</w:t>
            </w:r>
          </w:p>
          <w:p w:rsidR="00C24311" w:rsidRPr="00762F19" w:rsidRDefault="00C24311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Доступность дошкольного образования для детей в возрасте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br/>
              <w:t>от трех до семи лет</w:t>
            </w:r>
          </w:p>
        </w:tc>
        <w:tc>
          <w:tcPr>
            <w:tcW w:w="1060" w:type="dxa"/>
            <w:gridSpan w:val="2"/>
            <w:vMerge w:val="restart"/>
          </w:tcPr>
          <w:p w:rsidR="00C24311" w:rsidRPr="00762F19" w:rsidRDefault="00867045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505E41">
              <w:rPr>
                <w:rFonts w:ascii="Times New Roman" w:eastAsia="Times New Roman" w:hAnsi="Times New Roman"/>
                <w:sz w:val="20"/>
                <w:szCs w:val="20"/>
              </w:rPr>
              <w:t>каз Президента Российской Федерации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vMerge w:val="restart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29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C24311" w:rsidRPr="00762F19" w:rsidRDefault="00C24311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9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="00574F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8D39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 Финансовое обеспечение реализации прав граждан на получение общедоступного и бесплатного дошкольного</w:t>
            </w:r>
          </w:p>
        </w:tc>
        <w:tc>
          <w:tcPr>
            <w:tcW w:w="1275" w:type="dxa"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697D09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107839,18</w:t>
            </w:r>
          </w:p>
        </w:tc>
        <w:tc>
          <w:tcPr>
            <w:tcW w:w="1495" w:type="dxa"/>
          </w:tcPr>
          <w:p w:rsidR="00C24311" w:rsidRPr="00762F19" w:rsidRDefault="00697D09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109839,18</w:t>
            </w:r>
          </w:p>
        </w:tc>
      </w:tr>
      <w:tr w:rsidR="00C24311" w:rsidTr="00762F19">
        <w:trPr>
          <w:trHeight w:val="1350"/>
        </w:trPr>
        <w:tc>
          <w:tcPr>
            <w:tcW w:w="24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24311" w:rsidRPr="00762F19" w:rsidRDefault="00697D09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166731,00</w:t>
            </w:r>
          </w:p>
        </w:tc>
        <w:tc>
          <w:tcPr>
            <w:tcW w:w="1495" w:type="dxa"/>
          </w:tcPr>
          <w:p w:rsidR="00C24311" w:rsidRPr="00762F19" w:rsidRDefault="00697D09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166672,58</w:t>
            </w:r>
          </w:p>
        </w:tc>
      </w:tr>
      <w:tr w:rsidR="008D390C" w:rsidTr="00762F19">
        <w:trPr>
          <w:trHeight w:val="1087"/>
        </w:trPr>
        <w:tc>
          <w:tcPr>
            <w:tcW w:w="2485" w:type="dxa"/>
            <w:vMerge w:val="restart"/>
          </w:tcPr>
          <w:p w:rsidR="008D390C" w:rsidRPr="00762F19" w:rsidRDefault="008D390C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показатель3</w:t>
            </w:r>
          </w:p>
          <w:p w:rsidR="008D390C" w:rsidRPr="00762F19" w:rsidRDefault="008D390C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дошкольного образования для детей в возрасте до 3-х лет</w:t>
            </w: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060" w:type="dxa"/>
            <w:gridSpan w:val="2"/>
            <w:vMerge w:val="restart"/>
          </w:tcPr>
          <w:p w:rsidR="008D390C" w:rsidRPr="00762F19" w:rsidRDefault="00867045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12BEE">
              <w:rPr>
                <w:rFonts w:ascii="Times New Roman" w:hAnsi="Times New Roman"/>
                <w:sz w:val="20"/>
                <w:szCs w:val="20"/>
              </w:rPr>
              <w:t>оглашени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12BEE">
              <w:rPr>
                <w:rFonts w:ascii="Times New Roman" w:hAnsi="Times New Roman"/>
                <w:sz w:val="20"/>
                <w:szCs w:val="20"/>
              </w:rPr>
              <w:t xml:space="preserve"> с ФОИВ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2BEE">
              <w:rPr>
                <w:rFonts w:ascii="Times New Roman" w:hAnsi="Times New Roman"/>
                <w:sz w:val="20"/>
                <w:szCs w:val="20"/>
              </w:rPr>
              <w:t>по федеральному проекту «Содействие занятости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29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8D390C" w:rsidRPr="008D390C" w:rsidRDefault="008D390C" w:rsidP="00A77F55">
            <w:pPr>
              <w:rPr>
                <w:rFonts w:ascii="Times New Roman" w:hAnsi="Times New Roman"/>
                <w:sz w:val="16"/>
                <w:szCs w:val="16"/>
              </w:rPr>
            </w:pPr>
            <w:r w:rsidRPr="008D39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24311" w:rsidRPr="00505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Р</w:t>
            </w:r>
            <w:proofErr w:type="gramStart"/>
            <w:r w:rsidR="00C24311" w:rsidRPr="00505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C24311" w:rsidRPr="00505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Федеральный проект «Содействие занятости»</w:t>
            </w:r>
          </w:p>
        </w:tc>
        <w:tc>
          <w:tcPr>
            <w:tcW w:w="1275" w:type="dxa"/>
          </w:tcPr>
          <w:p w:rsidR="008D390C" w:rsidRPr="00762F19" w:rsidRDefault="008D390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8D390C" w:rsidRPr="00762F19" w:rsidRDefault="00C24311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8D390C" w:rsidRPr="00762F19" w:rsidRDefault="00C24311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4668" w:rsidTr="00762F19">
        <w:trPr>
          <w:trHeight w:val="1290"/>
        </w:trPr>
        <w:tc>
          <w:tcPr>
            <w:tcW w:w="2485" w:type="dxa"/>
            <w:vMerge/>
          </w:tcPr>
          <w:p w:rsidR="007E4668" w:rsidRPr="00762F19" w:rsidRDefault="007E4668" w:rsidP="00396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4668" w:rsidRPr="00762F19" w:rsidRDefault="007E4668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E4668" w:rsidRPr="00762F19" w:rsidRDefault="00C24311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7E4668" w:rsidRPr="00762F19" w:rsidRDefault="00C24311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7D09" w:rsidTr="00762F19">
        <w:trPr>
          <w:trHeight w:val="1120"/>
        </w:trPr>
        <w:tc>
          <w:tcPr>
            <w:tcW w:w="2485" w:type="dxa"/>
            <w:vMerge w:val="restart"/>
          </w:tcPr>
          <w:p w:rsidR="00697D09" w:rsidRPr="00762F19" w:rsidRDefault="00697D09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 показатель 4</w:t>
            </w:r>
          </w:p>
          <w:p w:rsidR="00697D09" w:rsidRPr="00762F19" w:rsidRDefault="00697D09" w:rsidP="004557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  <w:p w:rsidR="00697D09" w:rsidRPr="00762F19" w:rsidRDefault="00697D09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 w:val="restart"/>
          </w:tcPr>
          <w:p w:rsidR="00697D09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12BEE">
              <w:rPr>
                <w:rFonts w:ascii="Times New Roman" w:hAnsi="Times New Roman"/>
                <w:sz w:val="20"/>
                <w:szCs w:val="20"/>
              </w:rPr>
              <w:t>каз Президента Российской Федерации</w:t>
            </w:r>
          </w:p>
        </w:tc>
        <w:tc>
          <w:tcPr>
            <w:tcW w:w="872" w:type="dxa"/>
            <w:vMerge w:val="restart"/>
          </w:tcPr>
          <w:p w:rsidR="00697D09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29" w:type="dxa"/>
            <w:vMerge w:val="restart"/>
          </w:tcPr>
          <w:p w:rsidR="00697D09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996" w:type="dxa"/>
            <w:gridSpan w:val="2"/>
            <w:vMerge w:val="restart"/>
          </w:tcPr>
          <w:p w:rsidR="00697D09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413" w:type="dxa"/>
            <w:vMerge w:val="restart"/>
          </w:tcPr>
          <w:p w:rsidR="00697D09" w:rsidRPr="00762F19" w:rsidRDefault="00697D09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97,39</w:t>
            </w:r>
          </w:p>
        </w:tc>
        <w:tc>
          <w:tcPr>
            <w:tcW w:w="1843" w:type="dxa"/>
            <w:gridSpan w:val="2"/>
            <w:vMerge w:val="restart"/>
          </w:tcPr>
          <w:p w:rsidR="00697D09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D09">
              <w:rPr>
                <w:rFonts w:ascii="Times New Roman" w:hAnsi="Times New Roman" w:cs="Times New Roman"/>
                <w:sz w:val="16"/>
                <w:szCs w:val="16"/>
              </w:rPr>
              <w:t>Недостаточное финансирование для выплат стимулирующего характера</w:t>
            </w:r>
          </w:p>
        </w:tc>
        <w:tc>
          <w:tcPr>
            <w:tcW w:w="1985" w:type="dxa"/>
            <w:vMerge w:val="restart"/>
          </w:tcPr>
          <w:p w:rsidR="00697D09" w:rsidRPr="00762F19" w:rsidRDefault="00697D09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9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8D39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 Финансовое обеспечение реализации прав граждан на получение общедоступного и бесплатного дошкольного образования                                         </w:t>
            </w:r>
          </w:p>
        </w:tc>
        <w:tc>
          <w:tcPr>
            <w:tcW w:w="1275" w:type="dxa"/>
          </w:tcPr>
          <w:p w:rsidR="00697D09" w:rsidRPr="00762F19" w:rsidRDefault="00697D09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97D09" w:rsidRPr="00762F19" w:rsidRDefault="00697D09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107839,18</w:t>
            </w:r>
          </w:p>
        </w:tc>
        <w:tc>
          <w:tcPr>
            <w:tcW w:w="1495" w:type="dxa"/>
          </w:tcPr>
          <w:p w:rsidR="00697D09" w:rsidRPr="00762F19" w:rsidRDefault="00697D09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109839,18</w:t>
            </w:r>
          </w:p>
        </w:tc>
      </w:tr>
      <w:tr w:rsidR="00697D09" w:rsidTr="00762F19">
        <w:trPr>
          <w:trHeight w:val="225"/>
        </w:trPr>
        <w:tc>
          <w:tcPr>
            <w:tcW w:w="2485" w:type="dxa"/>
            <w:vMerge/>
          </w:tcPr>
          <w:p w:rsidR="00697D09" w:rsidRPr="00762F19" w:rsidRDefault="00697D09" w:rsidP="00396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697D09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97D09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697D09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</w:tcPr>
          <w:p w:rsidR="00697D09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697D09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697D09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97D09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97D09" w:rsidRPr="00762F19" w:rsidRDefault="00697D09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97D09" w:rsidRPr="00762F19" w:rsidRDefault="00697D09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166731,00</w:t>
            </w:r>
          </w:p>
        </w:tc>
        <w:tc>
          <w:tcPr>
            <w:tcW w:w="1495" w:type="dxa"/>
          </w:tcPr>
          <w:p w:rsidR="00697D09" w:rsidRPr="00762F19" w:rsidRDefault="00697D09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166672,58</w:t>
            </w:r>
          </w:p>
        </w:tc>
      </w:tr>
      <w:tr w:rsidR="00EB45CB" w:rsidTr="00137096">
        <w:tc>
          <w:tcPr>
            <w:tcW w:w="248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5170" w:type="dxa"/>
            <w:gridSpan w:val="7"/>
          </w:tcPr>
          <w:p w:rsidR="00EB45CB" w:rsidRPr="00762F19" w:rsidRDefault="00EB45CB" w:rsidP="007B33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«Общее образование»</w:t>
            </w:r>
          </w:p>
        </w:tc>
        <w:tc>
          <w:tcPr>
            <w:tcW w:w="1843" w:type="dxa"/>
            <w:gridSpan w:val="2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15C" w:rsidTr="007B3376">
        <w:trPr>
          <w:trHeight w:val="1635"/>
        </w:trPr>
        <w:tc>
          <w:tcPr>
            <w:tcW w:w="2485" w:type="dxa"/>
            <w:vMerge w:val="restart"/>
          </w:tcPr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 w:val="restart"/>
          </w:tcPr>
          <w:p w:rsidR="004D515C" w:rsidRPr="00762F19" w:rsidRDefault="004D515C" w:rsidP="007B3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указ  Президента Российской Федерации</w:t>
            </w:r>
          </w:p>
        </w:tc>
        <w:tc>
          <w:tcPr>
            <w:tcW w:w="872" w:type="dxa"/>
            <w:vMerge w:val="restart"/>
          </w:tcPr>
          <w:p w:rsidR="004D515C" w:rsidRPr="00762F19" w:rsidRDefault="004D515C" w:rsidP="004D51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gridSpan w:val="2"/>
            <w:vMerge w:val="restart"/>
          </w:tcPr>
          <w:p w:rsidR="004D515C" w:rsidRPr="00762F19" w:rsidRDefault="0086704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108,1</w:t>
            </w:r>
          </w:p>
        </w:tc>
        <w:tc>
          <w:tcPr>
            <w:tcW w:w="979" w:type="dxa"/>
            <w:vMerge w:val="restart"/>
          </w:tcPr>
          <w:p w:rsidR="004D515C" w:rsidRPr="00762F19" w:rsidRDefault="00B765F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1413" w:type="dxa"/>
            <w:vMerge w:val="restart"/>
          </w:tcPr>
          <w:p w:rsidR="004D515C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110,96</w:t>
            </w:r>
          </w:p>
        </w:tc>
        <w:tc>
          <w:tcPr>
            <w:tcW w:w="1843" w:type="dxa"/>
            <w:gridSpan w:val="2"/>
            <w:vMerge w:val="restart"/>
          </w:tcPr>
          <w:p w:rsidR="004D515C" w:rsidRPr="00762F19" w:rsidRDefault="00074940" w:rsidP="007D3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4D515C" w:rsidRPr="00762F19" w:rsidRDefault="00F5010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01. Финансовое обеспечение деятельности образовательных организаций</w:t>
            </w: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4D515C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103033,62</w:t>
            </w:r>
          </w:p>
        </w:tc>
        <w:tc>
          <w:tcPr>
            <w:tcW w:w="1495" w:type="dxa"/>
          </w:tcPr>
          <w:p w:rsidR="004D515C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101033,62</w:t>
            </w:r>
          </w:p>
        </w:tc>
      </w:tr>
      <w:tr w:rsidR="004D515C" w:rsidTr="00321954">
        <w:trPr>
          <w:trHeight w:val="795"/>
        </w:trPr>
        <w:tc>
          <w:tcPr>
            <w:tcW w:w="2485" w:type="dxa"/>
            <w:vMerge/>
          </w:tcPr>
          <w:p w:rsidR="004D515C" w:rsidRPr="00762F19" w:rsidRDefault="004D515C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D515C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327566,00</w:t>
            </w:r>
          </w:p>
        </w:tc>
        <w:tc>
          <w:tcPr>
            <w:tcW w:w="1495" w:type="dxa"/>
          </w:tcPr>
          <w:p w:rsidR="004D515C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323320,88</w:t>
            </w:r>
          </w:p>
        </w:tc>
      </w:tr>
      <w:tr w:rsidR="004D515C" w:rsidTr="004D515C">
        <w:trPr>
          <w:trHeight w:val="601"/>
        </w:trPr>
        <w:tc>
          <w:tcPr>
            <w:tcW w:w="2485" w:type="dxa"/>
            <w:vMerge/>
          </w:tcPr>
          <w:p w:rsidR="004D515C" w:rsidRPr="00762F19" w:rsidRDefault="004D515C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4D515C" w:rsidRPr="00762F19" w:rsidRDefault="00697D09" w:rsidP="001D1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15832,00</w:t>
            </w:r>
          </w:p>
        </w:tc>
        <w:tc>
          <w:tcPr>
            <w:tcW w:w="1495" w:type="dxa"/>
          </w:tcPr>
          <w:p w:rsidR="004D515C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15493,80</w:t>
            </w:r>
          </w:p>
        </w:tc>
      </w:tr>
      <w:tr w:rsidR="001D1F5E" w:rsidTr="007B3376">
        <w:trPr>
          <w:trHeight w:val="1290"/>
        </w:trPr>
        <w:tc>
          <w:tcPr>
            <w:tcW w:w="2485" w:type="dxa"/>
            <w:vMerge w:val="restart"/>
          </w:tcPr>
          <w:p w:rsidR="001D1F5E" w:rsidRPr="00762F19" w:rsidRDefault="001D1F5E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2</w:t>
            </w:r>
          </w:p>
          <w:p w:rsidR="001D1F5E" w:rsidRPr="00762F19" w:rsidRDefault="001D1F5E" w:rsidP="002D02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  <w:proofErr w:type="gramEnd"/>
          </w:p>
        </w:tc>
        <w:tc>
          <w:tcPr>
            <w:tcW w:w="1060" w:type="dxa"/>
            <w:gridSpan w:val="2"/>
            <w:vMerge w:val="restart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соглашение с ФОИВ по федеральному проекту «Современная школа»</w:t>
            </w:r>
          </w:p>
        </w:tc>
        <w:tc>
          <w:tcPr>
            <w:tcW w:w="872" w:type="dxa"/>
            <w:vMerge w:val="restart"/>
          </w:tcPr>
          <w:p w:rsidR="001D1F5E" w:rsidRPr="00762F19" w:rsidRDefault="001D1F5E" w:rsidP="008D39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</w:t>
            </w:r>
            <w:r w:rsidR="008D390C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46" w:type="dxa"/>
            <w:gridSpan w:val="2"/>
            <w:vMerge w:val="restart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  <w:tc>
          <w:tcPr>
            <w:tcW w:w="979" w:type="dxa"/>
            <w:vMerge w:val="restart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vMerge w:val="restart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1D1F5E" w:rsidRPr="00762F19" w:rsidRDefault="001D1F5E" w:rsidP="007D3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1D1F5E" w:rsidRPr="00762F19" w:rsidRDefault="001D1F5E" w:rsidP="00BE44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</w:p>
        </w:tc>
        <w:tc>
          <w:tcPr>
            <w:tcW w:w="1275" w:type="dxa"/>
          </w:tcPr>
          <w:p w:rsidR="001D1F5E" w:rsidRPr="00762F19" w:rsidRDefault="001D1F5E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1D1F5E" w:rsidRPr="00762F19" w:rsidRDefault="00A72F7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1059,62</w:t>
            </w:r>
          </w:p>
        </w:tc>
        <w:tc>
          <w:tcPr>
            <w:tcW w:w="1495" w:type="dxa"/>
          </w:tcPr>
          <w:p w:rsidR="001D1F5E" w:rsidRPr="00762F19" w:rsidRDefault="00A72F7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1058,64</w:t>
            </w:r>
          </w:p>
        </w:tc>
      </w:tr>
      <w:tr w:rsidR="001D1F5E" w:rsidTr="001D1F5E">
        <w:trPr>
          <w:trHeight w:val="1440"/>
        </w:trPr>
        <w:tc>
          <w:tcPr>
            <w:tcW w:w="2485" w:type="dxa"/>
            <w:vMerge/>
          </w:tcPr>
          <w:p w:rsidR="001D1F5E" w:rsidRPr="00762F19" w:rsidRDefault="001D1F5E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1F5E" w:rsidRPr="00762F19" w:rsidRDefault="001D1F5E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D1F5E" w:rsidRPr="00762F19" w:rsidRDefault="00A72F7E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1596,20</w:t>
            </w:r>
          </w:p>
        </w:tc>
        <w:tc>
          <w:tcPr>
            <w:tcW w:w="1495" w:type="dxa"/>
          </w:tcPr>
          <w:p w:rsidR="001D1F5E" w:rsidRPr="00762F19" w:rsidRDefault="00A72F7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1585,18</w:t>
            </w:r>
          </w:p>
        </w:tc>
      </w:tr>
      <w:tr w:rsidR="001D1F5E" w:rsidTr="00396949">
        <w:trPr>
          <w:trHeight w:val="2085"/>
        </w:trPr>
        <w:tc>
          <w:tcPr>
            <w:tcW w:w="2485" w:type="dxa"/>
            <w:vMerge/>
          </w:tcPr>
          <w:p w:rsidR="001D1F5E" w:rsidRPr="00762F19" w:rsidRDefault="001D1F5E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1F5E" w:rsidRPr="00762F19" w:rsidRDefault="001D1F5E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1D1F5E" w:rsidRPr="00762F19" w:rsidRDefault="00A72F7E" w:rsidP="00C2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1788,60</w:t>
            </w:r>
          </w:p>
        </w:tc>
        <w:tc>
          <w:tcPr>
            <w:tcW w:w="1495" w:type="dxa"/>
          </w:tcPr>
          <w:p w:rsidR="001D1F5E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1788,58</w:t>
            </w:r>
          </w:p>
        </w:tc>
      </w:tr>
      <w:tr w:rsidR="00B95331" w:rsidTr="00BE44A5">
        <w:trPr>
          <w:trHeight w:val="1170"/>
        </w:trPr>
        <w:tc>
          <w:tcPr>
            <w:tcW w:w="2485" w:type="dxa"/>
            <w:vMerge w:val="restart"/>
          </w:tcPr>
          <w:p w:rsidR="00B95331" w:rsidRPr="00762F19" w:rsidRDefault="00B95331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 показатель 3</w:t>
            </w:r>
          </w:p>
          <w:p w:rsidR="00B95331" w:rsidRPr="00762F19" w:rsidRDefault="00B95331" w:rsidP="002D02E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отремонтированных общеобразовательных организаци</w:t>
            </w:r>
            <w:r w:rsidRPr="00762F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й</w:t>
            </w:r>
          </w:p>
        </w:tc>
        <w:tc>
          <w:tcPr>
            <w:tcW w:w="1060" w:type="dxa"/>
            <w:gridSpan w:val="2"/>
            <w:vMerge w:val="restart"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872" w:type="dxa"/>
            <w:vMerge w:val="restart"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46" w:type="dxa"/>
            <w:gridSpan w:val="2"/>
            <w:vMerge w:val="restart"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vMerge w:val="restart"/>
          </w:tcPr>
          <w:p w:rsidR="00B95331" w:rsidRPr="00762F19" w:rsidRDefault="00B95331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vMerge w:val="restart"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B95331" w:rsidRPr="00762F19" w:rsidRDefault="00B95331" w:rsidP="00EA5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B95331" w:rsidRPr="00762F19" w:rsidRDefault="00B95331" w:rsidP="00CA3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</w:p>
        </w:tc>
        <w:tc>
          <w:tcPr>
            <w:tcW w:w="1275" w:type="dxa"/>
          </w:tcPr>
          <w:p w:rsidR="00B95331" w:rsidRPr="00762F19" w:rsidRDefault="00B9533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B95331" w:rsidRPr="00762F19" w:rsidRDefault="00B95331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1059,62</w:t>
            </w:r>
          </w:p>
        </w:tc>
        <w:tc>
          <w:tcPr>
            <w:tcW w:w="1495" w:type="dxa"/>
          </w:tcPr>
          <w:p w:rsidR="00B95331" w:rsidRPr="00762F19" w:rsidRDefault="00B95331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1058,64</w:t>
            </w:r>
          </w:p>
        </w:tc>
      </w:tr>
      <w:tr w:rsidR="00B95331" w:rsidTr="00C24311">
        <w:trPr>
          <w:trHeight w:val="870"/>
        </w:trPr>
        <w:tc>
          <w:tcPr>
            <w:tcW w:w="2485" w:type="dxa"/>
            <w:vMerge/>
          </w:tcPr>
          <w:p w:rsidR="00B95331" w:rsidRPr="00762F19" w:rsidRDefault="00B95331" w:rsidP="00F55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gridSpan w:val="2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95331" w:rsidRPr="00762F19" w:rsidRDefault="00B9533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95331" w:rsidRPr="00762F19" w:rsidRDefault="00B95331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1596,20</w:t>
            </w:r>
          </w:p>
        </w:tc>
        <w:tc>
          <w:tcPr>
            <w:tcW w:w="1495" w:type="dxa"/>
          </w:tcPr>
          <w:p w:rsidR="00B95331" w:rsidRPr="00762F19" w:rsidRDefault="00B95331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1585,18</w:t>
            </w:r>
          </w:p>
        </w:tc>
      </w:tr>
      <w:tr w:rsidR="00B95331" w:rsidTr="00396949">
        <w:trPr>
          <w:trHeight w:val="525"/>
        </w:trPr>
        <w:tc>
          <w:tcPr>
            <w:tcW w:w="2485" w:type="dxa"/>
            <w:vMerge/>
          </w:tcPr>
          <w:p w:rsidR="00B95331" w:rsidRPr="00762F19" w:rsidRDefault="00B95331" w:rsidP="00F55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gridSpan w:val="2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95331" w:rsidRPr="00762F19" w:rsidRDefault="00B9533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95331" w:rsidRPr="00762F19" w:rsidRDefault="00B95331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1788,60</w:t>
            </w:r>
          </w:p>
        </w:tc>
        <w:tc>
          <w:tcPr>
            <w:tcW w:w="1495" w:type="dxa"/>
          </w:tcPr>
          <w:p w:rsidR="00B95331" w:rsidRPr="00762F19" w:rsidRDefault="00B95331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1788,58</w:t>
            </w:r>
          </w:p>
        </w:tc>
      </w:tr>
      <w:tr w:rsidR="00C24311" w:rsidTr="00B25682">
        <w:trPr>
          <w:trHeight w:val="645"/>
        </w:trPr>
        <w:tc>
          <w:tcPr>
            <w:tcW w:w="2485" w:type="dxa"/>
            <w:vMerge w:val="restart"/>
          </w:tcPr>
          <w:p w:rsidR="00C24311" w:rsidRPr="00762F19" w:rsidRDefault="00C24311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4</w:t>
            </w:r>
          </w:p>
          <w:p w:rsidR="00C24311" w:rsidRPr="00B95331" w:rsidRDefault="00867045" w:rsidP="004D515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95331">
              <w:rPr>
                <w:rFonts w:ascii="Times New Roman" w:eastAsia="Times New Roman" w:hAnsi="Times New Roman"/>
                <w:sz w:val="16"/>
                <w:szCs w:val="16"/>
              </w:rPr>
              <w:t xml:space="preserve">Доля </w:t>
            </w:r>
            <w:r w:rsidRPr="00B95331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выпускников текущего года, набравших 220 баллов и более по 3 предметам, к общему количеству выпускников текущего года, сдававших ЕГЭ по 3 </w:t>
            </w:r>
            <w:r w:rsidRPr="00B95331">
              <w:rPr>
                <w:rFonts w:ascii="Times New Roman" w:eastAsia="Times New Roman" w:hAnsi="Times New Roman"/>
                <w:sz w:val="16"/>
                <w:szCs w:val="16"/>
              </w:rPr>
              <w:t>и более</w:t>
            </w:r>
            <w:r w:rsidRPr="00B95331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предметам</w:t>
            </w:r>
          </w:p>
        </w:tc>
        <w:tc>
          <w:tcPr>
            <w:tcW w:w="1060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872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979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413" w:type="dxa"/>
            <w:vMerge w:val="restart"/>
          </w:tcPr>
          <w:p w:rsidR="00C24311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843" w:type="dxa"/>
            <w:gridSpan w:val="2"/>
            <w:vMerge w:val="restart"/>
          </w:tcPr>
          <w:p w:rsidR="00C24311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97D09">
              <w:rPr>
                <w:rFonts w:ascii="Times New Roman" w:hAnsi="Times New Roman" w:cs="Times New Roman"/>
                <w:sz w:val="16"/>
                <w:szCs w:val="16"/>
              </w:rPr>
              <w:t>ногочисленные карантинные мероприятия в 11 классах</w:t>
            </w:r>
          </w:p>
        </w:tc>
        <w:tc>
          <w:tcPr>
            <w:tcW w:w="1985" w:type="dxa"/>
            <w:vMerge w:val="restart"/>
          </w:tcPr>
          <w:p w:rsidR="00C24311" w:rsidRPr="001A5103" w:rsidRDefault="00C24311" w:rsidP="00A77F5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51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мероприятие 05. Обеспечение и проведение государственной итоговой аттестации </w:t>
            </w:r>
            <w:proofErr w:type="gramStart"/>
            <w:r w:rsidRPr="001A5103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1A5103">
              <w:rPr>
                <w:rFonts w:ascii="Times New Roman" w:hAnsi="Times New Roman"/>
                <w:sz w:val="16"/>
                <w:szCs w:val="16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275" w:type="dxa"/>
          </w:tcPr>
          <w:p w:rsidR="00C24311" w:rsidRPr="00762F19" w:rsidRDefault="00C2431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996F69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650,00</w:t>
            </w:r>
          </w:p>
        </w:tc>
        <w:tc>
          <w:tcPr>
            <w:tcW w:w="1495" w:type="dxa"/>
          </w:tcPr>
          <w:p w:rsidR="00C24311" w:rsidRPr="00762F19" w:rsidRDefault="00B9533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650,00</w:t>
            </w:r>
          </w:p>
        </w:tc>
      </w:tr>
      <w:tr w:rsidR="00C24311" w:rsidTr="007045E4">
        <w:trPr>
          <w:trHeight w:val="240"/>
        </w:trPr>
        <w:tc>
          <w:tcPr>
            <w:tcW w:w="2485" w:type="dxa"/>
            <w:vMerge/>
          </w:tcPr>
          <w:p w:rsidR="00C24311" w:rsidRPr="00762F19" w:rsidRDefault="00C24311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396949">
        <w:trPr>
          <w:trHeight w:val="481"/>
        </w:trPr>
        <w:tc>
          <w:tcPr>
            <w:tcW w:w="2485" w:type="dxa"/>
            <w:vMerge/>
          </w:tcPr>
          <w:p w:rsidR="00C24311" w:rsidRPr="00762F19" w:rsidRDefault="00C24311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331" w:rsidTr="00724E17">
        <w:trPr>
          <w:trHeight w:val="855"/>
        </w:trPr>
        <w:tc>
          <w:tcPr>
            <w:tcW w:w="2485" w:type="dxa"/>
            <w:vMerge w:val="restart"/>
          </w:tcPr>
          <w:p w:rsidR="00B95331" w:rsidRPr="00762F19" w:rsidRDefault="00B95331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5</w:t>
            </w:r>
          </w:p>
          <w:p w:rsidR="00B95331" w:rsidRPr="00762F19" w:rsidRDefault="00B95331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общеобразовательных организациях, расположенных в сельской местности и малых городах, созданы и функционирует центры </w:t>
            </w:r>
            <w:proofErr w:type="spellStart"/>
            <w:proofErr w:type="gramStart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естественно-научной</w:t>
            </w:r>
            <w:proofErr w:type="spellEnd"/>
            <w:proofErr w:type="gramEnd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технологической направленности, ед.</w:t>
            </w:r>
          </w:p>
        </w:tc>
        <w:tc>
          <w:tcPr>
            <w:tcW w:w="1060" w:type="dxa"/>
            <w:gridSpan w:val="2"/>
            <w:vMerge w:val="restart"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муниципальной  программы</w:t>
            </w:r>
          </w:p>
        </w:tc>
        <w:tc>
          <w:tcPr>
            <w:tcW w:w="872" w:type="dxa"/>
            <w:vMerge w:val="restart"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846" w:type="dxa"/>
            <w:gridSpan w:val="2"/>
            <w:vMerge w:val="restart"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  <w:vMerge w:val="restart"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3" w:type="dxa"/>
            <w:vMerge w:val="restart"/>
          </w:tcPr>
          <w:p w:rsidR="00B95331" w:rsidRPr="00762F19" w:rsidRDefault="00B95331" w:rsidP="00C42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vMerge w:val="restart"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B95331" w:rsidRPr="00762F19" w:rsidRDefault="00B95331" w:rsidP="00BE44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.    </w:t>
            </w:r>
          </w:p>
        </w:tc>
        <w:tc>
          <w:tcPr>
            <w:tcW w:w="1275" w:type="dxa"/>
          </w:tcPr>
          <w:p w:rsidR="00B95331" w:rsidRPr="00762F19" w:rsidRDefault="00B9533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B95331" w:rsidRPr="00762F19" w:rsidRDefault="00B95331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1059,62</w:t>
            </w:r>
          </w:p>
        </w:tc>
        <w:tc>
          <w:tcPr>
            <w:tcW w:w="1495" w:type="dxa"/>
          </w:tcPr>
          <w:p w:rsidR="00B95331" w:rsidRPr="00762F19" w:rsidRDefault="00B95331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1058,64</w:t>
            </w:r>
          </w:p>
        </w:tc>
      </w:tr>
      <w:tr w:rsidR="00B95331" w:rsidTr="001D1F5E">
        <w:trPr>
          <w:trHeight w:val="855"/>
        </w:trPr>
        <w:tc>
          <w:tcPr>
            <w:tcW w:w="2485" w:type="dxa"/>
            <w:vMerge/>
          </w:tcPr>
          <w:p w:rsidR="00B95331" w:rsidRPr="00762F19" w:rsidRDefault="00B95331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5331" w:rsidRPr="00762F19" w:rsidRDefault="00B95331" w:rsidP="00BE44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95331" w:rsidRPr="00762F19" w:rsidRDefault="00B9533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95331" w:rsidRPr="00762F19" w:rsidRDefault="00B95331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1596,20</w:t>
            </w:r>
          </w:p>
        </w:tc>
        <w:tc>
          <w:tcPr>
            <w:tcW w:w="1495" w:type="dxa"/>
          </w:tcPr>
          <w:p w:rsidR="00B95331" w:rsidRPr="00762F19" w:rsidRDefault="00B95331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1585,18</w:t>
            </w:r>
          </w:p>
        </w:tc>
      </w:tr>
      <w:tr w:rsidR="00B95331" w:rsidTr="00F5010F">
        <w:trPr>
          <w:trHeight w:val="555"/>
        </w:trPr>
        <w:tc>
          <w:tcPr>
            <w:tcW w:w="2485" w:type="dxa"/>
            <w:vMerge/>
          </w:tcPr>
          <w:p w:rsidR="00B95331" w:rsidRPr="00762F19" w:rsidRDefault="00B95331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5331" w:rsidRPr="00762F19" w:rsidRDefault="00B95331" w:rsidP="00BE44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95331" w:rsidRPr="00762F19" w:rsidRDefault="00B9533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95331" w:rsidRPr="00762F19" w:rsidRDefault="00B95331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1788,60</w:t>
            </w:r>
          </w:p>
        </w:tc>
        <w:tc>
          <w:tcPr>
            <w:tcW w:w="1495" w:type="dxa"/>
          </w:tcPr>
          <w:p w:rsidR="00B95331" w:rsidRPr="00762F19" w:rsidRDefault="00B95331" w:rsidP="00C3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1788,58</w:t>
            </w:r>
          </w:p>
        </w:tc>
      </w:tr>
      <w:tr w:rsidR="00074940" w:rsidTr="00566445">
        <w:trPr>
          <w:trHeight w:val="540"/>
        </w:trPr>
        <w:tc>
          <w:tcPr>
            <w:tcW w:w="2485" w:type="dxa"/>
            <w:vMerge w:val="restart"/>
          </w:tcPr>
          <w:p w:rsidR="00074940" w:rsidRPr="00762F19" w:rsidRDefault="00074940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6</w:t>
            </w:r>
          </w:p>
          <w:p w:rsidR="00074940" w:rsidRPr="00762F19" w:rsidRDefault="00074940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обучающихся, получающих начальное общее образование в государственных и муниципальных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организациях, %</w:t>
            </w:r>
            <w:proofErr w:type="gramEnd"/>
          </w:p>
        </w:tc>
        <w:tc>
          <w:tcPr>
            <w:tcW w:w="1060" w:type="dxa"/>
            <w:gridSpan w:val="2"/>
            <w:vMerge w:val="restart"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муниципальной  программы</w:t>
            </w:r>
          </w:p>
        </w:tc>
        <w:tc>
          <w:tcPr>
            <w:tcW w:w="872" w:type="dxa"/>
            <w:vMerge w:val="restart"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gridSpan w:val="2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074940" w:rsidRPr="00762F19" w:rsidRDefault="00074940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="00B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03.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1275" w:type="dxa"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74940" w:rsidRPr="00762F19" w:rsidRDefault="00B9533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7231,44</w:t>
            </w:r>
          </w:p>
        </w:tc>
        <w:tc>
          <w:tcPr>
            <w:tcW w:w="1495" w:type="dxa"/>
          </w:tcPr>
          <w:p w:rsidR="00074940" w:rsidRPr="00762F19" w:rsidRDefault="00B9533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6843,90</w:t>
            </w:r>
          </w:p>
        </w:tc>
      </w:tr>
      <w:tr w:rsidR="00074940" w:rsidTr="00074940">
        <w:trPr>
          <w:trHeight w:val="1065"/>
        </w:trPr>
        <w:tc>
          <w:tcPr>
            <w:tcW w:w="2485" w:type="dxa"/>
            <w:vMerge/>
          </w:tcPr>
          <w:p w:rsidR="00074940" w:rsidRPr="00762F19" w:rsidRDefault="00074940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74940" w:rsidRPr="00762F19" w:rsidRDefault="00B9533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24375,16</w:t>
            </w:r>
          </w:p>
        </w:tc>
        <w:tc>
          <w:tcPr>
            <w:tcW w:w="1495" w:type="dxa"/>
          </w:tcPr>
          <w:p w:rsidR="00074940" w:rsidRPr="00762F19" w:rsidRDefault="00B9533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21312,29</w:t>
            </w:r>
          </w:p>
        </w:tc>
      </w:tr>
      <w:tr w:rsidR="00074940" w:rsidTr="00396949">
        <w:trPr>
          <w:trHeight w:val="757"/>
        </w:trPr>
        <w:tc>
          <w:tcPr>
            <w:tcW w:w="2485" w:type="dxa"/>
            <w:vMerge/>
          </w:tcPr>
          <w:p w:rsidR="00074940" w:rsidRPr="00762F19" w:rsidRDefault="00074940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74940" w:rsidRPr="00762F19" w:rsidRDefault="00B9533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6858,70</w:t>
            </w:r>
          </w:p>
        </w:tc>
        <w:tc>
          <w:tcPr>
            <w:tcW w:w="1495" w:type="dxa"/>
          </w:tcPr>
          <w:p w:rsidR="00074940" w:rsidRDefault="00B9533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6124,92</w:t>
            </w:r>
          </w:p>
        </w:tc>
      </w:tr>
      <w:tr w:rsidR="00C24311" w:rsidTr="00F40546">
        <w:tc>
          <w:tcPr>
            <w:tcW w:w="12758" w:type="dxa"/>
            <w:gridSpan w:val="12"/>
          </w:tcPr>
          <w:p w:rsidR="00C24311" w:rsidRPr="00762F19" w:rsidRDefault="00C24311" w:rsidP="00B2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Подпрограмма  3 "Дополнительное образование, воспитание и психолого-социальное сопровождение детей"</w:t>
            </w:r>
          </w:p>
        </w:tc>
        <w:tc>
          <w:tcPr>
            <w:tcW w:w="1276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311" w:rsidTr="000C07FB">
        <w:tc>
          <w:tcPr>
            <w:tcW w:w="2485" w:type="dxa"/>
          </w:tcPr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060" w:type="dxa"/>
            <w:gridSpan w:val="2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указ Президента Российской Федерации</w:t>
            </w:r>
          </w:p>
        </w:tc>
        <w:tc>
          <w:tcPr>
            <w:tcW w:w="872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gridSpan w:val="2"/>
          </w:tcPr>
          <w:p w:rsidR="00C24311" w:rsidRPr="00762F19" w:rsidRDefault="00C24311" w:rsidP="0086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979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413" w:type="dxa"/>
          </w:tcPr>
          <w:p w:rsidR="00C24311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95,91</w:t>
            </w:r>
          </w:p>
        </w:tc>
        <w:tc>
          <w:tcPr>
            <w:tcW w:w="1701" w:type="dxa"/>
          </w:tcPr>
          <w:p w:rsidR="00C24311" w:rsidRPr="00762F19" w:rsidRDefault="00B765FA" w:rsidP="00B76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Недостаточная нагрузка педагогических работников в учреждениях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дополнительного образования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(должна быть 1,5-1,7  </w:t>
            </w:r>
            <w:proofErr w:type="spellStart"/>
            <w:proofErr w:type="gramStart"/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на одно физическое лицо для выполнения показателя, по факту  1-1,1 ст.)</w:t>
            </w:r>
          </w:p>
        </w:tc>
        <w:tc>
          <w:tcPr>
            <w:tcW w:w="2127" w:type="dxa"/>
            <w:gridSpan w:val="2"/>
          </w:tcPr>
          <w:p w:rsidR="00C24311" w:rsidRPr="00762F19" w:rsidRDefault="00C24311" w:rsidP="00762F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03. Финансовое обеспечение оказания услуг (выполнения работ) организациями дополнительного образования</w:t>
            </w:r>
          </w:p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B95331" w:rsidP="00C2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112937,34</w:t>
            </w:r>
          </w:p>
        </w:tc>
        <w:tc>
          <w:tcPr>
            <w:tcW w:w="1495" w:type="dxa"/>
          </w:tcPr>
          <w:p w:rsidR="00C24311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112937,34</w:t>
            </w:r>
          </w:p>
          <w:p w:rsidR="00B95331" w:rsidRPr="00762F19" w:rsidRDefault="00B9533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311" w:rsidTr="000C07FB">
        <w:tc>
          <w:tcPr>
            <w:tcW w:w="2485" w:type="dxa"/>
          </w:tcPr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2</w:t>
            </w:r>
          </w:p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детей, охваченных деятельностью детских технопарков "</w:t>
            </w:r>
            <w:proofErr w:type="spellStart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Кванториум</w:t>
            </w:r>
            <w:proofErr w:type="spellEnd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" (мобильных технопарков "</w:t>
            </w:r>
            <w:proofErr w:type="spellStart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Кванториум</w:t>
            </w:r>
            <w:proofErr w:type="spellEnd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060" w:type="dxa"/>
            <w:gridSpan w:val="2"/>
          </w:tcPr>
          <w:p w:rsidR="00C24311" w:rsidRPr="00762F19" w:rsidRDefault="00C2431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соглашение с ФОИВ по ФП «Успех каждого ребенка»</w:t>
            </w:r>
          </w:p>
        </w:tc>
        <w:tc>
          <w:tcPr>
            <w:tcW w:w="872" w:type="dxa"/>
          </w:tcPr>
          <w:p w:rsidR="00C24311" w:rsidRPr="00762F19" w:rsidRDefault="00867045" w:rsidP="008670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C24311" w:rsidRPr="00762F19">
              <w:rPr>
                <w:rFonts w:ascii="Times New Roman" w:hAnsi="Times New Roman" w:cs="Times New Roman"/>
                <w:sz w:val="16"/>
                <w:szCs w:val="16"/>
              </w:rPr>
              <w:t>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яч </w:t>
            </w:r>
            <w:proofErr w:type="spellStart"/>
            <w:r w:rsidR="00C24311"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человек</w:t>
            </w:r>
            <w:proofErr w:type="spellEnd"/>
          </w:p>
        </w:tc>
        <w:tc>
          <w:tcPr>
            <w:tcW w:w="846" w:type="dxa"/>
            <w:gridSpan w:val="2"/>
          </w:tcPr>
          <w:p w:rsidR="00C24311" w:rsidRPr="00762F19" w:rsidRDefault="00C24311" w:rsidP="00AD67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</w:tcPr>
          <w:p w:rsidR="00C24311" w:rsidRPr="00762F19" w:rsidRDefault="00C24311" w:rsidP="001201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0,101</w:t>
            </w:r>
          </w:p>
        </w:tc>
        <w:tc>
          <w:tcPr>
            <w:tcW w:w="1413" w:type="dxa"/>
          </w:tcPr>
          <w:p w:rsidR="00C24311" w:rsidRPr="00762F19" w:rsidRDefault="00C24311" w:rsidP="001201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0,101</w:t>
            </w:r>
          </w:p>
        </w:tc>
        <w:tc>
          <w:tcPr>
            <w:tcW w:w="1701" w:type="dxa"/>
          </w:tcPr>
          <w:p w:rsidR="00C24311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E2. «Успех каждого ребенка»</w:t>
            </w:r>
          </w:p>
        </w:tc>
        <w:tc>
          <w:tcPr>
            <w:tcW w:w="127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120188">
        <w:trPr>
          <w:trHeight w:val="2423"/>
        </w:trPr>
        <w:tc>
          <w:tcPr>
            <w:tcW w:w="2485" w:type="dxa"/>
          </w:tcPr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3</w:t>
            </w:r>
          </w:p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60" w:type="dxa"/>
            <w:gridSpan w:val="2"/>
          </w:tcPr>
          <w:p w:rsidR="00C24311" w:rsidRPr="00762F19" w:rsidRDefault="00C24311" w:rsidP="00BA1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соглашение с ФОИВ по федеральному проекту «Успех каждого ребенка</w:t>
            </w:r>
          </w:p>
        </w:tc>
        <w:tc>
          <w:tcPr>
            <w:tcW w:w="872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846" w:type="dxa"/>
            <w:gridSpan w:val="2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979" w:type="dxa"/>
          </w:tcPr>
          <w:p w:rsidR="00C24311" w:rsidRPr="0013537D" w:rsidRDefault="0013537D" w:rsidP="00AC6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83,31</w:t>
            </w:r>
          </w:p>
        </w:tc>
        <w:tc>
          <w:tcPr>
            <w:tcW w:w="1413" w:type="dxa"/>
          </w:tcPr>
          <w:p w:rsidR="00C24311" w:rsidRPr="00762F19" w:rsidRDefault="00697D0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1701" w:type="dxa"/>
          </w:tcPr>
          <w:p w:rsidR="00C24311" w:rsidRPr="00762F19" w:rsidRDefault="00C24311" w:rsidP="0081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C24311" w:rsidRPr="00762F19" w:rsidRDefault="00C24311" w:rsidP="00724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E2. «Успех каждого ребенка»</w:t>
            </w:r>
          </w:p>
        </w:tc>
        <w:tc>
          <w:tcPr>
            <w:tcW w:w="127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C24311">
        <w:trPr>
          <w:trHeight w:val="354"/>
        </w:trPr>
        <w:tc>
          <w:tcPr>
            <w:tcW w:w="15529" w:type="dxa"/>
            <w:gridSpan w:val="14"/>
          </w:tcPr>
          <w:p w:rsidR="00C24311" w:rsidRDefault="00C24311" w:rsidP="00135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95F">
              <w:rPr>
                <w:rFonts w:ascii="Times New Roman" w:eastAsia="Times New Roman" w:hAnsi="Times New Roman" w:cs="Times New Roman"/>
                <w:i/>
              </w:rPr>
              <w:t>Подпрограмма</w:t>
            </w:r>
            <w:r w:rsidRPr="00DB3B3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3537D">
              <w:rPr>
                <w:rFonts w:ascii="Times New Roman" w:eastAsia="Times New Roman" w:hAnsi="Times New Roman" w:cs="Times New Roman"/>
                <w:i/>
              </w:rPr>
              <w:t>4</w:t>
            </w:r>
            <w:r w:rsidRPr="00DB3B3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«Профессиональное образование»</w:t>
            </w:r>
          </w:p>
        </w:tc>
      </w:tr>
      <w:tr w:rsidR="00C24311" w:rsidTr="00A77F55">
        <w:trPr>
          <w:trHeight w:val="70"/>
        </w:trPr>
        <w:tc>
          <w:tcPr>
            <w:tcW w:w="2485" w:type="dxa"/>
          </w:tcPr>
          <w:p w:rsidR="004C28F4" w:rsidRPr="004C28F4" w:rsidRDefault="004C28F4" w:rsidP="004C2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Целевой показатель </w:t>
            </w:r>
            <w:r w:rsidRPr="004C28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24311" w:rsidRPr="00B05575" w:rsidRDefault="00C24311" w:rsidP="00A77F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575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педагогических работников, прошедших</w:t>
            </w:r>
          </w:p>
          <w:p w:rsidR="00C24311" w:rsidRPr="003A7946" w:rsidRDefault="00C24311" w:rsidP="00A77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575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добровольную независимую оценку квалификации</w:t>
            </w:r>
          </w:p>
        </w:tc>
        <w:tc>
          <w:tcPr>
            <w:tcW w:w="1060" w:type="dxa"/>
            <w:gridSpan w:val="2"/>
          </w:tcPr>
          <w:p w:rsidR="00C24311" w:rsidRPr="00B05575" w:rsidRDefault="00C24311" w:rsidP="00C24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муниципальной  программы</w:t>
            </w:r>
          </w:p>
        </w:tc>
        <w:tc>
          <w:tcPr>
            <w:tcW w:w="872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gridSpan w:val="2"/>
          </w:tcPr>
          <w:p w:rsidR="00C24311" w:rsidRPr="00696DD5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979" w:type="dxa"/>
          </w:tcPr>
          <w:p w:rsidR="00C24311" w:rsidRP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C24311" w:rsidRPr="00AC6130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7D0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E5. «Учитель будущего»</w:t>
            </w:r>
          </w:p>
        </w:tc>
        <w:tc>
          <w:tcPr>
            <w:tcW w:w="1275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отсутствует</w:t>
            </w:r>
          </w:p>
        </w:tc>
        <w:tc>
          <w:tcPr>
            <w:tcW w:w="1276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C24311" w:rsidRDefault="00C24311" w:rsidP="00C24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5FA" w:rsidRPr="00B765FA" w:rsidRDefault="00697D09" w:rsidP="00B765F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812660" w:rsidRPr="00B765FA">
        <w:rPr>
          <w:rFonts w:ascii="Times New Roman" w:hAnsi="Times New Roman" w:cs="Times New Roman"/>
        </w:rPr>
        <w:t xml:space="preserve"> управления образования</w:t>
      </w:r>
    </w:p>
    <w:p w:rsidR="00812660" w:rsidRPr="00FB57E5" w:rsidRDefault="00812660" w:rsidP="00B765FA">
      <w:pPr>
        <w:pStyle w:val="a6"/>
      </w:pPr>
      <w:r w:rsidRPr="00B765FA">
        <w:rPr>
          <w:rFonts w:ascii="Times New Roman" w:hAnsi="Times New Roman" w:cs="Times New Roman"/>
        </w:rPr>
        <w:t xml:space="preserve"> администрации городского округа Зарайск:                                         </w:t>
      </w:r>
      <w:r w:rsidR="00B765FA" w:rsidRPr="00B765FA">
        <w:rPr>
          <w:rFonts w:ascii="Times New Roman" w:hAnsi="Times New Roman" w:cs="Times New Roman"/>
        </w:rPr>
        <w:t xml:space="preserve">                      </w:t>
      </w:r>
      <w:r w:rsidR="00B765FA">
        <w:rPr>
          <w:rFonts w:ascii="Times New Roman" w:hAnsi="Times New Roman" w:cs="Times New Roman"/>
        </w:rPr>
        <w:t xml:space="preserve">                                              </w:t>
      </w:r>
      <w:r w:rsidR="00B765FA" w:rsidRPr="00B765FA">
        <w:rPr>
          <w:rFonts w:ascii="Times New Roman" w:hAnsi="Times New Roman" w:cs="Times New Roman"/>
        </w:rPr>
        <w:t xml:space="preserve"> </w:t>
      </w:r>
      <w:r w:rsidR="00697D09">
        <w:rPr>
          <w:rFonts w:ascii="Times New Roman" w:hAnsi="Times New Roman" w:cs="Times New Roman"/>
        </w:rPr>
        <w:t>Прокофьева Е.Н.</w:t>
      </w:r>
      <w:r w:rsidRPr="00B765FA">
        <w:rPr>
          <w:rFonts w:ascii="Times New Roman" w:hAnsi="Times New Roman" w:cs="Times New Roman"/>
        </w:rPr>
        <w:t xml:space="preserve"> </w:t>
      </w:r>
    </w:p>
    <w:sectPr w:rsidR="00812660" w:rsidRPr="00FB57E5" w:rsidSect="00FB57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3CAE"/>
    <w:rsid w:val="00065569"/>
    <w:rsid w:val="000745F2"/>
    <w:rsid w:val="00074940"/>
    <w:rsid w:val="00086BF5"/>
    <w:rsid w:val="000C07FB"/>
    <w:rsid w:val="000E4AF7"/>
    <w:rsid w:val="00105D23"/>
    <w:rsid w:val="0011062A"/>
    <w:rsid w:val="00120188"/>
    <w:rsid w:val="0013537D"/>
    <w:rsid w:val="00156E8E"/>
    <w:rsid w:val="00157FB9"/>
    <w:rsid w:val="001906A5"/>
    <w:rsid w:val="001D0A13"/>
    <w:rsid w:val="001D1F5E"/>
    <w:rsid w:val="001E22A8"/>
    <w:rsid w:val="001F7E62"/>
    <w:rsid w:val="00243C31"/>
    <w:rsid w:val="002441D1"/>
    <w:rsid w:val="00273F8E"/>
    <w:rsid w:val="002967C2"/>
    <w:rsid w:val="002A6B53"/>
    <w:rsid w:val="002E0814"/>
    <w:rsid w:val="002F6386"/>
    <w:rsid w:val="00321954"/>
    <w:rsid w:val="00350BC9"/>
    <w:rsid w:val="003671BF"/>
    <w:rsid w:val="00396949"/>
    <w:rsid w:val="003A7946"/>
    <w:rsid w:val="003F5777"/>
    <w:rsid w:val="003F7771"/>
    <w:rsid w:val="00410B54"/>
    <w:rsid w:val="00426453"/>
    <w:rsid w:val="00427142"/>
    <w:rsid w:val="004329DB"/>
    <w:rsid w:val="0045577E"/>
    <w:rsid w:val="00457E37"/>
    <w:rsid w:val="004A1467"/>
    <w:rsid w:val="004B184F"/>
    <w:rsid w:val="004B2519"/>
    <w:rsid w:val="004C260C"/>
    <w:rsid w:val="004C28F4"/>
    <w:rsid w:val="004D515C"/>
    <w:rsid w:val="004F6AB0"/>
    <w:rsid w:val="00514990"/>
    <w:rsid w:val="0053585D"/>
    <w:rsid w:val="00566445"/>
    <w:rsid w:val="00574FF9"/>
    <w:rsid w:val="00584E3F"/>
    <w:rsid w:val="005954D0"/>
    <w:rsid w:val="005C0C10"/>
    <w:rsid w:val="006010C0"/>
    <w:rsid w:val="00605742"/>
    <w:rsid w:val="006208F2"/>
    <w:rsid w:val="00664358"/>
    <w:rsid w:val="00685BD1"/>
    <w:rsid w:val="00696DD5"/>
    <w:rsid w:val="00697D09"/>
    <w:rsid w:val="006B0F55"/>
    <w:rsid w:val="006C66F1"/>
    <w:rsid w:val="007045E4"/>
    <w:rsid w:val="00714A49"/>
    <w:rsid w:val="00724E17"/>
    <w:rsid w:val="00742AF9"/>
    <w:rsid w:val="00762F19"/>
    <w:rsid w:val="00764945"/>
    <w:rsid w:val="00772BF7"/>
    <w:rsid w:val="0079046C"/>
    <w:rsid w:val="007B3376"/>
    <w:rsid w:val="007E3F48"/>
    <w:rsid w:val="007E4668"/>
    <w:rsid w:val="007E74DD"/>
    <w:rsid w:val="00812660"/>
    <w:rsid w:val="008127B4"/>
    <w:rsid w:val="00826C0C"/>
    <w:rsid w:val="00831114"/>
    <w:rsid w:val="00833E5A"/>
    <w:rsid w:val="00867045"/>
    <w:rsid w:val="00876E95"/>
    <w:rsid w:val="00885A8F"/>
    <w:rsid w:val="008C6C3F"/>
    <w:rsid w:val="008D390C"/>
    <w:rsid w:val="009563B5"/>
    <w:rsid w:val="00996F69"/>
    <w:rsid w:val="009B631A"/>
    <w:rsid w:val="009C0CF0"/>
    <w:rsid w:val="009E56C7"/>
    <w:rsid w:val="009E766F"/>
    <w:rsid w:val="00A24D4C"/>
    <w:rsid w:val="00A301A9"/>
    <w:rsid w:val="00A72F7E"/>
    <w:rsid w:val="00A9006F"/>
    <w:rsid w:val="00AA36C2"/>
    <w:rsid w:val="00AC1E43"/>
    <w:rsid w:val="00AC6130"/>
    <w:rsid w:val="00AD0CEC"/>
    <w:rsid w:val="00AD6778"/>
    <w:rsid w:val="00AF267F"/>
    <w:rsid w:val="00B05575"/>
    <w:rsid w:val="00B14FC1"/>
    <w:rsid w:val="00B2377F"/>
    <w:rsid w:val="00B25682"/>
    <w:rsid w:val="00B2783D"/>
    <w:rsid w:val="00B54C19"/>
    <w:rsid w:val="00B765FA"/>
    <w:rsid w:val="00B95331"/>
    <w:rsid w:val="00BA10DC"/>
    <w:rsid w:val="00BE2622"/>
    <w:rsid w:val="00BE44A5"/>
    <w:rsid w:val="00C04DEA"/>
    <w:rsid w:val="00C06CE8"/>
    <w:rsid w:val="00C24311"/>
    <w:rsid w:val="00C266FC"/>
    <w:rsid w:val="00C37F16"/>
    <w:rsid w:val="00C42376"/>
    <w:rsid w:val="00C67554"/>
    <w:rsid w:val="00C82124"/>
    <w:rsid w:val="00CA3B71"/>
    <w:rsid w:val="00CB203E"/>
    <w:rsid w:val="00D64CEC"/>
    <w:rsid w:val="00DC149B"/>
    <w:rsid w:val="00DD3066"/>
    <w:rsid w:val="00DF0179"/>
    <w:rsid w:val="00E14D9C"/>
    <w:rsid w:val="00E43CAE"/>
    <w:rsid w:val="00E54AD3"/>
    <w:rsid w:val="00E6202D"/>
    <w:rsid w:val="00E80B25"/>
    <w:rsid w:val="00EA5F69"/>
    <w:rsid w:val="00EB0B7B"/>
    <w:rsid w:val="00EB45CB"/>
    <w:rsid w:val="00EF6C58"/>
    <w:rsid w:val="00F036F5"/>
    <w:rsid w:val="00F23A1B"/>
    <w:rsid w:val="00F44E5D"/>
    <w:rsid w:val="00F5010F"/>
    <w:rsid w:val="00F55F06"/>
    <w:rsid w:val="00F8212D"/>
    <w:rsid w:val="00F9022B"/>
    <w:rsid w:val="00F9156B"/>
    <w:rsid w:val="00FB57E5"/>
    <w:rsid w:val="00FB5E7C"/>
    <w:rsid w:val="00FF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No Spacing"/>
    <w:uiPriority w:val="1"/>
    <w:qFormat/>
    <w:rsid w:val="00B765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6035-485D-4FBE-8C0A-776F1362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63</cp:revision>
  <cp:lastPrinted>2021-10-13T09:22:00Z</cp:lastPrinted>
  <dcterms:created xsi:type="dcterms:W3CDTF">2018-04-18T12:40:00Z</dcterms:created>
  <dcterms:modified xsi:type="dcterms:W3CDTF">2022-01-17T20:37:00Z</dcterms:modified>
</cp:coreProperties>
</file>