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FBD4" w14:textId="3EBF2B3A" w:rsidR="00726CB6" w:rsidRPr="0079600E" w:rsidRDefault="00726CB6" w:rsidP="00726CB6">
      <w:pPr>
        <w:jc w:val="center"/>
        <w:rPr>
          <w:sz w:val="28"/>
          <w:szCs w:val="28"/>
        </w:rPr>
      </w:pPr>
      <w:r w:rsidRPr="0079600E">
        <w:rPr>
          <w:sz w:val="28"/>
          <w:szCs w:val="28"/>
        </w:rPr>
        <w:t>Результаты реализации муниципальн</w:t>
      </w:r>
      <w:r w:rsidR="00AF51A2">
        <w:rPr>
          <w:sz w:val="28"/>
          <w:szCs w:val="28"/>
        </w:rPr>
        <w:t>ой</w:t>
      </w:r>
      <w:r w:rsidRPr="0079600E">
        <w:rPr>
          <w:sz w:val="28"/>
          <w:szCs w:val="28"/>
        </w:rPr>
        <w:t xml:space="preserve"> программ</w:t>
      </w:r>
      <w:r w:rsidR="00AF51A2">
        <w:rPr>
          <w:sz w:val="28"/>
          <w:szCs w:val="28"/>
        </w:rPr>
        <w:t>ы</w:t>
      </w:r>
      <w:r w:rsidRPr="0079600E">
        <w:rPr>
          <w:sz w:val="28"/>
          <w:szCs w:val="28"/>
        </w:rPr>
        <w:t xml:space="preserve"> городского округа Зарайск</w:t>
      </w:r>
      <w:r w:rsidR="00CC0970" w:rsidRPr="0079600E">
        <w:rPr>
          <w:sz w:val="28"/>
          <w:szCs w:val="28"/>
        </w:rPr>
        <w:t xml:space="preserve"> </w:t>
      </w:r>
      <w:r w:rsidRPr="0079600E">
        <w:rPr>
          <w:sz w:val="28"/>
          <w:szCs w:val="28"/>
        </w:rPr>
        <w:t>Московской области</w:t>
      </w:r>
    </w:p>
    <w:p w14:paraId="52F1E23C" w14:textId="77777777" w:rsidR="00726CB6" w:rsidRPr="0079600E" w:rsidRDefault="00AD6E1B" w:rsidP="00726CB6">
      <w:pPr>
        <w:jc w:val="center"/>
        <w:rPr>
          <w:sz w:val="28"/>
          <w:szCs w:val="28"/>
          <w:u w:val="single"/>
        </w:rPr>
      </w:pPr>
      <w:r w:rsidRPr="0079600E">
        <w:rPr>
          <w:sz w:val="28"/>
          <w:szCs w:val="28"/>
          <w:u w:val="single"/>
        </w:rPr>
        <w:t>«Предпринимательство»</w:t>
      </w:r>
    </w:p>
    <w:p w14:paraId="2480F90E" w14:textId="77777777"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(наименование муниципальной программы)</w:t>
      </w:r>
    </w:p>
    <w:p w14:paraId="02DF5F16" w14:textId="27F9308A" w:rsidR="00726CB6" w:rsidRPr="0079600E" w:rsidRDefault="00AF51A2" w:rsidP="00726C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 месяцев</w:t>
      </w:r>
      <w:r w:rsidR="00477C3B" w:rsidRPr="0079600E">
        <w:rPr>
          <w:sz w:val="28"/>
          <w:szCs w:val="28"/>
          <w:u w:val="single"/>
        </w:rPr>
        <w:t xml:space="preserve"> </w:t>
      </w:r>
      <w:r w:rsidR="00AD6E1B" w:rsidRPr="0079600E">
        <w:rPr>
          <w:sz w:val="28"/>
          <w:szCs w:val="28"/>
          <w:u w:val="single"/>
        </w:rPr>
        <w:t>202</w:t>
      </w:r>
      <w:r w:rsidR="00477C3B" w:rsidRPr="0079600E">
        <w:rPr>
          <w:sz w:val="28"/>
          <w:szCs w:val="28"/>
          <w:u w:val="single"/>
        </w:rPr>
        <w:t>1</w:t>
      </w:r>
      <w:r w:rsidR="00AD6E1B" w:rsidRPr="0079600E">
        <w:rPr>
          <w:sz w:val="28"/>
          <w:szCs w:val="28"/>
          <w:u w:val="single"/>
        </w:rPr>
        <w:t xml:space="preserve"> год</w:t>
      </w:r>
      <w:r w:rsidR="00477C3B" w:rsidRPr="0079600E">
        <w:rPr>
          <w:sz w:val="28"/>
          <w:szCs w:val="28"/>
          <w:u w:val="single"/>
        </w:rPr>
        <w:t>а</w:t>
      </w:r>
      <w:r w:rsidR="00AD6E1B" w:rsidRPr="0079600E">
        <w:rPr>
          <w:sz w:val="28"/>
          <w:szCs w:val="28"/>
          <w:u w:val="single"/>
        </w:rPr>
        <w:t xml:space="preserve"> </w:t>
      </w:r>
    </w:p>
    <w:p w14:paraId="4E4F9008" w14:textId="77777777"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(отчетный период)</w:t>
      </w:r>
    </w:p>
    <w:p w14:paraId="5D554FDC" w14:textId="77777777" w:rsidR="0000592D" w:rsidRPr="0079600E" w:rsidRDefault="0000592D" w:rsidP="00726CB6">
      <w:pPr>
        <w:jc w:val="center"/>
        <w:rPr>
          <w:sz w:val="16"/>
          <w:szCs w:val="16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6"/>
        <w:gridCol w:w="309"/>
        <w:gridCol w:w="825"/>
        <w:gridCol w:w="324"/>
        <w:gridCol w:w="384"/>
        <w:gridCol w:w="142"/>
        <w:gridCol w:w="325"/>
        <w:gridCol w:w="667"/>
        <w:gridCol w:w="183"/>
        <w:gridCol w:w="954"/>
        <w:gridCol w:w="38"/>
        <w:gridCol w:w="1802"/>
        <w:gridCol w:w="25"/>
        <w:gridCol w:w="2243"/>
        <w:gridCol w:w="1701"/>
        <w:gridCol w:w="1134"/>
        <w:gridCol w:w="1134"/>
      </w:tblGrid>
      <w:tr w:rsidR="00842592" w:rsidRPr="0079600E" w14:paraId="22808417" w14:textId="77777777" w:rsidTr="005B5F72">
        <w:tc>
          <w:tcPr>
            <w:tcW w:w="2269" w:type="dxa"/>
          </w:tcPr>
          <w:p w14:paraId="2CE58A4F" w14:textId="77777777" w:rsidR="00726CB6" w:rsidRPr="00AF51A2" w:rsidRDefault="00726CB6" w:rsidP="00842592">
            <w:pPr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Наименование подпрограммы/ показателя</w:t>
            </w:r>
          </w:p>
        </w:tc>
        <w:tc>
          <w:tcPr>
            <w:tcW w:w="1276" w:type="dxa"/>
          </w:tcPr>
          <w:p w14:paraId="7CF7B4F0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Тип показателя</w:t>
            </w:r>
          </w:p>
        </w:tc>
        <w:tc>
          <w:tcPr>
            <w:tcW w:w="1134" w:type="dxa"/>
            <w:gridSpan w:val="2"/>
          </w:tcPr>
          <w:p w14:paraId="45E55CE3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708" w:type="dxa"/>
            <w:gridSpan w:val="2"/>
          </w:tcPr>
          <w:p w14:paraId="0B295A7E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Базовое значение</w:t>
            </w:r>
          </w:p>
        </w:tc>
        <w:tc>
          <w:tcPr>
            <w:tcW w:w="1134" w:type="dxa"/>
            <w:gridSpan w:val="3"/>
          </w:tcPr>
          <w:p w14:paraId="4C814813" w14:textId="77777777" w:rsidR="00726CB6" w:rsidRPr="00AF51A2" w:rsidRDefault="00726CB6" w:rsidP="00477C3B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Планируемое значение показателя на 20</w:t>
            </w:r>
            <w:r w:rsidR="00477C3B" w:rsidRPr="00AF51A2">
              <w:rPr>
                <w:sz w:val="19"/>
                <w:szCs w:val="19"/>
              </w:rPr>
              <w:t>21</w:t>
            </w:r>
            <w:r w:rsidRPr="00AF51A2">
              <w:rPr>
                <w:sz w:val="19"/>
                <w:szCs w:val="19"/>
              </w:rPr>
              <w:t>год</w:t>
            </w:r>
          </w:p>
        </w:tc>
        <w:tc>
          <w:tcPr>
            <w:tcW w:w="1137" w:type="dxa"/>
            <w:gridSpan w:val="2"/>
          </w:tcPr>
          <w:p w14:paraId="16B6D281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Достигнутое значение показателя за отчетный период</w:t>
            </w:r>
          </w:p>
        </w:tc>
        <w:tc>
          <w:tcPr>
            <w:tcW w:w="1840" w:type="dxa"/>
            <w:gridSpan w:val="2"/>
          </w:tcPr>
          <w:p w14:paraId="7EB64AEB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Причины невыполнения/</w:t>
            </w:r>
            <w:r w:rsidR="00B24332" w:rsidRPr="00AF51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несвоевременного выполнения/</w:t>
            </w:r>
            <w:r w:rsidR="00B24332" w:rsidRPr="00AF51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текущая стадия выполнения/</w:t>
            </w:r>
            <w:r w:rsidR="00B24332" w:rsidRPr="00AF51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предложения по выполнению</w:t>
            </w:r>
          </w:p>
        </w:tc>
        <w:tc>
          <w:tcPr>
            <w:tcW w:w="2268" w:type="dxa"/>
            <w:gridSpan w:val="2"/>
          </w:tcPr>
          <w:p w14:paraId="32651215" w14:textId="2B792895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№</w:t>
            </w:r>
            <w:r w:rsidR="001D17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основного мероприятия в перечне мероприятий подпрограммы</w:t>
            </w:r>
          </w:p>
        </w:tc>
        <w:tc>
          <w:tcPr>
            <w:tcW w:w="1701" w:type="dxa"/>
          </w:tcPr>
          <w:p w14:paraId="6A737B14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</w:tcPr>
          <w:p w14:paraId="715DDEB1" w14:textId="77777777" w:rsidR="005B5F72" w:rsidRDefault="00914AA7" w:rsidP="00477C3B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 xml:space="preserve">Объем финансирования </w:t>
            </w:r>
          </w:p>
          <w:p w14:paraId="6B45AB18" w14:textId="0D542D63" w:rsidR="00726CB6" w:rsidRPr="00AF51A2" w:rsidRDefault="00914AA7" w:rsidP="00477C3B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на 202</w:t>
            </w:r>
            <w:r w:rsidR="00477C3B" w:rsidRPr="00AF51A2">
              <w:rPr>
                <w:sz w:val="19"/>
                <w:szCs w:val="19"/>
              </w:rPr>
              <w:t>1</w:t>
            </w:r>
            <w:r w:rsidR="00726CB6" w:rsidRPr="00AF51A2">
              <w:rPr>
                <w:sz w:val="19"/>
                <w:szCs w:val="19"/>
              </w:rPr>
              <w:t>год (</w:t>
            </w:r>
            <w:proofErr w:type="spellStart"/>
            <w:r w:rsidR="00726CB6" w:rsidRPr="00AF51A2">
              <w:rPr>
                <w:sz w:val="19"/>
                <w:szCs w:val="19"/>
              </w:rPr>
              <w:t>тыс.руб</w:t>
            </w:r>
            <w:proofErr w:type="spellEnd"/>
            <w:r w:rsidR="00726CB6" w:rsidRPr="00AF51A2">
              <w:rPr>
                <w:sz w:val="19"/>
                <w:szCs w:val="19"/>
              </w:rPr>
              <w:t>.)</w:t>
            </w:r>
          </w:p>
        </w:tc>
        <w:tc>
          <w:tcPr>
            <w:tcW w:w="1134" w:type="dxa"/>
          </w:tcPr>
          <w:p w14:paraId="6AC1A915" w14:textId="77D4B77D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Профинансировано за отчетный период (</w:t>
            </w:r>
            <w:proofErr w:type="spellStart"/>
            <w:r w:rsidRPr="00AF51A2">
              <w:rPr>
                <w:sz w:val="19"/>
                <w:szCs w:val="19"/>
              </w:rPr>
              <w:t>тыс.руб</w:t>
            </w:r>
            <w:proofErr w:type="spellEnd"/>
            <w:r w:rsidRPr="00AF51A2">
              <w:rPr>
                <w:sz w:val="19"/>
                <w:szCs w:val="19"/>
              </w:rPr>
              <w:t>.)</w:t>
            </w:r>
          </w:p>
        </w:tc>
      </w:tr>
      <w:tr w:rsidR="00842592" w:rsidRPr="0079600E" w14:paraId="7DA716CC" w14:textId="77777777" w:rsidTr="005B5F72">
        <w:tc>
          <w:tcPr>
            <w:tcW w:w="2269" w:type="dxa"/>
          </w:tcPr>
          <w:p w14:paraId="37582AB1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C6A94F4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2FE12783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14:paraId="6BB5A261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14:paraId="3223629E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gridSpan w:val="2"/>
          </w:tcPr>
          <w:p w14:paraId="128B1926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6</w:t>
            </w:r>
          </w:p>
        </w:tc>
        <w:tc>
          <w:tcPr>
            <w:tcW w:w="1840" w:type="dxa"/>
            <w:gridSpan w:val="2"/>
          </w:tcPr>
          <w:p w14:paraId="7D5080CC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</w:tcPr>
          <w:p w14:paraId="146A0294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41F1B3F8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70920084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C2AB679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11</w:t>
            </w:r>
          </w:p>
        </w:tc>
      </w:tr>
      <w:tr w:rsidR="00AD584C" w:rsidRPr="00AF51A2" w14:paraId="7F19F5B9" w14:textId="77777777" w:rsidTr="005B5F72">
        <w:tc>
          <w:tcPr>
            <w:tcW w:w="9523" w:type="dxa"/>
            <w:gridSpan w:val="14"/>
          </w:tcPr>
          <w:p w14:paraId="0E227DF5" w14:textId="77777777" w:rsidR="00AD584C" w:rsidRPr="00AF51A2" w:rsidRDefault="00AD584C" w:rsidP="00842592">
            <w:pPr>
              <w:rPr>
                <w:sz w:val="20"/>
                <w:szCs w:val="20"/>
              </w:rPr>
            </w:pPr>
            <w:r w:rsidRPr="00AF51A2">
              <w:rPr>
                <w:b/>
                <w:bCs/>
                <w:sz w:val="20"/>
                <w:szCs w:val="20"/>
              </w:rPr>
              <w:t>Подпрограмма 1. «Инвестиции»</w:t>
            </w:r>
          </w:p>
        </w:tc>
        <w:tc>
          <w:tcPr>
            <w:tcW w:w="2243" w:type="dxa"/>
            <w:vAlign w:val="center"/>
          </w:tcPr>
          <w:p w14:paraId="5C46DE91" w14:textId="77777777" w:rsidR="00AD584C" w:rsidRPr="00AF51A2" w:rsidRDefault="004F33D3" w:rsidP="004F33D3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25D55438" w14:textId="77777777" w:rsidR="00AD584C" w:rsidRPr="00AF51A2" w:rsidRDefault="00AD584C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14:paraId="040C9F45" w14:textId="31B0B00C" w:rsidR="00AD584C" w:rsidRPr="00AF51A2" w:rsidRDefault="00B26822" w:rsidP="007967DD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100</w:t>
            </w:r>
            <w:r w:rsidR="00F90C1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7346D302" w14:textId="77777777" w:rsidR="00AD584C" w:rsidRPr="00AF51A2" w:rsidRDefault="00B26822" w:rsidP="007967DD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AD584C" w:rsidRPr="00AF51A2" w14:paraId="72057CA5" w14:textId="77777777" w:rsidTr="005B5F72">
        <w:tc>
          <w:tcPr>
            <w:tcW w:w="2269" w:type="dxa"/>
          </w:tcPr>
          <w:p w14:paraId="21F4C01B" w14:textId="6A8E520E" w:rsidR="00AD584C" w:rsidRPr="00AF51A2" w:rsidRDefault="008E38D3" w:rsidP="00AF51A2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1. </w:t>
            </w:r>
            <w:r w:rsidR="00AD584C" w:rsidRPr="00AF51A2">
              <w:rPr>
                <w:sz w:val="20"/>
                <w:szCs w:val="20"/>
              </w:rPr>
              <w:t xml:space="preserve">Объем инвестиций, привлеченных в основной капитал </w:t>
            </w:r>
            <w:r w:rsidR="00E97754" w:rsidRPr="00AF51A2">
              <w:rPr>
                <w:sz w:val="20"/>
                <w:szCs w:val="20"/>
              </w:rPr>
              <w:t>(без учета бюджетных инвестиций</w:t>
            </w:r>
            <w:r w:rsidR="00AD584C" w:rsidRPr="00AF51A2">
              <w:rPr>
                <w:sz w:val="20"/>
                <w:szCs w:val="20"/>
              </w:rPr>
              <w:t>), на душу населения</w:t>
            </w:r>
          </w:p>
        </w:tc>
        <w:tc>
          <w:tcPr>
            <w:tcW w:w="1276" w:type="dxa"/>
          </w:tcPr>
          <w:p w14:paraId="457A9610" w14:textId="77777777" w:rsidR="00AD584C" w:rsidRPr="00AF51A2" w:rsidRDefault="007A43C1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  <w:lang w:eastAsia="en-US"/>
              </w:rPr>
              <w:t xml:space="preserve">Отраслевой показатель </w:t>
            </w:r>
          </w:p>
        </w:tc>
        <w:tc>
          <w:tcPr>
            <w:tcW w:w="1134" w:type="dxa"/>
            <w:gridSpan w:val="2"/>
          </w:tcPr>
          <w:p w14:paraId="0ADBBDE1" w14:textId="77777777" w:rsidR="00AD584C" w:rsidRPr="00AF51A2" w:rsidRDefault="00AD584C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850" w:type="dxa"/>
            <w:gridSpan w:val="3"/>
          </w:tcPr>
          <w:p w14:paraId="2B1020F4" w14:textId="77777777" w:rsidR="00AD584C" w:rsidRPr="00AF51A2" w:rsidRDefault="00AD584C" w:rsidP="007A43C1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2"/>
          </w:tcPr>
          <w:p w14:paraId="24CCFDAB" w14:textId="77777777" w:rsidR="00AD584C" w:rsidRPr="00AF51A2" w:rsidRDefault="00E9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7" w:type="dxa"/>
            <w:gridSpan w:val="2"/>
          </w:tcPr>
          <w:p w14:paraId="672C5878" w14:textId="3017BFE3" w:rsidR="00AD584C" w:rsidRPr="00AF51A2" w:rsidRDefault="00AF51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840" w:type="dxa"/>
            <w:gridSpan w:val="2"/>
          </w:tcPr>
          <w:p w14:paraId="2B4ADB25" w14:textId="6EDB7A17" w:rsidR="00AD584C" w:rsidRPr="00AF51A2" w:rsidRDefault="00AF51A2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Уточнение планового значения показателя будет осуществлен в октябре 2021. </w:t>
            </w:r>
            <w:r w:rsidR="00826B14" w:rsidRPr="00AF51A2">
              <w:rPr>
                <w:sz w:val="20"/>
                <w:szCs w:val="20"/>
              </w:rPr>
              <w:t>Внесена оценочная информация. Уточнение данных после поступления статистической информации.</w:t>
            </w:r>
          </w:p>
        </w:tc>
        <w:tc>
          <w:tcPr>
            <w:tcW w:w="2268" w:type="dxa"/>
            <w:gridSpan w:val="2"/>
          </w:tcPr>
          <w:p w14:paraId="71C5F554" w14:textId="77777777" w:rsidR="00AD584C" w:rsidRPr="00AF51A2" w:rsidRDefault="00AD584C" w:rsidP="00AF51A2">
            <w:pPr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Основное мероприятие 10. «Проведение конкурсного отбора лучших концепций по развитию территорий и дальнейшая реализация концепций победителей конкурса»</w:t>
            </w:r>
          </w:p>
        </w:tc>
        <w:tc>
          <w:tcPr>
            <w:tcW w:w="1701" w:type="dxa"/>
          </w:tcPr>
          <w:p w14:paraId="52617E04" w14:textId="77777777" w:rsidR="00AD584C" w:rsidRPr="00AF51A2" w:rsidRDefault="00AD584C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14:paraId="012C4BE1" w14:textId="77777777" w:rsidR="00AD584C" w:rsidRPr="00AF51A2" w:rsidRDefault="00AD584C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67A3D9" w14:textId="77777777" w:rsidR="00AD584C" w:rsidRPr="00AF51A2" w:rsidRDefault="00AD584C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AD584C" w:rsidRPr="00AF51A2" w14:paraId="18A2CA9B" w14:textId="77777777" w:rsidTr="005B5F72">
        <w:tc>
          <w:tcPr>
            <w:tcW w:w="2269" w:type="dxa"/>
          </w:tcPr>
          <w:p w14:paraId="578BAFDA" w14:textId="7FA0F51D" w:rsidR="00AD584C" w:rsidRPr="00AF51A2" w:rsidRDefault="008E38D3" w:rsidP="00247D28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2. </w:t>
            </w:r>
            <w:r w:rsidR="00AD584C" w:rsidRPr="00AF51A2">
              <w:rPr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276" w:type="dxa"/>
          </w:tcPr>
          <w:p w14:paraId="24E621A1" w14:textId="77777777" w:rsidR="00AD584C" w:rsidRPr="00AF51A2" w:rsidRDefault="007A43C1" w:rsidP="00075CD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gridSpan w:val="2"/>
          </w:tcPr>
          <w:p w14:paraId="2BA4D264" w14:textId="77777777" w:rsidR="00AD584C" w:rsidRPr="003F45FB" w:rsidRDefault="00AD584C">
            <w:pPr>
              <w:rPr>
                <w:color w:val="000000"/>
                <w:sz w:val="18"/>
                <w:szCs w:val="18"/>
              </w:rPr>
            </w:pPr>
            <w:r w:rsidRPr="003F45F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3"/>
          </w:tcPr>
          <w:p w14:paraId="6D2802F1" w14:textId="77777777" w:rsidR="00AD584C" w:rsidRPr="00AF51A2" w:rsidRDefault="00AD58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3305D5BB" w14:textId="77777777" w:rsidR="00AD584C" w:rsidRPr="00AF51A2" w:rsidRDefault="00B21FF1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51,31</w:t>
            </w:r>
          </w:p>
        </w:tc>
        <w:tc>
          <w:tcPr>
            <w:tcW w:w="1137" w:type="dxa"/>
            <w:gridSpan w:val="2"/>
          </w:tcPr>
          <w:p w14:paraId="01E53C48" w14:textId="77777777" w:rsidR="00AD584C" w:rsidRPr="00AF51A2" w:rsidRDefault="00826B14" w:rsidP="00441DCD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0" w:type="dxa"/>
            <w:gridSpan w:val="2"/>
          </w:tcPr>
          <w:p w14:paraId="5246455C" w14:textId="77777777" w:rsidR="00AD584C" w:rsidRPr="00AF51A2" w:rsidRDefault="00AD584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CDFC4E5" w14:textId="77777777" w:rsidR="00AD584C" w:rsidRPr="00AF51A2" w:rsidRDefault="00AD584C" w:rsidP="00A70886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</w:t>
            </w:r>
            <w:r w:rsidR="007A43C1" w:rsidRPr="00AF51A2">
              <w:rPr>
                <w:sz w:val="20"/>
                <w:szCs w:val="20"/>
              </w:rPr>
              <w:t>0</w:t>
            </w:r>
            <w:r w:rsidRPr="00AF51A2">
              <w:rPr>
                <w:sz w:val="20"/>
                <w:szCs w:val="20"/>
              </w:rPr>
              <w:t>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</w:tcPr>
          <w:p w14:paraId="5F917A4D" w14:textId="77777777" w:rsidR="00AD584C" w:rsidRPr="00AF51A2" w:rsidRDefault="00AD584C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14:paraId="6B0DD893" w14:textId="5FB6BB27" w:rsidR="00AD584C" w:rsidRPr="00AF51A2" w:rsidRDefault="00B26822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100</w:t>
            </w:r>
            <w:r w:rsidR="00F90C1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0D3A823B" w14:textId="77777777" w:rsidR="00AD584C" w:rsidRPr="00AF51A2" w:rsidRDefault="00B26822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AD584C" w:rsidRPr="00AF51A2" w14:paraId="72B2150B" w14:textId="77777777" w:rsidTr="005B5F72">
        <w:tc>
          <w:tcPr>
            <w:tcW w:w="2269" w:type="dxa"/>
          </w:tcPr>
          <w:p w14:paraId="3843667D" w14:textId="56169131" w:rsidR="00AD584C" w:rsidRPr="00AF51A2" w:rsidRDefault="008E38D3" w:rsidP="00AF51A2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3. </w:t>
            </w:r>
            <w:r w:rsidR="007A43C1" w:rsidRPr="00AF51A2">
              <w:rPr>
                <w:sz w:val="20"/>
                <w:szCs w:val="20"/>
              </w:rPr>
              <w:t xml:space="preserve">Количество многофункциональных индустриальных </w:t>
            </w:r>
            <w:r w:rsidR="007A43C1" w:rsidRPr="00AF51A2">
              <w:rPr>
                <w:sz w:val="20"/>
                <w:szCs w:val="20"/>
              </w:rPr>
              <w:lastRenderedPageBreak/>
              <w:t>парков, технологических парков, промышленных площадок</w:t>
            </w:r>
          </w:p>
        </w:tc>
        <w:tc>
          <w:tcPr>
            <w:tcW w:w="1276" w:type="dxa"/>
          </w:tcPr>
          <w:p w14:paraId="0CBF9C82" w14:textId="77777777" w:rsidR="00AD584C" w:rsidRPr="00AF51A2" w:rsidRDefault="007A43C1" w:rsidP="00075CD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</w:tcPr>
          <w:p w14:paraId="2DE3EB90" w14:textId="77777777" w:rsidR="00AD584C" w:rsidRPr="00AF51A2" w:rsidRDefault="00AD584C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3"/>
          </w:tcPr>
          <w:p w14:paraId="1BD0BFF7" w14:textId="77777777" w:rsidR="00AD584C" w:rsidRPr="00AF51A2" w:rsidRDefault="00AD58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261399A" w14:textId="77777777" w:rsidR="00AD584C" w:rsidRPr="00AF51A2" w:rsidRDefault="00AD58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</w:tcPr>
          <w:p w14:paraId="56EB9EBD" w14:textId="77777777" w:rsidR="00AD584C" w:rsidRPr="00AF51A2" w:rsidRDefault="00AD58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2"/>
          </w:tcPr>
          <w:p w14:paraId="283591AD" w14:textId="77777777" w:rsidR="00AD584C" w:rsidRPr="00AF51A2" w:rsidRDefault="00AD584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A226B99" w14:textId="77777777" w:rsidR="007A43C1" w:rsidRPr="00AF51A2" w:rsidRDefault="00AD584C" w:rsidP="00AF51A2">
            <w:pPr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10. «Проведение конкурсного отбора лучших концепций по </w:t>
            </w:r>
            <w:r w:rsidRPr="00AF51A2">
              <w:rPr>
                <w:sz w:val="20"/>
                <w:szCs w:val="20"/>
              </w:rPr>
              <w:lastRenderedPageBreak/>
              <w:t xml:space="preserve">развитию территорий и дальнейшая реализация концепций победителей конкурса», </w:t>
            </w:r>
          </w:p>
          <w:p w14:paraId="05868695" w14:textId="77777777" w:rsidR="00AD584C" w:rsidRPr="00AF51A2" w:rsidRDefault="00AD584C" w:rsidP="00A70886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</w:t>
            </w:r>
            <w:r w:rsidR="007A43C1" w:rsidRPr="00AF51A2">
              <w:rPr>
                <w:sz w:val="20"/>
                <w:szCs w:val="20"/>
              </w:rPr>
              <w:t>0</w:t>
            </w:r>
            <w:r w:rsidRPr="00AF51A2">
              <w:rPr>
                <w:sz w:val="20"/>
                <w:szCs w:val="20"/>
              </w:rPr>
              <w:t>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</w:tcPr>
          <w:p w14:paraId="14E5A5DF" w14:textId="77777777" w:rsidR="00AD584C" w:rsidRPr="00AF51A2" w:rsidRDefault="00AD584C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lastRenderedPageBreak/>
              <w:t xml:space="preserve">Средства местного бюджета </w:t>
            </w:r>
            <w:r w:rsidRPr="00AF51A2">
              <w:rPr>
                <w:color w:val="000000"/>
                <w:sz w:val="20"/>
                <w:szCs w:val="20"/>
              </w:rPr>
              <w:lastRenderedPageBreak/>
              <w:t>(городского округа)</w:t>
            </w:r>
          </w:p>
        </w:tc>
        <w:tc>
          <w:tcPr>
            <w:tcW w:w="1134" w:type="dxa"/>
          </w:tcPr>
          <w:p w14:paraId="49192823" w14:textId="77777777" w:rsidR="00AD584C" w:rsidRPr="00AF51A2" w:rsidRDefault="00AD584C" w:rsidP="00B55D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14:paraId="6525B588" w14:textId="77777777" w:rsidR="00AD584C" w:rsidRPr="00AF51A2" w:rsidRDefault="00AD584C" w:rsidP="00B55D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B26822" w:rsidRPr="00AF51A2" w14:paraId="7F737397" w14:textId="77777777" w:rsidTr="005B5F72">
        <w:tc>
          <w:tcPr>
            <w:tcW w:w="2269" w:type="dxa"/>
          </w:tcPr>
          <w:p w14:paraId="34DE43C1" w14:textId="50FACF30" w:rsidR="00B26822" w:rsidRPr="00AF51A2" w:rsidRDefault="001D17A2" w:rsidP="0084259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4. </w:t>
            </w:r>
            <w:r w:rsidR="00B26822" w:rsidRPr="00AF51A2">
              <w:rPr>
                <w:sz w:val="20"/>
                <w:szCs w:val="20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276" w:type="dxa"/>
          </w:tcPr>
          <w:p w14:paraId="4DDA0739" w14:textId="77777777" w:rsidR="00B26822" w:rsidRPr="00AF51A2" w:rsidRDefault="007A43C1" w:rsidP="00075CD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gridSpan w:val="2"/>
          </w:tcPr>
          <w:p w14:paraId="4053F3D1" w14:textId="77777777" w:rsidR="00B26822" w:rsidRPr="00AF51A2" w:rsidRDefault="00B2682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3"/>
          </w:tcPr>
          <w:p w14:paraId="6FBD7828" w14:textId="77777777" w:rsidR="00B26822" w:rsidRPr="00AF51A2" w:rsidRDefault="00B2682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52B79190" w14:textId="77777777" w:rsidR="00B26822" w:rsidRPr="00AF51A2" w:rsidRDefault="00B2682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</w:tcPr>
          <w:p w14:paraId="6758250A" w14:textId="77777777" w:rsidR="00B26822" w:rsidRPr="00AF51A2" w:rsidRDefault="00826B1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2"/>
          </w:tcPr>
          <w:p w14:paraId="3B91E7C5" w14:textId="77777777" w:rsidR="00B26822" w:rsidRPr="00AF51A2" w:rsidRDefault="00B26822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775430F" w14:textId="77777777" w:rsidR="00B26822" w:rsidRPr="00AF51A2" w:rsidRDefault="00B26822" w:rsidP="00A70886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</w:t>
            </w:r>
            <w:r w:rsidR="007A43C1" w:rsidRPr="00AF51A2">
              <w:rPr>
                <w:sz w:val="20"/>
                <w:szCs w:val="20"/>
              </w:rPr>
              <w:t>0</w:t>
            </w:r>
            <w:r w:rsidRPr="00AF51A2">
              <w:rPr>
                <w:sz w:val="20"/>
                <w:szCs w:val="20"/>
              </w:rPr>
              <w:t>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</w:tcPr>
          <w:p w14:paraId="189A9621" w14:textId="77777777" w:rsidR="00B26822" w:rsidRPr="00AF51A2" w:rsidRDefault="00B26822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14:paraId="7D7E373E" w14:textId="77777777" w:rsidR="00B26822" w:rsidRPr="00AF51A2" w:rsidRDefault="00B26822" w:rsidP="00A13B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E1A3BC2" w14:textId="77777777" w:rsidR="00B26822" w:rsidRPr="00AF51A2" w:rsidRDefault="00B26822" w:rsidP="00A13B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4F33D3" w:rsidRPr="00AF51A2" w14:paraId="7CC0382A" w14:textId="77777777" w:rsidTr="005B5F72">
        <w:tc>
          <w:tcPr>
            <w:tcW w:w="2269" w:type="dxa"/>
          </w:tcPr>
          <w:p w14:paraId="324A3513" w14:textId="39DD452D" w:rsidR="004F33D3" w:rsidRPr="00AF51A2" w:rsidRDefault="001D17A2" w:rsidP="0084259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5. </w:t>
            </w:r>
            <w:r w:rsidR="004F33D3" w:rsidRPr="00AF51A2">
              <w:rPr>
                <w:sz w:val="20"/>
                <w:szCs w:val="20"/>
              </w:rPr>
              <w:t>Площадь территории, на которую привлечены новые резиденты</w:t>
            </w:r>
          </w:p>
        </w:tc>
        <w:tc>
          <w:tcPr>
            <w:tcW w:w="1276" w:type="dxa"/>
          </w:tcPr>
          <w:p w14:paraId="63E2E042" w14:textId="77777777" w:rsidR="004F33D3" w:rsidRPr="00AF51A2" w:rsidRDefault="007A43C1" w:rsidP="00075CD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gridSpan w:val="2"/>
          </w:tcPr>
          <w:p w14:paraId="11C23353" w14:textId="77777777" w:rsidR="004F33D3" w:rsidRPr="00AF51A2" w:rsidRDefault="004F33D3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3"/>
          </w:tcPr>
          <w:p w14:paraId="6237A77B" w14:textId="77777777" w:rsidR="004F33D3" w:rsidRPr="00AF51A2" w:rsidRDefault="004F33D3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0C20F998" w14:textId="77777777" w:rsidR="004F33D3" w:rsidRPr="00AF51A2" w:rsidRDefault="004F33D3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</w:tcPr>
          <w:p w14:paraId="681402E0" w14:textId="77777777" w:rsidR="004F33D3" w:rsidRPr="00AF51A2" w:rsidRDefault="00826B1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840" w:type="dxa"/>
            <w:gridSpan w:val="2"/>
          </w:tcPr>
          <w:p w14:paraId="62BF303A" w14:textId="77777777" w:rsidR="004F33D3" w:rsidRPr="00AF51A2" w:rsidRDefault="004F33D3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BAA0DA4" w14:textId="77777777" w:rsidR="004F33D3" w:rsidRPr="00AF51A2" w:rsidRDefault="004F33D3" w:rsidP="007A43C1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</w:t>
            </w:r>
            <w:r w:rsidR="007A43C1" w:rsidRPr="00AF51A2">
              <w:rPr>
                <w:sz w:val="20"/>
                <w:szCs w:val="20"/>
              </w:rPr>
              <w:t>02</w:t>
            </w:r>
            <w:r w:rsidRPr="00AF51A2">
              <w:rPr>
                <w:sz w:val="20"/>
                <w:szCs w:val="20"/>
              </w:rPr>
              <w:t>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</w:tcPr>
          <w:p w14:paraId="25DA2DFD" w14:textId="77777777" w:rsidR="004F33D3" w:rsidRPr="00AF51A2" w:rsidRDefault="004F33D3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14:paraId="3E22FB7B" w14:textId="77777777" w:rsidR="004F33D3" w:rsidRPr="00AF51A2" w:rsidRDefault="004F33D3" w:rsidP="00A13B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F167CD7" w14:textId="77777777" w:rsidR="004F33D3" w:rsidRPr="00AF51A2" w:rsidRDefault="004F33D3" w:rsidP="00A13B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4F33D3" w:rsidRPr="00AF51A2" w14:paraId="1BD28B60" w14:textId="77777777" w:rsidTr="005B5F72">
        <w:tc>
          <w:tcPr>
            <w:tcW w:w="2269" w:type="dxa"/>
          </w:tcPr>
          <w:p w14:paraId="7537B152" w14:textId="7A053889" w:rsidR="004F33D3" w:rsidRPr="00AF51A2" w:rsidRDefault="001D17A2" w:rsidP="0084259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6. </w:t>
            </w:r>
            <w:r w:rsidR="004F33D3" w:rsidRPr="00AF51A2">
              <w:rPr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76" w:type="dxa"/>
          </w:tcPr>
          <w:p w14:paraId="749A7F9C" w14:textId="77777777" w:rsidR="004F33D3" w:rsidRPr="00AF51A2" w:rsidRDefault="007A43C1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  <w:lang w:eastAsia="en-US"/>
              </w:rPr>
              <w:t xml:space="preserve">Отраслевой показатель </w:t>
            </w:r>
          </w:p>
        </w:tc>
        <w:tc>
          <w:tcPr>
            <w:tcW w:w="1134" w:type="dxa"/>
            <w:gridSpan w:val="2"/>
          </w:tcPr>
          <w:p w14:paraId="661E885E" w14:textId="77777777" w:rsidR="004F33D3" w:rsidRPr="00AF51A2" w:rsidRDefault="004F33D3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</w:tcPr>
          <w:p w14:paraId="3C62725D" w14:textId="77777777" w:rsidR="004F33D3" w:rsidRPr="00AF51A2" w:rsidRDefault="004F33D3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gridSpan w:val="2"/>
          </w:tcPr>
          <w:p w14:paraId="27CA2910" w14:textId="77777777" w:rsidR="004F33D3" w:rsidRPr="00AF51A2" w:rsidRDefault="004F33D3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7" w:type="dxa"/>
            <w:gridSpan w:val="2"/>
          </w:tcPr>
          <w:p w14:paraId="11960509" w14:textId="43EE71F8" w:rsidR="004F33D3" w:rsidRPr="00AF51A2" w:rsidRDefault="00826B1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108,</w:t>
            </w:r>
            <w:r w:rsidR="00AF51A2" w:rsidRPr="00AF51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</w:tcPr>
          <w:p w14:paraId="434BE2EA" w14:textId="6216AE2C" w:rsidR="004F33D3" w:rsidRPr="00AF51A2" w:rsidRDefault="004F33D3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Внесена оценочная информация. Уточнение данных после поступления стат</w:t>
            </w:r>
            <w:r w:rsidR="003E121E">
              <w:rPr>
                <w:sz w:val="20"/>
                <w:szCs w:val="20"/>
              </w:rPr>
              <w:t xml:space="preserve">истической </w:t>
            </w:r>
            <w:r w:rsidRPr="00AF51A2">
              <w:rPr>
                <w:sz w:val="20"/>
                <w:szCs w:val="20"/>
              </w:rPr>
              <w:t>информации.</w:t>
            </w:r>
          </w:p>
        </w:tc>
        <w:tc>
          <w:tcPr>
            <w:tcW w:w="2268" w:type="dxa"/>
            <w:gridSpan w:val="2"/>
          </w:tcPr>
          <w:p w14:paraId="514D1122" w14:textId="77777777" w:rsidR="004F33D3" w:rsidRPr="00AF51A2" w:rsidRDefault="004F33D3" w:rsidP="00A70886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</w:t>
            </w:r>
            <w:r w:rsidR="007A43C1" w:rsidRPr="00AF51A2">
              <w:rPr>
                <w:sz w:val="20"/>
                <w:szCs w:val="20"/>
              </w:rPr>
              <w:t>0</w:t>
            </w:r>
            <w:r w:rsidRPr="00AF51A2">
              <w:rPr>
                <w:sz w:val="20"/>
                <w:szCs w:val="20"/>
              </w:rPr>
              <w:t>7. «Организация работ по поддержке и развитию промышленного потенциала»</w:t>
            </w:r>
          </w:p>
        </w:tc>
        <w:tc>
          <w:tcPr>
            <w:tcW w:w="1701" w:type="dxa"/>
          </w:tcPr>
          <w:p w14:paraId="1497354C" w14:textId="77777777" w:rsidR="004F33D3" w:rsidRPr="00AF51A2" w:rsidRDefault="004F33D3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14:paraId="07E46653" w14:textId="77777777" w:rsidR="004F33D3" w:rsidRPr="00AF51A2" w:rsidRDefault="004F33D3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0363D17" w14:textId="77777777" w:rsidR="004F33D3" w:rsidRPr="00AF51A2" w:rsidRDefault="004F33D3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4F33D3" w:rsidRPr="00AF51A2" w14:paraId="4DD3178B" w14:textId="77777777" w:rsidTr="005B5F72">
        <w:tc>
          <w:tcPr>
            <w:tcW w:w="2269" w:type="dxa"/>
          </w:tcPr>
          <w:p w14:paraId="7739AA8D" w14:textId="6615F851" w:rsidR="004F33D3" w:rsidRPr="00AF51A2" w:rsidRDefault="001D17A2" w:rsidP="0084259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7. </w:t>
            </w:r>
            <w:r w:rsidR="004F33D3" w:rsidRPr="00AF51A2">
              <w:rPr>
                <w:sz w:val="20"/>
                <w:szCs w:val="20"/>
              </w:rPr>
              <w:t xml:space="preserve">Темп роста (индекс роста) физического </w:t>
            </w:r>
            <w:r w:rsidR="004F33D3" w:rsidRPr="00AF51A2">
              <w:rPr>
                <w:sz w:val="20"/>
                <w:szCs w:val="20"/>
              </w:rPr>
              <w:lastRenderedPageBreak/>
              <w:t>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76" w:type="dxa"/>
          </w:tcPr>
          <w:p w14:paraId="7A50EAC4" w14:textId="77777777" w:rsidR="00075CD5" w:rsidRPr="00AF51A2" w:rsidRDefault="007A43C1" w:rsidP="00075CD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lastRenderedPageBreak/>
              <w:t>Указной</w:t>
            </w:r>
          </w:p>
          <w:p w14:paraId="0D4B51AD" w14:textId="77777777" w:rsidR="004F33D3" w:rsidRPr="00AF51A2" w:rsidRDefault="004F33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D88FFB0" w14:textId="77777777" w:rsidR="004F33D3" w:rsidRPr="00AF51A2" w:rsidRDefault="004F33D3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</w:tcPr>
          <w:p w14:paraId="2BC5D25D" w14:textId="77777777" w:rsidR="004F33D3" w:rsidRPr="00AF51A2" w:rsidRDefault="004F33D3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5F2401F1" w14:textId="19BEB7FD" w:rsidR="004F33D3" w:rsidRPr="00AF51A2" w:rsidRDefault="004F33D3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  <w:r w:rsidR="00AF51A2" w:rsidRPr="00AF51A2">
              <w:rPr>
                <w:color w:val="000000"/>
                <w:sz w:val="20"/>
                <w:szCs w:val="20"/>
              </w:rPr>
              <w:t>1</w:t>
            </w:r>
            <w:r w:rsidRPr="00AF51A2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137" w:type="dxa"/>
            <w:gridSpan w:val="2"/>
          </w:tcPr>
          <w:p w14:paraId="036B5152" w14:textId="2D1EBF53" w:rsidR="004F33D3" w:rsidRPr="00AF51A2" w:rsidRDefault="00AF51A2" w:rsidP="00B7213F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840" w:type="dxa"/>
            <w:gridSpan w:val="2"/>
          </w:tcPr>
          <w:p w14:paraId="471B774D" w14:textId="77DEEF50" w:rsidR="004F33D3" w:rsidRPr="00AF51A2" w:rsidRDefault="00AF51A2" w:rsidP="00AF51A2">
            <w:pPr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Уточнение планового значения </w:t>
            </w:r>
            <w:r w:rsidRPr="00AF51A2">
              <w:rPr>
                <w:sz w:val="20"/>
                <w:szCs w:val="20"/>
              </w:rPr>
              <w:lastRenderedPageBreak/>
              <w:t xml:space="preserve">показателя будет осуществлено в октябре 2021 года. </w:t>
            </w:r>
            <w:r w:rsidR="00826B14" w:rsidRPr="00AF51A2">
              <w:rPr>
                <w:sz w:val="20"/>
                <w:szCs w:val="20"/>
              </w:rPr>
              <w:t>Внесена оценочная информация. Уточнение данных после поступления статистической информации.</w:t>
            </w:r>
          </w:p>
        </w:tc>
        <w:tc>
          <w:tcPr>
            <w:tcW w:w="2268" w:type="dxa"/>
            <w:gridSpan w:val="2"/>
          </w:tcPr>
          <w:p w14:paraId="03BCADE0" w14:textId="77777777" w:rsidR="007A43C1" w:rsidRPr="00AF51A2" w:rsidRDefault="004F33D3" w:rsidP="00A70886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lastRenderedPageBreak/>
              <w:t xml:space="preserve">Основное мероприятие 10. «Проведение конкурсного отбора </w:t>
            </w:r>
            <w:r w:rsidRPr="00AF51A2">
              <w:rPr>
                <w:sz w:val="20"/>
                <w:szCs w:val="20"/>
              </w:rPr>
              <w:lastRenderedPageBreak/>
              <w:t xml:space="preserve">лучших концепций по развитию территорий и дальнейшая реализация концепций победителей конкурса», </w:t>
            </w:r>
          </w:p>
          <w:p w14:paraId="7867293D" w14:textId="77777777" w:rsidR="004F33D3" w:rsidRPr="00AF51A2" w:rsidRDefault="004F33D3" w:rsidP="00A70886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</w:t>
            </w:r>
            <w:r w:rsidR="007A43C1" w:rsidRPr="00AF51A2">
              <w:rPr>
                <w:sz w:val="20"/>
                <w:szCs w:val="20"/>
              </w:rPr>
              <w:t xml:space="preserve">02.  </w:t>
            </w:r>
            <w:r w:rsidRPr="00AF51A2">
              <w:rPr>
                <w:sz w:val="20"/>
                <w:szCs w:val="20"/>
              </w:rPr>
              <w:t>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</w:tcPr>
          <w:p w14:paraId="28A5F236" w14:textId="77777777" w:rsidR="004F33D3" w:rsidRPr="00AF51A2" w:rsidRDefault="004F33D3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lastRenderedPageBreak/>
              <w:t xml:space="preserve">Средства местного бюджета </w:t>
            </w:r>
            <w:r w:rsidRPr="00AF51A2">
              <w:rPr>
                <w:color w:val="000000"/>
                <w:sz w:val="20"/>
                <w:szCs w:val="20"/>
              </w:rPr>
              <w:lastRenderedPageBreak/>
              <w:t>(городского округа)</w:t>
            </w:r>
          </w:p>
        </w:tc>
        <w:tc>
          <w:tcPr>
            <w:tcW w:w="1134" w:type="dxa"/>
          </w:tcPr>
          <w:p w14:paraId="0149CE93" w14:textId="77777777" w:rsidR="004F33D3" w:rsidRPr="00AF51A2" w:rsidRDefault="004F33D3" w:rsidP="00B55D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14:paraId="07867F6C" w14:textId="77777777" w:rsidR="004F33D3" w:rsidRPr="00AF51A2" w:rsidRDefault="004F33D3" w:rsidP="00B55D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412E3026" w14:textId="77777777" w:rsidTr="005B5F72">
        <w:tc>
          <w:tcPr>
            <w:tcW w:w="2269" w:type="dxa"/>
          </w:tcPr>
          <w:p w14:paraId="1C1BF1D9" w14:textId="089BFDF0" w:rsidR="001D17A2" w:rsidRDefault="001D17A2" w:rsidP="001D17A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8. </w:t>
            </w:r>
            <w:r w:rsidRPr="00AF51A2">
              <w:rPr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276" w:type="dxa"/>
          </w:tcPr>
          <w:p w14:paraId="7719D604" w14:textId="63699B87" w:rsidR="001D17A2" w:rsidRPr="001D17A2" w:rsidRDefault="001D17A2" w:rsidP="001D17A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17A2">
              <w:rPr>
                <w:sz w:val="18"/>
                <w:szCs w:val="18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134" w:type="dxa"/>
            <w:gridSpan w:val="2"/>
          </w:tcPr>
          <w:p w14:paraId="35343C88" w14:textId="658084D9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3"/>
          </w:tcPr>
          <w:p w14:paraId="30030898" w14:textId="0E756DE0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</w:tcPr>
          <w:p w14:paraId="7F6D8B3A" w14:textId="4A04D336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95</w:t>
            </w:r>
          </w:p>
        </w:tc>
        <w:tc>
          <w:tcPr>
            <w:tcW w:w="1137" w:type="dxa"/>
            <w:gridSpan w:val="2"/>
          </w:tcPr>
          <w:p w14:paraId="2883325F" w14:textId="3627983B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92</w:t>
            </w:r>
          </w:p>
        </w:tc>
        <w:tc>
          <w:tcPr>
            <w:tcW w:w="1840" w:type="dxa"/>
            <w:gridSpan w:val="2"/>
          </w:tcPr>
          <w:p w14:paraId="4C303B8E" w14:textId="2807F291" w:rsidR="001D17A2" w:rsidRPr="00AF51A2" w:rsidRDefault="001D17A2" w:rsidP="001D17A2">
            <w:pPr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Внесено оценочное значение показателя. Уточнение данных после поступления статистической информации. Достижение показателя запланировано по итогам года.</w:t>
            </w:r>
          </w:p>
        </w:tc>
        <w:tc>
          <w:tcPr>
            <w:tcW w:w="2268" w:type="dxa"/>
            <w:gridSpan w:val="2"/>
          </w:tcPr>
          <w:p w14:paraId="53F16410" w14:textId="77777777" w:rsidR="001D17A2" w:rsidRPr="00AF51A2" w:rsidRDefault="001D17A2" w:rsidP="001D1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51A2">
              <w:rPr>
                <w:rFonts w:eastAsia="Calibri"/>
                <w:sz w:val="20"/>
                <w:szCs w:val="20"/>
                <w:lang w:eastAsia="en-US"/>
              </w:rPr>
              <w:t>Основное мероприятие 07.</w:t>
            </w:r>
          </w:p>
          <w:p w14:paraId="716996A4" w14:textId="6E98AD46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rFonts w:eastAsia="Calibri"/>
                <w:sz w:val="20"/>
                <w:szCs w:val="20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  <w:tc>
          <w:tcPr>
            <w:tcW w:w="1701" w:type="dxa"/>
          </w:tcPr>
          <w:p w14:paraId="7AC50C88" w14:textId="723C531C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14:paraId="747EC074" w14:textId="0F4D3C9B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AA1681" w14:textId="211ABB49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0CEBCE3D" w14:textId="77777777" w:rsidTr="005B5F72">
        <w:tc>
          <w:tcPr>
            <w:tcW w:w="9523" w:type="dxa"/>
            <w:gridSpan w:val="14"/>
          </w:tcPr>
          <w:p w14:paraId="363B1583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b/>
                <w:bCs/>
                <w:sz w:val="20"/>
                <w:szCs w:val="20"/>
              </w:rPr>
              <w:t>Подпрограмма 2. «Развитие конкуренции»</w:t>
            </w:r>
          </w:p>
        </w:tc>
        <w:tc>
          <w:tcPr>
            <w:tcW w:w="2243" w:type="dxa"/>
          </w:tcPr>
          <w:p w14:paraId="03386EE5" w14:textId="77777777" w:rsidR="001D17A2" w:rsidRDefault="001D17A2" w:rsidP="001D17A2">
            <w:pPr>
              <w:jc w:val="center"/>
              <w:rPr>
                <w:sz w:val="20"/>
                <w:szCs w:val="20"/>
              </w:rPr>
            </w:pPr>
          </w:p>
          <w:p w14:paraId="13B514DD" w14:textId="7531668F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1D17A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24EE26B2" w14:textId="019D5D55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1D17A2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F4F4E48" w14:textId="2702ECE2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07B1546" w14:textId="36465B98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17A2" w:rsidRPr="00AF51A2" w14:paraId="7A1AE0B6" w14:textId="77777777" w:rsidTr="005B5F72">
        <w:tc>
          <w:tcPr>
            <w:tcW w:w="2269" w:type="dxa"/>
          </w:tcPr>
          <w:p w14:paraId="4D53A94A" w14:textId="3A09B740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1. </w:t>
            </w:r>
            <w:r w:rsidRPr="00AF51A2">
              <w:rPr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</w:tcPr>
          <w:p w14:paraId="1D926AE4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gridSpan w:val="2"/>
          </w:tcPr>
          <w:p w14:paraId="151B774F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</w:tcPr>
          <w:p w14:paraId="59BCDA4E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gridSpan w:val="2"/>
          </w:tcPr>
          <w:p w14:paraId="3D0FBC8D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5" w:type="dxa"/>
            <w:gridSpan w:val="3"/>
          </w:tcPr>
          <w:p w14:paraId="1FC13B60" w14:textId="77309FCB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827" w:type="dxa"/>
            <w:gridSpan w:val="2"/>
          </w:tcPr>
          <w:p w14:paraId="530F96A9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Положительная динамика.</w:t>
            </w:r>
          </w:p>
        </w:tc>
        <w:tc>
          <w:tcPr>
            <w:tcW w:w="2243" w:type="dxa"/>
          </w:tcPr>
          <w:p w14:paraId="1813A17F" w14:textId="77777777" w:rsidR="001D17A2" w:rsidRPr="00AF51A2" w:rsidRDefault="001D17A2" w:rsidP="001D17A2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</w:tcPr>
          <w:p w14:paraId="44273F48" w14:textId="40C389E4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0B38533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09B969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7CEDB029" w14:textId="77777777" w:rsidTr="005B5F72">
        <w:tc>
          <w:tcPr>
            <w:tcW w:w="2269" w:type="dxa"/>
          </w:tcPr>
          <w:p w14:paraId="267F9580" w14:textId="21A4B0E7" w:rsidR="001D17A2" w:rsidRDefault="001D17A2" w:rsidP="001D17A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2. </w:t>
            </w:r>
            <w:r w:rsidRPr="00AF51A2">
              <w:rPr>
                <w:sz w:val="20"/>
                <w:szCs w:val="20"/>
              </w:rPr>
              <w:t xml:space="preserve">Количество реализованных требований Стандарта развития конкуренции в муниципальном </w:t>
            </w:r>
            <w:r w:rsidRPr="00AF51A2">
              <w:rPr>
                <w:sz w:val="20"/>
                <w:szCs w:val="20"/>
              </w:rPr>
              <w:lastRenderedPageBreak/>
              <w:t>образовании Московской области</w:t>
            </w:r>
          </w:p>
        </w:tc>
        <w:tc>
          <w:tcPr>
            <w:tcW w:w="1276" w:type="dxa"/>
          </w:tcPr>
          <w:p w14:paraId="07970D78" w14:textId="46236330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gridSpan w:val="2"/>
          </w:tcPr>
          <w:p w14:paraId="48EC7063" w14:textId="56A0F709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3"/>
          </w:tcPr>
          <w:p w14:paraId="31A05DDB" w14:textId="783202DC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703D76DE" w14:textId="31A4B606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gridSpan w:val="3"/>
          </w:tcPr>
          <w:p w14:paraId="01061A77" w14:textId="16E7C0A6" w:rsidR="001D17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7" w:type="dxa"/>
            <w:gridSpan w:val="2"/>
          </w:tcPr>
          <w:p w14:paraId="6231E56D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14:paraId="2F3B6828" w14:textId="53D66A2F" w:rsidR="001D17A2" w:rsidRPr="00AF51A2" w:rsidRDefault="001D17A2" w:rsidP="001D17A2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04 «Реализация комплекса мер по содействию развитию конкуренции»</w:t>
            </w:r>
          </w:p>
        </w:tc>
        <w:tc>
          <w:tcPr>
            <w:tcW w:w="1701" w:type="dxa"/>
          </w:tcPr>
          <w:p w14:paraId="15179881" w14:textId="63B46AA8" w:rsidR="001D17A2" w:rsidRPr="003E121E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5425BC3" w14:textId="1B6CAA3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DC72BF2" w14:textId="32CACB22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03AA6FD5" w14:textId="77777777" w:rsidTr="005B5F72">
        <w:tc>
          <w:tcPr>
            <w:tcW w:w="2269" w:type="dxa"/>
          </w:tcPr>
          <w:p w14:paraId="742B91C9" w14:textId="1E64814B" w:rsidR="001D17A2" w:rsidRPr="00AF51A2" w:rsidRDefault="001D17A2" w:rsidP="001D17A2">
            <w:pPr>
              <w:rPr>
                <w:sz w:val="20"/>
                <w:szCs w:val="20"/>
              </w:rPr>
            </w:pPr>
            <w:r w:rsidRPr="00B80A96">
              <w:rPr>
                <w:i/>
                <w:iCs/>
                <w:sz w:val="20"/>
                <w:szCs w:val="20"/>
              </w:rPr>
              <w:t>Целевой показатель 3.</w:t>
            </w:r>
            <w:r>
              <w:rPr>
                <w:sz w:val="20"/>
                <w:szCs w:val="20"/>
              </w:rPr>
              <w:t xml:space="preserve"> </w:t>
            </w:r>
            <w:r w:rsidRPr="00AF51A2">
              <w:rPr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</w:tcPr>
          <w:p w14:paraId="4684CCF9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gridSpan w:val="2"/>
          </w:tcPr>
          <w:p w14:paraId="6FB83728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</w:tcPr>
          <w:p w14:paraId="0928FD69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048E4CA3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5" w:type="dxa"/>
            <w:gridSpan w:val="3"/>
          </w:tcPr>
          <w:p w14:paraId="621EB220" w14:textId="10D5A228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20,35</w:t>
            </w:r>
          </w:p>
        </w:tc>
        <w:tc>
          <w:tcPr>
            <w:tcW w:w="1827" w:type="dxa"/>
            <w:gridSpan w:val="2"/>
          </w:tcPr>
          <w:p w14:paraId="4EA45635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Положительная динамика.</w:t>
            </w:r>
          </w:p>
        </w:tc>
        <w:tc>
          <w:tcPr>
            <w:tcW w:w="2243" w:type="dxa"/>
          </w:tcPr>
          <w:p w14:paraId="118C0E44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</w:tcPr>
          <w:p w14:paraId="450C0678" w14:textId="7F9F2BE1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7960F32C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75DC710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411486FB" w14:textId="77777777" w:rsidTr="005B5F72">
        <w:tc>
          <w:tcPr>
            <w:tcW w:w="2269" w:type="dxa"/>
          </w:tcPr>
          <w:p w14:paraId="3C90E8A4" w14:textId="6D4F3B66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4. </w:t>
            </w:r>
            <w:r w:rsidRPr="00AF51A2">
              <w:rPr>
                <w:sz w:val="20"/>
                <w:szCs w:val="20"/>
              </w:rPr>
              <w:t>Среднее количество участников на состоявшихся торгах</w:t>
            </w:r>
          </w:p>
        </w:tc>
        <w:tc>
          <w:tcPr>
            <w:tcW w:w="1276" w:type="dxa"/>
          </w:tcPr>
          <w:p w14:paraId="1E39A024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gridSpan w:val="2"/>
          </w:tcPr>
          <w:p w14:paraId="23C14046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3"/>
          </w:tcPr>
          <w:p w14:paraId="47CB83F0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gridSpan w:val="2"/>
          </w:tcPr>
          <w:p w14:paraId="6591651A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5" w:type="dxa"/>
            <w:gridSpan w:val="3"/>
          </w:tcPr>
          <w:p w14:paraId="15E08B43" w14:textId="3C8593FD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27" w:type="dxa"/>
            <w:gridSpan w:val="2"/>
          </w:tcPr>
          <w:p w14:paraId="624B43A2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14:paraId="7C6E83D3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</w:tcPr>
          <w:p w14:paraId="36C43E06" w14:textId="56E3AC35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18C3623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059AE8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7FD5C2B4" w14:textId="77777777" w:rsidTr="005B5F72">
        <w:tc>
          <w:tcPr>
            <w:tcW w:w="2269" w:type="dxa"/>
          </w:tcPr>
          <w:p w14:paraId="4B8B16B6" w14:textId="29AE8A30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5. </w:t>
            </w:r>
            <w:r w:rsidRPr="00AF51A2">
              <w:rPr>
                <w:sz w:val="20"/>
                <w:szCs w:val="20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6" w:type="dxa"/>
          </w:tcPr>
          <w:p w14:paraId="31F3218E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gridSpan w:val="2"/>
          </w:tcPr>
          <w:p w14:paraId="575B0B78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</w:tcPr>
          <w:p w14:paraId="5AD3CDFD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0A92431F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5" w:type="dxa"/>
            <w:gridSpan w:val="3"/>
          </w:tcPr>
          <w:p w14:paraId="2825B86E" w14:textId="395A5613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50,32</w:t>
            </w:r>
          </w:p>
        </w:tc>
        <w:tc>
          <w:tcPr>
            <w:tcW w:w="1827" w:type="dxa"/>
            <w:gridSpan w:val="2"/>
          </w:tcPr>
          <w:p w14:paraId="4A212854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14:paraId="75150C95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 xml:space="preserve">Основное мероприятие 02 «Развитие конкурентной среды в рамках Федерального закона № 44-ФЗ», </w:t>
            </w:r>
          </w:p>
          <w:p w14:paraId="4390A9D0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03 «Мониторинг и контроль закупок по Федеральному закону № 223-ФЗ «О закупках товаров, работ, услуг отдельными видами юридических лиц» на предмет участия субъектов малого и среднего предпринимательства»</w:t>
            </w:r>
          </w:p>
          <w:p w14:paraId="1FCF69CE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1AC41F" w14:textId="1A583CC5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64E2D39E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CDD4610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3106CC69" w14:textId="77777777" w:rsidTr="005B5F72">
        <w:tc>
          <w:tcPr>
            <w:tcW w:w="2269" w:type="dxa"/>
          </w:tcPr>
          <w:p w14:paraId="469B6D00" w14:textId="399A6D54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6. </w:t>
            </w:r>
            <w:r w:rsidRPr="00AF51A2">
              <w:rPr>
                <w:sz w:val="20"/>
                <w:szCs w:val="20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1276" w:type="dxa"/>
          </w:tcPr>
          <w:p w14:paraId="53B16B58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gridSpan w:val="2"/>
          </w:tcPr>
          <w:p w14:paraId="587000B5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</w:tcPr>
          <w:p w14:paraId="5BD8159D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14:paraId="0BC21D87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gridSpan w:val="3"/>
          </w:tcPr>
          <w:p w14:paraId="30F37054" w14:textId="1AED8CA1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1827" w:type="dxa"/>
            <w:gridSpan w:val="2"/>
          </w:tcPr>
          <w:p w14:paraId="06290768" w14:textId="2638C5C5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14:paraId="6F0DDFCB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</w:tcPr>
          <w:p w14:paraId="024F65BC" w14:textId="1B2D6610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AFEA1DB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94301E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01A36C42" w14:textId="77777777" w:rsidTr="005B5F72">
        <w:tc>
          <w:tcPr>
            <w:tcW w:w="9523" w:type="dxa"/>
            <w:gridSpan w:val="14"/>
          </w:tcPr>
          <w:p w14:paraId="2074632B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b/>
                <w:bCs/>
                <w:sz w:val="20"/>
                <w:szCs w:val="20"/>
              </w:rPr>
              <w:t>Подпрограмма 3. «Развитие малого и среднего предпринимательства»</w:t>
            </w:r>
          </w:p>
        </w:tc>
        <w:tc>
          <w:tcPr>
            <w:tcW w:w="2243" w:type="dxa"/>
          </w:tcPr>
          <w:p w14:paraId="2253367D" w14:textId="77777777" w:rsidR="00EF2B19" w:rsidRDefault="00EF2B19" w:rsidP="001D17A2">
            <w:pPr>
              <w:jc w:val="center"/>
              <w:rPr>
                <w:sz w:val="20"/>
                <w:szCs w:val="20"/>
              </w:rPr>
            </w:pPr>
          </w:p>
          <w:p w14:paraId="2C0D3C9E" w14:textId="48BD542E" w:rsidR="001D17A2" w:rsidRPr="00AF51A2" w:rsidRDefault="00EF2B19" w:rsidP="001D17A2">
            <w:pPr>
              <w:jc w:val="center"/>
              <w:rPr>
                <w:sz w:val="20"/>
                <w:szCs w:val="20"/>
              </w:rPr>
            </w:pPr>
            <w:r w:rsidRPr="00EF2B1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12DB44A1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14:paraId="00E4960E" w14:textId="4F404E2F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1000</w:t>
            </w:r>
            <w:r w:rsidR="00EF2B1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5C5D4816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20EC6139" w14:textId="77777777" w:rsidTr="005B5F72">
        <w:tc>
          <w:tcPr>
            <w:tcW w:w="2269" w:type="dxa"/>
          </w:tcPr>
          <w:p w14:paraId="757CCD01" w14:textId="44CF0A24" w:rsidR="001D17A2" w:rsidRPr="00AF51A2" w:rsidRDefault="001D17A2" w:rsidP="001D17A2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1. </w:t>
            </w:r>
            <w:r w:rsidRPr="00AF51A2">
              <w:rPr>
                <w:sz w:val="20"/>
                <w:szCs w:val="20"/>
              </w:rPr>
              <w:t xml:space="preserve">Доля среднесписочной численности работников (без внешних </w:t>
            </w:r>
            <w:r w:rsidRPr="00AF51A2">
              <w:rPr>
                <w:sz w:val="20"/>
                <w:szCs w:val="20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85" w:type="dxa"/>
            <w:gridSpan w:val="2"/>
          </w:tcPr>
          <w:p w14:paraId="4FD1A5EF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lastRenderedPageBreak/>
              <w:t>Указной</w:t>
            </w:r>
            <w:r w:rsidRPr="00AF51A2">
              <w:rPr>
                <w:sz w:val="20"/>
                <w:szCs w:val="20"/>
              </w:rPr>
              <w:br/>
              <w:t xml:space="preserve"> (Указ 607)</w:t>
            </w:r>
          </w:p>
        </w:tc>
        <w:tc>
          <w:tcPr>
            <w:tcW w:w="1149" w:type="dxa"/>
            <w:gridSpan w:val="2"/>
          </w:tcPr>
          <w:p w14:paraId="38D7AFE5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3"/>
          </w:tcPr>
          <w:p w14:paraId="4583B783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gridSpan w:val="2"/>
          </w:tcPr>
          <w:p w14:paraId="6923F5D4" w14:textId="403468E9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24,88</w:t>
            </w:r>
          </w:p>
        </w:tc>
        <w:tc>
          <w:tcPr>
            <w:tcW w:w="992" w:type="dxa"/>
            <w:gridSpan w:val="2"/>
          </w:tcPr>
          <w:p w14:paraId="239AACAB" w14:textId="2F7F3084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1827" w:type="dxa"/>
            <w:gridSpan w:val="2"/>
          </w:tcPr>
          <w:p w14:paraId="7FDEF01D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Внесена оценочная информация. Уточнение показателя после </w:t>
            </w:r>
            <w:r w:rsidRPr="00AF51A2">
              <w:rPr>
                <w:sz w:val="20"/>
                <w:szCs w:val="20"/>
              </w:rPr>
              <w:lastRenderedPageBreak/>
              <w:t>получения стат. данных.</w:t>
            </w:r>
          </w:p>
        </w:tc>
        <w:tc>
          <w:tcPr>
            <w:tcW w:w="2243" w:type="dxa"/>
            <w:vMerge w:val="restart"/>
          </w:tcPr>
          <w:p w14:paraId="26AE7A21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02 «Реализация механизмов муниципальной поддержки субъектов </w:t>
            </w:r>
            <w:r w:rsidRPr="00AF51A2">
              <w:rPr>
                <w:color w:val="000000"/>
                <w:sz w:val="20"/>
                <w:szCs w:val="20"/>
              </w:rPr>
              <w:lastRenderedPageBreak/>
              <w:t>малого и среднего предпринимательства»</w:t>
            </w:r>
          </w:p>
          <w:p w14:paraId="0E90058E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631C997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lastRenderedPageBreak/>
              <w:t>Средства местного бюджета (городского округа)</w:t>
            </w:r>
          </w:p>
        </w:tc>
        <w:tc>
          <w:tcPr>
            <w:tcW w:w="1134" w:type="dxa"/>
            <w:vMerge w:val="restart"/>
          </w:tcPr>
          <w:p w14:paraId="7F0F77C0" w14:textId="4B0CEC6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1000</w:t>
            </w:r>
            <w:r w:rsidR="00EF2B1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</w:tcPr>
          <w:p w14:paraId="0F71EF0C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73CA2093" w14:textId="77777777" w:rsidTr="005B5F72">
        <w:tc>
          <w:tcPr>
            <w:tcW w:w="2269" w:type="dxa"/>
          </w:tcPr>
          <w:p w14:paraId="275A9496" w14:textId="413A23B8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2. </w:t>
            </w:r>
            <w:r w:rsidRPr="00AF51A2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85" w:type="dxa"/>
            <w:gridSpan w:val="2"/>
          </w:tcPr>
          <w:p w14:paraId="5902FFE7" w14:textId="77777777" w:rsidR="001D17A2" w:rsidRPr="00AF51A2" w:rsidRDefault="001D17A2" w:rsidP="001D17A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t>Указной</w:t>
            </w:r>
            <w:r w:rsidRPr="00AF51A2">
              <w:rPr>
                <w:sz w:val="20"/>
                <w:szCs w:val="20"/>
                <w:lang w:eastAsia="en-US"/>
              </w:rPr>
              <w:br/>
              <w:t xml:space="preserve"> (Указ 607)</w:t>
            </w:r>
          </w:p>
          <w:p w14:paraId="632030B6" w14:textId="77777777" w:rsidR="001D17A2" w:rsidRPr="00AF51A2" w:rsidRDefault="001D17A2" w:rsidP="001D17A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14:paraId="64F99041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3"/>
          </w:tcPr>
          <w:p w14:paraId="551FFB28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230,98</w:t>
            </w:r>
          </w:p>
        </w:tc>
        <w:tc>
          <w:tcPr>
            <w:tcW w:w="850" w:type="dxa"/>
            <w:gridSpan w:val="2"/>
          </w:tcPr>
          <w:p w14:paraId="46F31CCD" w14:textId="260D9E36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245,07</w:t>
            </w:r>
          </w:p>
        </w:tc>
        <w:tc>
          <w:tcPr>
            <w:tcW w:w="992" w:type="dxa"/>
            <w:gridSpan w:val="2"/>
          </w:tcPr>
          <w:p w14:paraId="77A4B431" w14:textId="6BADB85C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244,98</w:t>
            </w:r>
          </w:p>
        </w:tc>
        <w:tc>
          <w:tcPr>
            <w:tcW w:w="1827" w:type="dxa"/>
            <w:gridSpan w:val="2"/>
          </w:tcPr>
          <w:p w14:paraId="04A1C633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14:paraId="4D3D3285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C807A9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DAB515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61ECE7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</w:tr>
      <w:tr w:rsidR="001D17A2" w:rsidRPr="00AF51A2" w14:paraId="0B5E5EF7" w14:textId="77777777" w:rsidTr="005B5F72">
        <w:tc>
          <w:tcPr>
            <w:tcW w:w="2269" w:type="dxa"/>
          </w:tcPr>
          <w:p w14:paraId="2C508C42" w14:textId="6D07FC2A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3. </w:t>
            </w:r>
            <w:r w:rsidRPr="00AF51A2">
              <w:rPr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585" w:type="dxa"/>
            <w:gridSpan w:val="2"/>
          </w:tcPr>
          <w:p w14:paraId="29218656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  <w:lang w:eastAsia="en-US"/>
              </w:rPr>
              <w:t>Рейтинг-45</w:t>
            </w:r>
          </w:p>
        </w:tc>
        <w:tc>
          <w:tcPr>
            <w:tcW w:w="1149" w:type="dxa"/>
            <w:gridSpan w:val="2"/>
          </w:tcPr>
          <w:p w14:paraId="062B5A3A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3"/>
          </w:tcPr>
          <w:p w14:paraId="48311366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850" w:type="dxa"/>
            <w:gridSpan w:val="2"/>
          </w:tcPr>
          <w:p w14:paraId="1DC20FF7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992" w:type="dxa"/>
            <w:gridSpan w:val="2"/>
          </w:tcPr>
          <w:p w14:paraId="38EB3D63" w14:textId="555556CF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827" w:type="dxa"/>
            <w:gridSpan w:val="2"/>
          </w:tcPr>
          <w:p w14:paraId="339EE3D2" w14:textId="45F0146C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Планируется пересмотр планового значения показателя.</w:t>
            </w:r>
          </w:p>
        </w:tc>
        <w:tc>
          <w:tcPr>
            <w:tcW w:w="2243" w:type="dxa"/>
            <w:vMerge/>
          </w:tcPr>
          <w:p w14:paraId="7196B57F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BDAA8B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44756E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59DC1F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</w:tr>
      <w:tr w:rsidR="001D17A2" w:rsidRPr="00AF51A2" w14:paraId="0ECF6633" w14:textId="77777777" w:rsidTr="005B5F72">
        <w:tc>
          <w:tcPr>
            <w:tcW w:w="2269" w:type="dxa"/>
            <w:tcBorders>
              <w:bottom w:val="single" w:sz="4" w:space="0" w:color="auto"/>
            </w:tcBorders>
          </w:tcPr>
          <w:p w14:paraId="3E6DEB12" w14:textId="19A5CAD0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4. </w:t>
            </w:r>
            <w:r w:rsidRPr="00AF51A2">
              <w:rPr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14:paraId="19DFD401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14:paraId="3AD4E243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13F8EB26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4F61DD3B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87104C2" w14:textId="5BBDAC88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14:paraId="22D08EFF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bottom w:val="single" w:sz="4" w:space="0" w:color="auto"/>
            </w:tcBorders>
          </w:tcPr>
          <w:p w14:paraId="360AA4AE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Федеральный проект 08 «Популяризация предпринимательства»</w:t>
            </w:r>
          </w:p>
          <w:p w14:paraId="515C6B18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61856749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55D8471E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652D1D71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0,0</w:t>
            </w:r>
          </w:p>
        </w:tc>
      </w:tr>
      <w:tr w:rsidR="001D17A2" w:rsidRPr="00AF51A2" w14:paraId="45079CCE" w14:textId="77777777" w:rsidTr="005B5F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674" w14:textId="76100463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7. </w:t>
            </w:r>
            <w:r w:rsidRPr="00AF51A2">
              <w:rPr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4542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  <w:lang w:eastAsia="en-US"/>
              </w:rPr>
              <w:t>Показатель Национального проекта (Регионального проекта)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C01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2D6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8BB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15F" w14:textId="462F8D9A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F44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808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5FE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45C2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E12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851"/>
        <w:gridCol w:w="850"/>
        <w:gridCol w:w="992"/>
        <w:gridCol w:w="1701"/>
        <w:gridCol w:w="2268"/>
        <w:gridCol w:w="1701"/>
        <w:gridCol w:w="1134"/>
        <w:gridCol w:w="1134"/>
      </w:tblGrid>
      <w:tr w:rsidR="00EF2B19" w:rsidRPr="00AF51A2" w14:paraId="0238667F" w14:textId="77777777" w:rsidTr="00EF2B19">
        <w:trPr>
          <w:trHeight w:val="639"/>
        </w:trPr>
        <w:tc>
          <w:tcPr>
            <w:tcW w:w="9498" w:type="dxa"/>
            <w:gridSpan w:val="7"/>
            <w:vMerge w:val="restart"/>
            <w:tcBorders>
              <w:top w:val="single" w:sz="4" w:space="0" w:color="auto"/>
            </w:tcBorders>
          </w:tcPr>
          <w:p w14:paraId="65512AAA" w14:textId="77777777" w:rsidR="00EF2B19" w:rsidRPr="00AF51A2" w:rsidRDefault="00EF2B19" w:rsidP="005B5F72">
            <w:pPr>
              <w:rPr>
                <w:b/>
                <w:sz w:val="20"/>
                <w:szCs w:val="20"/>
              </w:rPr>
            </w:pPr>
            <w:r w:rsidRPr="00AF51A2">
              <w:rPr>
                <w:rFonts w:cs="Times New Roman"/>
                <w:b/>
                <w:sz w:val="20"/>
                <w:szCs w:val="20"/>
              </w:rPr>
              <w:t>Подпрограмма 4 «Развитие потребительского рынка и услуг на территории Московской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8AE781B" w14:textId="77777777" w:rsidR="00EF2B19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  <w:p w14:paraId="46296586" w14:textId="77777777" w:rsidR="00EF2B19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  <w:p w14:paraId="71FB3AA3" w14:textId="77777777" w:rsidR="00EF2B19" w:rsidRDefault="00EF2B19" w:rsidP="00EF2B1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332866A" w14:textId="77777777" w:rsidR="00EF2B19" w:rsidRDefault="00EF2B19" w:rsidP="00EF2B1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BFF9836" w14:textId="4E057A52" w:rsidR="00EF2B19" w:rsidRPr="00AF51A2" w:rsidRDefault="00EF2B19" w:rsidP="00EF2B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7F1E85" w14:textId="77777777" w:rsidR="00EF2B19" w:rsidRPr="005B5F7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A16B3" w14:textId="4A985F9B" w:rsidR="00EF2B19" w:rsidRPr="005B5F7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5603,70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5B549" w14:textId="55EF797F" w:rsidR="00EF2B19" w:rsidRPr="003E121E" w:rsidRDefault="00EF2B19" w:rsidP="005B5F72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BE6E5D"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</w:tr>
      <w:tr w:rsidR="00EF2B19" w:rsidRPr="00AF51A2" w14:paraId="207CEFA5" w14:textId="77777777" w:rsidTr="00EF2B19">
        <w:trPr>
          <w:trHeight w:val="563"/>
        </w:trPr>
        <w:tc>
          <w:tcPr>
            <w:tcW w:w="9498" w:type="dxa"/>
            <w:gridSpan w:val="7"/>
            <w:vMerge/>
          </w:tcPr>
          <w:p w14:paraId="1398026E" w14:textId="77777777" w:rsidR="00EF2B19" w:rsidRPr="00AF51A2" w:rsidRDefault="00EF2B19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C0D9B9" w14:textId="79CB9ECC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D61E8" w14:textId="77777777" w:rsidR="00EF2B19" w:rsidRPr="005B5F7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451C7A3" w14:textId="6FF4993C" w:rsidR="00EF2B19" w:rsidRPr="005B5F7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28 680,76</w:t>
            </w:r>
          </w:p>
        </w:tc>
        <w:tc>
          <w:tcPr>
            <w:tcW w:w="1134" w:type="dxa"/>
          </w:tcPr>
          <w:p w14:paraId="3064A78F" w14:textId="77777777" w:rsidR="00EF2B19" w:rsidRPr="005B5F7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F2B19" w:rsidRPr="00AF51A2" w14:paraId="102081D6" w14:textId="77777777" w:rsidTr="00EF2B19">
        <w:trPr>
          <w:trHeight w:val="273"/>
        </w:trPr>
        <w:tc>
          <w:tcPr>
            <w:tcW w:w="9498" w:type="dxa"/>
            <w:gridSpan w:val="7"/>
            <w:vMerge/>
          </w:tcPr>
          <w:p w14:paraId="3ECA8135" w14:textId="77777777" w:rsidR="00EF2B19" w:rsidRPr="00AF51A2" w:rsidRDefault="00EF2B19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402467C" w14:textId="722634F5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56F012" w14:textId="77777777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2044A11B" w14:textId="77777777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3E555FD" w14:textId="77777777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F2B19" w:rsidRPr="00AF51A2" w14:paraId="55BC74C9" w14:textId="77777777" w:rsidTr="00EF2B19">
        <w:trPr>
          <w:trHeight w:val="273"/>
        </w:trPr>
        <w:tc>
          <w:tcPr>
            <w:tcW w:w="9498" w:type="dxa"/>
            <w:gridSpan w:val="7"/>
            <w:vMerge/>
          </w:tcPr>
          <w:p w14:paraId="312EF97E" w14:textId="77777777" w:rsidR="00EF2B19" w:rsidRPr="00AF51A2" w:rsidRDefault="00EF2B19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373F4A" w14:textId="0B1EA1B9" w:rsidR="00EF2B19" w:rsidRPr="00AF51A2" w:rsidRDefault="00EF2B19" w:rsidP="005B5F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83BCF2" w14:textId="702AD500" w:rsidR="00EF2B19" w:rsidRPr="00AF51A2" w:rsidRDefault="00EF2B19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</w:tcPr>
          <w:p w14:paraId="3BF45932" w14:textId="3A845DF2" w:rsidR="00EF2B19" w:rsidRPr="00AF51A2" w:rsidRDefault="00EF2B19" w:rsidP="005B5F72">
            <w:pPr>
              <w:rPr>
                <w:sz w:val="20"/>
                <w:szCs w:val="20"/>
              </w:rPr>
            </w:pPr>
            <w:r w:rsidRPr="005B5F72">
              <w:rPr>
                <w:sz w:val="20"/>
                <w:szCs w:val="20"/>
              </w:rPr>
              <w:t>34 284,46</w:t>
            </w:r>
          </w:p>
        </w:tc>
        <w:tc>
          <w:tcPr>
            <w:tcW w:w="1134" w:type="dxa"/>
          </w:tcPr>
          <w:p w14:paraId="280EAAD5" w14:textId="0314CE08" w:rsidR="00EF2B19" w:rsidRPr="00AF51A2" w:rsidRDefault="00EF2B19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5F72" w:rsidRPr="00AF51A2" w14:paraId="168346CF" w14:textId="77777777" w:rsidTr="005B5F72">
        <w:trPr>
          <w:trHeight w:val="58"/>
        </w:trPr>
        <w:tc>
          <w:tcPr>
            <w:tcW w:w="2269" w:type="dxa"/>
          </w:tcPr>
          <w:p w14:paraId="4A21A7B0" w14:textId="1D5F92ED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Целевой показатель </w:t>
            </w:r>
            <w:r w:rsidRPr="00AF51A2">
              <w:rPr>
                <w:rFonts w:cs="Times New Roman"/>
                <w:i/>
                <w:sz w:val="20"/>
                <w:szCs w:val="20"/>
              </w:rPr>
              <w:t>1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70DC74DC" w14:textId="05A994DC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559" w:type="dxa"/>
          </w:tcPr>
          <w:p w14:paraId="34EBB06E" w14:textId="55C0814E" w:rsidR="005B5F72" w:rsidRPr="00AF51A2" w:rsidRDefault="005B5F72" w:rsidP="005B5F72">
            <w:pPr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 (показатель госпрограммы)</w:t>
            </w:r>
          </w:p>
        </w:tc>
        <w:tc>
          <w:tcPr>
            <w:tcW w:w="1276" w:type="dxa"/>
          </w:tcPr>
          <w:p w14:paraId="50DC36E3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F51A2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AF51A2">
              <w:rPr>
                <w:rFonts w:cs="Times New Roman"/>
                <w:sz w:val="20"/>
                <w:szCs w:val="20"/>
              </w:rPr>
              <w:t>/</w:t>
            </w:r>
          </w:p>
          <w:p w14:paraId="2B3294E2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1000 человек</w:t>
            </w:r>
          </w:p>
        </w:tc>
        <w:tc>
          <w:tcPr>
            <w:tcW w:w="851" w:type="dxa"/>
          </w:tcPr>
          <w:p w14:paraId="4E866397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966</w:t>
            </w:r>
          </w:p>
        </w:tc>
        <w:tc>
          <w:tcPr>
            <w:tcW w:w="850" w:type="dxa"/>
          </w:tcPr>
          <w:p w14:paraId="14A76842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1047,8</w:t>
            </w:r>
          </w:p>
        </w:tc>
        <w:tc>
          <w:tcPr>
            <w:tcW w:w="992" w:type="dxa"/>
          </w:tcPr>
          <w:p w14:paraId="75575BA1" w14:textId="1F2B64B7" w:rsidR="005B5F72" w:rsidRPr="00AF51A2" w:rsidRDefault="005B4750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1007</w:t>
            </w:r>
          </w:p>
        </w:tc>
        <w:tc>
          <w:tcPr>
            <w:tcW w:w="1701" w:type="dxa"/>
          </w:tcPr>
          <w:p w14:paraId="57DF9E65" w14:textId="47A95062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870">
              <w:rPr>
                <w:rFonts w:cs="Times New Roman"/>
                <w:sz w:val="20"/>
                <w:szCs w:val="20"/>
              </w:rPr>
              <w:t>Открытие торговых объектов запланировано на 4 квартал 2021г.</w:t>
            </w:r>
          </w:p>
        </w:tc>
        <w:tc>
          <w:tcPr>
            <w:tcW w:w="2268" w:type="dxa"/>
            <w:vMerge w:val="restart"/>
          </w:tcPr>
          <w:p w14:paraId="38CC6AA0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14:paraId="15233F1D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701" w:type="dxa"/>
          </w:tcPr>
          <w:p w14:paraId="0438FDD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96F3E28" w14:textId="3F066CCB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AF51A2">
              <w:rPr>
                <w:rFonts w:cs="Times New Roman"/>
                <w:sz w:val="20"/>
                <w:szCs w:val="20"/>
              </w:rPr>
              <w:t>0</w:t>
            </w:r>
            <w:r w:rsidR="00EF2B19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5BB05394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51EE13E4" w14:textId="77777777" w:rsidTr="005B5F72">
        <w:trPr>
          <w:trHeight w:val="699"/>
        </w:trPr>
        <w:tc>
          <w:tcPr>
            <w:tcW w:w="2269" w:type="dxa"/>
          </w:tcPr>
          <w:p w14:paraId="4D98D0A4" w14:textId="4C1D0EA8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>оказатель 2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7A890CC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Прирост площадей торговых объектов </w:t>
            </w:r>
          </w:p>
          <w:p w14:paraId="76BC0907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B3508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276" w:type="dxa"/>
          </w:tcPr>
          <w:p w14:paraId="4825E034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AF51A2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</w:tcPr>
          <w:p w14:paraId="70170075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14:paraId="3D7972FA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73CBF01" w14:textId="3B0B612F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,5</w:t>
            </w:r>
          </w:p>
        </w:tc>
        <w:tc>
          <w:tcPr>
            <w:tcW w:w="1701" w:type="dxa"/>
          </w:tcPr>
          <w:p w14:paraId="575CDE39" w14:textId="00CE0E5E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870">
              <w:rPr>
                <w:rFonts w:cs="Times New Roman"/>
                <w:sz w:val="20"/>
                <w:szCs w:val="20"/>
              </w:rPr>
              <w:t>Открытие торговых объектов запланировано на 4 квартал 2021г.</w:t>
            </w:r>
          </w:p>
        </w:tc>
        <w:tc>
          <w:tcPr>
            <w:tcW w:w="2268" w:type="dxa"/>
            <w:vMerge/>
          </w:tcPr>
          <w:p w14:paraId="6A165CF1" w14:textId="7F160E14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F871EC" w14:textId="3F352840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4376BE9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D33A92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2CB0C413" w14:textId="77777777" w:rsidTr="005B5F72">
        <w:trPr>
          <w:trHeight w:val="1194"/>
        </w:trPr>
        <w:tc>
          <w:tcPr>
            <w:tcW w:w="2269" w:type="dxa"/>
          </w:tcPr>
          <w:p w14:paraId="0CF9F7A6" w14:textId="684037F5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>оказатель 3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6C9E61F6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1A2">
              <w:rPr>
                <w:rFonts w:ascii="Times New Roman" w:hAnsi="Times New Roman" w:cs="Times New Roman"/>
                <w:sz w:val="20"/>
                <w:szCs w:val="20"/>
              </w:rPr>
              <w:t>Стандарт потребительского рынка и услуг</w:t>
            </w:r>
            <w:r w:rsidRPr="00AF51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320FF3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Рейтинг-45</w:t>
            </w:r>
          </w:p>
        </w:tc>
        <w:tc>
          <w:tcPr>
            <w:tcW w:w="1276" w:type="dxa"/>
          </w:tcPr>
          <w:p w14:paraId="73EBF410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51" w:type="dxa"/>
          </w:tcPr>
          <w:p w14:paraId="3DFEF928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A94A5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2858</w:t>
            </w:r>
          </w:p>
        </w:tc>
        <w:tc>
          <w:tcPr>
            <w:tcW w:w="992" w:type="dxa"/>
          </w:tcPr>
          <w:p w14:paraId="6E970C5B" w14:textId="2E2D036B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2384,32</w:t>
            </w:r>
          </w:p>
        </w:tc>
        <w:tc>
          <w:tcPr>
            <w:tcW w:w="1701" w:type="dxa"/>
            <w:shd w:val="clear" w:color="auto" w:fill="auto"/>
          </w:tcPr>
          <w:p w14:paraId="287BBF26" w14:textId="4CF8F3B0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870">
              <w:rPr>
                <w:rFonts w:cs="Times New Roman"/>
                <w:sz w:val="20"/>
                <w:szCs w:val="20"/>
              </w:rPr>
              <w:t>Выполнение показателя запланировано на декабрь 2021г.</w:t>
            </w:r>
          </w:p>
        </w:tc>
        <w:tc>
          <w:tcPr>
            <w:tcW w:w="2268" w:type="dxa"/>
            <w:vMerge/>
          </w:tcPr>
          <w:p w14:paraId="57E3BF49" w14:textId="0C270BE1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E2F75" w14:textId="001643F4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21DF707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3EAAB0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7D4F26D1" w14:textId="77777777" w:rsidTr="005B5F72">
        <w:trPr>
          <w:trHeight w:val="987"/>
        </w:trPr>
        <w:tc>
          <w:tcPr>
            <w:tcW w:w="2269" w:type="dxa"/>
            <w:vMerge w:val="restart"/>
          </w:tcPr>
          <w:p w14:paraId="605AEC58" w14:textId="292FC269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>оказатель 4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1B29CDE7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Прирост посадочных мест на объектах общественного питания </w:t>
            </w:r>
          </w:p>
          <w:p w14:paraId="2DCCD9E8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D05B98" w14:textId="77777777" w:rsidR="005B5F72" w:rsidRPr="00AF51A2" w:rsidRDefault="005B5F72" w:rsidP="005B5F7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 (показатель госпрограммы)</w:t>
            </w:r>
          </w:p>
          <w:p w14:paraId="2256A68B" w14:textId="77777777" w:rsidR="005B5F72" w:rsidRPr="00AF51A2" w:rsidRDefault="005B5F72" w:rsidP="005B5F7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13FF18B" w14:textId="77777777" w:rsidR="005B5F72" w:rsidRPr="00AF51A2" w:rsidRDefault="005B5F72" w:rsidP="005B5F72">
            <w:pPr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851" w:type="dxa"/>
            <w:vMerge w:val="restart"/>
          </w:tcPr>
          <w:p w14:paraId="3D22538A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14:paraId="68EB9A4A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14:paraId="318AFBD3" w14:textId="578EEB68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Merge w:val="restart"/>
            <w:vAlign w:val="center"/>
          </w:tcPr>
          <w:p w14:paraId="3BEB998E" w14:textId="20E9E46D" w:rsidR="005B5F72" w:rsidRPr="00AF51A2" w:rsidRDefault="005B5F72" w:rsidP="005B5F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86EB680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14:paraId="2A5C2524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701" w:type="dxa"/>
          </w:tcPr>
          <w:p w14:paraId="2C09AB59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9FF43EF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DF00F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B5F72" w:rsidRPr="00AF51A2" w14:paraId="1E2C19E4" w14:textId="77777777" w:rsidTr="005B5F72">
        <w:trPr>
          <w:trHeight w:val="866"/>
        </w:trPr>
        <w:tc>
          <w:tcPr>
            <w:tcW w:w="2269" w:type="dxa"/>
            <w:vMerge/>
          </w:tcPr>
          <w:p w14:paraId="6091290B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E0746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DF1C84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55C02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B98DF5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87B829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B0D3A9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B4E145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32FCF8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F1F74F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6C40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B5F72" w:rsidRPr="00AF51A2" w14:paraId="752060DD" w14:textId="77777777" w:rsidTr="005B5F72">
        <w:trPr>
          <w:trHeight w:val="475"/>
        </w:trPr>
        <w:tc>
          <w:tcPr>
            <w:tcW w:w="2269" w:type="dxa"/>
            <w:vMerge/>
          </w:tcPr>
          <w:p w14:paraId="1CE9FA46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331CF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EBA2F2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D70EF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6690B2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C9CA83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6AF93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E806CD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59D36B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65108DC1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71B15CE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7D161BB0" w14:textId="77777777" w:rsidTr="005B5F72">
        <w:trPr>
          <w:trHeight w:val="978"/>
        </w:trPr>
        <w:tc>
          <w:tcPr>
            <w:tcW w:w="2269" w:type="dxa"/>
            <w:vMerge w:val="restart"/>
          </w:tcPr>
          <w:p w14:paraId="7631071A" w14:textId="557C7EA5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>оказатель 5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51EA645C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Прирост рабочих мест на объектах бытовых услуг </w:t>
            </w:r>
          </w:p>
          <w:p w14:paraId="2818F743" w14:textId="77777777" w:rsidR="005B5F72" w:rsidRPr="00AF51A2" w:rsidRDefault="005B5F72" w:rsidP="005B5F7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0D29703" w14:textId="77777777" w:rsidR="005B5F72" w:rsidRPr="00AF51A2" w:rsidRDefault="005B5F72" w:rsidP="005B5F7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отраслевой показатель (показатель госпрограммы)</w:t>
            </w:r>
          </w:p>
          <w:p w14:paraId="09F8277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00F67E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Рабочие места</w:t>
            </w:r>
          </w:p>
        </w:tc>
        <w:tc>
          <w:tcPr>
            <w:tcW w:w="851" w:type="dxa"/>
            <w:vMerge w:val="restart"/>
          </w:tcPr>
          <w:p w14:paraId="3A122166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</w:tcPr>
          <w:p w14:paraId="64981208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14:paraId="38F89DCA" w14:textId="1B6A1202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14:paraId="34CA22E7" w14:textId="2FD28AB9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1B0">
              <w:rPr>
                <w:rFonts w:cs="Times New Roman"/>
                <w:sz w:val="20"/>
                <w:szCs w:val="20"/>
              </w:rPr>
              <w:t>Открытие объектов бытовых услуг запланировано на 4 квартал 2021г.</w:t>
            </w:r>
          </w:p>
        </w:tc>
        <w:tc>
          <w:tcPr>
            <w:tcW w:w="2268" w:type="dxa"/>
            <w:vMerge w:val="restart"/>
          </w:tcPr>
          <w:p w14:paraId="49A9CD90" w14:textId="77777777" w:rsidR="005B5F72" w:rsidRPr="00AF51A2" w:rsidRDefault="005B5F72" w:rsidP="005B5F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03.</w:t>
            </w:r>
          </w:p>
          <w:p w14:paraId="123FD865" w14:textId="77777777" w:rsidR="005B5F72" w:rsidRPr="00AF51A2" w:rsidRDefault="005B5F72" w:rsidP="005B5F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Развитие сферы бытовых услуг на территории муниципального образования Московской области</w:t>
            </w:r>
          </w:p>
          <w:p w14:paraId="365D4E51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925909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6D6E7F6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1AFAD8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4CD36034" w14:textId="77777777" w:rsidTr="005B5F72">
        <w:trPr>
          <w:trHeight w:val="992"/>
        </w:trPr>
        <w:tc>
          <w:tcPr>
            <w:tcW w:w="2269" w:type="dxa"/>
            <w:vMerge/>
          </w:tcPr>
          <w:p w14:paraId="54312C5E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7FEEA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F495ED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2883B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528696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01E051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74343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AC5840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27334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BCA77B8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15FA1EB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163890DC" w14:textId="77777777" w:rsidTr="005B5F72">
        <w:trPr>
          <w:trHeight w:val="552"/>
        </w:trPr>
        <w:tc>
          <w:tcPr>
            <w:tcW w:w="2269" w:type="dxa"/>
            <w:vMerge/>
          </w:tcPr>
          <w:p w14:paraId="641E8EB2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5525E0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9AA25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53DF7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BB1D28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E6FC62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6D05EF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0895C7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AE303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657D14D5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9521A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51B7BD74" w14:textId="77777777" w:rsidTr="005B5F72">
        <w:trPr>
          <w:trHeight w:val="552"/>
        </w:trPr>
        <w:tc>
          <w:tcPr>
            <w:tcW w:w="2269" w:type="dxa"/>
            <w:vMerge w:val="restart"/>
          </w:tcPr>
          <w:p w14:paraId="6EAC6D7A" w14:textId="09AF1E61" w:rsidR="005B5F72" w:rsidRPr="00677B94" w:rsidRDefault="005B5F72" w:rsidP="005B5F72">
            <w:pPr>
              <w:spacing w:after="200" w:line="276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677B94">
              <w:rPr>
                <w:rFonts w:cs="Times New Roman"/>
                <w:i/>
                <w:iCs/>
                <w:sz w:val="20"/>
                <w:szCs w:val="20"/>
              </w:rPr>
              <w:t>Целевой показатель 6.</w:t>
            </w:r>
          </w:p>
          <w:p w14:paraId="173891A8" w14:textId="67F0E0C5" w:rsidR="005B5F72" w:rsidRPr="003712C9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Доля ОДС*, соответствующих </w:t>
            </w:r>
            <w:r w:rsidRPr="003712C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нормам </w:t>
            </w:r>
            <w:r w:rsidRPr="003712C9">
              <w:rPr>
                <w:rFonts w:ascii="Times New Roman" w:hAnsi="Times New Roman" w:cs="Times New Roman"/>
                <w:sz w:val="20"/>
                <w:szCs w:val="20"/>
              </w:rPr>
              <w:br/>
              <w:t>и стандартам действующего законодательства,</w:t>
            </w:r>
            <w:r w:rsidRPr="00371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ОДС</w:t>
            </w:r>
          </w:p>
        </w:tc>
        <w:tc>
          <w:tcPr>
            <w:tcW w:w="1559" w:type="dxa"/>
            <w:vMerge w:val="restart"/>
          </w:tcPr>
          <w:p w14:paraId="70389286" w14:textId="1EEBE4B9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lastRenderedPageBreak/>
              <w:t xml:space="preserve">Приоритетный, отраслевой </w:t>
            </w:r>
            <w:r w:rsidRPr="00AF51A2">
              <w:rPr>
                <w:sz w:val="20"/>
                <w:szCs w:val="20"/>
              </w:rPr>
              <w:lastRenderedPageBreak/>
              <w:t>показатель (показатель региональной программы)</w:t>
            </w:r>
          </w:p>
        </w:tc>
        <w:tc>
          <w:tcPr>
            <w:tcW w:w="1276" w:type="dxa"/>
            <w:vMerge w:val="restart"/>
          </w:tcPr>
          <w:p w14:paraId="455A1D3C" w14:textId="5AB24A0C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П</w:t>
            </w:r>
            <w:r w:rsidRPr="005C7504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851" w:type="dxa"/>
            <w:vMerge w:val="restart"/>
          </w:tcPr>
          <w:p w14:paraId="2D2058B2" w14:textId="04CF9B16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F51A2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4CF76C98" w14:textId="2B7D3D9C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1A2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14:paraId="4B0DEB72" w14:textId="7EB1605C" w:rsidR="005B5F72" w:rsidRPr="00AF51A2" w:rsidRDefault="005B5F72" w:rsidP="005B5F7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82,3</w:t>
            </w:r>
          </w:p>
        </w:tc>
        <w:tc>
          <w:tcPr>
            <w:tcW w:w="1701" w:type="dxa"/>
            <w:vMerge w:val="restart"/>
          </w:tcPr>
          <w:p w14:paraId="700E414A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5CAAFB1" w14:textId="77777777" w:rsidR="005B5F72" w:rsidRPr="00256E18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6E18">
              <w:rPr>
                <w:rFonts w:cs="Times New Roman"/>
                <w:sz w:val="20"/>
                <w:szCs w:val="20"/>
              </w:rPr>
              <w:t>Основное мероприятие 03.</w:t>
            </w:r>
          </w:p>
          <w:p w14:paraId="7BC30651" w14:textId="77777777" w:rsidR="005B5F72" w:rsidRPr="00256E18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6E18">
              <w:rPr>
                <w:rFonts w:cs="Times New Roman"/>
                <w:sz w:val="20"/>
                <w:szCs w:val="20"/>
              </w:rPr>
              <w:lastRenderedPageBreak/>
              <w:t>Развитие сферы бытовых услуг на территории муниципального образования Московской области</w:t>
            </w:r>
          </w:p>
          <w:p w14:paraId="6DEB9BA8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F6BE7" w14:textId="03D65CB9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lastRenderedPageBreak/>
              <w:t xml:space="preserve">Средства бюджета </w:t>
            </w:r>
            <w:r w:rsidRPr="00AF51A2">
              <w:rPr>
                <w:rFonts w:cs="Times New Roman"/>
                <w:sz w:val="20"/>
                <w:szCs w:val="20"/>
              </w:rPr>
              <w:lastRenderedPageBreak/>
              <w:t>городского округа Зарайск</w:t>
            </w:r>
          </w:p>
        </w:tc>
        <w:tc>
          <w:tcPr>
            <w:tcW w:w="1134" w:type="dxa"/>
          </w:tcPr>
          <w:p w14:paraId="049B37BE" w14:textId="51AFCC18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14:paraId="51B617B1" w14:textId="603598F9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33A2D767" w14:textId="77777777" w:rsidTr="005B5F72">
        <w:trPr>
          <w:trHeight w:val="552"/>
        </w:trPr>
        <w:tc>
          <w:tcPr>
            <w:tcW w:w="2269" w:type="dxa"/>
            <w:vMerge/>
          </w:tcPr>
          <w:p w14:paraId="15001EE3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AD9A7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0CBE2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E87521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EE22FF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57847A" w14:textId="77777777" w:rsidR="005B5F72" w:rsidRPr="00AF51A2" w:rsidRDefault="005B5F72" w:rsidP="005B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82236C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95BDA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A6EB6" w14:textId="033A63A6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F96264A" w14:textId="720D8CF3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E47CD7B" w14:textId="0CE54895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406BA31E" w14:textId="77777777" w:rsidTr="005B5F72">
        <w:trPr>
          <w:trHeight w:val="552"/>
        </w:trPr>
        <w:tc>
          <w:tcPr>
            <w:tcW w:w="2269" w:type="dxa"/>
            <w:vMerge/>
          </w:tcPr>
          <w:p w14:paraId="03AE8F03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B1173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D5855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69DA1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E14D25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5970A4" w14:textId="77777777" w:rsidR="005B5F72" w:rsidRPr="00AF51A2" w:rsidRDefault="005B5F72" w:rsidP="005B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430225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B6129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F514AF" w14:textId="531E41BD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64275CE2" w14:textId="4ACCBFAF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2325BD" w14:textId="2BE2761D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5DAEC3FA" w14:textId="77777777" w:rsidTr="005B5F72">
        <w:trPr>
          <w:trHeight w:val="986"/>
        </w:trPr>
        <w:tc>
          <w:tcPr>
            <w:tcW w:w="2269" w:type="dxa"/>
            <w:vMerge w:val="restart"/>
          </w:tcPr>
          <w:p w14:paraId="1319FA34" w14:textId="4768577D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Pr="00AF51A2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7.</w:t>
            </w:r>
          </w:p>
          <w:p w14:paraId="66A04BCB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2E889FB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A63D159" w14:textId="77777777" w:rsidR="005B5F72" w:rsidRPr="00AF51A2" w:rsidRDefault="005B5F72" w:rsidP="005B5F7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Отраслевой показатель (показатель госпрограммы)</w:t>
            </w:r>
          </w:p>
          <w:p w14:paraId="72632111" w14:textId="77777777" w:rsidR="005B5F72" w:rsidRPr="00AF51A2" w:rsidRDefault="005B5F72" w:rsidP="005B5F7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FF86BEE" w14:textId="77777777" w:rsidR="005B5F72" w:rsidRPr="005C7504" w:rsidRDefault="005B5F72" w:rsidP="005B5F72">
            <w:pPr>
              <w:jc w:val="both"/>
              <w:rPr>
                <w:rFonts w:cs="Times New Roman"/>
                <w:sz w:val="18"/>
                <w:szCs w:val="18"/>
              </w:rPr>
            </w:pPr>
            <w:r w:rsidRPr="005C7504">
              <w:rPr>
                <w:rFonts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</w:tcPr>
          <w:p w14:paraId="585172E2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850" w:type="dxa"/>
            <w:vMerge w:val="restart"/>
          </w:tcPr>
          <w:p w14:paraId="47B137B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92" w:type="dxa"/>
            <w:vMerge w:val="restart"/>
          </w:tcPr>
          <w:p w14:paraId="74B46696" w14:textId="301C076D" w:rsidR="005B5F72" w:rsidRPr="00AF51A2" w:rsidRDefault="005B5F72" w:rsidP="005B5F7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1,3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14:paraId="2E7E95B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Снижение количества обращений по вопросу защиты прав потребителей ведет к снижению показателя</w:t>
            </w:r>
          </w:p>
        </w:tc>
        <w:tc>
          <w:tcPr>
            <w:tcW w:w="2268" w:type="dxa"/>
            <w:vMerge w:val="restart"/>
          </w:tcPr>
          <w:p w14:paraId="4942E5CC" w14:textId="26DAC42D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AF51A2">
              <w:rPr>
                <w:rFonts w:cs="Times New Roman"/>
                <w:sz w:val="20"/>
                <w:szCs w:val="20"/>
              </w:rPr>
              <w:t>.</w:t>
            </w:r>
          </w:p>
          <w:p w14:paraId="2676AC2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Участие в организации региональной системы защиты прав потребителей</w:t>
            </w:r>
          </w:p>
          <w:p w14:paraId="31B76DB2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F82678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EE8BD83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BAFDF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2809C9BE" w14:textId="77777777" w:rsidTr="005B5F72">
        <w:trPr>
          <w:trHeight w:val="765"/>
        </w:trPr>
        <w:tc>
          <w:tcPr>
            <w:tcW w:w="2269" w:type="dxa"/>
            <w:vMerge/>
          </w:tcPr>
          <w:p w14:paraId="14A12B55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0829B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35BA36" w14:textId="77777777" w:rsidR="005B5F72" w:rsidRPr="005C7504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23563D6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43E7C1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1EADE2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01779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56AAE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8780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45273C5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303FB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20BDC56B" w14:textId="77777777" w:rsidTr="005B5F72">
        <w:trPr>
          <w:trHeight w:val="416"/>
        </w:trPr>
        <w:tc>
          <w:tcPr>
            <w:tcW w:w="2269" w:type="dxa"/>
            <w:vMerge/>
          </w:tcPr>
          <w:p w14:paraId="1A8D4B94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99202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73DC53" w14:textId="77777777" w:rsidR="005B5F72" w:rsidRPr="005C7504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1D839A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28FC9D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6FBC0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8CF35F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1380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F97C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005E4CFE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CBC5961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53DDC09D" w14:textId="77777777" w:rsidTr="005B5F72">
        <w:trPr>
          <w:trHeight w:val="412"/>
        </w:trPr>
        <w:tc>
          <w:tcPr>
            <w:tcW w:w="2269" w:type="dxa"/>
            <w:vMerge w:val="restart"/>
            <w:shd w:val="clear" w:color="auto" w:fill="auto"/>
          </w:tcPr>
          <w:p w14:paraId="5B8BE09F" w14:textId="1398BBBD" w:rsidR="005B5F72" w:rsidRPr="00AF51A2" w:rsidRDefault="005B5F72" w:rsidP="005B5F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 xml:space="preserve">Целевой показатель 8. </w:t>
            </w:r>
            <w:r w:rsidRPr="00113F13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113F13">
              <w:rPr>
                <w:sz w:val="22"/>
                <w:szCs w:val="22"/>
              </w:rPr>
              <w:t>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0351985" w14:textId="24C8A1C2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F13">
              <w:rPr>
                <w:sz w:val="22"/>
                <w:szCs w:val="22"/>
              </w:rPr>
              <w:t>Приоритетный, обращение Губернатора Московской области</w:t>
            </w:r>
          </w:p>
        </w:tc>
        <w:tc>
          <w:tcPr>
            <w:tcW w:w="1276" w:type="dxa"/>
            <w:vMerge w:val="restart"/>
          </w:tcPr>
          <w:p w14:paraId="3020B871" w14:textId="09963DCA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vMerge w:val="restart"/>
          </w:tcPr>
          <w:p w14:paraId="72509892" w14:textId="63CD20A8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18FA0ADC" w14:textId="4F6AC8AA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14:paraId="4B7F4A1A" w14:textId="4EA0F05B" w:rsidR="005B5F72" w:rsidRPr="00AF51A2" w:rsidRDefault="005B5F72" w:rsidP="005B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14:paraId="6D4A996A" w14:textId="466097BF" w:rsidR="005B5F72" w:rsidRPr="00AF51A2" w:rsidRDefault="005B5F72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56E18">
              <w:rPr>
                <w:sz w:val="20"/>
                <w:szCs w:val="20"/>
              </w:rPr>
              <w:t>ыполнение работ по капитальному ремонту банного объекта запланировано на декабрь 2021г.</w:t>
            </w:r>
          </w:p>
        </w:tc>
        <w:tc>
          <w:tcPr>
            <w:tcW w:w="2268" w:type="dxa"/>
            <w:vMerge w:val="restart"/>
          </w:tcPr>
          <w:p w14:paraId="22261EDF" w14:textId="77777777" w:rsidR="005B5F72" w:rsidRPr="003E121E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 xml:space="preserve">Основное мероприятие 05. </w:t>
            </w:r>
          </w:p>
          <w:p w14:paraId="61EC6CC5" w14:textId="2B7B1593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1701" w:type="dxa"/>
          </w:tcPr>
          <w:p w14:paraId="4615A5BF" w14:textId="2E4B1070" w:rsidR="005B5F72" w:rsidRPr="005B5F72" w:rsidRDefault="005B5F72" w:rsidP="005B5F72">
            <w:pPr>
              <w:rPr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784649B" w14:textId="7F710254" w:rsidR="005B5F72" w:rsidRPr="00AF51A2" w:rsidRDefault="005B5F72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5 503,70</w:t>
            </w:r>
          </w:p>
        </w:tc>
        <w:tc>
          <w:tcPr>
            <w:tcW w:w="1134" w:type="dxa"/>
          </w:tcPr>
          <w:p w14:paraId="3D146E71" w14:textId="76EE852F" w:rsidR="005B5F72" w:rsidRPr="00AF51A2" w:rsidRDefault="005B5F72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5F72" w:rsidRPr="00AF51A2" w14:paraId="6B040866" w14:textId="77777777" w:rsidTr="005B5F72">
        <w:trPr>
          <w:trHeight w:val="412"/>
        </w:trPr>
        <w:tc>
          <w:tcPr>
            <w:tcW w:w="2269" w:type="dxa"/>
            <w:vMerge/>
          </w:tcPr>
          <w:p w14:paraId="5BD082C3" w14:textId="77777777" w:rsidR="005B5F72" w:rsidRPr="00AF51A2" w:rsidRDefault="005B5F72" w:rsidP="005B5F7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354F13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277CB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E973F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13B17D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8CD690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101719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52EA2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EEC739" w14:textId="039E3436" w:rsidR="005B5F72" w:rsidRPr="005B5F72" w:rsidRDefault="005B5F72" w:rsidP="005B5F72">
            <w:pPr>
              <w:rPr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75D8762" w14:textId="392C345A" w:rsidR="005B5F72" w:rsidRPr="00AF51A2" w:rsidRDefault="005B5F72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28 680,76</w:t>
            </w:r>
          </w:p>
        </w:tc>
        <w:tc>
          <w:tcPr>
            <w:tcW w:w="1134" w:type="dxa"/>
          </w:tcPr>
          <w:p w14:paraId="3A1FA4DA" w14:textId="117A7415" w:rsidR="005B5F72" w:rsidRPr="00AF51A2" w:rsidRDefault="005B5F72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5F72" w:rsidRPr="00AF51A2" w14:paraId="2C186B73" w14:textId="77777777" w:rsidTr="005B5F72">
        <w:trPr>
          <w:trHeight w:val="412"/>
        </w:trPr>
        <w:tc>
          <w:tcPr>
            <w:tcW w:w="2269" w:type="dxa"/>
            <w:vMerge/>
          </w:tcPr>
          <w:p w14:paraId="584EDF01" w14:textId="77777777" w:rsidR="005B5F72" w:rsidRPr="00AF51A2" w:rsidRDefault="005B5F72" w:rsidP="005B5F7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CE03F3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7A7245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7E979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58B0DA4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9741D7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C5B949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61F9D0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987A9" w14:textId="31F08363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74965C32" w14:textId="2CA9A14D" w:rsidR="005B5F72" w:rsidRPr="00AF51A2" w:rsidRDefault="005B5F72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75BE978" w14:textId="029DBFFF" w:rsidR="005B5F72" w:rsidRPr="00AF51A2" w:rsidRDefault="005B5F72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F873D77" w14:textId="77777777" w:rsidR="00871251" w:rsidRDefault="00871251" w:rsidP="002A6242">
      <w:pPr>
        <w:jc w:val="both"/>
        <w:rPr>
          <w:sz w:val="28"/>
          <w:szCs w:val="28"/>
        </w:rPr>
      </w:pPr>
    </w:p>
    <w:p w14:paraId="3D0597A1" w14:textId="77777777" w:rsidR="00804ACC" w:rsidRPr="0079600E" w:rsidRDefault="00804ACC" w:rsidP="002A6242">
      <w:pPr>
        <w:jc w:val="both"/>
        <w:rPr>
          <w:sz w:val="28"/>
          <w:szCs w:val="28"/>
        </w:rPr>
      </w:pPr>
    </w:p>
    <w:p w14:paraId="1A96CC30" w14:textId="77777777" w:rsidR="002A6242" w:rsidRPr="0079600E" w:rsidRDefault="002A6242" w:rsidP="002A6242">
      <w:pPr>
        <w:jc w:val="both"/>
        <w:rPr>
          <w:sz w:val="28"/>
          <w:szCs w:val="28"/>
        </w:rPr>
      </w:pPr>
      <w:r w:rsidRPr="0079600E">
        <w:rPr>
          <w:sz w:val="28"/>
          <w:szCs w:val="28"/>
        </w:rPr>
        <w:t>Первый заместитель главы</w:t>
      </w:r>
    </w:p>
    <w:p w14:paraId="262418F8" w14:textId="4888533C" w:rsidR="002A6242" w:rsidRPr="0079600E" w:rsidRDefault="00EF2B19" w:rsidP="002A624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A6242" w:rsidRPr="0079600E">
        <w:rPr>
          <w:sz w:val="28"/>
          <w:szCs w:val="28"/>
        </w:rPr>
        <w:t>дминистрации городского округа Зарайск</w:t>
      </w:r>
      <w:r w:rsidR="002A6242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ab/>
        <w:t xml:space="preserve">Л.А. </w:t>
      </w:r>
      <w:proofErr w:type="spellStart"/>
      <w:r w:rsidR="002A6242" w:rsidRPr="0079600E">
        <w:rPr>
          <w:sz w:val="28"/>
          <w:szCs w:val="28"/>
        </w:rPr>
        <w:t>Кочергаева</w:t>
      </w:r>
      <w:proofErr w:type="spellEnd"/>
    </w:p>
    <w:p w14:paraId="51DE992A" w14:textId="77777777" w:rsidR="00871251" w:rsidRDefault="00871251" w:rsidP="002A6242">
      <w:pPr>
        <w:jc w:val="both"/>
        <w:rPr>
          <w:sz w:val="28"/>
          <w:szCs w:val="28"/>
        </w:rPr>
      </w:pPr>
    </w:p>
    <w:p w14:paraId="63A6CD80" w14:textId="77777777" w:rsidR="00804ACC" w:rsidRPr="0079600E" w:rsidRDefault="00804ACC" w:rsidP="002A6242">
      <w:pPr>
        <w:jc w:val="both"/>
        <w:rPr>
          <w:sz w:val="28"/>
          <w:szCs w:val="28"/>
        </w:rPr>
      </w:pPr>
    </w:p>
    <w:p w14:paraId="1126A143" w14:textId="77777777" w:rsidR="002A6242" w:rsidRPr="0079600E" w:rsidRDefault="00416564" w:rsidP="002A6242">
      <w:pPr>
        <w:jc w:val="both"/>
        <w:rPr>
          <w:sz w:val="28"/>
          <w:szCs w:val="28"/>
        </w:rPr>
      </w:pPr>
      <w:r w:rsidRPr="0079600E">
        <w:rPr>
          <w:sz w:val="28"/>
          <w:szCs w:val="28"/>
        </w:rPr>
        <w:t>Д</w:t>
      </w:r>
      <w:r w:rsidR="002A6242" w:rsidRPr="0079600E">
        <w:rPr>
          <w:sz w:val="28"/>
          <w:szCs w:val="28"/>
        </w:rPr>
        <w:t>иректор МКУ «Центр</w:t>
      </w:r>
    </w:p>
    <w:p w14:paraId="12054130" w14:textId="2896459C" w:rsidR="002A6242" w:rsidRPr="00726CB6" w:rsidRDefault="00EF2B19" w:rsidP="00416564">
      <w:pPr>
        <w:jc w:val="both"/>
      </w:pPr>
      <w:r>
        <w:rPr>
          <w:sz w:val="28"/>
          <w:szCs w:val="28"/>
        </w:rPr>
        <w:t>п</w:t>
      </w:r>
      <w:r w:rsidR="002A6242" w:rsidRPr="0079600E">
        <w:rPr>
          <w:sz w:val="28"/>
          <w:szCs w:val="28"/>
        </w:rPr>
        <w:t>роведения торгов городского округа Зарайск»</w:t>
      </w:r>
      <w:r w:rsidR="002A6242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00592D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>И.Е. Глухих</w:t>
      </w:r>
    </w:p>
    <w:sectPr w:rsidR="002A6242" w:rsidRPr="00726CB6" w:rsidSect="00EF2B1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CF31" w14:textId="77777777" w:rsidR="00AA1776" w:rsidRDefault="00AA1776" w:rsidP="0040659D">
      <w:r>
        <w:separator/>
      </w:r>
    </w:p>
  </w:endnote>
  <w:endnote w:type="continuationSeparator" w:id="0">
    <w:p w14:paraId="4FCCA8B2" w14:textId="77777777" w:rsidR="00AA1776" w:rsidRDefault="00AA177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8A9A" w14:textId="77777777" w:rsidR="00AA1776" w:rsidRDefault="00AA1776" w:rsidP="0040659D">
      <w:r>
        <w:separator/>
      </w:r>
    </w:p>
  </w:footnote>
  <w:footnote w:type="continuationSeparator" w:id="0">
    <w:p w14:paraId="24D44B12" w14:textId="77777777" w:rsidR="00AA1776" w:rsidRDefault="00AA1776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2E"/>
    <w:rsid w:val="00002C92"/>
    <w:rsid w:val="0000581D"/>
    <w:rsid w:val="0000592D"/>
    <w:rsid w:val="00021D9C"/>
    <w:rsid w:val="0005452C"/>
    <w:rsid w:val="00062AE4"/>
    <w:rsid w:val="00063FC6"/>
    <w:rsid w:val="00072F0F"/>
    <w:rsid w:val="00075CD5"/>
    <w:rsid w:val="00080AE2"/>
    <w:rsid w:val="00082234"/>
    <w:rsid w:val="000877B5"/>
    <w:rsid w:val="000A2DB9"/>
    <w:rsid w:val="000A469F"/>
    <w:rsid w:val="000C1691"/>
    <w:rsid w:val="000E28B2"/>
    <w:rsid w:val="00106C2B"/>
    <w:rsid w:val="0010746C"/>
    <w:rsid w:val="00111CA9"/>
    <w:rsid w:val="00132F94"/>
    <w:rsid w:val="001915C9"/>
    <w:rsid w:val="001D17A2"/>
    <w:rsid w:val="001D767D"/>
    <w:rsid w:val="001E118D"/>
    <w:rsid w:val="001E6739"/>
    <w:rsid w:val="002042C1"/>
    <w:rsid w:val="00210824"/>
    <w:rsid w:val="00247D28"/>
    <w:rsid w:val="00256E18"/>
    <w:rsid w:val="00282862"/>
    <w:rsid w:val="0029118D"/>
    <w:rsid w:val="002A6242"/>
    <w:rsid w:val="002B2546"/>
    <w:rsid w:val="002C7396"/>
    <w:rsid w:val="00302C31"/>
    <w:rsid w:val="00306B53"/>
    <w:rsid w:val="0031218D"/>
    <w:rsid w:val="003141EF"/>
    <w:rsid w:val="00315377"/>
    <w:rsid w:val="003405DB"/>
    <w:rsid w:val="00347DAB"/>
    <w:rsid w:val="003602F4"/>
    <w:rsid w:val="00364863"/>
    <w:rsid w:val="003712C9"/>
    <w:rsid w:val="00376361"/>
    <w:rsid w:val="003A22F0"/>
    <w:rsid w:val="003C135E"/>
    <w:rsid w:val="003E121E"/>
    <w:rsid w:val="003F45FB"/>
    <w:rsid w:val="0040659D"/>
    <w:rsid w:val="00416564"/>
    <w:rsid w:val="00425AF5"/>
    <w:rsid w:val="0043398E"/>
    <w:rsid w:val="00441DCD"/>
    <w:rsid w:val="00461A39"/>
    <w:rsid w:val="004625D6"/>
    <w:rsid w:val="0047233C"/>
    <w:rsid w:val="00477C3B"/>
    <w:rsid w:val="00486D97"/>
    <w:rsid w:val="004A334F"/>
    <w:rsid w:val="004B69E0"/>
    <w:rsid w:val="004F33D3"/>
    <w:rsid w:val="005033F5"/>
    <w:rsid w:val="00503E30"/>
    <w:rsid w:val="005061AD"/>
    <w:rsid w:val="00537A50"/>
    <w:rsid w:val="005519E8"/>
    <w:rsid w:val="00567D9B"/>
    <w:rsid w:val="00591870"/>
    <w:rsid w:val="005A51A5"/>
    <w:rsid w:val="005B1871"/>
    <w:rsid w:val="005B4750"/>
    <w:rsid w:val="005B5F72"/>
    <w:rsid w:val="005C7504"/>
    <w:rsid w:val="005D7F5F"/>
    <w:rsid w:val="005E17D6"/>
    <w:rsid w:val="0063007F"/>
    <w:rsid w:val="006302E4"/>
    <w:rsid w:val="00630782"/>
    <w:rsid w:val="00635E05"/>
    <w:rsid w:val="0063683B"/>
    <w:rsid w:val="00677B94"/>
    <w:rsid w:val="006B660D"/>
    <w:rsid w:val="006C4177"/>
    <w:rsid w:val="006C64E5"/>
    <w:rsid w:val="006C6649"/>
    <w:rsid w:val="006E2CFB"/>
    <w:rsid w:val="006E6EDE"/>
    <w:rsid w:val="00700B6F"/>
    <w:rsid w:val="00701436"/>
    <w:rsid w:val="00724C06"/>
    <w:rsid w:val="00726CB6"/>
    <w:rsid w:val="00727A0E"/>
    <w:rsid w:val="007406B1"/>
    <w:rsid w:val="007750C1"/>
    <w:rsid w:val="007840D3"/>
    <w:rsid w:val="007937F8"/>
    <w:rsid w:val="0079600E"/>
    <w:rsid w:val="007A43C1"/>
    <w:rsid w:val="007D099E"/>
    <w:rsid w:val="008019B8"/>
    <w:rsid w:val="00804ACC"/>
    <w:rsid w:val="00826B14"/>
    <w:rsid w:val="00842592"/>
    <w:rsid w:val="00843F5C"/>
    <w:rsid w:val="00871251"/>
    <w:rsid w:val="008771EF"/>
    <w:rsid w:val="00893C2C"/>
    <w:rsid w:val="008B68C0"/>
    <w:rsid w:val="008C6A8F"/>
    <w:rsid w:val="008D019E"/>
    <w:rsid w:val="008E38D3"/>
    <w:rsid w:val="00910792"/>
    <w:rsid w:val="00914AA7"/>
    <w:rsid w:val="00941FE8"/>
    <w:rsid w:val="00947E0A"/>
    <w:rsid w:val="009A73B7"/>
    <w:rsid w:val="009F071A"/>
    <w:rsid w:val="009F2D38"/>
    <w:rsid w:val="00A0430D"/>
    <w:rsid w:val="00A147AE"/>
    <w:rsid w:val="00A16E4F"/>
    <w:rsid w:val="00A32D60"/>
    <w:rsid w:val="00A56B56"/>
    <w:rsid w:val="00A62A00"/>
    <w:rsid w:val="00A63771"/>
    <w:rsid w:val="00A70886"/>
    <w:rsid w:val="00A7736B"/>
    <w:rsid w:val="00A86387"/>
    <w:rsid w:val="00AA1776"/>
    <w:rsid w:val="00AA46CF"/>
    <w:rsid w:val="00AD361F"/>
    <w:rsid w:val="00AD584C"/>
    <w:rsid w:val="00AD6E1B"/>
    <w:rsid w:val="00AF51A2"/>
    <w:rsid w:val="00B03C1D"/>
    <w:rsid w:val="00B1596F"/>
    <w:rsid w:val="00B21FF1"/>
    <w:rsid w:val="00B24332"/>
    <w:rsid w:val="00B26822"/>
    <w:rsid w:val="00B45066"/>
    <w:rsid w:val="00B64D16"/>
    <w:rsid w:val="00B7213F"/>
    <w:rsid w:val="00B80A96"/>
    <w:rsid w:val="00BB076A"/>
    <w:rsid w:val="00BB21EE"/>
    <w:rsid w:val="00BC6D73"/>
    <w:rsid w:val="00BD3735"/>
    <w:rsid w:val="00BD4A55"/>
    <w:rsid w:val="00BD61A1"/>
    <w:rsid w:val="00BD7240"/>
    <w:rsid w:val="00BE7B84"/>
    <w:rsid w:val="00BF72B6"/>
    <w:rsid w:val="00C366CC"/>
    <w:rsid w:val="00C95EC2"/>
    <w:rsid w:val="00CC0970"/>
    <w:rsid w:val="00D03C4D"/>
    <w:rsid w:val="00D23B74"/>
    <w:rsid w:val="00D45BC9"/>
    <w:rsid w:val="00D46869"/>
    <w:rsid w:val="00D564AE"/>
    <w:rsid w:val="00D76BFF"/>
    <w:rsid w:val="00D8070B"/>
    <w:rsid w:val="00D818EC"/>
    <w:rsid w:val="00D8210B"/>
    <w:rsid w:val="00D92A23"/>
    <w:rsid w:val="00DA597B"/>
    <w:rsid w:val="00DB6C0B"/>
    <w:rsid w:val="00DC19C2"/>
    <w:rsid w:val="00DC2D9D"/>
    <w:rsid w:val="00DC31B0"/>
    <w:rsid w:val="00DE49B3"/>
    <w:rsid w:val="00DE5D7D"/>
    <w:rsid w:val="00DF0B58"/>
    <w:rsid w:val="00DF13A2"/>
    <w:rsid w:val="00E02B15"/>
    <w:rsid w:val="00E34690"/>
    <w:rsid w:val="00E44D5D"/>
    <w:rsid w:val="00E5432B"/>
    <w:rsid w:val="00E65061"/>
    <w:rsid w:val="00E76795"/>
    <w:rsid w:val="00E8304C"/>
    <w:rsid w:val="00E90045"/>
    <w:rsid w:val="00E919B1"/>
    <w:rsid w:val="00E975DE"/>
    <w:rsid w:val="00E97754"/>
    <w:rsid w:val="00EA3768"/>
    <w:rsid w:val="00EA6D8F"/>
    <w:rsid w:val="00EB102C"/>
    <w:rsid w:val="00EB3C51"/>
    <w:rsid w:val="00EE303F"/>
    <w:rsid w:val="00EF2B19"/>
    <w:rsid w:val="00F12231"/>
    <w:rsid w:val="00F22DD3"/>
    <w:rsid w:val="00F553B1"/>
    <w:rsid w:val="00F61907"/>
    <w:rsid w:val="00F61A2F"/>
    <w:rsid w:val="00F76EB3"/>
    <w:rsid w:val="00F8253D"/>
    <w:rsid w:val="00F8342E"/>
    <w:rsid w:val="00F90C1E"/>
    <w:rsid w:val="00FA43CD"/>
    <w:rsid w:val="00FC6B8D"/>
    <w:rsid w:val="00FD0C46"/>
    <w:rsid w:val="00FD2FB1"/>
    <w:rsid w:val="00FD3140"/>
    <w:rsid w:val="00FF3985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04EF"/>
  <w15:docId w15:val="{6B35D0F6-38DE-473D-8527-0441743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FD19-778A-4AF4-B48E-2F1ED870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1439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Анна Владимировна</cp:lastModifiedBy>
  <cp:revision>20</cp:revision>
  <cp:lastPrinted>2021-10-12T07:16:00Z</cp:lastPrinted>
  <dcterms:created xsi:type="dcterms:W3CDTF">2021-10-07T12:08:00Z</dcterms:created>
  <dcterms:modified xsi:type="dcterms:W3CDTF">2021-10-12T08:53:00Z</dcterms:modified>
</cp:coreProperties>
</file>