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6F2912" w:rsidRDefault="00726CB6" w:rsidP="00726CB6">
      <w:pPr>
        <w:jc w:val="center"/>
        <w:rPr>
          <w:sz w:val="28"/>
          <w:szCs w:val="28"/>
        </w:rPr>
      </w:pPr>
      <w:r w:rsidRPr="006F2912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 w:rsidRPr="006F2912">
        <w:rPr>
          <w:sz w:val="28"/>
          <w:szCs w:val="28"/>
        </w:rPr>
        <w:t xml:space="preserve"> </w:t>
      </w:r>
      <w:r w:rsidRPr="006F2912">
        <w:rPr>
          <w:sz w:val="28"/>
          <w:szCs w:val="28"/>
        </w:rPr>
        <w:t>Московской области</w:t>
      </w:r>
    </w:p>
    <w:p w:rsidR="00726CB6" w:rsidRPr="006F2912" w:rsidRDefault="00FF293C" w:rsidP="005B3DD1">
      <w:pPr>
        <w:jc w:val="center"/>
        <w:rPr>
          <w:u w:val="single"/>
        </w:rPr>
      </w:pPr>
      <w:r w:rsidRPr="006F2912">
        <w:rPr>
          <w:u w:val="single"/>
        </w:rPr>
        <w:t xml:space="preserve">                         </w:t>
      </w:r>
      <w:r w:rsidR="005B3DD1" w:rsidRPr="006F2912">
        <w:rPr>
          <w:u w:val="single"/>
        </w:rPr>
        <w:t>«Жилище»</w:t>
      </w:r>
      <w:r w:rsidR="005A61F6">
        <w:rPr>
          <w:u w:val="single"/>
        </w:rPr>
        <w:t>_____________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20"/>
          <w:szCs w:val="20"/>
        </w:rPr>
        <w:t>(</w:t>
      </w:r>
      <w:r w:rsidRPr="006F2912">
        <w:rPr>
          <w:sz w:val="16"/>
          <w:szCs w:val="16"/>
        </w:rPr>
        <w:t>наименование муниципальной программы)</w:t>
      </w:r>
    </w:p>
    <w:p w:rsidR="00726CB6" w:rsidRPr="006F2912" w:rsidRDefault="00756416" w:rsidP="00726CB6">
      <w:pPr>
        <w:jc w:val="center"/>
        <w:rPr>
          <w:sz w:val="28"/>
          <w:szCs w:val="28"/>
          <w:u w:val="single"/>
        </w:rPr>
      </w:pPr>
      <w:r w:rsidRPr="006F2912">
        <w:rPr>
          <w:sz w:val="28"/>
          <w:szCs w:val="28"/>
          <w:u w:val="single"/>
        </w:rPr>
        <w:t xml:space="preserve">за </w:t>
      </w:r>
      <w:r w:rsidR="00FF293C" w:rsidRPr="006F2912">
        <w:rPr>
          <w:sz w:val="28"/>
          <w:szCs w:val="28"/>
          <w:u w:val="single"/>
        </w:rPr>
        <w:t xml:space="preserve">январь – </w:t>
      </w:r>
      <w:r w:rsidR="0035404C">
        <w:rPr>
          <w:sz w:val="28"/>
          <w:szCs w:val="28"/>
          <w:u w:val="single"/>
        </w:rPr>
        <w:t>сентябрь</w:t>
      </w:r>
      <w:r w:rsidR="006F2912">
        <w:rPr>
          <w:sz w:val="28"/>
          <w:szCs w:val="28"/>
          <w:u w:val="single"/>
        </w:rPr>
        <w:t xml:space="preserve"> 2021</w:t>
      </w:r>
      <w:r w:rsidRPr="006F2912">
        <w:rPr>
          <w:sz w:val="28"/>
          <w:szCs w:val="28"/>
          <w:u w:val="single"/>
        </w:rPr>
        <w:t xml:space="preserve"> года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16"/>
          <w:szCs w:val="16"/>
        </w:rPr>
        <w:t>(отчетный период)</w:t>
      </w:r>
    </w:p>
    <w:tbl>
      <w:tblPr>
        <w:tblW w:w="15315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0"/>
        <w:gridCol w:w="1034"/>
        <w:gridCol w:w="89"/>
        <w:gridCol w:w="709"/>
        <w:gridCol w:w="60"/>
        <w:gridCol w:w="701"/>
        <w:gridCol w:w="8"/>
        <w:gridCol w:w="1081"/>
        <w:gridCol w:w="1132"/>
        <w:gridCol w:w="2450"/>
        <w:gridCol w:w="1663"/>
        <w:gridCol w:w="1458"/>
        <w:gridCol w:w="1142"/>
        <w:gridCol w:w="1138"/>
      </w:tblGrid>
      <w:tr w:rsidR="00726CB6" w:rsidRPr="0023662D" w:rsidTr="0023662D">
        <w:trPr>
          <w:jc w:val="center"/>
        </w:trPr>
        <w:tc>
          <w:tcPr>
            <w:tcW w:w="2650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34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8" w:type="dxa"/>
            <w:gridSpan w:val="3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1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089" w:type="dxa"/>
            <w:gridSpan w:val="2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Планир</w:t>
            </w:r>
            <w:r w:rsidR="005B3DD1" w:rsidRPr="0023662D">
              <w:rPr>
                <w:sz w:val="20"/>
                <w:szCs w:val="20"/>
              </w:rPr>
              <w:t>уемое значение показателя на 2020</w:t>
            </w:r>
            <w:r w:rsidRPr="0023662D">
              <w:rPr>
                <w:sz w:val="20"/>
                <w:szCs w:val="20"/>
              </w:rPr>
              <w:t>год</w:t>
            </w:r>
          </w:p>
        </w:tc>
        <w:tc>
          <w:tcPr>
            <w:tcW w:w="1132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2450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663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458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2" w:type="dxa"/>
          </w:tcPr>
          <w:p w:rsidR="00726CB6" w:rsidRPr="0023662D" w:rsidRDefault="00375BC3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Объем финансирования на 2020</w:t>
            </w:r>
            <w:r w:rsidR="00726CB6" w:rsidRPr="0023662D">
              <w:rPr>
                <w:sz w:val="20"/>
                <w:szCs w:val="20"/>
              </w:rPr>
              <w:t>год (</w:t>
            </w:r>
            <w:proofErr w:type="spellStart"/>
            <w:r w:rsidR="00726CB6" w:rsidRPr="0023662D">
              <w:rPr>
                <w:sz w:val="20"/>
                <w:szCs w:val="20"/>
              </w:rPr>
              <w:t>тыс</w:t>
            </w:r>
            <w:proofErr w:type="gramStart"/>
            <w:r w:rsidR="00726CB6" w:rsidRPr="0023662D">
              <w:rPr>
                <w:sz w:val="20"/>
                <w:szCs w:val="20"/>
              </w:rPr>
              <w:t>.р</w:t>
            </w:r>
            <w:proofErr w:type="gramEnd"/>
            <w:r w:rsidR="00726CB6" w:rsidRPr="0023662D">
              <w:rPr>
                <w:sz w:val="20"/>
                <w:szCs w:val="20"/>
              </w:rPr>
              <w:t>уб</w:t>
            </w:r>
            <w:proofErr w:type="spellEnd"/>
            <w:r w:rsidR="00726CB6" w:rsidRPr="0023662D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23662D">
              <w:rPr>
                <w:sz w:val="20"/>
                <w:szCs w:val="20"/>
              </w:rPr>
              <w:t>тыс</w:t>
            </w:r>
            <w:proofErr w:type="gramStart"/>
            <w:r w:rsidRPr="0023662D">
              <w:rPr>
                <w:sz w:val="20"/>
                <w:szCs w:val="20"/>
              </w:rPr>
              <w:t>.р</w:t>
            </w:r>
            <w:proofErr w:type="gramEnd"/>
            <w:r w:rsidRPr="0023662D">
              <w:rPr>
                <w:sz w:val="20"/>
                <w:szCs w:val="20"/>
              </w:rPr>
              <w:t>уб</w:t>
            </w:r>
            <w:proofErr w:type="spellEnd"/>
            <w:r w:rsidRPr="0023662D">
              <w:rPr>
                <w:sz w:val="20"/>
                <w:szCs w:val="20"/>
              </w:rPr>
              <w:t>.)</w:t>
            </w:r>
          </w:p>
        </w:tc>
      </w:tr>
      <w:tr w:rsidR="00726CB6" w:rsidRPr="0023662D" w:rsidTr="0023662D">
        <w:trPr>
          <w:jc w:val="center"/>
        </w:trPr>
        <w:tc>
          <w:tcPr>
            <w:tcW w:w="2650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726CB6" w:rsidRPr="0023662D" w:rsidRDefault="00726CB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11</w:t>
            </w:r>
          </w:p>
        </w:tc>
      </w:tr>
      <w:tr w:rsidR="00A7517C" w:rsidRPr="0023662D" w:rsidTr="0023662D">
        <w:trPr>
          <w:trHeight w:val="722"/>
          <w:jc w:val="center"/>
        </w:trPr>
        <w:tc>
          <w:tcPr>
            <w:tcW w:w="9914" w:type="dxa"/>
            <w:gridSpan w:val="10"/>
            <w:vMerge w:val="restart"/>
          </w:tcPr>
          <w:p w:rsidR="00A7517C" w:rsidRPr="0023662D" w:rsidRDefault="00A7517C" w:rsidP="00E75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62D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1663" w:type="dxa"/>
            <w:vMerge w:val="restart"/>
            <w:vAlign w:val="center"/>
          </w:tcPr>
          <w:p w:rsidR="00A7517C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8" w:type="dxa"/>
          </w:tcPr>
          <w:p w:rsidR="00A7517C" w:rsidRPr="0023662D" w:rsidRDefault="00A7517C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A7517C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A7517C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722"/>
          <w:jc w:val="center"/>
        </w:trPr>
        <w:tc>
          <w:tcPr>
            <w:tcW w:w="9914" w:type="dxa"/>
            <w:gridSpan w:val="10"/>
            <w:vMerge/>
          </w:tcPr>
          <w:p w:rsidR="00200D76" w:rsidRPr="0023662D" w:rsidRDefault="00200D76" w:rsidP="00E75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00D76" w:rsidRPr="0023662D" w:rsidRDefault="00200D76" w:rsidP="00830B92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478,00</w:t>
            </w:r>
          </w:p>
        </w:tc>
        <w:tc>
          <w:tcPr>
            <w:tcW w:w="1138" w:type="dxa"/>
          </w:tcPr>
          <w:p w:rsidR="00200D76" w:rsidRPr="0023662D" w:rsidRDefault="00200D76" w:rsidP="00830B92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252,99</w:t>
            </w:r>
          </w:p>
        </w:tc>
      </w:tr>
      <w:tr w:rsidR="00200D76" w:rsidRPr="0023662D" w:rsidTr="0023662D">
        <w:trPr>
          <w:trHeight w:val="722"/>
          <w:jc w:val="center"/>
        </w:trPr>
        <w:tc>
          <w:tcPr>
            <w:tcW w:w="9914" w:type="dxa"/>
            <w:gridSpan w:val="10"/>
            <w:vMerge/>
          </w:tcPr>
          <w:p w:rsidR="00200D76" w:rsidRPr="0023662D" w:rsidRDefault="00200D76" w:rsidP="00E75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515"/>
          <w:jc w:val="center"/>
        </w:trPr>
        <w:tc>
          <w:tcPr>
            <w:tcW w:w="9914" w:type="dxa"/>
            <w:gridSpan w:val="10"/>
            <w:vMerge/>
          </w:tcPr>
          <w:p w:rsidR="00200D76" w:rsidRPr="0023662D" w:rsidRDefault="00200D76" w:rsidP="00E75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59713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142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722"/>
          <w:jc w:val="center"/>
        </w:trPr>
        <w:tc>
          <w:tcPr>
            <w:tcW w:w="2650" w:type="dxa"/>
            <w:vMerge w:val="restart"/>
          </w:tcPr>
          <w:p w:rsidR="006E09C6" w:rsidRDefault="006E0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1.</w:t>
            </w:r>
          </w:p>
          <w:p w:rsidR="00200D76" w:rsidRPr="0023662D" w:rsidRDefault="00200D76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034" w:type="dxa"/>
            <w:vMerge w:val="restart"/>
          </w:tcPr>
          <w:p w:rsidR="00200D76" w:rsidRPr="0023662D" w:rsidRDefault="00200D76" w:rsidP="0046603A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Указ Президента РФ № 204</w:t>
            </w:r>
          </w:p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701" w:type="dxa"/>
            <w:vMerge w:val="restart"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1089" w:type="dxa"/>
            <w:gridSpan w:val="2"/>
            <w:vMerge w:val="restart"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2" w:type="dxa"/>
            <w:vMerge w:val="restart"/>
          </w:tcPr>
          <w:p w:rsidR="00200D76" w:rsidRPr="0023662D" w:rsidRDefault="00200D76" w:rsidP="001D4A87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12,85</w:t>
            </w:r>
          </w:p>
        </w:tc>
        <w:tc>
          <w:tcPr>
            <w:tcW w:w="2450" w:type="dxa"/>
            <w:vMerge w:val="restart"/>
          </w:tcPr>
          <w:p w:rsidR="00200D76" w:rsidRPr="0023662D" w:rsidRDefault="00200D76" w:rsidP="00E75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Внесено оценочное значение показателя. Уточнение данных после поступления </w:t>
            </w:r>
            <w:proofErr w:type="spellStart"/>
            <w:proofErr w:type="gramStart"/>
            <w:r w:rsidRPr="0023662D">
              <w:rPr>
                <w:sz w:val="20"/>
                <w:szCs w:val="20"/>
              </w:rPr>
              <w:t>статистичес</w:t>
            </w:r>
            <w:proofErr w:type="spellEnd"/>
            <w:r w:rsidRPr="0023662D">
              <w:rPr>
                <w:sz w:val="20"/>
                <w:szCs w:val="20"/>
              </w:rPr>
              <w:t>-кой</w:t>
            </w:r>
            <w:proofErr w:type="gramEnd"/>
            <w:r w:rsidRPr="0023662D">
              <w:rPr>
                <w:sz w:val="20"/>
                <w:szCs w:val="20"/>
              </w:rPr>
              <w:t xml:space="preserve"> информации.</w:t>
            </w:r>
          </w:p>
        </w:tc>
        <w:tc>
          <w:tcPr>
            <w:tcW w:w="1663" w:type="dxa"/>
            <w:vMerge w:val="restart"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945"/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 w:rsidP="001D4A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230"/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 w:rsidP="001D4A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00D76" w:rsidRPr="0023662D" w:rsidRDefault="00200D76" w:rsidP="00FF29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  <w:vMerge w:val="restart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vMerge w:val="restart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767"/>
          <w:jc w:val="center"/>
        </w:trPr>
        <w:tc>
          <w:tcPr>
            <w:tcW w:w="2650" w:type="dxa"/>
            <w:vMerge w:val="restart"/>
            <w:tcBorders>
              <w:bottom w:val="single" w:sz="4" w:space="0" w:color="auto"/>
            </w:tcBorders>
          </w:tcPr>
          <w:p w:rsidR="006E09C6" w:rsidRDefault="006E0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</w:t>
            </w:r>
            <w:r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>.</w:t>
            </w:r>
          </w:p>
          <w:p w:rsidR="00200D76" w:rsidRPr="0023662D" w:rsidRDefault="00200D76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034" w:type="dxa"/>
            <w:vMerge w:val="restart"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Указ Президента РФ (иные)</w:t>
            </w:r>
          </w:p>
        </w:tc>
        <w:tc>
          <w:tcPr>
            <w:tcW w:w="858" w:type="dxa"/>
            <w:gridSpan w:val="3"/>
            <w:vMerge w:val="restart"/>
            <w:tcBorders>
              <w:bottom w:val="single" w:sz="4" w:space="0" w:color="auto"/>
            </w:tcBorders>
          </w:tcPr>
          <w:p w:rsidR="00200D76" w:rsidRPr="0023662D" w:rsidRDefault="00AE1397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Семья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vMerge w:val="restart"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4" w:space="0" w:color="auto"/>
            </w:tcBorders>
          </w:tcPr>
          <w:p w:rsidR="00200D76" w:rsidRPr="0023662D" w:rsidRDefault="00200D76" w:rsidP="002A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00D76" w:rsidRPr="0023662D" w:rsidTr="0023662D">
        <w:trPr>
          <w:trHeight w:val="521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bottom w:val="single" w:sz="4" w:space="0" w:color="auto"/>
            </w:tcBorders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0F4BE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jc w:val="center"/>
        </w:trPr>
        <w:tc>
          <w:tcPr>
            <w:tcW w:w="2650" w:type="dxa"/>
            <w:vMerge w:val="restart"/>
          </w:tcPr>
          <w:p w:rsidR="006E09C6" w:rsidRDefault="006E09C6" w:rsidP="006E0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</w:t>
            </w:r>
            <w:r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.</w:t>
            </w:r>
          </w:p>
          <w:p w:rsidR="00200D76" w:rsidRPr="0023662D" w:rsidRDefault="00200D76" w:rsidP="004D1E50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 xml:space="preserve">Решаем проблемы дольщиков. Сопровождение проблемных объектов до </w:t>
            </w:r>
            <w:r w:rsidRPr="0023662D">
              <w:rPr>
                <w:bCs/>
                <w:sz w:val="20"/>
                <w:szCs w:val="20"/>
              </w:rPr>
              <w:lastRenderedPageBreak/>
              <w:t>восстановления прав пострадавших граждан</w:t>
            </w:r>
          </w:p>
        </w:tc>
        <w:tc>
          <w:tcPr>
            <w:tcW w:w="1034" w:type="dxa"/>
            <w:vMerge w:val="restart"/>
          </w:tcPr>
          <w:p w:rsidR="00200D76" w:rsidRPr="0023662D" w:rsidRDefault="00200D76" w:rsidP="007E66C3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lastRenderedPageBreak/>
              <w:t>Рейтинг - 50</w:t>
            </w:r>
          </w:p>
          <w:p w:rsidR="00200D76" w:rsidRPr="0023662D" w:rsidRDefault="00200D76" w:rsidP="007E66C3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 xml:space="preserve">Обращение </w:t>
            </w:r>
            <w:r w:rsidRPr="0023662D">
              <w:rPr>
                <w:bCs/>
                <w:sz w:val="20"/>
                <w:szCs w:val="20"/>
              </w:rPr>
              <w:lastRenderedPageBreak/>
              <w:t xml:space="preserve">Губернатора </w:t>
            </w:r>
          </w:p>
        </w:tc>
        <w:tc>
          <w:tcPr>
            <w:tcW w:w="858" w:type="dxa"/>
            <w:gridSpan w:val="3"/>
            <w:vMerge w:val="restart"/>
          </w:tcPr>
          <w:p w:rsidR="00200D76" w:rsidRPr="0023662D" w:rsidRDefault="00200D76" w:rsidP="004754A1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1" w:type="dxa"/>
            <w:vMerge w:val="restart"/>
          </w:tcPr>
          <w:p w:rsidR="00200D76" w:rsidRPr="0023662D" w:rsidRDefault="00200D76" w:rsidP="00F61608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vMerge w:val="restart"/>
          </w:tcPr>
          <w:p w:rsidR="00200D76" w:rsidRPr="0023662D" w:rsidRDefault="00200D76" w:rsidP="00D31EFF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</w:tcPr>
          <w:p w:rsidR="00200D76" w:rsidRPr="0023662D" w:rsidRDefault="00200D76" w:rsidP="0072747A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450" w:type="dxa"/>
            <w:vMerge w:val="restart"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Решение вопроса пострадавшего дольщика перенесено на 4 квартал 2021г.</w:t>
            </w:r>
          </w:p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lastRenderedPageBreak/>
              <w:t>В плановое значение показателя вносятся изменения.</w:t>
            </w:r>
          </w:p>
        </w:tc>
        <w:tc>
          <w:tcPr>
            <w:tcW w:w="1663" w:type="dxa"/>
            <w:vMerge w:val="restart"/>
            <w:vAlign w:val="center"/>
          </w:tcPr>
          <w:p w:rsidR="00200D76" w:rsidRPr="0023662D" w:rsidRDefault="00200D76" w:rsidP="00227C27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lastRenderedPageBreak/>
              <w:t xml:space="preserve">Основное мероприятие 04 «Обеспечение прав </w:t>
            </w:r>
            <w:r w:rsidRPr="0023662D">
              <w:rPr>
                <w:bCs/>
                <w:sz w:val="20"/>
                <w:szCs w:val="20"/>
              </w:rPr>
              <w:lastRenderedPageBreak/>
              <w:t>пострадавших граждан-</w:t>
            </w:r>
            <w:proofErr w:type="spellStart"/>
            <w:r w:rsidRPr="0023662D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23662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Средства </w:t>
            </w:r>
            <w:r w:rsidRPr="0023662D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06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42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1266"/>
          <w:jc w:val="center"/>
        </w:trPr>
        <w:tc>
          <w:tcPr>
            <w:tcW w:w="2650" w:type="dxa"/>
            <w:vMerge w:val="restart"/>
          </w:tcPr>
          <w:p w:rsidR="006E09C6" w:rsidRDefault="006E09C6" w:rsidP="006E0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</w:t>
            </w:r>
            <w:r>
              <w:rPr>
                <w:bCs/>
                <w:sz w:val="20"/>
                <w:szCs w:val="20"/>
              </w:rPr>
              <w:t xml:space="preserve"> 10</w:t>
            </w:r>
            <w:r>
              <w:rPr>
                <w:bCs/>
                <w:sz w:val="20"/>
                <w:szCs w:val="20"/>
              </w:rPr>
              <w:t>.</w:t>
            </w:r>
          </w:p>
          <w:p w:rsidR="00200D76" w:rsidRPr="0023662D" w:rsidRDefault="00200D76">
            <w:pPr>
              <w:rPr>
                <w:bCs/>
                <w:sz w:val="20"/>
                <w:szCs w:val="20"/>
              </w:rPr>
            </w:pPr>
            <w:proofErr w:type="gramStart"/>
            <w:r w:rsidRPr="0023662D">
              <w:rPr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034" w:type="dxa"/>
            <w:vMerge w:val="restart"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Приоритетный показатель</w:t>
            </w:r>
          </w:p>
        </w:tc>
        <w:tc>
          <w:tcPr>
            <w:tcW w:w="858" w:type="dxa"/>
            <w:gridSpan w:val="3"/>
            <w:vMerge w:val="restart"/>
          </w:tcPr>
          <w:p w:rsidR="00200D76" w:rsidRPr="0023662D" w:rsidRDefault="00AE1397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701" w:type="dxa"/>
            <w:vMerge w:val="restart"/>
          </w:tcPr>
          <w:p w:rsidR="00200D76" w:rsidRPr="0023662D" w:rsidRDefault="00200D76" w:rsidP="001D4A87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vMerge w:val="restart"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132" w:type="dxa"/>
            <w:vMerge w:val="restart"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2450" w:type="dxa"/>
            <w:vMerge w:val="restart"/>
          </w:tcPr>
          <w:p w:rsidR="00200D76" w:rsidRPr="0023662D" w:rsidRDefault="00200D76" w:rsidP="003269F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  <w:p w:rsidR="00200D76" w:rsidRPr="0023662D" w:rsidRDefault="00200D76" w:rsidP="0032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200D76" w:rsidRPr="0023662D" w:rsidRDefault="00200D76" w:rsidP="00EB624E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00D76" w:rsidRPr="0023662D" w:rsidRDefault="00200D76" w:rsidP="009A6C9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9A6C9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1263"/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00D76" w:rsidRPr="0023662D" w:rsidRDefault="00200D76" w:rsidP="000555C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478,00</w:t>
            </w:r>
          </w:p>
        </w:tc>
        <w:tc>
          <w:tcPr>
            <w:tcW w:w="1138" w:type="dxa"/>
          </w:tcPr>
          <w:p w:rsidR="00200D76" w:rsidRPr="0023662D" w:rsidRDefault="00200D76" w:rsidP="000555C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252,99</w:t>
            </w:r>
          </w:p>
        </w:tc>
      </w:tr>
      <w:tr w:rsidR="00200D76" w:rsidRPr="0023662D" w:rsidTr="0023662D">
        <w:trPr>
          <w:trHeight w:val="1263"/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00D76" w:rsidRPr="0023662D" w:rsidTr="0023662D">
        <w:trPr>
          <w:trHeight w:val="1263"/>
          <w:jc w:val="center"/>
        </w:trPr>
        <w:tc>
          <w:tcPr>
            <w:tcW w:w="2650" w:type="dxa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00D76" w:rsidRPr="0023662D" w:rsidRDefault="00200D76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00D76" w:rsidRPr="0023662D" w:rsidRDefault="00200D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00D76" w:rsidRPr="0023662D" w:rsidRDefault="00200D7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00D76" w:rsidRPr="0023662D" w:rsidRDefault="00200D76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00D76" w:rsidRPr="0023662D" w:rsidRDefault="00200D76" w:rsidP="00C574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42" w:type="dxa"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00D76" w:rsidRPr="0023662D" w:rsidRDefault="00200D76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413"/>
          <w:jc w:val="center"/>
        </w:trPr>
        <w:tc>
          <w:tcPr>
            <w:tcW w:w="9914" w:type="dxa"/>
            <w:gridSpan w:val="10"/>
            <w:vMerge w:val="restart"/>
          </w:tcPr>
          <w:p w:rsidR="0023662D" w:rsidRPr="0023662D" w:rsidRDefault="0023662D" w:rsidP="007722E1">
            <w:pPr>
              <w:rPr>
                <w:sz w:val="20"/>
                <w:szCs w:val="20"/>
              </w:rPr>
            </w:pPr>
            <w:r w:rsidRPr="0023662D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1663" w:type="dxa"/>
            <w:vMerge w:val="restart"/>
            <w:vAlign w:val="center"/>
          </w:tcPr>
          <w:p w:rsidR="0023662D" w:rsidRPr="0023662D" w:rsidRDefault="0023662D" w:rsidP="002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8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715,40</w:t>
            </w:r>
          </w:p>
        </w:tc>
        <w:tc>
          <w:tcPr>
            <w:tcW w:w="1138" w:type="dxa"/>
          </w:tcPr>
          <w:p w:rsidR="0023662D" w:rsidRPr="0023662D" w:rsidRDefault="0023662D" w:rsidP="00133079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715,38</w:t>
            </w:r>
          </w:p>
        </w:tc>
      </w:tr>
      <w:tr w:rsidR="0023662D" w:rsidRPr="0023662D" w:rsidTr="0023662D">
        <w:trPr>
          <w:trHeight w:val="413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772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23662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3530,10</w:t>
            </w:r>
          </w:p>
        </w:tc>
        <w:tc>
          <w:tcPr>
            <w:tcW w:w="1138" w:type="dxa"/>
          </w:tcPr>
          <w:p w:rsidR="0023662D" w:rsidRPr="0023662D" w:rsidRDefault="0023662D" w:rsidP="00133079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3530,04</w:t>
            </w:r>
          </w:p>
        </w:tc>
      </w:tr>
      <w:tr w:rsidR="0023662D" w:rsidRPr="0023662D" w:rsidTr="0023662D">
        <w:trPr>
          <w:trHeight w:val="413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772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23662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4641,10</w:t>
            </w:r>
          </w:p>
        </w:tc>
        <w:tc>
          <w:tcPr>
            <w:tcW w:w="1138" w:type="dxa"/>
          </w:tcPr>
          <w:p w:rsidR="0023662D" w:rsidRPr="0023662D" w:rsidRDefault="0023662D" w:rsidP="00133079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3530,05</w:t>
            </w:r>
          </w:p>
        </w:tc>
      </w:tr>
      <w:tr w:rsidR="0023662D" w:rsidRPr="0023662D" w:rsidTr="0023662D">
        <w:trPr>
          <w:trHeight w:val="413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772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23662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42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12161,73</w:t>
            </w:r>
          </w:p>
        </w:tc>
        <w:tc>
          <w:tcPr>
            <w:tcW w:w="1138" w:type="dxa"/>
          </w:tcPr>
          <w:p w:rsidR="0023662D" w:rsidRPr="0023662D" w:rsidRDefault="0023662D" w:rsidP="0013307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2800,70</w:t>
            </w:r>
          </w:p>
        </w:tc>
      </w:tr>
      <w:tr w:rsidR="0023662D" w:rsidRPr="0023662D" w:rsidTr="0023662D">
        <w:trPr>
          <w:trHeight w:val="557"/>
          <w:jc w:val="center"/>
        </w:trPr>
        <w:tc>
          <w:tcPr>
            <w:tcW w:w="2650" w:type="dxa"/>
            <w:vMerge w:val="restart"/>
          </w:tcPr>
          <w:p w:rsidR="006E09C6" w:rsidRDefault="006E09C6" w:rsidP="006E09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Целевой показатель 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34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Соглашение  с ФИОВ</w:t>
            </w:r>
          </w:p>
        </w:tc>
        <w:tc>
          <w:tcPr>
            <w:tcW w:w="858" w:type="dxa"/>
            <w:gridSpan w:val="3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Семья</w:t>
            </w:r>
          </w:p>
        </w:tc>
        <w:tc>
          <w:tcPr>
            <w:tcW w:w="701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5</w:t>
            </w:r>
          </w:p>
        </w:tc>
        <w:tc>
          <w:tcPr>
            <w:tcW w:w="1089" w:type="dxa"/>
            <w:gridSpan w:val="2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</w:t>
            </w:r>
          </w:p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23662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58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715,40</w:t>
            </w:r>
          </w:p>
        </w:tc>
        <w:tc>
          <w:tcPr>
            <w:tcW w:w="1138" w:type="dxa"/>
          </w:tcPr>
          <w:p w:rsidR="0023662D" w:rsidRPr="0023662D" w:rsidRDefault="0023662D" w:rsidP="004672D0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715,38</w:t>
            </w:r>
          </w:p>
        </w:tc>
      </w:tr>
      <w:tr w:rsidR="0023662D" w:rsidRPr="0023662D" w:rsidTr="0023662D">
        <w:trPr>
          <w:trHeight w:val="1124"/>
          <w:jc w:val="center"/>
        </w:trPr>
        <w:tc>
          <w:tcPr>
            <w:tcW w:w="2650" w:type="dxa"/>
            <w:vMerge/>
          </w:tcPr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3530,10</w:t>
            </w:r>
          </w:p>
        </w:tc>
        <w:tc>
          <w:tcPr>
            <w:tcW w:w="1138" w:type="dxa"/>
          </w:tcPr>
          <w:p w:rsidR="0023662D" w:rsidRPr="0023662D" w:rsidRDefault="0023662D" w:rsidP="004672D0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3530,04</w:t>
            </w:r>
          </w:p>
        </w:tc>
      </w:tr>
      <w:tr w:rsidR="0023662D" w:rsidRPr="0023662D" w:rsidTr="0023662D">
        <w:trPr>
          <w:trHeight w:val="1124"/>
          <w:jc w:val="center"/>
        </w:trPr>
        <w:tc>
          <w:tcPr>
            <w:tcW w:w="2650" w:type="dxa"/>
            <w:vMerge/>
          </w:tcPr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8F123B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EB624E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4641,10</w:t>
            </w:r>
          </w:p>
        </w:tc>
        <w:tc>
          <w:tcPr>
            <w:tcW w:w="1138" w:type="dxa"/>
          </w:tcPr>
          <w:p w:rsidR="0023662D" w:rsidRPr="0023662D" w:rsidRDefault="0023662D" w:rsidP="00503BF8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3530,05</w:t>
            </w:r>
          </w:p>
        </w:tc>
      </w:tr>
      <w:tr w:rsidR="0023662D" w:rsidRPr="0023662D" w:rsidTr="0023662D">
        <w:trPr>
          <w:trHeight w:val="1124"/>
          <w:jc w:val="center"/>
        </w:trPr>
        <w:tc>
          <w:tcPr>
            <w:tcW w:w="2650" w:type="dxa"/>
            <w:vMerge/>
          </w:tcPr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6195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42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12161,73</w:t>
            </w:r>
          </w:p>
        </w:tc>
        <w:tc>
          <w:tcPr>
            <w:tcW w:w="1138" w:type="dxa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2800,70</w:t>
            </w:r>
          </w:p>
        </w:tc>
      </w:tr>
      <w:tr w:rsidR="0023662D" w:rsidRPr="0023662D" w:rsidTr="0023662D">
        <w:trPr>
          <w:trHeight w:val="730"/>
          <w:jc w:val="center"/>
        </w:trPr>
        <w:tc>
          <w:tcPr>
            <w:tcW w:w="9914" w:type="dxa"/>
            <w:gridSpan w:val="10"/>
            <w:vMerge w:val="restart"/>
          </w:tcPr>
          <w:p w:rsidR="0023662D" w:rsidRPr="0023662D" w:rsidRDefault="0023662D" w:rsidP="00C558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b/>
                <w:bCs/>
                <w:sz w:val="20"/>
                <w:szCs w:val="20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3" w:type="dxa"/>
            <w:vMerge w:val="restart"/>
            <w:vAlign w:val="center"/>
          </w:tcPr>
          <w:p w:rsidR="0023662D" w:rsidRPr="0023662D" w:rsidRDefault="0023662D" w:rsidP="00AE1397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х</w:t>
            </w:r>
          </w:p>
        </w:tc>
        <w:tc>
          <w:tcPr>
            <w:tcW w:w="1458" w:type="dxa"/>
            <w:vAlign w:val="center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0 </w:t>
            </w:r>
          </w:p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(вносятся изменения в плановый объем финансирования)</w:t>
            </w:r>
          </w:p>
        </w:tc>
        <w:tc>
          <w:tcPr>
            <w:tcW w:w="1138" w:type="dxa"/>
          </w:tcPr>
          <w:p w:rsidR="0023662D" w:rsidRPr="0023662D" w:rsidRDefault="0023662D" w:rsidP="00AE1397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3587,80</w:t>
            </w:r>
          </w:p>
        </w:tc>
      </w:tr>
      <w:tr w:rsidR="0023662D" w:rsidRPr="0023662D" w:rsidTr="0023662D">
        <w:trPr>
          <w:trHeight w:val="1063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AA61F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14135,0</w:t>
            </w:r>
          </w:p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(вносятся изменения в плановый объем финансирования)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15 579,32</w:t>
            </w:r>
          </w:p>
        </w:tc>
      </w:tr>
      <w:tr w:rsidR="0023662D" w:rsidRPr="0023662D" w:rsidTr="009E0551">
        <w:trPr>
          <w:trHeight w:val="3955"/>
          <w:jc w:val="center"/>
        </w:trPr>
        <w:tc>
          <w:tcPr>
            <w:tcW w:w="2650" w:type="dxa"/>
            <w:vMerge w:val="restart"/>
          </w:tcPr>
          <w:p w:rsidR="006E09C6" w:rsidRDefault="006E09C6" w:rsidP="00466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46603A">
            <w:pPr>
              <w:rPr>
                <w:bCs/>
                <w:sz w:val="20"/>
                <w:szCs w:val="20"/>
              </w:rPr>
            </w:pPr>
            <w:proofErr w:type="gramStart"/>
            <w:r w:rsidRPr="0023662D">
              <w:rPr>
                <w:bCs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23662D">
              <w:rPr>
                <w:bCs/>
                <w:sz w:val="20"/>
                <w:szCs w:val="20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034" w:type="dxa"/>
            <w:vMerge w:val="restart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858" w:type="dxa"/>
            <w:gridSpan w:val="3"/>
            <w:vMerge w:val="restart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Процент</w:t>
            </w:r>
          </w:p>
        </w:tc>
        <w:tc>
          <w:tcPr>
            <w:tcW w:w="701" w:type="dxa"/>
            <w:vMerge w:val="restart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2"/>
            <w:vMerge w:val="restart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vMerge w:val="restart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100</w:t>
            </w:r>
          </w:p>
        </w:tc>
        <w:tc>
          <w:tcPr>
            <w:tcW w:w="2450" w:type="dxa"/>
            <w:vMerge w:val="restart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23662D" w:rsidRPr="0023662D" w:rsidRDefault="0023662D" w:rsidP="0046603A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58" w:type="dxa"/>
            <w:vAlign w:val="center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0 </w:t>
            </w: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носятся изменения в плановый объем финансирования)</w:t>
            </w:r>
          </w:p>
        </w:tc>
        <w:tc>
          <w:tcPr>
            <w:tcW w:w="1138" w:type="dxa"/>
            <w:vAlign w:val="center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3587,80</w:t>
            </w:r>
          </w:p>
        </w:tc>
      </w:tr>
      <w:tr w:rsidR="0023662D" w:rsidRPr="0023662D" w:rsidTr="009E0551">
        <w:trPr>
          <w:trHeight w:val="230"/>
          <w:jc w:val="center"/>
        </w:trPr>
        <w:tc>
          <w:tcPr>
            <w:tcW w:w="2650" w:type="dxa"/>
            <w:vMerge/>
          </w:tcPr>
          <w:p w:rsidR="0023662D" w:rsidRPr="0023662D" w:rsidRDefault="0023662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23662D" w:rsidRPr="0023662D" w:rsidRDefault="0023662D" w:rsidP="00AA61FD">
            <w:pPr>
              <w:jc w:val="center"/>
              <w:rPr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  <w:vMerge w:val="restart"/>
          </w:tcPr>
          <w:p w:rsidR="0023662D" w:rsidRPr="0023662D" w:rsidRDefault="0023662D" w:rsidP="00AA61F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14135,0</w:t>
            </w:r>
          </w:p>
          <w:p w:rsidR="0023662D" w:rsidRPr="0023662D" w:rsidRDefault="0023662D" w:rsidP="00AA61FD">
            <w:pPr>
              <w:jc w:val="center"/>
              <w:rPr>
                <w:sz w:val="20"/>
                <w:szCs w:val="20"/>
              </w:rPr>
            </w:pPr>
          </w:p>
          <w:p w:rsidR="0023662D" w:rsidRPr="0023662D" w:rsidRDefault="0023662D" w:rsidP="00AA61F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(вносятся изменения в плановый объем финансирования)</w:t>
            </w:r>
          </w:p>
        </w:tc>
        <w:tc>
          <w:tcPr>
            <w:tcW w:w="1138" w:type="dxa"/>
            <w:vMerge w:val="restart"/>
          </w:tcPr>
          <w:p w:rsidR="0023662D" w:rsidRPr="0023662D" w:rsidRDefault="0023662D" w:rsidP="00AA61F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15 579,32</w:t>
            </w:r>
          </w:p>
        </w:tc>
      </w:tr>
      <w:tr w:rsidR="0023662D" w:rsidRPr="0023662D" w:rsidTr="0023662D">
        <w:trPr>
          <w:trHeight w:val="1124"/>
          <w:jc w:val="center"/>
        </w:trPr>
        <w:tc>
          <w:tcPr>
            <w:tcW w:w="2650" w:type="dxa"/>
          </w:tcPr>
          <w:p w:rsidR="006E09C6" w:rsidRDefault="006E09C6" w:rsidP="00466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Целевой показатель </w:t>
            </w:r>
            <w:r>
              <w:rPr>
                <w:bCs/>
                <w:sz w:val="20"/>
                <w:szCs w:val="20"/>
              </w:rPr>
              <w:t>2.</w:t>
            </w:r>
          </w:p>
          <w:p w:rsidR="0023662D" w:rsidRPr="0023662D" w:rsidRDefault="0023662D" w:rsidP="0046603A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034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858" w:type="dxa"/>
            <w:gridSpan w:val="3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14</w:t>
            </w:r>
          </w:p>
        </w:tc>
        <w:tc>
          <w:tcPr>
            <w:tcW w:w="1089" w:type="dxa"/>
            <w:gridSpan w:val="2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12</w:t>
            </w:r>
          </w:p>
        </w:tc>
        <w:tc>
          <w:tcPr>
            <w:tcW w:w="2450" w:type="dxa"/>
          </w:tcPr>
          <w:p w:rsidR="0023662D" w:rsidRPr="0023662D" w:rsidRDefault="0023662D" w:rsidP="00F6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466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3662D" w:rsidRPr="0023662D" w:rsidTr="0023662D">
        <w:trPr>
          <w:trHeight w:val="485"/>
          <w:jc w:val="center"/>
        </w:trPr>
        <w:tc>
          <w:tcPr>
            <w:tcW w:w="15315" w:type="dxa"/>
            <w:gridSpan w:val="14"/>
          </w:tcPr>
          <w:p w:rsidR="0023662D" w:rsidRPr="0023662D" w:rsidRDefault="0023662D" w:rsidP="007722E1">
            <w:pPr>
              <w:rPr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Подпрограмма 4 «Социальная ипотека»</w:t>
            </w:r>
          </w:p>
        </w:tc>
      </w:tr>
      <w:tr w:rsidR="0023662D" w:rsidRPr="0023662D" w:rsidTr="0023662D">
        <w:trPr>
          <w:trHeight w:val="1155"/>
          <w:jc w:val="center"/>
        </w:trPr>
        <w:tc>
          <w:tcPr>
            <w:tcW w:w="2650" w:type="dxa"/>
            <w:vMerge w:val="restart"/>
          </w:tcPr>
          <w:p w:rsidR="006E09C6" w:rsidRDefault="006E09C6" w:rsidP="005B51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034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858" w:type="dxa"/>
            <w:gridSpan w:val="3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1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2450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участники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663" w:type="dxa"/>
            <w:vMerge w:val="restart"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01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458" w:type="dxa"/>
          </w:tcPr>
          <w:p w:rsidR="0023662D" w:rsidRPr="0023662D" w:rsidRDefault="0023662D" w:rsidP="00E6195D">
            <w:pPr>
              <w:jc w:val="center"/>
              <w:rPr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1107"/>
          <w:jc w:val="center"/>
        </w:trPr>
        <w:tc>
          <w:tcPr>
            <w:tcW w:w="2650" w:type="dxa"/>
            <w:vMerge/>
          </w:tcPr>
          <w:p w:rsidR="0023662D" w:rsidRPr="0023662D" w:rsidRDefault="0023662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6195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46603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343"/>
          <w:jc w:val="center"/>
        </w:trPr>
        <w:tc>
          <w:tcPr>
            <w:tcW w:w="15315" w:type="dxa"/>
            <w:gridSpan w:val="14"/>
          </w:tcPr>
          <w:p w:rsidR="0023662D" w:rsidRPr="0023662D" w:rsidRDefault="0023662D" w:rsidP="00EA3271">
            <w:pPr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Подпрограмма 7 «</w:t>
            </w:r>
            <w:r w:rsidRPr="0023662D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23662D" w:rsidRPr="0023662D" w:rsidTr="0023662D">
        <w:trPr>
          <w:trHeight w:val="658"/>
          <w:jc w:val="center"/>
        </w:trPr>
        <w:tc>
          <w:tcPr>
            <w:tcW w:w="2650" w:type="dxa"/>
            <w:vMerge w:val="restart"/>
          </w:tcPr>
          <w:p w:rsidR="006E09C6" w:rsidRDefault="006E09C6" w:rsidP="00B119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B1198A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3" w:type="dxa"/>
            <w:gridSpan w:val="2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709" w:type="dxa"/>
            <w:vMerge w:val="restart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61" w:type="dxa"/>
            <w:gridSpan w:val="2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vMerge w:val="restart"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2450" w:type="dxa"/>
            <w:vMerge w:val="restart"/>
          </w:tcPr>
          <w:p w:rsidR="0023662D" w:rsidRPr="0023662D" w:rsidRDefault="0023662D" w:rsidP="00E46FD9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семьи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год.</w:t>
            </w:r>
          </w:p>
        </w:tc>
        <w:tc>
          <w:tcPr>
            <w:tcW w:w="1663" w:type="dxa"/>
            <w:vMerge w:val="restart"/>
          </w:tcPr>
          <w:p w:rsidR="0023662D" w:rsidRPr="0023662D" w:rsidRDefault="0023662D" w:rsidP="00831B85">
            <w:pPr>
              <w:jc w:val="center"/>
              <w:rPr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>Основное мероприятие 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458" w:type="dxa"/>
          </w:tcPr>
          <w:p w:rsidR="0023662D" w:rsidRPr="0023662D" w:rsidRDefault="0023662D" w:rsidP="007722E1">
            <w:pPr>
              <w:rPr>
                <w:b/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96"/>
          <w:jc w:val="center"/>
        </w:trPr>
        <w:tc>
          <w:tcPr>
            <w:tcW w:w="2650" w:type="dxa"/>
            <w:vMerge/>
          </w:tcPr>
          <w:p w:rsidR="0023662D" w:rsidRPr="0023662D" w:rsidRDefault="0023662D" w:rsidP="00B1198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7722E1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847"/>
          <w:jc w:val="center"/>
        </w:trPr>
        <w:tc>
          <w:tcPr>
            <w:tcW w:w="2650" w:type="dxa"/>
            <w:vMerge/>
          </w:tcPr>
          <w:p w:rsidR="0023662D" w:rsidRPr="0023662D" w:rsidRDefault="0023662D" w:rsidP="00B1198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7722E1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762"/>
          <w:jc w:val="center"/>
        </w:trPr>
        <w:tc>
          <w:tcPr>
            <w:tcW w:w="2650" w:type="dxa"/>
            <w:vMerge/>
          </w:tcPr>
          <w:p w:rsidR="0023662D" w:rsidRPr="0023662D" w:rsidRDefault="0023662D" w:rsidP="00B1198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3662D" w:rsidRPr="0023662D" w:rsidRDefault="0023662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23662D" w:rsidRPr="0023662D" w:rsidRDefault="0023662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7722E1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Внебюджетные средства</w:t>
            </w:r>
            <w:r w:rsidRPr="002366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7722E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71"/>
          <w:jc w:val="center"/>
        </w:trPr>
        <w:tc>
          <w:tcPr>
            <w:tcW w:w="9914" w:type="dxa"/>
            <w:gridSpan w:val="10"/>
            <w:vMerge w:val="restart"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Подпрограмма 8 «</w:t>
            </w:r>
            <w:r w:rsidRPr="0023662D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663" w:type="dxa"/>
            <w:vMerge w:val="restart"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58" w:type="dxa"/>
          </w:tcPr>
          <w:p w:rsidR="0023662D" w:rsidRPr="0023662D" w:rsidRDefault="0023662D" w:rsidP="00E75F58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71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71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  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6E09C6">
        <w:trPr>
          <w:trHeight w:val="414"/>
          <w:jc w:val="center"/>
        </w:trPr>
        <w:tc>
          <w:tcPr>
            <w:tcW w:w="9914" w:type="dxa"/>
            <w:gridSpan w:val="10"/>
            <w:vMerge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75F58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71"/>
          <w:jc w:val="center"/>
        </w:trPr>
        <w:tc>
          <w:tcPr>
            <w:tcW w:w="2650" w:type="dxa"/>
          </w:tcPr>
          <w:p w:rsidR="006E09C6" w:rsidRDefault="006E09C6" w:rsidP="00863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86308D">
            <w:pPr>
              <w:rPr>
                <w:b/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34" w:type="dxa"/>
          </w:tcPr>
          <w:p w:rsidR="0023662D" w:rsidRPr="0023662D" w:rsidRDefault="0023662D" w:rsidP="0086308D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858" w:type="dxa"/>
            <w:gridSpan w:val="3"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2"/>
          </w:tcPr>
          <w:p w:rsidR="0023662D" w:rsidRPr="0023662D" w:rsidRDefault="0023662D" w:rsidP="0086308D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3662D" w:rsidRPr="0023662D" w:rsidRDefault="0023662D" w:rsidP="0086308D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3662D" w:rsidRPr="0023662D" w:rsidRDefault="0023662D" w:rsidP="0086308D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0" w:type="dxa"/>
          </w:tcPr>
          <w:p w:rsidR="0023662D" w:rsidRPr="0023662D" w:rsidRDefault="0023662D" w:rsidP="0086308D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663" w:type="dxa"/>
            <w:vMerge w:val="restart"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  <w:r w:rsidRPr="0023662D">
              <w:rPr>
                <w:bCs/>
                <w:sz w:val="20"/>
                <w:szCs w:val="20"/>
              </w:rPr>
              <w:t xml:space="preserve">Основное мероприятие  </w:t>
            </w:r>
            <w:r w:rsidRPr="0023662D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58" w:type="dxa"/>
          </w:tcPr>
          <w:p w:rsidR="0023662D" w:rsidRPr="0023662D" w:rsidRDefault="0023662D" w:rsidP="00E75F58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552"/>
          <w:jc w:val="center"/>
        </w:trPr>
        <w:tc>
          <w:tcPr>
            <w:tcW w:w="2650" w:type="dxa"/>
          </w:tcPr>
          <w:p w:rsidR="006E09C6" w:rsidRDefault="006E09C6" w:rsidP="000967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0967DA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34" w:type="dxa"/>
          </w:tcPr>
          <w:p w:rsidR="0023662D" w:rsidRPr="0023662D" w:rsidRDefault="0023662D" w:rsidP="000967DA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858" w:type="dxa"/>
            <w:gridSpan w:val="3"/>
          </w:tcPr>
          <w:p w:rsidR="0023662D" w:rsidRPr="0023662D" w:rsidRDefault="0023662D" w:rsidP="000967D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2"/>
          </w:tcPr>
          <w:p w:rsidR="0023662D" w:rsidRPr="0023662D" w:rsidRDefault="0023662D" w:rsidP="000967D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3662D" w:rsidRPr="0023662D" w:rsidRDefault="0023662D" w:rsidP="000967D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3662D" w:rsidRPr="0023662D" w:rsidRDefault="0023662D" w:rsidP="000967D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2450" w:type="dxa"/>
          </w:tcPr>
          <w:p w:rsidR="0023662D" w:rsidRPr="0023662D" w:rsidRDefault="0023662D" w:rsidP="000967DA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E75F58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702"/>
          <w:jc w:val="center"/>
        </w:trPr>
        <w:tc>
          <w:tcPr>
            <w:tcW w:w="2650" w:type="dxa"/>
          </w:tcPr>
          <w:p w:rsidR="006E09C6" w:rsidRDefault="006E09C6" w:rsidP="000D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0D6561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34" w:type="dxa"/>
          </w:tcPr>
          <w:p w:rsidR="0023662D" w:rsidRPr="0023662D" w:rsidRDefault="0023662D" w:rsidP="000D6561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858" w:type="dxa"/>
            <w:gridSpan w:val="3"/>
          </w:tcPr>
          <w:p w:rsidR="0023662D" w:rsidRPr="0023662D" w:rsidRDefault="0023662D" w:rsidP="000D656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2"/>
          </w:tcPr>
          <w:p w:rsidR="0023662D" w:rsidRPr="0023662D" w:rsidRDefault="0023662D" w:rsidP="000D656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23662D" w:rsidRPr="0023662D" w:rsidRDefault="0023662D" w:rsidP="000D656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3662D" w:rsidRPr="0023662D" w:rsidRDefault="0023662D" w:rsidP="000D656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2450" w:type="dxa"/>
          </w:tcPr>
          <w:p w:rsidR="0023662D" w:rsidRPr="0023662D" w:rsidRDefault="0023662D" w:rsidP="000D656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D3542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  Средства бюджета городского округа Зарайск</w:t>
            </w:r>
          </w:p>
        </w:tc>
        <w:tc>
          <w:tcPr>
            <w:tcW w:w="1142" w:type="dxa"/>
          </w:tcPr>
          <w:p w:rsidR="0023662D" w:rsidRPr="0023662D" w:rsidRDefault="0023662D" w:rsidP="00D3542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D35421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  <w:tr w:rsidR="0023662D" w:rsidRPr="0023662D" w:rsidTr="0023662D">
        <w:trPr>
          <w:trHeight w:val="698"/>
          <w:jc w:val="center"/>
        </w:trPr>
        <w:tc>
          <w:tcPr>
            <w:tcW w:w="2650" w:type="dxa"/>
          </w:tcPr>
          <w:p w:rsidR="006E09C6" w:rsidRDefault="006E09C6" w:rsidP="00F515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</w:t>
            </w:r>
            <w:r>
              <w:rPr>
                <w:bCs/>
                <w:sz w:val="20"/>
                <w:szCs w:val="20"/>
              </w:rPr>
              <w:t>.</w:t>
            </w:r>
          </w:p>
          <w:p w:rsidR="0023662D" w:rsidRPr="0023662D" w:rsidRDefault="0023662D" w:rsidP="00F5152E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034" w:type="dxa"/>
          </w:tcPr>
          <w:p w:rsidR="0023662D" w:rsidRPr="0023662D" w:rsidRDefault="0023662D" w:rsidP="00F5152E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Государственная программа Московской области</w:t>
            </w:r>
          </w:p>
        </w:tc>
        <w:tc>
          <w:tcPr>
            <w:tcW w:w="858" w:type="dxa"/>
            <w:gridSpan w:val="3"/>
          </w:tcPr>
          <w:p w:rsidR="0023662D" w:rsidRPr="0023662D" w:rsidRDefault="0023662D" w:rsidP="00F5152E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2"/>
          </w:tcPr>
          <w:p w:rsidR="0023662D" w:rsidRPr="0023662D" w:rsidRDefault="0023662D" w:rsidP="00F5152E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3662D" w:rsidRPr="0023662D" w:rsidRDefault="0023662D" w:rsidP="00F5152E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23662D" w:rsidRPr="0023662D" w:rsidRDefault="0023662D" w:rsidP="00F5152E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0" w:type="dxa"/>
          </w:tcPr>
          <w:p w:rsidR="0023662D" w:rsidRPr="0023662D" w:rsidRDefault="0023662D" w:rsidP="00F5152E">
            <w:pPr>
              <w:jc w:val="center"/>
              <w:rPr>
                <w:b/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 xml:space="preserve">Отсутствуют граждане в реестре </w:t>
            </w:r>
            <w:proofErr w:type="gramStart"/>
            <w:r w:rsidRPr="0023662D">
              <w:rPr>
                <w:sz w:val="20"/>
                <w:szCs w:val="20"/>
              </w:rPr>
              <w:t>нуждающихся</w:t>
            </w:r>
            <w:proofErr w:type="gramEnd"/>
            <w:r w:rsidRPr="0023662D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663" w:type="dxa"/>
            <w:vMerge/>
            <w:vAlign w:val="center"/>
          </w:tcPr>
          <w:p w:rsidR="0023662D" w:rsidRPr="0023662D" w:rsidRDefault="0023662D" w:rsidP="009809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23662D" w:rsidRPr="0023662D" w:rsidRDefault="0023662D" w:rsidP="00174A00">
            <w:pPr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2" w:type="dxa"/>
          </w:tcPr>
          <w:p w:rsidR="0023662D" w:rsidRPr="0023662D" w:rsidRDefault="0023662D" w:rsidP="00174A00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3662D" w:rsidRPr="0023662D" w:rsidRDefault="0023662D" w:rsidP="00174A00">
            <w:pPr>
              <w:jc w:val="center"/>
              <w:rPr>
                <w:sz w:val="20"/>
                <w:szCs w:val="20"/>
              </w:rPr>
            </w:pPr>
            <w:r w:rsidRPr="0023662D">
              <w:rPr>
                <w:sz w:val="20"/>
                <w:szCs w:val="20"/>
              </w:rPr>
              <w:t>0</w:t>
            </w:r>
          </w:p>
        </w:tc>
      </w:tr>
    </w:tbl>
    <w:p w:rsidR="00152517" w:rsidRDefault="00152517" w:rsidP="00BE7A30"/>
    <w:p w:rsidR="006E09C6" w:rsidRPr="006F2912" w:rsidRDefault="006E09C6" w:rsidP="00BE7A30">
      <w:bookmarkStart w:id="0" w:name="_GoBack"/>
      <w:bookmarkEnd w:id="0"/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="004F091C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005A06" w:rsidP="00831B85">
      <w:r>
        <w:t>П</w:t>
      </w:r>
      <w:r w:rsidR="00831B85" w:rsidRPr="006F2912">
        <w:t>редседател</w:t>
      </w:r>
      <w:r>
        <w:t>ь</w:t>
      </w:r>
      <w:r w:rsidR="00831B85" w:rsidRPr="006F2912">
        <w:t xml:space="preserve"> комитета по управлению имуществом администрации </w:t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 w:rsidR="00831B85" w:rsidRPr="006F2912">
        <w:tab/>
      </w:r>
      <w:r>
        <w:t>Ю.О. Толмачева</w:t>
      </w:r>
    </w:p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85" w:rsidRDefault="00A01785" w:rsidP="0040659D">
      <w:r>
        <w:separator/>
      </w:r>
    </w:p>
  </w:endnote>
  <w:endnote w:type="continuationSeparator" w:id="0">
    <w:p w:rsidR="00A01785" w:rsidRDefault="00A01785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85" w:rsidRDefault="00A01785" w:rsidP="0040659D">
      <w:r>
        <w:separator/>
      </w:r>
    </w:p>
  </w:footnote>
  <w:footnote w:type="continuationSeparator" w:id="0">
    <w:p w:rsidR="00A01785" w:rsidRDefault="00A01785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05A06"/>
    <w:rsid w:val="00023AC8"/>
    <w:rsid w:val="00034997"/>
    <w:rsid w:val="00035C30"/>
    <w:rsid w:val="00043FEE"/>
    <w:rsid w:val="00044B53"/>
    <w:rsid w:val="000462AC"/>
    <w:rsid w:val="0005452C"/>
    <w:rsid w:val="00062AE4"/>
    <w:rsid w:val="00063FC6"/>
    <w:rsid w:val="00072F0F"/>
    <w:rsid w:val="00074642"/>
    <w:rsid w:val="00080AE2"/>
    <w:rsid w:val="000877B5"/>
    <w:rsid w:val="000A2DB9"/>
    <w:rsid w:val="000A652A"/>
    <w:rsid w:val="000A6A16"/>
    <w:rsid w:val="000B2AF6"/>
    <w:rsid w:val="000C1691"/>
    <w:rsid w:val="000C455A"/>
    <w:rsid w:val="000D2C5C"/>
    <w:rsid w:val="000D7C93"/>
    <w:rsid w:val="000E28B2"/>
    <w:rsid w:val="000F4BED"/>
    <w:rsid w:val="001014DD"/>
    <w:rsid w:val="00106C2B"/>
    <w:rsid w:val="0010746C"/>
    <w:rsid w:val="00111CA9"/>
    <w:rsid w:val="0014206F"/>
    <w:rsid w:val="0014233A"/>
    <w:rsid w:val="00152517"/>
    <w:rsid w:val="00153275"/>
    <w:rsid w:val="001915C9"/>
    <w:rsid w:val="00195B5D"/>
    <w:rsid w:val="00195FEC"/>
    <w:rsid w:val="001A7DA5"/>
    <w:rsid w:val="001D1E40"/>
    <w:rsid w:val="001D4A87"/>
    <w:rsid w:val="00200D76"/>
    <w:rsid w:val="0021466C"/>
    <w:rsid w:val="00227C27"/>
    <w:rsid w:val="0023662D"/>
    <w:rsid w:val="00271769"/>
    <w:rsid w:val="00282862"/>
    <w:rsid w:val="002842C5"/>
    <w:rsid w:val="00297B2D"/>
    <w:rsid w:val="002A29A6"/>
    <w:rsid w:val="002A6155"/>
    <w:rsid w:val="002C7396"/>
    <w:rsid w:val="0030043E"/>
    <w:rsid w:val="00302C31"/>
    <w:rsid w:val="0031218D"/>
    <w:rsid w:val="003141EF"/>
    <w:rsid w:val="003214CC"/>
    <w:rsid w:val="003269FF"/>
    <w:rsid w:val="00327260"/>
    <w:rsid w:val="00331326"/>
    <w:rsid w:val="003405DB"/>
    <w:rsid w:val="00350C7B"/>
    <w:rsid w:val="0035404C"/>
    <w:rsid w:val="00356F52"/>
    <w:rsid w:val="00364863"/>
    <w:rsid w:val="00375BC3"/>
    <w:rsid w:val="003C135E"/>
    <w:rsid w:val="003C75C0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272A"/>
    <w:rsid w:val="004B6994"/>
    <w:rsid w:val="004B69E0"/>
    <w:rsid w:val="004C2029"/>
    <w:rsid w:val="004C6E9C"/>
    <w:rsid w:val="004D4478"/>
    <w:rsid w:val="004F091C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A61F6"/>
    <w:rsid w:val="005B3DD1"/>
    <w:rsid w:val="005B512D"/>
    <w:rsid w:val="005D5D45"/>
    <w:rsid w:val="005D7F5F"/>
    <w:rsid w:val="00600BE6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09C6"/>
    <w:rsid w:val="006E2CFB"/>
    <w:rsid w:val="006E43E7"/>
    <w:rsid w:val="006E6EDE"/>
    <w:rsid w:val="006E7D9F"/>
    <w:rsid w:val="006F2912"/>
    <w:rsid w:val="00700B6F"/>
    <w:rsid w:val="00724C06"/>
    <w:rsid w:val="00726CB6"/>
    <w:rsid w:val="007406B1"/>
    <w:rsid w:val="007432DD"/>
    <w:rsid w:val="00756416"/>
    <w:rsid w:val="007722E1"/>
    <w:rsid w:val="00772C2E"/>
    <w:rsid w:val="007840D3"/>
    <w:rsid w:val="007937F8"/>
    <w:rsid w:val="007C0486"/>
    <w:rsid w:val="007C59E2"/>
    <w:rsid w:val="007D522E"/>
    <w:rsid w:val="007E66C3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6C95"/>
    <w:rsid w:val="009A73B7"/>
    <w:rsid w:val="009C5723"/>
    <w:rsid w:val="009E0551"/>
    <w:rsid w:val="009E0D40"/>
    <w:rsid w:val="009F071A"/>
    <w:rsid w:val="009F2D38"/>
    <w:rsid w:val="00A01785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517C"/>
    <w:rsid w:val="00A76EAD"/>
    <w:rsid w:val="00A7736B"/>
    <w:rsid w:val="00A80D18"/>
    <w:rsid w:val="00A86387"/>
    <w:rsid w:val="00A8741A"/>
    <w:rsid w:val="00A9670E"/>
    <w:rsid w:val="00AA46CF"/>
    <w:rsid w:val="00AA61FD"/>
    <w:rsid w:val="00AA6E17"/>
    <w:rsid w:val="00AB5C65"/>
    <w:rsid w:val="00AE11BA"/>
    <w:rsid w:val="00AE1397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526A8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46FD9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B624E"/>
    <w:rsid w:val="00EE303F"/>
    <w:rsid w:val="00EF3894"/>
    <w:rsid w:val="00F006FC"/>
    <w:rsid w:val="00F13D28"/>
    <w:rsid w:val="00F14222"/>
    <w:rsid w:val="00F22DD3"/>
    <w:rsid w:val="00F365F7"/>
    <w:rsid w:val="00F608E4"/>
    <w:rsid w:val="00F61907"/>
    <w:rsid w:val="00F61A2F"/>
    <w:rsid w:val="00F7020F"/>
    <w:rsid w:val="00F8048D"/>
    <w:rsid w:val="00F8342E"/>
    <w:rsid w:val="00FA43CD"/>
    <w:rsid w:val="00FB3429"/>
    <w:rsid w:val="00FB5838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898C-91E9-4324-A7EC-DCB32DF0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43</cp:revision>
  <cp:lastPrinted>2021-07-15T07:44:00Z</cp:lastPrinted>
  <dcterms:created xsi:type="dcterms:W3CDTF">2020-07-16T08:04:00Z</dcterms:created>
  <dcterms:modified xsi:type="dcterms:W3CDTF">2021-10-21T05:27:00Z</dcterms:modified>
</cp:coreProperties>
</file>