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11" w:rsidRPr="008912A4" w:rsidRDefault="002E4402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 по исполнению муниципальной программы 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1A7544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азвитие инженерной инфраструктуры и </w:t>
      </w:r>
      <w:proofErr w:type="spellStart"/>
      <w:r w:rsidR="001A7544">
        <w:rPr>
          <w:rFonts w:ascii="Times New Roman" w:hAnsi="Times New Roman" w:cs="Times New Roman"/>
          <w:b/>
          <w:bCs/>
          <w:sz w:val="28"/>
          <w:szCs w:val="28"/>
          <w:u w:val="single"/>
        </w:rPr>
        <w:t>энергоэффективности</w:t>
      </w:r>
      <w:proofErr w:type="spellEnd"/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9E23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EC" w:rsidRPr="00543A24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2020-2024</w:t>
      </w:r>
      <w:r w:rsidR="003C13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EC" w:rsidRPr="00543A24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</w:t>
      </w:r>
      <w:r w:rsidR="003C139F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p w:rsidR="004C35C4" w:rsidRPr="008912A4" w:rsidRDefault="001A7544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A75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623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F67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67C0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01BC4" w:rsidRPr="008912A4" w:rsidRDefault="00901BC4" w:rsidP="0090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912A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азвитие инженерной инфраструктуры и </w:t>
      </w:r>
      <w:proofErr w:type="spellStart"/>
      <w:r w:rsidRPr="008912A4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8912A4">
        <w:rPr>
          <w:rFonts w:ascii="Times New Roman" w:hAnsi="Times New Roman" w:cs="Times New Roman"/>
          <w:bCs/>
          <w:sz w:val="28"/>
          <w:szCs w:val="28"/>
        </w:rPr>
        <w:t>» на срок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912A4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8912A4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городского округа Зарайск 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912A4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12A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2050</w:t>
      </w:r>
      <w:r w:rsidRPr="008912A4">
        <w:rPr>
          <w:rFonts w:ascii="Times New Roman" w:hAnsi="Times New Roman" w:cs="Times New Roman"/>
          <w:sz w:val="28"/>
          <w:szCs w:val="28"/>
        </w:rPr>
        <w:t>/11.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548" w:rsidRPr="008912A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951548" w:rsidRPr="008912A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обеспечение населенных пунктов городского округа Зарайск источниками газификации - газопроводами высокого и низкого давления.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Программа сформирована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24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>Подпрограмм:</w:t>
      </w:r>
    </w:p>
    <w:p w:rsidR="00951548" w:rsidRPr="008912A4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«Чистая вода».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</w:t>
      </w:r>
      <w:r>
        <w:rPr>
          <w:rFonts w:ascii="Times New Roman" w:hAnsi="Times New Roman" w:cs="Times New Roman"/>
          <w:sz w:val="28"/>
          <w:szCs w:val="28"/>
          <w:u w:val="single"/>
        </w:rPr>
        <w:t>Системы водоотведения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</w:t>
      </w:r>
      <w:proofErr w:type="spellStart"/>
      <w:r w:rsidRPr="008912A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912A4">
        <w:rPr>
          <w:rFonts w:ascii="Times New Roman" w:hAnsi="Times New Roman" w:cs="Times New Roman"/>
          <w:sz w:val="28"/>
          <w:szCs w:val="28"/>
        </w:rPr>
        <w:t xml:space="preserve"> их работы, а также повышению инвестиционной привлекательности отрасли жилищно-коммунального хозяйства.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8912A4">
        <w:rPr>
          <w:rFonts w:ascii="Times New Roman" w:hAnsi="Times New Roman" w:cs="Times New Roman"/>
          <w:sz w:val="28"/>
          <w:szCs w:val="28"/>
        </w:rPr>
        <w:t>снизить число аварий</w:t>
      </w:r>
      <w:proofErr w:type="gramEnd"/>
      <w:r w:rsidRPr="008912A4">
        <w:rPr>
          <w:rFonts w:ascii="Times New Roman" w:hAnsi="Times New Roman" w:cs="Times New Roman"/>
          <w:sz w:val="28"/>
          <w:szCs w:val="28"/>
        </w:rPr>
        <w:t xml:space="preserve">, обеспечить бесперебойную и качественную работу объектов водоотведения и очистки сточных вод и, таким </w:t>
      </w:r>
      <w:r w:rsidRPr="008912A4">
        <w:rPr>
          <w:rFonts w:ascii="Times New Roman" w:hAnsi="Times New Roman" w:cs="Times New Roman"/>
          <w:sz w:val="28"/>
          <w:szCs w:val="28"/>
        </w:rPr>
        <w:lastRenderedPageBreak/>
        <w:t>образом, создать необходимые условия для повышения качества предоставления населению коммунальных услуг.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«Создание условий для обеспечения качественными коммунальными услугами»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Подпрограмма </w:t>
      </w:r>
      <w:r w:rsidRPr="008912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12A4">
        <w:rPr>
          <w:rFonts w:ascii="Times New Roman" w:hAnsi="Times New Roman" w:cs="Times New Roman"/>
          <w:sz w:val="28"/>
          <w:szCs w:val="28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«Энергосбережение и повышение энергетической эффективности»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Направлена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951548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r w:rsidRPr="008912A4">
        <w:rPr>
          <w:rFonts w:ascii="Times New Roman" w:hAnsi="Times New Roman" w:cs="Times New Roman"/>
          <w:bCs/>
          <w:sz w:val="28"/>
          <w:szCs w:val="28"/>
          <w:u w:val="single"/>
        </w:rPr>
        <w:t>подпрограмма «Развитие газификации»</w:t>
      </w:r>
    </w:p>
    <w:p w:rsidR="00951548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2A4">
        <w:rPr>
          <w:rFonts w:ascii="Times New Roman" w:hAnsi="Times New Roman" w:cs="Times New Roman"/>
          <w:sz w:val="28"/>
          <w:szCs w:val="28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 w:rsidRPr="008912A4">
        <w:rPr>
          <w:rFonts w:ascii="Times New Roman" w:hAnsi="Times New Roman" w:cs="Times New Roman"/>
          <w:sz w:val="28"/>
          <w:szCs w:val="28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951548" w:rsidRPr="008912A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951548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548">
        <w:rPr>
          <w:rFonts w:ascii="Times New Roman" w:hAnsi="Times New Roman" w:cs="Times New Roman"/>
          <w:sz w:val="28"/>
          <w:szCs w:val="28"/>
          <w:u w:val="single"/>
        </w:rPr>
        <w:t>8. Обеспечивающая подпрограмма.</w:t>
      </w:r>
    </w:p>
    <w:p w:rsidR="00951548" w:rsidRPr="008912A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 w:rsidRPr="008912A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азвитие инженерной инфраструктуры и </w:t>
      </w:r>
      <w:proofErr w:type="spellStart"/>
      <w:r w:rsidRPr="008912A4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8912A4">
        <w:rPr>
          <w:rFonts w:ascii="Times New Roman" w:hAnsi="Times New Roman" w:cs="Times New Roman"/>
          <w:bCs/>
          <w:sz w:val="28"/>
          <w:szCs w:val="28"/>
        </w:rPr>
        <w:t>»» на срок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912A4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 годы охватывают весь спектр проблем, для решения которых и направлены </w:t>
      </w:r>
      <w:r w:rsidRPr="008912A4">
        <w:rPr>
          <w:rFonts w:ascii="Times New Roman" w:hAnsi="Times New Roman" w:cs="Times New Roman"/>
          <w:sz w:val="28"/>
          <w:szCs w:val="28"/>
        </w:rPr>
        <w:t>реализация целей настоящей муниципальной программы.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Финансовое обеспечение муниципальной программы </w:t>
      </w:r>
      <w:r w:rsidRPr="008912A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азвитие инженерной инфраструктуры и </w:t>
      </w:r>
      <w:proofErr w:type="spellStart"/>
      <w:r w:rsidRPr="008912A4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8912A4">
        <w:rPr>
          <w:rFonts w:ascii="Times New Roman" w:hAnsi="Times New Roman" w:cs="Times New Roman"/>
          <w:bCs/>
          <w:sz w:val="28"/>
          <w:szCs w:val="28"/>
        </w:rPr>
        <w:t>»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 включает в себя  подпрограммы: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F74777">
        <w:rPr>
          <w:rFonts w:ascii="Times New Roman" w:hAnsi="Times New Roman" w:cs="Times New Roman"/>
          <w:sz w:val="28"/>
          <w:szCs w:val="28"/>
        </w:rPr>
        <w:t xml:space="preserve"> «Чистая вода»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F74777">
        <w:rPr>
          <w:rFonts w:ascii="Times New Roman" w:hAnsi="Times New Roman" w:cs="Times New Roman"/>
          <w:sz w:val="28"/>
          <w:szCs w:val="28"/>
        </w:rPr>
        <w:t>Системы водоотведения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F74777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F74777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эффективности»;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</w:t>
      </w:r>
      <w:r w:rsidRPr="00F74777">
        <w:rPr>
          <w:rFonts w:ascii="Times New Roman" w:hAnsi="Times New Roman" w:cs="Times New Roman"/>
          <w:bCs/>
          <w:sz w:val="28"/>
          <w:szCs w:val="28"/>
        </w:rPr>
        <w:t xml:space="preserve"> «Развитие газификации»;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F74777">
        <w:rPr>
          <w:rFonts w:ascii="Times New Roman" w:hAnsi="Times New Roman" w:cs="Times New Roman"/>
          <w:bCs/>
          <w:sz w:val="28"/>
          <w:szCs w:val="28"/>
        </w:rPr>
        <w:t xml:space="preserve"> «Обеспечивающая программа»</w:t>
      </w:r>
    </w:p>
    <w:p w:rsidR="00951548" w:rsidRPr="008912A4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1C08E8" w:rsidRPr="008912A4" w:rsidRDefault="001C08E8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1C08E8" w:rsidRPr="008912A4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F74777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F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92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плановые значения финансирования программы 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составил</w:t>
      </w:r>
      <w:r w:rsidR="00F747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95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143216,03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рублей, в том числе: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Московской области – </w:t>
      </w:r>
      <w:r w:rsidR="0095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110911,23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городского округа Зарайск – </w:t>
      </w:r>
      <w:r w:rsidR="0095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14259,80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внебюджетные источники – </w:t>
      </w:r>
      <w:r w:rsidR="0095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18045</w:t>
      </w:r>
      <w:r w:rsidR="00461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Израсходовали</w:t>
      </w:r>
      <w:r w:rsidR="00461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I </w:t>
      </w:r>
      <w:r w:rsidR="00473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полугодии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47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3599,72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рублей: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Московской области – </w:t>
      </w:r>
      <w:r w:rsidR="0047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208,30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</w:t>
      </w:r>
      <w:r w:rsidR="009E23EC" w:rsidRPr="00543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0,1</w:t>
      </w:r>
      <w:r w:rsidR="009E2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городского округа Зарайск – </w:t>
      </w:r>
      <w:r w:rsidR="0047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3391,42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рублей,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</w:t>
      </w:r>
      <w:r w:rsidR="0095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8,7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внебюджетные источники – 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тыс. руб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D3504" w:rsidRP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50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0%</w:t>
      </w:r>
    </w:p>
    <w:p w:rsidR="001C08E8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было направлено на выполнение следующих мероприятий:</w:t>
      </w:r>
    </w:p>
    <w:p w:rsidR="00272DE8" w:rsidRPr="008F1908" w:rsidRDefault="008F1908" w:rsidP="0027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«Чистая вода»</w:t>
      </w:r>
      <w:r w:rsid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72DE8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272D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22006,77</w:t>
      </w:r>
      <w:r w:rsidR="00272D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</w:p>
    <w:p w:rsidR="00272DE8" w:rsidRPr="008F1908" w:rsidRDefault="00272DE8" w:rsidP="00272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за счет средств бюджета ГО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602,77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руб., исполнение составило </w:t>
      </w:r>
      <w:r w:rsidR="0047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272DE8" w:rsidRDefault="00272DE8" w:rsidP="00272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за счет средств Московской области –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5495,00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руб., исполнение составило 0 %.</w:t>
      </w:r>
    </w:p>
    <w:p w:rsidR="00272DE8" w:rsidRPr="00272DE8" w:rsidRDefault="00272DE8" w:rsidP="00272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внебюджетных источников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15909,00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уб., </w:t>
      </w:r>
      <w:r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составило 0 %.</w:t>
      </w:r>
    </w:p>
    <w:p w:rsidR="008D3504" w:rsidRPr="008F1908" w:rsidRDefault="008F1908" w:rsidP="008D3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8D3504" w:rsidRPr="008F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D3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8D3504">
        <w:rPr>
          <w:rFonts w:ascii="Times New Roman" w:hAnsi="Times New Roman" w:cs="Times New Roman"/>
          <w:b/>
          <w:sz w:val="28"/>
          <w:szCs w:val="28"/>
        </w:rPr>
        <w:t>Системы водоотведения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внебюджетных средств 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600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r w:rsidR="007A12C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израсходовано - 0 тыс</w:t>
      </w:r>
      <w:proofErr w:type="gramStart"/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уб., исполнение составило 0 %.</w:t>
      </w:r>
    </w:p>
    <w:p w:rsidR="008D3504" w:rsidRPr="008F1908" w:rsidRDefault="008F190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 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качественными коммунальными услугами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118483,26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</w:p>
    <w:p w:rsidR="008D3504" w:rsidRPr="008F1908" w:rsidRDefault="007A12CD" w:rsidP="008F1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F190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бюджета ГО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72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13657,03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="00272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выполнено на сумму</w:t>
      </w:r>
      <w:r w:rsidR="00272D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  </w:t>
      </w:r>
      <w:r w:rsidR="004736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2788,65 </w:t>
      </w:r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gramStart"/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уб.,</w:t>
      </w:r>
      <w:r w:rsidR="00272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47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20,42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8D3504" w:rsidRPr="008F1908" w:rsidRDefault="008F1908" w:rsidP="008F1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7A12C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Московской области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A12C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2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104826,23 </w:t>
      </w:r>
      <w:r w:rsidR="007A12C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составило 0 %.</w:t>
      </w:r>
    </w:p>
    <w:p w:rsidR="008912A4" w:rsidRPr="008F1908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53156D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1536 </w:t>
      </w:r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уб. </w:t>
      </w:r>
      <w:r w:rsidR="003D79B8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53156D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внебюджетных источников</w:t>
      </w:r>
      <w:r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составило 0 %.</w:t>
      </w:r>
    </w:p>
    <w:p w:rsidR="008F1908" w:rsidRPr="008F1908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8E8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bCs/>
          <w:sz w:val="28"/>
          <w:szCs w:val="28"/>
        </w:rPr>
        <w:t>Развитие газификации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</w:t>
      </w:r>
      <w:r w:rsidR="00272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не запланировано.</w:t>
      </w:r>
      <w:r w:rsidR="0053156D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F1908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1908" w:rsidRPr="00C83DCA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8F1908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«Обеспечивающая программа»</w:t>
      </w: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83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средств бюджета Московской области 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сумму – </w:t>
      </w:r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590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,00 тыс. руб., выполнено на сумму –  </w:t>
      </w:r>
      <w:r w:rsidR="004736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208,30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</w:t>
      </w:r>
      <w:proofErr w:type="gramStart"/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уб., что составляет  </w:t>
      </w:r>
      <w:r w:rsidR="004736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35,31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% от планового значения.</w:t>
      </w:r>
    </w:p>
    <w:p w:rsidR="008F1908" w:rsidRPr="008912A4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230" w:rsidRDefault="00182230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24" w:rsidRPr="008912A4" w:rsidRDefault="00D27203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43A24" w:rsidRPr="008912A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543A24">
        <w:rPr>
          <w:rFonts w:ascii="Times New Roman" w:hAnsi="Times New Roman" w:cs="Times New Roman"/>
          <w:bCs/>
          <w:sz w:val="28"/>
          <w:szCs w:val="28"/>
        </w:rPr>
        <w:t>Р</w:t>
      </w:r>
      <w:r w:rsidR="00543A24" w:rsidRPr="008912A4">
        <w:rPr>
          <w:rFonts w:ascii="Times New Roman" w:hAnsi="Times New Roman" w:cs="Times New Roman"/>
          <w:bCs/>
          <w:sz w:val="28"/>
          <w:szCs w:val="28"/>
        </w:rPr>
        <w:t xml:space="preserve">азвитие инженерной инфраструктуры и </w:t>
      </w:r>
      <w:proofErr w:type="spellStart"/>
      <w:r w:rsidR="00543A24" w:rsidRPr="008912A4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="00543A24" w:rsidRPr="008912A4">
        <w:rPr>
          <w:rFonts w:ascii="Times New Roman" w:hAnsi="Times New Roman" w:cs="Times New Roman"/>
          <w:sz w:val="28"/>
          <w:szCs w:val="28"/>
        </w:rPr>
        <w:t>» направлена на выполнение целевых показателей и их финансирование:</w:t>
      </w:r>
    </w:p>
    <w:p w:rsidR="00543A24" w:rsidRPr="008912A4" w:rsidRDefault="00543A24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390" w:type="dxa"/>
        <w:tblLayout w:type="fixed"/>
        <w:tblLook w:val="04A0"/>
      </w:tblPr>
      <w:tblGrid>
        <w:gridCol w:w="3766"/>
        <w:gridCol w:w="1209"/>
        <w:gridCol w:w="983"/>
        <w:gridCol w:w="995"/>
        <w:gridCol w:w="1134"/>
        <w:gridCol w:w="1418"/>
      </w:tblGrid>
      <w:tr w:rsidR="00D27203" w:rsidRPr="008912A4" w:rsidTr="00633D28">
        <w:trPr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показателя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5" w:type="dxa"/>
          </w:tcPr>
          <w:p w:rsidR="00D27203" w:rsidRPr="00D27203" w:rsidRDefault="00D27203" w:rsidP="008C3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D27203" w:rsidRPr="00D27203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7203" w:rsidRPr="008912A4" w:rsidRDefault="00D27203" w:rsidP="005F1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</w:t>
            </w:r>
            <w:proofErr w:type="spellEnd"/>
            <w:proofErr w:type="gram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показателя на 20</w:t>
            </w:r>
            <w:r w:rsidR="00A3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B87DA1" w:rsidRDefault="00D27203" w:rsidP="00B87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r w:rsidR="00B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тигнутое значение показателя за    </w:t>
            </w:r>
            <w:r w:rsidR="00A3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F6D" w:rsidRDefault="00636F6D" w:rsidP="00B87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олугодие</w:t>
            </w:r>
          </w:p>
          <w:p w:rsidR="00D27203" w:rsidRPr="008912A4" w:rsidRDefault="00D27203" w:rsidP="00B87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3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7203" w:rsidRPr="008912A4" w:rsidTr="00633D28">
        <w:trPr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3A24" w:rsidRPr="008912A4" w:rsidTr="00D27203">
        <w:trPr>
          <w:trHeight w:val="195"/>
          <w:jc w:val="center"/>
        </w:trPr>
        <w:tc>
          <w:tcPr>
            <w:tcW w:w="9505" w:type="dxa"/>
            <w:gridSpan w:val="6"/>
          </w:tcPr>
          <w:p w:rsidR="00543A24" w:rsidRPr="008912A4" w:rsidRDefault="00543A24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1 Чистая вода</w:t>
            </w:r>
          </w:p>
        </w:tc>
      </w:tr>
      <w:tr w:rsidR="00D27203" w:rsidRPr="008912A4" w:rsidTr="00633D28">
        <w:trPr>
          <w:trHeight w:val="1722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Макропоказатель</w:t>
            </w:r>
          </w:p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EE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/чел</w:t>
            </w:r>
            <w:r w:rsidR="0063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D27203" w:rsidRPr="008912A4" w:rsidRDefault="005F16DB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96,8/36714</w:t>
            </w:r>
          </w:p>
        </w:tc>
        <w:tc>
          <w:tcPr>
            <w:tcW w:w="1418" w:type="dxa"/>
          </w:tcPr>
          <w:p w:rsidR="00D27203" w:rsidRPr="008912A4" w:rsidRDefault="00EF1C7E" w:rsidP="00CE5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86,1/</w:t>
            </w:r>
            <w:r w:rsidR="00CE5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33168</w:t>
            </w:r>
          </w:p>
        </w:tc>
      </w:tr>
      <w:tr w:rsidR="00D27203" w:rsidRPr="008912A4" w:rsidTr="00633D28">
        <w:trPr>
          <w:trHeight w:val="1120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Губернатора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27203" w:rsidRPr="008912A4" w:rsidRDefault="005F16DB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27203" w:rsidRPr="008912A4" w:rsidRDefault="00EF1C7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3A24" w:rsidRPr="008912A4" w:rsidTr="00D27203">
        <w:trPr>
          <w:trHeight w:val="134"/>
          <w:jc w:val="center"/>
        </w:trPr>
        <w:tc>
          <w:tcPr>
            <w:tcW w:w="9505" w:type="dxa"/>
            <w:gridSpan w:val="6"/>
          </w:tcPr>
          <w:p w:rsidR="00543A24" w:rsidRPr="008912A4" w:rsidRDefault="00543A24" w:rsidP="00543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2 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водоотведения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27203" w:rsidRPr="008912A4" w:rsidTr="00633D28">
        <w:trPr>
          <w:trHeight w:val="1692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Макропоказатель</w:t>
            </w:r>
          </w:p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7203" w:rsidRPr="008912A4" w:rsidTr="00633D28">
        <w:trPr>
          <w:trHeight w:val="1107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/тыс.</w:t>
            </w:r>
            <w:r w:rsidR="00EE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27203" w:rsidRPr="008912A4" w:rsidRDefault="005F16DB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203" w:rsidRPr="008912A4" w:rsidTr="00633D28">
        <w:trPr>
          <w:trHeight w:val="1421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27203" w:rsidRPr="008912A4" w:rsidRDefault="00E51814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3E8" w:rsidRPr="008912A4" w:rsidTr="00D27203">
        <w:trPr>
          <w:trHeight w:val="612"/>
          <w:jc w:val="center"/>
        </w:trPr>
        <w:tc>
          <w:tcPr>
            <w:tcW w:w="9505" w:type="dxa"/>
            <w:gridSpan w:val="6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«Создание условий для обеспечения качественными жилищно-коммунальными услугами»</w:t>
            </w:r>
          </w:p>
        </w:tc>
      </w:tr>
      <w:tr w:rsidR="00D27203" w:rsidRPr="008912A4" w:rsidTr="00633D28">
        <w:trPr>
          <w:trHeight w:val="1210"/>
          <w:jc w:val="center"/>
        </w:trPr>
        <w:tc>
          <w:tcPr>
            <w:tcW w:w="3766" w:type="dxa"/>
          </w:tcPr>
          <w:p w:rsidR="00D27203" w:rsidRPr="008912A4" w:rsidRDefault="00D27203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Губернатора</w:t>
            </w:r>
            <w:bookmarkStart w:id="0" w:name="_GoBack"/>
            <w:bookmarkEnd w:id="0"/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27203" w:rsidRPr="008912A4" w:rsidRDefault="005F16DB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203" w:rsidRPr="008912A4" w:rsidTr="00633D28">
        <w:trPr>
          <w:trHeight w:val="1411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3E8" w:rsidRPr="008912A4" w:rsidTr="00D27203">
        <w:trPr>
          <w:trHeight w:val="227"/>
          <w:jc w:val="center"/>
        </w:trPr>
        <w:tc>
          <w:tcPr>
            <w:tcW w:w="9505" w:type="dxa"/>
            <w:gridSpan w:val="6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4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</w:tr>
      <w:tr w:rsidR="00D27203" w:rsidRPr="008912A4" w:rsidTr="00633D28">
        <w:trPr>
          <w:trHeight w:val="1835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</w:tcPr>
          <w:p w:rsidR="00D27203" w:rsidRPr="008912A4" w:rsidRDefault="00D27203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D27203" w:rsidRPr="008912A4" w:rsidRDefault="00D27203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="005F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27203" w:rsidRPr="008912A4" w:rsidTr="00633D28">
        <w:trPr>
          <w:trHeight w:val="2116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09" w:type="dxa"/>
          </w:tcPr>
          <w:p w:rsidR="00D27203" w:rsidRPr="008912A4" w:rsidRDefault="00D27203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7203" w:rsidRPr="008912A4" w:rsidTr="00633D28">
        <w:trPr>
          <w:trHeight w:val="1125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1134" w:type="dxa"/>
          </w:tcPr>
          <w:p w:rsidR="00D27203" w:rsidRPr="008912A4" w:rsidRDefault="005F16DB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1418" w:type="dxa"/>
          </w:tcPr>
          <w:p w:rsidR="00D27203" w:rsidRPr="008912A4" w:rsidRDefault="00D27203" w:rsidP="002D2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27203" w:rsidRPr="008912A4" w:rsidTr="00633D28">
        <w:trPr>
          <w:trHeight w:val="1269"/>
          <w:jc w:val="center"/>
        </w:trPr>
        <w:tc>
          <w:tcPr>
            <w:tcW w:w="3766" w:type="dxa"/>
          </w:tcPr>
          <w:p w:rsidR="00D27203" w:rsidRPr="009C6295" w:rsidRDefault="00D27203" w:rsidP="008C3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295">
              <w:rPr>
                <w:rFonts w:ascii="Times New Roman" w:hAnsi="Times New Roman" w:cs="Times New Roman"/>
              </w:rPr>
              <w:t xml:space="preserve">Доля многоквартирных домов с присвоенными классами </w:t>
            </w:r>
            <w:proofErr w:type="spellStart"/>
            <w:r w:rsidRPr="009C629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27203" w:rsidRDefault="005F16DB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</w:tcPr>
          <w:p w:rsidR="00D27203" w:rsidRDefault="00E51814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  <w:r w:rsidR="005F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23E8" w:rsidRPr="008912A4" w:rsidTr="00D27203">
        <w:trPr>
          <w:trHeight w:val="135"/>
          <w:jc w:val="center"/>
        </w:trPr>
        <w:tc>
          <w:tcPr>
            <w:tcW w:w="9505" w:type="dxa"/>
            <w:gridSpan w:val="6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5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газификации»</w:t>
            </w:r>
          </w:p>
        </w:tc>
      </w:tr>
      <w:tr w:rsidR="00D27203" w:rsidRPr="008912A4" w:rsidTr="00633D28">
        <w:trPr>
          <w:trHeight w:val="2114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18" w:type="dxa"/>
          </w:tcPr>
          <w:p w:rsidR="00D27203" w:rsidRPr="008912A4" w:rsidRDefault="00C97555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D27203" w:rsidRPr="008912A4" w:rsidTr="00633D28">
        <w:trPr>
          <w:trHeight w:val="1833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83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5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23EC" w:rsidRPr="008912A4" w:rsidRDefault="009E23EC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02" w:rsidRPr="008912A4" w:rsidRDefault="00676F02" w:rsidP="00C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77844" w:rsidRPr="008912A4">
        <w:rPr>
          <w:rFonts w:ascii="Times New Roman" w:hAnsi="Times New Roman" w:cs="Times New Roman"/>
          <w:bCs/>
          <w:sz w:val="28"/>
          <w:szCs w:val="28"/>
        </w:rPr>
        <w:t>«</w:t>
      </w:r>
      <w:r w:rsidR="00C83DCA">
        <w:rPr>
          <w:rFonts w:ascii="Times New Roman" w:hAnsi="Times New Roman" w:cs="Times New Roman"/>
          <w:bCs/>
          <w:sz w:val="28"/>
          <w:szCs w:val="28"/>
        </w:rPr>
        <w:t>Р</w:t>
      </w:r>
      <w:r w:rsidR="00D77844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 городского округа Зарайск Московской области»</w:t>
      </w:r>
      <w:r w:rsidR="00D77844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 xml:space="preserve">направлена на выполнение </w:t>
      </w:r>
      <w:r w:rsidR="009A6CB2" w:rsidRPr="008912A4">
        <w:rPr>
          <w:rFonts w:ascii="Times New Roman" w:hAnsi="Times New Roman" w:cs="Times New Roman"/>
          <w:sz w:val="28"/>
          <w:szCs w:val="28"/>
        </w:rPr>
        <w:t>целей</w:t>
      </w:r>
      <w:r w:rsidRPr="008912A4">
        <w:rPr>
          <w:rFonts w:ascii="Times New Roman" w:hAnsi="Times New Roman" w:cs="Times New Roman"/>
          <w:sz w:val="28"/>
          <w:szCs w:val="28"/>
        </w:rPr>
        <w:t xml:space="preserve"> Программы и д</w:t>
      </w:r>
      <w:r w:rsidR="008815EA" w:rsidRPr="008912A4">
        <w:rPr>
          <w:rFonts w:ascii="Times New Roman" w:hAnsi="Times New Roman" w:cs="Times New Roman"/>
          <w:sz w:val="28"/>
          <w:szCs w:val="28"/>
        </w:rPr>
        <w:t>ости</w:t>
      </w:r>
      <w:r w:rsidR="00C83DCA">
        <w:rPr>
          <w:rFonts w:ascii="Times New Roman" w:hAnsi="Times New Roman" w:cs="Times New Roman"/>
          <w:sz w:val="28"/>
          <w:szCs w:val="28"/>
        </w:rPr>
        <w:t>жение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r w:rsidR="00C83DCA">
        <w:rPr>
          <w:rFonts w:ascii="Times New Roman" w:hAnsi="Times New Roman" w:cs="Times New Roman"/>
          <w:sz w:val="28"/>
          <w:szCs w:val="28"/>
        </w:rPr>
        <w:t>х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83DCA">
        <w:rPr>
          <w:rFonts w:ascii="Times New Roman" w:hAnsi="Times New Roman" w:cs="Times New Roman"/>
          <w:sz w:val="28"/>
          <w:szCs w:val="28"/>
        </w:rPr>
        <w:t>ов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</w:t>
      </w:r>
      <w:r w:rsidR="00C83DCA">
        <w:rPr>
          <w:rFonts w:ascii="Times New Roman" w:hAnsi="Times New Roman" w:cs="Times New Roman"/>
          <w:sz w:val="28"/>
          <w:szCs w:val="28"/>
        </w:rPr>
        <w:t>х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основные цели муниципальной Программы</w:t>
      </w:r>
      <w:r w:rsidRPr="008912A4">
        <w:rPr>
          <w:rFonts w:ascii="Times New Roman" w:hAnsi="Times New Roman" w:cs="Times New Roman"/>
          <w:sz w:val="28"/>
          <w:szCs w:val="28"/>
        </w:rPr>
        <w:t>.</w:t>
      </w:r>
    </w:p>
    <w:p w:rsidR="008815EA" w:rsidRPr="008912A4" w:rsidRDefault="008815EA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1C" w:rsidRPr="008912A4" w:rsidRDefault="00923A1C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B2" w:rsidRPr="008815EA" w:rsidRDefault="009A6CB2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C139F">
        <w:rPr>
          <w:rFonts w:ascii="Times New Roman" w:hAnsi="Times New Roman" w:cs="Times New Roman"/>
          <w:sz w:val="28"/>
          <w:szCs w:val="28"/>
        </w:rPr>
        <w:t>ЖКХ</w:t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r w:rsidRPr="008912A4">
        <w:rPr>
          <w:rFonts w:ascii="Times New Roman" w:hAnsi="Times New Roman" w:cs="Times New Roman"/>
          <w:sz w:val="28"/>
          <w:szCs w:val="28"/>
        </w:rPr>
        <w:t xml:space="preserve">Минин </w:t>
      </w:r>
    </w:p>
    <w:p w:rsidR="000B4C1D" w:rsidRPr="00D710FE" w:rsidRDefault="000B4C1D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C1D" w:rsidRPr="00D710FE" w:rsidSect="009A6CB2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1752"/>
    <w:multiLevelType w:val="multilevel"/>
    <w:tmpl w:val="E8FCCC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6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464AD"/>
    <w:multiLevelType w:val="multilevel"/>
    <w:tmpl w:val="412CA5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F5"/>
    <w:rsid w:val="00003E55"/>
    <w:rsid w:val="00013401"/>
    <w:rsid w:val="000A6286"/>
    <w:rsid w:val="000B0927"/>
    <w:rsid w:val="000B4C1D"/>
    <w:rsid w:val="000C3D6C"/>
    <w:rsid w:val="001167C0"/>
    <w:rsid w:val="00135216"/>
    <w:rsid w:val="00171853"/>
    <w:rsid w:val="0017313B"/>
    <w:rsid w:val="00177F88"/>
    <w:rsid w:val="00182230"/>
    <w:rsid w:val="00192410"/>
    <w:rsid w:val="001926F5"/>
    <w:rsid w:val="001A0DBA"/>
    <w:rsid w:val="001A3FB8"/>
    <w:rsid w:val="001A7544"/>
    <w:rsid w:val="001C08E8"/>
    <w:rsid w:val="001C1652"/>
    <w:rsid w:val="001E74BE"/>
    <w:rsid w:val="001F4672"/>
    <w:rsid w:val="0022016C"/>
    <w:rsid w:val="00225DF0"/>
    <w:rsid w:val="002367F8"/>
    <w:rsid w:val="00257873"/>
    <w:rsid w:val="00263973"/>
    <w:rsid w:val="00272C14"/>
    <w:rsid w:val="00272DE8"/>
    <w:rsid w:val="00285B13"/>
    <w:rsid w:val="0028706A"/>
    <w:rsid w:val="002D23E8"/>
    <w:rsid w:val="002D3F2A"/>
    <w:rsid w:val="002D4052"/>
    <w:rsid w:val="002E4402"/>
    <w:rsid w:val="002E7076"/>
    <w:rsid w:val="00325E1D"/>
    <w:rsid w:val="00360263"/>
    <w:rsid w:val="00372194"/>
    <w:rsid w:val="003C139F"/>
    <w:rsid w:val="003C41B4"/>
    <w:rsid w:val="003C5829"/>
    <w:rsid w:val="003C66A3"/>
    <w:rsid w:val="003D79B8"/>
    <w:rsid w:val="004124C1"/>
    <w:rsid w:val="00426F7B"/>
    <w:rsid w:val="00433A69"/>
    <w:rsid w:val="004615F7"/>
    <w:rsid w:val="00473623"/>
    <w:rsid w:val="004A42C9"/>
    <w:rsid w:val="004B2A35"/>
    <w:rsid w:val="004C10E1"/>
    <w:rsid w:val="004C35C4"/>
    <w:rsid w:val="004C440D"/>
    <w:rsid w:val="004C744E"/>
    <w:rsid w:val="004F039A"/>
    <w:rsid w:val="004F6AFC"/>
    <w:rsid w:val="005136C3"/>
    <w:rsid w:val="005266E1"/>
    <w:rsid w:val="0053156D"/>
    <w:rsid w:val="005429AC"/>
    <w:rsid w:val="00543A24"/>
    <w:rsid w:val="00573949"/>
    <w:rsid w:val="005C7672"/>
    <w:rsid w:val="005F16DB"/>
    <w:rsid w:val="005F78C2"/>
    <w:rsid w:val="00633D28"/>
    <w:rsid w:val="00636F6D"/>
    <w:rsid w:val="00651D56"/>
    <w:rsid w:val="00664450"/>
    <w:rsid w:val="00676F02"/>
    <w:rsid w:val="00686283"/>
    <w:rsid w:val="006A24E9"/>
    <w:rsid w:val="006D25B4"/>
    <w:rsid w:val="006D5D65"/>
    <w:rsid w:val="00751AED"/>
    <w:rsid w:val="007A12CD"/>
    <w:rsid w:val="007A3F42"/>
    <w:rsid w:val="007B0282"/>
    <w:rsid w:val="007B3DBC"/>
    <w:rsid w:val="007B5691"/>
    <w:rsid w:val="007F6E23"/>
    <w:rsid w:val="00840BF5"/>
    <w:rsid w:val="00845644"/>
    <w:rsid w:val="008473C5"/>
    <w:rsid w:val="008815EA"/>
    <w:rsid w:val="008823B6"/>
    <w:rsid w:val="008912A4"/>
    <w:rsid w:val="008A7711"/>
    <w:rsid w:val="008C3987"/>
    <w:rsid w:val="008C5BD5"/>
    <w:rsid w:val="008D1CD7"/>
    <w:rsid w:val="008D3504"/>
    <w:rsid w:val="008E4D03"/>
    <w:rsid w:val="008E6010"/>
    <w:rsid w:val="008F1908"/>
    <w:rsid w:val="008F3530"/>
    <w:rsid w:val="00901BC4"/>
    <w:rsid w:val="00923A1C"/>
    <w:rsid w:val="00946486"/>
    <w:rsid w:val="00951548"/>
    <w:rsid w:val="00975DF3"/>
    <w:rsid w:val="009A6CB2"/>
    <w:rsid w:val="009C6295"/>
    <w:rsid w:val="009D1984"/>
    <w:rsid w:val="009E23EC"/>
    <w:rsid w:val="00A1744A"/>
    <w:rsid w:val="00A32CAA"/>
    <w:rsid w:val="00A33476"/>
    <w:rsid w:val="00A35A17"/>
    <w:rsid w:val="00A362D5"/>
    <w:rsid w:val="00AA10A9"/>
    <w:rsid w:val="00AD2392"/>
    <w:rsid w:val="00AD3FB9"/>
    <w:rsid w:val="00AE0DA5"/>
    <w:rsid w:val="00AE1B3F"/>
    <w:rsid w:val="00AF0EBD"/>
    <w:rsid w:val="00B025C1"/>
    <w:rsid w:val="00B6434C"/>
    <w:rsid w:val="00B71BF7"/>
    <w:rsid w:val="00B87DA1"/>
    <w:rsid w:val="00BA3626"/>
    <w:rsid w:val="00BA7A0F"/>
    <w:rsid w:val="00BC0FAC"/>
    <w:rsid w:val="00BE4DC0"/>
    <w:rsid w:val="00BF35A9"/>
    <w:rsid w:val="00C040DC"/>
    <w:rsid w:val="00C1473D"/>
    <w:rsid w:val="00C30647"/>
    <w:rsid w:val="00C657FC"/>
    <w:rsid w:val="00C83DCA"/>
    <w:rsid w:val="00C97555"/>
    <w:rsid w:val="00CC0128"/>
    <w:rsid w:val="00CC3293"/>
    <w:rsid w:val="00CD4BBC"/>
    <w:rsid w:val="00CE478B"/>
    <w:rsid w:val="00CE5D44"/>
    <w:rsid w:val="00D27203"/>
    <w:rsid w:val="00D27CEE"/>
    <w:rsid w:val="00D3168B"/>
    <w:rsid w:val="00D710FE"/>
    <w:rsid w:val="00D77844"/>
    <w:rsid w:val="00DA35F4"/>
    <w:rsid w:val="00DC3C6F"/>
    <w:rsid w:val="00DC7369"/>
    <w:rsid w:val="00DD7784"/>
    <w:rsid w:val="00DE268E"/>
    <w:rsid w:val="00DF56C9"/>
    <w:rsid w:val="00DF67F0"/>
    <w:rsid w:val="00E32B0C"/>
    <w:rsid w:val="00E51814"/>
    <w:rsid w:val="00E75770"/>
    <w:rsid w:val="00E93C40"/>
    <w:rsid w:val="00E978D8"/>
    <w:rsid w:val="00EC19EB"/>
    <w:rsid w:val="00EE0596"/>
    <w:rsid w:val="00EE0D14"/>
    <w:rsid w:val="00EE4583"/>
    <w:rsid w:val="00EF1C7E"/>
    <w:rsid w:val="00EF48D9"/>
    <w:rsid w:val="00F077F9"/>
    <w:rsid w:val="00F45C62"/>
    <w:rsid w:val="00F74777"/>
    <w:rsid w:val="00F8078A"/>
    <w:rsid w:val="00F90107"/>
    <w:rsid w:val="00FB367F"/>
    <w:rsid w:val="00FB66B0"/>
    <w:rsid w:val="00FD09F9"/>
    <w:rsid w:val="00FE668D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user</cp:lastModifiedBy>
  <cp:revision>9</cp:revision>
  <cp:lastPrinted>2020-07-17T06:36:00Z</cp:lastPrinted>
  <dcterms:created xsi:type="dcterms:W3CDTF">2021-07-08T08:30:00Z</dcterms:created>
  <dcterms:modified xsi:type="dcterms:W3CDTF">2021-07-12T06:37:00Z</dcterms:modified>
</cp:coreProperties>
</file>