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4F" w:rsidRPr="00B06B1A" w:rsidRDefault="0049384F" w:rsidP="00880435">
      <w:pPr>
        <w:pStyle w:val="a5"/>
        <w:shd w:val="clear" w:color="auto" w:fill="auto"/>
        <w:spacing w:line="276" w:lineRule="auto"/>
        <w:ind w:left="20" w:right="20" w:firstLine="500"/>
        <w:jc w:val="center"/>
        <w:rPr>
          <w:rStyle w:val="a4"/>
          <w:b/>
          <w:color w:val="000000"/>
          <w:sz w:val="24"/>
          <w:szCs w:val="24"/>
        </w:rPr>
      </w:pPr>
      <w:r w:rsidRPr="00B06B1A">
        <w:rPr>
          <w:rStyle w:val="a4"/>
          <w:b/>
          <w:color w:val="000000"/>
          <w:sz w:val="24"/>
          <w:szCs w:val="24"/>
        </w:rPr>
        <w:t>Ана</w:t>
      </w:r>
      <w:r w:rsidR="00880435" w:rsidRPr="00B06B1A">
        <w:rPr>
          <w:rStyle w:val="a4"/>
          <w:b/>
          <w:color w:val="000000"/>
          <w:sz w:val="24"/>
          <w:szCs w:val="24"/>
        </w:rPr>
        <w:t>литическая записка к отчету за</w:t>
      </w:r>
      <w:r w:rsidR="00797B4F" w:rsidRPr="00B06B1A">
        <w:rPr>
          <w:rStyle w:val="a4"/>
          <w:b/>
          <w:color w:val="000000"/>
          <w:sz w:val="24"/>
          <w:szCs w:val="24"/>
        </w:rPr>
        <w:t xml:space="preserve"> </w:t>
      </w:r>
      <w:r w:rsidR="00022095" w:rsidRPr="00B06B1A">
        <w:rPr>
          <w:rStyle w:val="a4"/>
          <w:b/>
          <w:color w:val="000000"/>
          <w:sz w:val="24"/>
          <w:szCs w:val="24"/>
        </w:rPr>
        <w:t>1</w:t>
      </w:r>
      <w:r w:rsidR="003A741C" w:rsidRPr="00B06B1A">
        <w:rPr>
          <w:rStyle w:val="a4"/>
          <w:b/>
          <w:color w:val="000000"/>
          <w:sz w:val="24"/>
          <w:szCs w:val="24"/>
        </w:rPr>
        <w:t xml:space="preserve"> квартал</w:t>
      </w:r>
      <w:r w:rsidR="007F7AE7" w:rsidRPr="00B06B1A">
        <w:rPr>
          <w:rStyle w:val="a4"/>
          <w:b/>
          <w:color w:val="000000"/>
          <w:sz w:val="24"/>
          <w:szCs w:val="24"/>
        </w:rPr>
        <w:t xml:space="preserve"> </w:t>
      </w:r>
      <w:r w:rsidR="00E855F2" w:rsidRPr="00B06B1A">
        <w:rPr>
          <w:rStyle w:val="a4"/>
          <w:b/>
          <w:color w:val="000000"/>
          <w:sz w:val="24"/>
          <w:szCs w:val="24"/>
        </w:rPr>
        <w:t>2021</w:t>
      </w:r>
      <w:r w:rsidRPr="00B06B1A">
        <w:rPr>
          <w:rStyle w:val="a4"/>
          <w:b/>
          <w:color w:val="000000"/>
          <w:sz w:val="24"/>
          <w:szCs w:val="24"/>
        </w:rPr>
        <w:t xml:space="preserve"> год</w:t>
      </w:r>
      <w:r w:rsidR="0062475B" w:rsidRPr="00B06B1A">
        <w:rPr>
          <w:rStyle w:val="a4"/>
          <w:b/>
          <w:color w:val="000000"/>
          <w:sz w:val="24"/>
          <w:szCs w:val="24"/>
        </w:rPr>
        <w:t>а</w:t>
      </w:r>
      <w:r w:rsidRPr="00B06B1A">
        <w:rPr>
          <w:rStyle w:val="a4"/>
          <w:b/>
          <w:color w:val="000000"/>
          <w:sz w:val="24"/>
          <w:szCs w:val="24"/>
        </w:rPr>
        <w:t>.</w:t>
      </w:r>
    </w:p>
    <w:p w:rsidR="00880435" w:rsidRPr="00B06B1A" w:rsidRDefault="00880435" w:rsidP="00880435">
      <w:pPr>
        <w:pStyle w:val="a5"/>
        <w:shd w:val="clear" w:color="auto" w:fill="auto"/>
        <w:spacing w:line="276" w:lineRule="auto"/>
        <w:ind w:left="20" w:right="20" w:firstLine="500"/>
        <w:jc w:val="center"/>
        <w:rPr>
          <w:rStyle w:val="a4"/>
          <w:color w:val="000000"/>
          <w:sz w:val="24"/>
          <w:szCs w:val="24"/>
        </w:rPr>
      </w:pPr>
    </w:p>
    <w:p w:rsidR="0049384F" w:rsidRPr="00B06B1A" w:rsidRDefault="0049384F" w:rsidP="00687839">
      <w:pPr>
        <w:pStyle w:val="a5"/>
        <w:shd w:val="clear" w:color="auto" w:fill="auto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rStyle w:val="a4"/>
          <w:color w:val="000000"/>
          <w:sz w:val="24"/>
          <w:szCs w:val="24"/>
        </w:rPr>
        <w:t xml:space="preserve">Анализ  </w:t>
      </w:r>
      <w:r w:rsidR="00B2210B" w:rsidRPr="00B06B1A">
        <w:rPr>
          <w:rStyle w:val="a4"/>
          <w:color w:val="000000"/>
          <w:sz w:val="24"/>
          <w:szCs w:val="24"/>
        </w:rPr>
        <w:t xml:space="preserve">муниципальной </w:t>
      </w:r>
      <w:r w:rsidR="00B2210B" w:rsidRPr="00B06B1A">
        <w:rPr>
          <w:rStyle w:val="a4"/>
          <w:b/>
          <w:color w:val="000000"/>
          <w:sz w:val="24"/>
          <w:szCs w:val="24"/>
        </w:rPr>
        <w:t xml:space="preserve">программы </w:t>
      </w:r>
      <w:r w:rsidR="00AA3CC0" w:rsidRPr="00B06B1A">
        <w:rPr>
          <w:b/>
          <w:color w:val="000000"/>
          <w:sz w:val="24"/>
          <w:szCs w:val="24"/>
        </w:rPr>
        <w:t>«Культура</w:t>
      </w:r>
      <w:r w:rsidR="00B2210B" w:rsidRPr="00B06B1A">
        <w:rPr>
          <w:b/>
          <w:color w:val="000000"/>
          <w:sz w:val="24"/>
          <w:szCs w:val="24"/>
        </w:rPr>
        <w:t>»</w:t>
      </w:r>
      <w:r w:rsidR="009D78E4" w:rsidRPr="00B06B1A">
        <w:rPr>
          <w:b/>
          <w:color w:val="000000"/>
          <w:sz w:val="24"/>
          <w:szCs w:val="24"/>
        </w:rPr>
        <w:t xml:space="preserve"> </w:t>
      </w:r>
      <w:r w:rsidR="009D78E4" w:rsidRPr="00B06B1A">
        <w:rPr>
          <w:color w:val="000000"/>
          <w:sz w:val="24"/>
          <w:szCs w:val="24"/>
        </w:rPr>
        <w:t>на 2020 -2024 года</w:t>
      </w:r>
      <w:r w:rsidR="00AA3CC0" w:rsidRPr="00B06B1A">
        <w:rPr>
          <w:color w:val="000000"/>
          <w:sz w:val="24"/>
          <w:szCs w:val="24"/>
        </w:rPr>
        <w:t xml:space="preserve"> </w:t>
      </w:r>
      <w:r w:rsidRPr="00B06B1A">
        <w:rPr>
          <w:rStyle w:val="a4"/>
          <w:color w:val="000000"/>
          <w:sz w:val="24"/>
          <w:szCs w:val="24"/>
        </w:rPr>
        <w:t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</w:t>
      </w:r>
      <w:proofErr w:type="gramStart"/>
      <w:r w:rsidRPr="00B06B1A">
        <w:rPr>
          <w:rStyle w:val="a4"/>
          <w:color w:val="000000"/>
          <w:sz w:val="24"/>
          <w:szCs w:val="24"/>
        </w:rPr>
        <w:t>я-</w:t>
      </w:r>
      <w:proofErr w:type="gramEnd"/>
      <w:r w:rsidR="006C7991" w:rsidRPr="00B06B1A">
        <w:rPr>
          <w:rStyle w:val="a4"/>
          <w:color w:val="000000"/>
          <w:sz w:val="24"/>
          <w:szCs w:val="24"/>
        </w:rPr>
        <w:t xml:space="preserve"> </w:t>
      </w:r>
      <w:r w:rsidR="006C7991" w:rsidRPr="00B06B1A">
        <w:rPr>
          <w:sz w:val="24"/>
          <w:szCs w:val="24"/>
        </w:rPr>
        <w:t>п</w:t>
      </w:r>
      <w:r w:rsidRPr="00B06B1A">
        <w:rPr>
          <w:sz w:val="24"/>
          <w:szCs w:val="24"/>
        </w:rPr>
        <w:t xml:space="preserve">овышение качества жизни населения </w:t>
      </w:r>
      <w:r w:rsidR="00DC26DD" w:rsidRPr="00B06B1A">
        <w:rPr>
          <w:sz w:val="24"/>
          <w:szCs w:val="24"/>
        </w:rPr>
        <w:t xml:space="preserve">городского округа </w:t>
      </w:r>
      <w:r w:rsidR="00AA3CC0" w:rsidRPr="00B06B1A">
        <w:rPr>
          <w:sz w:val="24"/>
          <w:szCs w:val="24"/>
        </w:rPr>
        <w:t>Зарайск</w:t>
      </w:r>
      <w:r w:rsidRPr="00B06B1A">
        <w:rPr>
          <w:sz w:val="24"/>
          <w:szCs w:val="24"/>
        </w:rPr>
        <w:t xml:space="preserve"> Московской области путем развития услуг в сфере культуры</w:t>
      </w:r>
      <w:r w:rsidR="00AA3CC0" w:rsidRPr="00B06B1A">
        <w:rPr>
          <w:sz w:val="24"/>
          <w:szCs w:val="24"/>
        </w:rPr>
        <w:t>.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социокультурного пространства. 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B06B1A">
        <w:rPr>
          <w:b/>
          <w:bCs/>
          <w:sz w:val="24"/>
          <w:szCs w:val="24"/>
        </w:rPr>
        <w:t xml:space="preserve"> </w:t>
      </w:r>
      <w:r w:rsidRPr="00B06B1A">
        <w:rPr>
          <w:bCs/>
          <w:sz w:val="24"/>
          <w:szCs w:val="24"/>
        </w:rPr>
        <w:t>более 300</w:t>
      </w:r>
      <w:r w:rsidRPr="00B06B1A">
        <w:rPr>
          <w:sz w:val="24"/>
          <w:szCs w:val="24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городского округа Зарайск Московской области составляют 43 учреждений, в том числе: </w:t>
      </w:r>
    </w:p>
    <w:p w:rsidR="00FB0BD5" w:rsidRPr="00B06B1A" w:rsidRDefault="00FB0BD5" w:rsidP="00687839">
      <w:pPr>
        <w:pStyle w:val="a5"/>
        <w:numPr>
          <w:ilvl w:val="0"/>
          <w:numId w:val="3"/>
        </w:numPr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учреждений культуры клубного типа - 26, объединенных в шесть муниципальных учреждений культуры</w:t>
      </w:r>
      <w:r w:rsidR="00B2210B" w:rsidRPr="00B06B1A">
        <w:rPr>
          <w:sz w:val="24"/>
          <w:szCs w:val="24"/>
        </w:rPr>
        <w:t xml:space="preserve"> (2 КДУ в городе, 15 СДК, 9 СК)</w:t>
      </w:r>
      <w:r w:rsidRPr="00B06B1A">
        <w:rPr>
          <w:sz w:val="24"/>
          <w:szCs w:val="24"/>
        </w:rPr>
        <w:t>;</w:t>
      </w:r>
    </w:p>
    <w:p w:rsidR="00FB0BD5" w:rsidRPr="00B06B1A" w:rsidRDefault="00FB0BD5" w:rsidP="00687839">
      <w:pPr>
        <w:pStyle w:val="a5"/>
        <w:numPr>
          <w:ilvl w:val="0"/>
          <w:numId w:val="3"/>
        </w:numPr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библиотек – 17</w:t>
      </w:r>
      <w:r w:rsidR="00872C43" w:rsidRPr="00B06B1A">
        <w:rPr>
          <w:sz w:val="24"/>
          <w:szCs w:val="24"/>
        </w:rPr>
        <w:t xml:space="preserve"> (из них 15</w:t>
      </w:r>
      <w:r w:rsidR="00307711" w:rsidRPr="00B06B1A">
        <w:rPr>
          <w:sz w:val="24"/>
          <w:szCs w:val="24"/>
        </w:rPr>
        <w:t xml:space="preserve"> библиотек в сельской местности)</w:t>
      </w:r>
      <w:r w:rsidRPr="00B06B1A">
        <w:rPr>
          <w:sz w:val="24"/>
          <w:szCs w:val="24"/>
        </w:rPr>
        <w:t>, объединенных в единую централизованную библиотечную систему;</w:t>
      </w:r>
    </w:p>
    <w:p w:rsidR="00FB0BD5" w:rsidRPr="00B06B1A" w:rsidRDefault="00FB0BD5" w:rsidP="00687839">
      <w:pPr>
        <w:pStyle w:val="a5"/>
        <w:numPr>
          <w:ilvl w:val="0"/>
          <w:numId w:val="3"/>
        </w:numPr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 xml:space="preserve">музей – 1, в ведении Министерства культуры Московской области; </w:t>
      </w:r>
    </w:p>
    <w:p w:rsidR="00FB0BD5" w:rsidRPr="00B06B1A" w:rsidRDefault="00FB0BD5" w:rsidP="00687839">
      <w:pPr>
        <w:pStyle w:val="a5"/>
        <w:numPr>
          <w:ilvl w:val="0"/>
          <w:numId w:val="3"/>
        </w:numPr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памятники - муниципального, регионального и федерального значения.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b/>
          <w:bCs/>
          <w:sz w:val="24"/>
          <w:szCs w:val="24"/>
          <w:u w:val="single"/>
        </w:rPr>
      </w:pPr>
      <w:r w:rsidRPr="00B06B1A">
        <w:rPr>
          <w:sz w:val="24"/>
          <w:szCs w:val="24"/>
        </w:rPr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Pr="00B06B1A">
        <w:rPr>
          <w:bCs/>
          <w:sz w:val="24"/>
          <w:szCs w:val="24"/>
        </w:rPr>
        <w:t>.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Ежегодно на террито</w:t>
      </w:r>
      <w:r w:rsidR="00696E8E" w:rsidRPr="00B06B1A">
        <w:rPr>
          <w:sz w:val="24"/>
          <w:szCs w:val="24"/>
        </w:rPr>
        <w:t xml:space="preserve">рии округа проводится более 4 тыс. </w:t>
      </w:r>
      <w:r w:rsidRPr="00B06B1A">
        <w:rPr>
          <w:sz w:val="24"/>
          <w:szCs w:val="24"/>
        </w:rPr>
        <w:t xml:space="preserve"> мероприяти</w:t>
      </w:r>
      <w:r w:rsidR="00880435" w:rsidRPr="00B06B1A">
        <w:rPr>
          <w:sz w:val="24"/>
          <w:szCs w:val="24"/>
        </w:rPr>
        <w:t>й</w:t>
      </w:r>
      <w:r w:rsidR="00901B23" w:rsidRPr="00B06B1A">
        <w:rPr>
          <w:sz w:val="24"/>
          <w:szCs w:val="24"/>
        </w:rPr>
        <w:t>,</w:t>
      </w:r>
      <w:r w:rsidR="00696E8E" w:rsidRPr="00B06B1A">
        <w:rPr>
          <w:sz w:val="24"/>
          <w:szCs w:val="24"/>
        </w:rPr>
        <w:t xml:space="preserve"> которые посетило более 400 тыс. человек</w:t>
      </w:r>
      <w:r w:rsidR="00E061E5" w:rsidRPr="00B06B1A">
        <w:rPr>
          <w:sz w:val="24"/>
          <w:szCs w:val="24"/>
        </w:rPr>
        <w:t xml:space="preserve"> (</w:t>
      </w:r>
      <w:r w:rsidR="00696E8E" w:rsidRPr="00B06B1A">
        <w:rPr>
          <w:sz w:val="24"/>
          <w:szCs w:val="24"/>
        </w:rPr>
        <w:t>из общего числа мероприятий на платной основе 907 – 47</w:t>
      </w:r>
      <w:r w:rsidR="00037D45" w:rsidRPr="00B06B1A">
        <w:rPr>
          <w:sz w:val="24"/>
          <w:szCs w:val="24"/>
        </w:rPr>
        <w:t>,</w:t>
      </w:r>
      <w:r w:rsidR="00696E8E" w:rsidRPr="00B06B1A">
        <w:rPr>
          <w:sz w:val="24"/>
          <w:szCs w:val="24"/>
        </w:rPr>
        <w:t>190</w:t>
      </w:r>
      <w:r w:rsidR="00037D45" w:rsidRPr="00B06B1A">
        <w:rPr>
          <w:sz w:val="24"/>
          <w:szCs w:val="24"/>
        </w:rPr>
        <w:t xml:space="preserve"> тыс.</w:t>
      </w:r>
      <w:r w:rsidR="00696E8E" w:rsidRPr="00B06B1A">
        <w:rPr>
          <w:sz w:val="24"/>
          <w:szCs w:val="24"/>
        </w:rPr>
        <w:t xml:space="preserve"> чел.)</w:t>
      </w:r>
      <w:r w:rsidRPr="00B06B1A">
        <w:rPr>
          <w:sz w:val="24"/>
          <w:szCs w:val="24"/>
        </w:rPr>
        <w:t>; ведут активную работу клубные формирования и творческие коллективы</w:t>
      </w:r>
      <w:r w:rsidR="00E061E5" w:rsidRPr="00B06B1A">
        <w:rPr>
          <w:sz w:val="24"/>
          <w:szCs w:val="24"/>
        </w:rPr>
        <w:t xml:space="preserve"> </w:t>
      </w:r>
      <w:r w:rsidR="00037D45" w:rsidRPr="00B06B1A">
        <w:rPr>
          <w:sz w:val="24"/>
          <w:szCs w:val="24"/>
        </w:rPr>
        <w:t>которые посещают 3,075 тыс. чел.</w:t>
      </w:r>
      <w:r w:rsidRPr="00B06B1A">
        <w:rPr>
          <w:sz w:val="24"/>
          <w:szCs w:val="24"/>
        </w:rPr>
        <w:t>; 4 коллектива имеют звание «Народный» и «Обр</w:t>
      </w:r>
      <w:r w:rsidR="00880435" w:rsidRPr="00B06B1A">
        <w:rPr>
          <w:sz w:val="24"/>
          <w:szCs w:val="24"/>
        </w:rPr>
        <w:t xml:space="preserve">азцовый». Творческие коллективы </w:t>
      </w:r>
      <w:r w:rsidRPr="00B06B1A">
        <w:rPr>
          <w:sz w:val="24"/>
          <w:szCs w:val="24"/>
        </w:rPr>
        <w:t xml:space="preserve"> городского округа Зарайск</w:t>
      </w:r>
      <w:r w:rsidR="00D31B35" w:rsidRPr="00B06B1A">
        <w:rPr>
          <w:sz w:val="24"/>
          <w:szCs w:val="24"/>
        </w:rPr>
        <w:t xml:space="preserve"> принимают участие</w:t>
      </w:r>
      <w:r w:rsidRPr="00B06B1A">
        <w:rPr>
          <w:sz w:val="24"/>
          <w:szCs w:val="24"/>
        </w:rPr>
        <w:t xml:space="preserve">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880435" w:rsidRPr="00B06B1A" w:rsidRDefault="00880435" w:rsidP="00687839">
      <w:pPr>
        <w:autoSpaceDE w:val="0"/>
        <w:autoSpaceDN w:val="0"/>
        <w:adjustRightInd w:val="0"/>
        <w:ind w:left="284" w:firstLine="236"/>
        <w:jc w:val="both"/>
        <w:outlineLvl w:val="1"/>
        <w:rPr>
          <w:rFonts w:ascii="Times New Roman" w:hAnsi="Times New Roman" w:cs="Times New Roman"/>
        </w:rPr>
      </w:pPr>
      <w:r w:rsidRPr="00B06B1A">
        <w:rPr>
          <w:rFonts w:ascii="Times New Roman" w:hAnsi="Times New Roman" w:cs="Times New Roman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 состоит из 17 библиотек,  из которых 1 - взрослая, 1 - детская и 15- сельских.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На достижение данной цели направлены следующие виды деятельности: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- сохранение, использование, популяризация и охрана объектов культурного наследия;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- обеспечение деятельности учреждений сферы культуры;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 xml:space="preserve">- развитие народных и художественных промыслов; 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- развитие библиотечного дела;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- развитие профессионального искусства и гастрольно-концертной деятельности;</w:t>
      </w:r>
    </w:p>
    <w:p w:rsidR="00FB0BD5" w:rsidRPr="00B06B1A" w:rsidRDefault="00FB0BD5" w:rsidP="00687839">
      <w:pPr>
        <w:pStyle w:val="a5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267C69" w:rsidRPr="00B06B1A" w:rsidRDefault="00FB0BD5" w:rsidP="00687839">
      <w:pPr>
        <w:pStyle w:val="a5"/>
        <w:shd w:val="clear" w:color="auto" w:fill="auto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- сохранение народной культуры и развитие художественного творчества.</w:t>
      </w:r>
    </w:p>
    <w:p w:rsidR="0049384F" w:rsidRPr="00B06B1A" w:rsidRDefault="0049384F" w:rsidP="0068783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284" w:firstLine="236"/>
        <w:rPr>
          <w:rFonts w:ascii="Times New Roman" w:hAnsi="Times New Roman" w:cs="Times New Roman"/>
          <w:sz w:val="24"/>
          <w:szCs w:val="24"/>
        </w:rPr>
      </w:pPr>
      <w:r w:rsidRPr="00B06B1A">
        <w:rPr>
          <w:rFonts w:ascii="Times New Roman" w:hAnsi="Times New Roman" w:cs="Times New Roman"/>
          <w:sz w:val="24"/>
          <w:szCs w:val="24"/>
        </w:rPr>
        <w:t>Программа «Культура</w:t>
      </w:r>
      <w:r w:rsidR="00796C0E" w:rsidRPr="00B06B1A">
        <w:rPr>
          <w:rFonts w:ascii="Times New Roman" w:hAnsi="Times New Roman" w:cs="Times New Roman"/>
          <w:sz w:val="24"/>
          <w:szCs w:val="24"/>
        </w:rPr>
        <w:t>»</w:t>
      </w:r>
      <w:r w:rsidRPr="00B06B1A">
        <w:rPr>
          <w:rFonts w:ascii="Times New Roman" w:hAnsi="Times New Roman" w:cs="Times New Roman"/>
          <w:sz w:val="24"/>
          <w:szCs w:val="24"/>
        </w:rPr>
        <w:t xml:space="preserve"> </w:t>
      </w:r>
      <w:r w:rsidR="00796C0E" w:rsidRPr="00B06B1A">
        <w:rPr>
          <w:rFonts w:ascii="Times New Roman" w:hAnsi="Times New Roman" w:cs="Times New Roman"/>
          <w:sz w:val="24"/>
          <w:szCs w:val="24"/>
        </w:rPr>
        <w:t>на 2020</w:t>
      </w:r>
      <w:r w:rsidRPr="00B06B1A">
        <w:rPr>
          <w:rFonts w:ascii="Times New Roman" w:hAnsi="Times New Roman" w:cs="Times New Roman"/>
          <w:sz w:val="24"/>
          <w:szCs w:val="24"/>
        </w:rPr>
        <w:t>-202</w:t>
      </w:r>
      <w:r w:rsidR="00796C0E" w:rsidRPr="00B06B1A">
        <w:rPr>
          <w:rFonts w:ascii="Times New Roman" w:hAnsi="Times New Roman" w:cs="Times New Roman"/>
          <w:sz w:val="24"/>
          <w:szCs w:val="24"/>
        </w:rPr>
        <w:t>4</w:t>
      </w:r>
      <w:r w:rsidRPr="00B06B1A">
        <w:rPr>
          <w:rFonts w:ascii="Times New Roman" w:hAnsi="Times New Roman" w:cs="Times New Roman"/>
          <w:sz w:val="24"/>
          <w:szCs w:val="24"/>
        </w:rPr>
        <w:t xml:space="preserve"> гг. состоит из </w:t>
      </w:r>
      <w:r w:rsidR="0036774D" w:rsidRPr="00B06B1A">
        <w:rPr>
          <w:rFonts w:ascii="Times New Roman" w:hAnsi="Times New Roman" w:cs="Times New Roman"/>
          <w:sz w:val="24"/>
          <w:szCs w:val="24"/>
        </w:rPr>
        <w:t>6</w:t>
      </w:r>
      <w:r w:rsidRPr="00B06B1A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36774D" w:rsidRPr="00B06B1A" w:rsidRDefault="009D78E4" w:rsidP="0068783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236"/>
        <w:contextualSpacing/>
        <w:jc w:val="both"/>
        <w:rPr>
          <w:rStyle w:val="A50"/>
          <w:rFonts w:ascii="Times New Roman" w:eastAsiaTheme="minorEastAsia" w:hAnsi="Times New Roman" w:cs="Times New Roman"/>
          <w:sz w:val="24"/>
          <w:szCs w:val="24"/>
        </w:rPr>
      </w:pPr>
      <w:r w:rsidRPr="00B06B1A">
        <w:rPr>
          <w:rFonts w:ascii="Times New Roman" w:hAnsi="Times New Roman"/>
          <w:sz w:val="24"/>
          <w:szCs w:val="24"/>
        </w:rPr>
        <w:t xml:space="preserve">Подпрограмма 1 </w:t>
      </w:r>
      <w:r w:rsidRPr="00B06B1A">
        <w:rPr>
          <w:rStyle w:val="A50"/>
          <w:rFonts w:ascii="Times New Roman" w:hAnsi="Times New Roman"/>
          <w:sz w:val="24"/>
          <w:szCs w:val="24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36774D" w:rsidRPr="00B06B1A" w:rsidRDefault="0036774D" w:rsidP="0068783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284" w:firstLine="2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6B1A">
        <w:rPr>
          <w:rStyle w:val="A50"/>
          <w:rFonts w:ascii="Times New Roman" w:hAnsi="Times New Roman" w:cs="Times New Roman"/>
          <w:sz w:val="24"/>
          <w:szCs w:val="24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36774D" w:rsidRPr="00B06B1A" w:rsidRDefault="0036774D" w:rsidP="0068783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23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6B1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Подпрограмма 3 </w:t>
      </w:r>
      <w:r w:rsidRPr="00B06B1A">
        <w:rPr>
          <w:rFonts w:ascii="Times New Roman" w:hAnsi="Times New Roman" w:cs="Times New Roman"/>
          <w:sz w:val="24"/>
          <w:szCs w:val="24"/>
        </w:rPr>
        <w:t>«Развитие библиотечного дела</w:t>
      </w:r>
      <w:r w:rsidR="00022095" w:rsidRPr="00B06B1A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Pr="00B06B1A">
        <w:rPr>
          <w:rFonts w:ascii="Times New Roman" w:hAnsi="Times New Roman" w:cs="Times New Roman"/>
          <w:sz w:val="24"/>
          <w:szCs w:val="24"/>
        </w:rPr>
        <w:t>».</w:t>
      </w:r>
      <w:r w:rsidR="00004754" w:rsidRPr="00B06B1A">
        <w:rPr>
          <w:rFonts w:ascii="Times New Roman" w:hAnsi="Times New Roman" w:cs="Times New Roman"/>
          <w:sz w:val="24"/>
          <w:szCs w:val="24"/>
        </w:rPr>
        <w:t xml:space="preserve"> </w:t>
      </w:r>
      <w:r w:rsidRPr="00B06B1A">
        <w:rPr>
          <w:rStyle w:val="A50"/>
          <w:rFonts w:ascii="Times New Roman" w:hAnsi="Times New Roman" w:cs="Times New Roman"/>
          <w:sz w:val="24"/>
          <w:szCs w:val="24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B06B1A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Pr="00B06B1A">
        <w:rPr>
          <w:rStyle w:val="A50"/>
          <w:rFonts w:ascii="Times New Roman" w:hAnsi="Times New Roman" w:cs="Times New Roman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9D78E4" w:rsidRPr="00B06B1A" w:rsidRDefault="009D78E4" w:rsidP="00687839">
      <w:pPr>
        <w:pStyle w:val="a7"/>
        <w:numPr>
          <w:ilvl w:val="0"/>
          <w:numId w:val="6"/>
        </w:numPr>
        <w:spacing w:after="0" w:line="240" w:lineRule="auto"/>
        <w:ind w:left="284" w:firstLine="236"/>
        <w:jc w:val="both"/>
        <w:rPr>
          <w:rFonts w:ascii="Times New Roman" w:hAnsi="Times New Roman"/>
          <w:b/>
          <w:bCs/>
          <w:sz w:val="24"/>
          <w:szCs w:val="24"/>
        </w:rPr>
      </w:pPr>
      <w:r w:rsidRPr="00B06B1A">
        <w:rPr>
          <w:rFonts w:ascii="Times New Roman" w:hAnsi="Times New Roman"/>
          <w:bCs/>
          <w:sz w:val="24"/>
          <w:szCs w:val="24"/>
        </w:rPr>
        <w:t>Подпрограмма 4 «Развитие профессионального искусства, гастрольно-концертной и культурно-досуговой деятельности, кинематографии</w:t>
      </w:r>
      <w:r w:rsidR="00022095" w:rsidRPr="00B06B1A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Pr="00B06B1A">
        <w:rPr>
          <w:rFonts w:ascii="Times New Roman" w:hAnsi="Times New Roman"/>
          <w:bCs/>
          <w:sz w:val="24"/>
          <w:szCs w:val="24"/>
        </w:rPr>
        <w:t>».</w:t>
      </w:r>
      <w:r w:rsidRPr="00B06B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774D" w:rsidRPr="00B06B1A">
        <w:rPr>
          <w:rFonts w:ascii="Times New Roman" w:hAnsi="Times New Roman" w:cs="Times New Roman"/>
          <w:bCs/>
          <w:sz w:val="24"/>
          <w:szCs w:val="24"/>
        </w:rPr>
        <w:t>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</w:t>
      </w:r>
      <w:proofErr w:type="gramStart"/>
      <w:r w:rsidR="0036774D" w:rsidRPr="00B06B1A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6C7991" w:rsidRPr="00B06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74D" w:rsidRPr="00B06B1A">
        <w:rPr>
          <w:rFonts w:ascii="Times New Roman" w:hAnsi="Times New Roman" w:cs="Times New Roman"/>
          <w:bCs/>
          <w:sz w:val="24"/>
          <w:szCs w:val="24"/>
        </w:rPr>
        <w:t>досуговых учреждений.</w:t>
      </w:r>
    </w:p>
    <w:p w:rsidR="0036774D" w:rsidRPr="00B06B1A" w:rsidRDefault="009D78E4" w:rsidP="00687839">
      <w:pPr>
        <w:pStyle w:val="a7"/>
        <w:numPr>
          <w:ilvl w:val="0"/>
          <w:numId w:val="6"/>
        </w:numPr>
        <w:spacing w:after="0" w:line="240" w:lineRule="auto"/>
        <w:ind w:left="284" w:firstLine="236"/>
        <w:jc w:val="both"/>
        <w:rPr>
          <w:rFonts w:ascii="Times New Roman" w:hAnsi="Times New Roman"/>
          <w:b/>
          <w:bCs/>
          <w:sz w:val="24"/>
          <w:szCs w:val="24"/>
        </w:rPr>
      </w:pPr>
      <w:r w:rsidRPr="00B06B1A">
        <w:rPr>
          <w:rFonts w:ascii="Times New Roman" w:hAnsi="Times New Roman"/>
          <w:sz w:val="24"/>
          <w:szCs w:val="24"/>
        </w:rPr>
        <w:t>Подпрограмма 5 «Укрепление материально-технической базы государственных и муниципальных учреждений культуры</w:t>
      </w:r>
      <w:r w:rsidR="00022095" w:rsidRPr="00B06B1A">
        <w:rPr>
          <w:rFonts w:ascii="Times New Roman" w:hAnsi="Times New Roman"/>
          <w:sz w:val="24"/>
          <w:szCs w:val="24"/>
        </w:rPr>
        <w:t xml:space="preserve">, образовательных организаций в сфере культуры </w:t>
      </w:r>
      <w:r w:rsidRPr="00B06B1A">
        <w:rPr>
          <w:rFonts w:ascii="Times New Roman" w:hAnsi="Times New Roman"/>
          <w:sz w:val="24"/>
          <w:szCs w:val="24"/>
        </w:rPr>
        <w:t xml:space="preserve"> Московской области».</w:t>
      </w:r>
      <w:r w:rsidR="0036774D" w:rsidRPr="00B06B1A">
        <w:rPr>
          <w:rFonts w:ascii="Times New Roman" w:hAnsi="Times New Roman" w:cs="Times New Roman"/>
          <w:sz w:val="24"/>
          <w:szCs w:val="24"/>
        </w:rPr>
        <w:t xml:space="preserve"> </w:t>
      </w:r>
      <w:r w:rsidR="0036774D" w:rsidRPr="00B06B1A">
        <w:rPr>
          <w:rStyle w:val="A50"/>
          <w:rFonts w:ascii="Times New Roman" w:hAnsi="Times New Roman" w:cs="Times New Roman"/>
          <w:sz w:val="24"/>
          <w:szCs w:val="24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36774D" w:rsidRPr="00B06B1A" w:rsidRDefault="0036774D" w:rsidP="0068783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2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A">
        <w:rPr>
          <w:rFonts w:ascii="Times New Roman" w:hAnsi="Times New Roman" w:cs="Times New Roman"/>
          <w:sz w:val="24"/>
          <w:szCs w:val="24"/>
        </w:rPr>
        <w:t>Подпрограмма 7 «Развитие архивного дела</w:t>
      </w:r>
      <w:r w:rsidR="00022095" w:rsidRPr="00B06B1A">
        <w:rPr>
          <w:rFonts w:ascii="Times New Roman" w:hAnsi="Times New Roman" w:cs="Times New Roman"/>
          <w:sz w:val="24"/>
          <w:szCs w:val="24"/>
        </w:rPr>
        <w:t xml:space="preserve"> в Московской области </w:t>
      </w:r>
      <w:r w:rsidRPr="00B06B1A">
        <w:rPr>
          <w:rFonts w:ascii="Times New Roman" w:hAnsi="Times New Roman" w:cs="Times New Roman"/>
          <w:sz w:val="24"/>
          <w:szCs w:val="24"/>
        </w:rPr>
        <w:t>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36774D" w:rsidRPr="00B06B1A" w:rsidRDefault="0036774D" w:rsidP="0068783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2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A">
        <w:rPr>
          <w:rFonts w:ascii="Times New Roman" w:hAnsi="Times New Roman" w:cs="Times New Roman"/>
          <w:sz w:val="24"/>
          <w:szCs w:val="24"/>
        </w:rPr>
        <w:t>Подпрограмма 8 «Обеспечивающая 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36774D" w:rsidRPr="00B06B1A" w:rsidRDefault="0036774D" w:rsidP="0068783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284" w:firstLine="236"/>
        <w:rPr>
          <w:rStyle w:val="a4"/>
          <w:sz w:val="24"/>
          <w:szCs w:val="24"/>
        </w:rPr>
      </w:pPr>
    </w:p>
    <w:p w:rsidR="0049384F" w:rsidRPr="00B06B1A" w:rsidRDefault="004664EC" w:rsidP="00687839">
      <w:pPr>
        <w:pStyle w:val="a5"/>
        <w:shd w:val="clear" w:color="auto" w:fill="auto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rStyle w:val="a4"/>
          <w:color w:val="000000"/>
          <w:sz w:val="24"/>
          <w:szCs w:val="24"/>
        </w:rPr>
        <w:t xml:space="preserve">  </w:t>
      </w:r>
      <w:r w:rsidR="00AA3CC0" w:rsidRPr="00B06B1A">
        <w:rPr>
          <w:rStyle w:val="a4"/>
          <w:color w:val="000000"/>
          <w:sz w:val="24"/>
          <w:szCs w:val="24"/>
        </w:rPr>
        <w:t>Плановое ф</w:t>
      </w:r>
      <w:r w:rsidR="0049384F" w:rsidRPr="00B06B1A">
        <w:rPr>
          <w:rStyle w:val="a4"/>
          <w:color w:val="000000"/>
          <w:sz w:val="24"/>
          <w:szCs w:val="24"/>
        </w:rPr>
        <w:t>инансовое</w:t>
      </w:r>
      <w:r w:rsidR="00C34D5A" w:rsidRPr="00B06B1A">
        <w:rPr>
          <w:rStyle w:val="a4"/>
          <w:color w:val="000000"/>
          <w:sz w:val="24"/>
          <w:szCs w:val="24"/>
        </w:rPr>
        <w:t xml:space="preserve"> </w:t>
      </w:r>
      <w:r w:rsidR="00DC26DD" w:rsidRPr="00B06B1A">
        <w:rPr>
          <w:color w:val="000000"/>
          <w:sz w:val="24"/>
          <w:szCs w:val="24"/>
        </w:rPr>
        <w:t>обеспечение</w:t>
      </w:r>
      <w:r w:rsidR="009D78E4" w:rsidRPr="00B06B1A">
        <w:rPr>
          <w:color w:val="000000"/>
          <w:sz w:val="24"/>
          <w:szCs w:val="24"/>
        </w:rPr>
        <w:t xml:space="preserve"> муниципальной </w:t>
      </w:r>
      <w:r w:rsidR="00DC26DD" w:rsidRPr="00B06B1A">
        <w:rPr>
          <w:color w:val="000000"/>
          <w:sz w:val="24"/>
          <w:szCs w:val="24"/>
        </w:rPr>
        <w:t xml:space="preserve"> </w:t>
      </w:r>
      <w:r w:rsidR="00DC26DD" w:rsidRPr="00B06B1A">
        <w:rPr>
          <w:rStyle w:val="a4"/>
          <w:color w:val="000000"/>
          <w:sz w:val="24"/>
          <w:szCs w:val="24"/>
        </w:rPr>
        <w:t>программы «Культура</w:t>
      </w:r>
      <w:r w:rsidR="00022095" w:rsidRPr="00B06B1A">
        <w:rPr>
          <w:rStyle w:val="a4"/>
          <w:color w:val="000000"/>
          <w:sz w:val="24"/>
          <w:szCs w:val="24"/>
        </w:rPr>
        <w:t>»  в 2021</w:t>
      </w:r>
      <w:r w:rsidR="00F2141A" w:rsidRPr="00B06B1A">
        <w:rPr>
          <w:rStyle w:val="a4"/>
          <w:color w:val="000000"/>
          <w:sz w:val="24"/>
          <w:szCs w:val="24"/>
        </w:rPr>
        <w:t xml:space="preserve"> году составляет</w:t>
      </w:r>
      <w:r w:rsidR="00875E9D" w:rsidRPr="00B06B1A">
        <w:rPr>
          <w:rStyle w:val="a4"/>
          <w:color w:val="000000"/>
          <w:sz w:val="24"/>
          <w:szCs w:val="24"/>
        </w:rPr>
        <w:t xml:space="preserve">  </w:t>
      </w:r>
      <w:r w:rsidR="00C34D5A" w:rsidRPr="00B06B1A">
        <w:rPr>
          <w:b/>
          <w:sz w:val="24"/>
          <w:szCs w:val="24"/>
          <w:u w:val="single"/>
        </w:rPr>
        <w:t>2</w:t>
      </w:r>
      <w:r w:rsidR="009D2DEC" w:rsidRPr="00B06B1A">
        <w:rPr>
          <w:b/>
          <w:sz w:val="24"/>
          <w:szCs w:val="24"/>
          <w:u w:val="single"/>
        </w:rPr>
        <w:t>50 862</w:t>
      </w:r>
      <w:r w:rsidR="00C34D5A" w:rsidRPr="00B06B1A">
        <w:rPr>
          <w:b/>
          <w:sz w:val="24"/>
          <w:szCs w:val="24"/>
          <w:u w:val="single"/>
        </w:rPr>
        <w:t>,</w:t>
      </w:r>
      <w:r w:rsidR="00CC30FB" w:rsidRPr="00B06B1A">
        <w:rPr>
          <w:b/>
          <w:sz w:val="24"/>
          <w:szCs w:val="24"/>
          <w:u w:val="single"/>
        </w:rPr>
        <w:t>00</w:t>
      </w:r>
      <w:r w:rsidR="00C34D5A" w:rsidRPr="00B06B1A">
        <w:rPr>
          <w:sz w:val="24"/>
          <w:szCs w:val="24"/>
        </w:rPr>
        <w:t xml:space="preserve"> </w:t>
      </w:r>
      <w:r w:rsidR="0049384F" w:rsidRPr="00B06B1A">
        <w:rPr>
          <w:sz w:val="24"/>
          <w:szCs w:val="24"/>
        </w:rPr>
        <w:t>тыс</w:t>
      </w:r>
      <w:proofErr w:type="gramStart"/>
      <w:r w:rsidR="0049384F" w:rsidRPr="00B06B1A">
        <w:rPr>
          <w:sz w:val="24"/>
          <w:szCs w:val="24"/>
        </w:rPr>
        <w:t>.р</w:t>
      </w:r>
      <w:proofErr w:type="gramEnd"/>
      <w:r w:rsidR="0049384F" w:rsidRPr="00B06B1A">
        <w:rPr>
          <w:sz w:val="24"/>
          <w:szCs w:val="24"/>
        </w:rPr>
        <w:t>уб. в т</w:t>
      </w:r>
      <w:r w:rsidR="00A6687E" w:rsidRPr="00B06B1A">
        <w:rPr>
          <w:sz w:val="24"/>
          <w:szCs w:val="24"/>
        </w:rPr>
        <w:t xml:space="preserve">ом </w:t>
      </w:r>
      <w:r w:rsidR="0049384F" w:rsidRPr="00B06B1A">
        <w:rPr>
          <w:sz w:val="24"/>
          <w:szCs w:val="24"/>
        </w:rPr>
        <w:t>ч</w:t>
      </w:r>
      <w:r w:rsidR="00A6687E" w:rsidRPr="00B06B1A">
        <w:rPr>
          <w:sz w:val="24"/>
          <w:szCs w:val="24"/>
        </w:rPr>
        <w:t>исле</w:t>
      </w:r>
      <w:r w:rsidR="0049384F" w:rsidRPr="00B06B1A">
        <w:rPr>
          <w:sz w:val="24"/>
          <w:szCs w:val="24"/>
        </w:rPr>
        <w:t>:</w:t>
      </w:r>
    </w:p>
    <w:p w:rsidR="00C32E76" w:rsidRPr="00B06B1A" w:rsidRDefault="00C32E76" w:rsidP="00687839">
      <w:pPr>
        <w:ind w:left="284" w:firstLine="236"/>
        <w:jc w:val="both"/>
        <w:rPr>
          <w:rFonts w:ascii="Times New Roman" w:eastAsia="Times New Roman" w:hAnsi="Times New Roman" w:cs="Times New Roman"/>
        </w:rPr>
      </w:pPr>
      <w:r w:rsidRPr="00B06B1A">
        <w:rPr>
          <w:rFonts w:ascii="Times New Roman" w:eastAsia="Times New Roman" w:hAnsi="Times New Roman" w:cs="Times New Roman"/>
        </w:rPr>
        <w:t xml:space="preserve">         бюджет городского округа Зарайск  </w:t>
      </w:r>
      <w:r w:rsidR="009D2DEC" w:rsidRPr="00B06B1A">
        <w:rPr>
          <w:rFonts w:ascii="Times New Roman" w:eastAsia="Times New Roman" w:hAnsi="Times New Roman" w:cs="Times New Roman"/>
        </w:rPr>
        <w:t>221 458</w:t>
      </w:r>
      <w:r w:rsidR="00CC30FB" w:rsidRPr="00B06B1A">
        <w:rPr>
          <w:rFonts w:ascii="Times New Roman" w:eastAsia="Times New Roman" w:hAnsi="Times New Roman" w:cs="Times New Roman"/>
        </w:rPr>
        <w:t>,00</w:t>
      </w:r>
      <w:r w:rsidRPr="00B06B1A">
        <w:rPr>
          <w:rFonts w:ascii="Times New Roman" w:eastAsia="Times New Roman" w:hAnsi="Times New Roman" w:cs="Times New Roman"/>
        </w:rPr>
        <w:t>тыс</w:t>
      </w:r>
      <w:proofErr w:type="gramStart"/>
      <w:r w:rsidRPr="00B06B1A">
        <w:rPr>
          <w:rFonts w:ascii="Times New Roman" w:eastAsia="Times New Roman" w:hAnsi="Times New Roman" w:cs="Times New Roman"/>
        </w:rPr>
        <w:t>.р</w:t>
      </w:r>
      <w:proofErr w:type="gramEnd"/>
      <w:r w:rsidRPr="00B06B1A">
        <w:rPr>
          <w:rFonts w:ascii="Times New Roman" w:eastAsia="Times New Roman" w:hAnsi="Times New Roman" w:cs="Times New Roman"/>
        </w:rPr>
        <w:t>уб.</w:t>
      </w:r>
    </w:p>
    <w:p w:rsidR="00CC30FB" w:rsidRPr="00B06B1A" w:rsidRDefault="00CC30FB" w:rsidP="00687839">
      <w:pPr>
        <w:ind w:left="284" w:firstLine="236"/>
        <w:jc w:val="both"/>
        <w:rPr>
          <w:rFonts w:ascii="Times New Roman" w:eastAsia="Times New Roman" w:hAnsi="Times New Roman" w:cs="Times New Roman"/>
        </w:rPr>
      </w:pPr>
      <w:r w:rsidRPr="00B06B1A">
        <w:rPr>
          <w:rFonts w:ascii="Times New Roman" w:eastAsia="Times New Roman" w:hAnsi="Times New Roman" w:cs="Times New Roman"/>
        </w:rPr>
        <w:t xml:space="preserve">           с</w:t>
      </w:r>
      <w:r w:rsidR="009D2DEC" w:rsidRPr="00B06B1A">
        <w:rPr>
          <w:rFonts w:ascii="Times New Roman" w:eastAsia="Times New Roman" w:hAnsi="Times New Roman" w:cs="Times New Roman"/>
        </w:rPr>
        <w:t xml:space="preserve">редства Федерального бюджета  </w:t>
      </w:r>
      <w:r w:rsidRPr="00B06B1A">
        <w:rPr>
          <w:rFonts w:ascii="Times New Roman" w:eastAsia="Times New Roman" w:hAnsi="Times New Roman" w:cs="Times New Roman"/>
        </w:rPr>
        <w:t>0,00 тыс</w:t>
      </w:r>
      <w:proofErr w:type="gramStart"/>
      <w:r w:rsidRPr="00B06B1A">
        <w:rPr>
          <w:rFonts w:ascii="Times New Roman" w:eastAsia="Times New Roman" w:hAnsi="Times New Roman" w:cs="Times New Roman"/>
        </w:rPr>
        <w:t>.р</w:t>
      </w:r>
      <w:proofErr w:type="gramEnd"/>
      <w:r w:rsidRPr="00B06B1A">
        <w:rPr>
          <w:rFonts w:ascii="Times New Roman" w:eastAsia="Times New Roman" w:hAnsi="Times New Roman" w:cs="Times New Roman"/>
        </w:rPr>
        <w:t>уб.</w:t>
      </w:r>
    </w:p>
    <w:p w:rsidR="00C32E76" w:rsidRPr="00B06B1A" w:rsidRDefault="00C32E76" w:rsidP="00687839">
      <w:pPr>
        <w:ind w:left="284" w:firstLine="236"/>
        <w:jc w:val="both"/>
        <w:rPr>
          <w:rFonts w:ascii="Times New Roman" w:eastAsia="Times New Roman" w:hAnsi="Times New Roman" w:cs="Times New Roman"/>
        </w:rPr>
      </w:pPr>
      <w:r w:rsidRPr="00B06B1A">
        <w:rPr>
          <w:rFonts w:ascii="Times New Roman" w:eastAsia="Times New Roman" w:hAnsi="Times New Roman" w:cs="Times New Roman"/>
        </w:rPr>
        <w:t xml:space="preserve">           средства бюджета Московской области </w:t>
      </w:r>
      <w:r w:rsidR="009D2DEC" w:rsidRPr="00B06B1A">
        <w:rPr>
          <w:rFonts w:ascii="Times New Roman" w:eastAsia="Times New Roman" w:hAnsi="Times New Roman" w:cs="Times New Roman"/>
        </w:rPr>
        <w:t>22 469</w:t>
      </w:r>
      <w:r w:rsidRPr="00B06B1A">
        <w:rPr>
          <w:rFonts w:ascii="Times New Roman" w:eastAsia="Times New Roman" w:hAnsi="Times New Roman" w:cs="Times New Roman"/>
        </w:rPr>
        <w:t>,</w:t>
      </w:r>
      <w:r w:rsidR="00CC30FB" w:rsidRPr="00B06B1A">
        <w:rPr>
          <w:rFonts w:ascii="Times New Roman" w:eastAsia="Times New Roman" w:hAnsi="Times New Roman" w:cs="Times New Roman"/>
        </w:rPr>
        <w:t>00</w:t>
      </w:r>
      <w:r w:rsidRPr="00B06B1A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Pr="00B06B1A">
        <w:rPr>
          <w:rFonts w:ascii="Times New Roman" w:eastAsia="Times New Roman" w:hAnsi="Times New Roman" w:cs="Times New Roman"/>
        </w:rPr>
        <w:t>.р</w:t>
      </w:r>
      <w:proofErr w:type="gramEnd"/>
      <w:r w:rsidRPr="00B06B1A">
        <w:rPr>
          <w:rFonts w:ascii="Times New Roman" w:eastAsia="Times New Roman" w:hAnsi="Times New Roman" w:cs="Times New Roman"/>
        </w:rPr>
        <w:t>уб.</w:t>
      </w:r>
    </w:p>
    <w:p w:rsidR="00C32E76" w:rsidRPr="00B06B1A" w:rsidRDefault="00C32E76" w:rsidP="00687839">
      <w:pPr>
        <w:ind w:left="284" w:firstLine="236"/>
        <w:jc w:val="both"/>
        <w:rPr>
          <w:rFonts w:ascii="Times New Roman" w:eastAsia="Times New Roman" w:hAnsi="Times New Roman" w:cs="Times New Roman"/>
        </w:rPr>
      </w:pPr>
      <w:r w:rsidRPr="00B06B1A">
        <w:rPr>
          <w:rFonts w:ascii="Times New Roman" w:eastAsia="Times New Roman" w:hAnsi="Times New Roman" w:cs="Times New Roman"/>
        </w:rPr>
        <w:t xml:space="preserve">           внебюджетные источники 6 </w:t>
      </w:r>
      <w:r w:rsidR="00075A13" w:rsidRPr="00B06B1A">
        <w:rPr>
          <w:rFonts w:ascii="Times New Roman" w:eastAsia="Times New Roman" w:hAnsi="Times New Roman" w:cs="Times New Roman"/>
        </w:rPr>
        <w:t>935</w:t>
      </w:r>
      <w:r w:rsidRPr="00B06B1A">
        <w:rPr>
          <w:rFonts w:ascii="Times New Roman" w:eastAsia="Times New Roman" w:hAnsi="Times New Roman" w:cs="Times New Roman"/>
        </w:rPr>
        <w:t>,00 тыс. руб.</w:t>
      </w:r>
    </w:p>
    <w:p w:rsidR="00C32E76" w:rsidRPr="00B06B1A" w:rsidRDefault="00C32E76" w:rsidP="00687839">
      <w:pPr>
        <w:ind w:left="284" w:right="20" w:firstLine="236"/>
        <w:jc w:val="both"/>
        <w:rPr>
          <w:rFonts w:ascii="Times New Roman" w:hAnsi="Times New Roman" w:cs="Times New Roman"/>
        </w:rPr>
      </w:pPr>
      <w:r w:rsidRPr="00B06B1A">
        <w:rPr>
          <w:rFonts w:ascii="Times New Roman" w:hAnsi="Times New Roman" w:cs="Times New Roman"/>
        </w:rPr>
        <w:t xml:space="preserve">           За </w:t>
      </w:r>
      <w:r w:rsidR="009F7F56" w:rsidRPr="00B06B1A">
        <w:rPr>
          <w:rFonts w:ascii="Times New Roman" w:hAnsi="Times New Roman" w:cs="Times New Roman"/>
        </w:rPr>
        <w:t>1</w:t>
      </w:r>
      <w:r w:rsidR="00CC30FB" w:rsidRPr="00B06B1A">
        <w:rPr>
          <w:rFonts w:ascii="Times New Roman" w:hAnsi="Times New Roman" w:cs="Times New Roman"/>
        </w:rPr>
        <w:t xml:space="preserve"> </w:t>
      </w:r>
      <w:r w:rsidR="009F7F56" w:rsidRPr="00B06B1A">
        <w:rPr>
          <w:rFonts w:ascii="Times New Roman" w:hAnsi="Times New Roman" w:cs="Times New Roman"/>
        </w:rPr>
        <w:t>квартал</w:t>
      </w:r>
      <w:r w:rsidR="00043244" w:rsidRPr="00B06B1A">
        <w:rPr>
          <w:rFonts w:ascii="Times New Roman" w:hAnsi="Times New Roman" w:cs="Times New Roman"/>
        </w:rPr>
        <w:t xml:space="preserve"> </w:t>
      </w:r>
      <w:r w:rsidR="009F7F56" w:rsidRPr="00B06B1A">
        <w:rPr>
          <w:rFonts w:ascii="Times New Roman" w:hAnsi="Times New Roman" w:cs="Times New Roman"/>
        </w:rPr>
        <w:t>2021</w:t>
      </w:r>
      <w:r w:rsidRPr="00B06B1A">
        <w:rPr>
          <w:rFonts w:ascii="Times New Roman" w:hAnsi="Times New Roman" w:cs="Times New Roman"/>
        </w:rPr>
        <w:t xml:space="preserve"> года профинансировано- </w:t>
      </w:r>
      <w:r w:rsidR="006B567B" w:rsidRPr="00B06B1A">
        <w:rPr>
          <w:rFonts w:ascii="Times New Roman" w:hAnsi="Times New Roman" w:cs="Times New Roman"/>
          <w:b/>
        </w:rPr>
        <w:t>36</w:t>
      </w:r>
      <w:r w:rsidRPr="00B06B1A">
        <w:rPr>
          <w:rFonts w:ascii="Times New Roman" w:hAnsi="Times New Roman" w:cs="Times New Roman"/>
          <w:b/>
        </w:rPr>
        <w:t xml:space="preserve"> </w:t>
      </w:r>
      <w:r w:rsidR="005922AB" w:rsidRPr="00B06B1A">
        <w:rPr>
          <w:rFonts w:ascii="Times New Roman" w:hAnsi="Times New Roman" w:cs="Times New Roman"/>
          <w:b/>
        </w:rPr>
        <w:t>5</w:t>
      </w:r>
      <w:r w:rsidR="006B567B" w:rsidRPr="00B06B1A">
        <w:rPr>
          <w:rFonts w:ascii="Times New Roman" w:hAnsi="Times New Roman" w:cs="Times New Roman"/>
          <w:b/>
        </w:rPr>
        <w:t>24</w:t>
      </w:r>
      <w:r w:rsidRPr="00B06B1A">
        <w:rPr>
          <w:rFonts w:ascii="Times New Roman" w:hAnsi="Times New Roman" w:cs="Times New Roman"/>
          <w:b/>
        </w:rPr>
        <w:t>,</w:t>
      </w:r>
      <w:r w:rsidR="00D7028D" w:rsidRPr="00B06B1A">
        <w:rPr>
          <w:rFonts w:ascii="Times New Roman" w:hAnsi="Times New Roman" w:cs="Times New Roman"/>
          <w:b/>
        </w:rPr>
        <w:t>00</w:t>
      </w:r>
      <w:r w:rsidRPr="00B06B1A">
        <w:rPr>
          <w:rFonts w:ascii="Times New Roman" w:hAnsi="Times New Roman" w:cs="Times New Roman"/>
        </w:rPr>
        <w:t xml:space="preserve"> тыс. руб. в том числе:</w:t>
      </w:r>
    </w:p>
    <w:p w:rsidR="00C32E76" w:rsidRPr="00B06B1A" w:rsidRDefault="00C32E76" w:rsidP="00687839">
      <w:pPr>
        <w:ind w:left="284" w:right="20" w:firstLine="236"/>
        <w:jc w:val="both"/>
        <w:rPr>
          <w:rFonts w:ascii="Times New Roman" w:hAnsi="Times New Roman" w:cs="Times New Roman"/>
        </w:rPr>
      </w:pPr>
      <w:r w:rsidRPr="00B06B1A">
        <w:rPr>
          <w:rFonts w:ascii="Times New Roman" w:hAnsi="Times New Roman" w:cs="Times New Roman"/>
        </w:rPr>
        <w:t xml:space="preserve">           бюджет г.о. Зарайск- </w:t>
      </w:r>
      <w:r w:rsidR="006B567B" w:rsidRPr="00B06B1A">
        <w:rPr>
          <w:rFonts w:ascii="Times New Roman" w:hAnsi="Times New Roman" w:cs="Times New Roman"/>
        </w:rPr>
        <w:t>34</w:t>
      </w:r>
      <w:r w:rsidRPr="00B06B1A">
        <w:rPr>
          <w:rFonts w:ascii="Times New Roman" w:hAnsi="Times New Roman" w:cs="Times New Roman"/>
        </w:rPr>
        <w:t> </w:t>
      </w:r>
      <w:r w:rsidR="006B567B" w:rsidRPr="00B06B1A">
        <w:rPr>
          <w:rFonts w:ascii="Times New Roman" w:hAnsi="Times New Roman" w:cs="Times New Roman"/>
        </w:rPr>
        <w:t>130</w:t>
      </w:r>
      <w:r w:rsidRPr="00B06B1A">
        <w:rPr>
          <w:rFonts w:ascii="Times New Roman" w:hAnsi="Times New Roman" w:cs="Times New Roman"/>
        </w:rPr>
        <w:t>,</w:t>
      </w:r>
      <w:r w:rsidR="00D7028D" w:rsidRPr="00B06B1A">
        <w:rPr>
          <w:rFonts w:ascii="Times New Roman" w:hAnsi="Times New Roman" w:cs="Times New Roman"/>
        </w:rPr>
        <w:t>00</w:t>
      </w:r>
      <w:r w:rsidRPr="00B06B1A">
        <w:rPr>
          <w:rFonts w:ascii="Times New Roman" w:hAnsi="Times New Roman" w:cs="Times New Roman"/>
        </w:rPr>
        <w:t xml:space="preserve"> тыс. руб.</w:t>
      </w:r>
    </w:p>
    <w:p w:rsidR="00D7028D" w:rsidRPr="00B06B1A" w:rsidRDefault="00D7028D" w:rsidP="00687839">
      <w:pPr>
        <w:ind w:left="284" w:right="20" w:firstLine="236"/>
        <w:jc w:val="both"/>
        <w:rPr>
          <w:rFonts w:ascii="Times New Roman" w:hAnsi="Times New Roman" w:cs="Times New Roman"/>
        </w:rPr>
      </w:pPr>
      <w:r w:rsidRPr="00B06B1A">
        <w:rPr>
          <w:rFonts w:ascii="Times New Roman" w:hAnsi="Times New Roman" w:cs="Times New Roman"/>
        </w:rPr>
        <w:t xml:space="preserve">           средства Федерального </w:t>
      </w:r>
      <w:r w:rsidRPr="00B06B1A">
        <w:rPr>
          <w:rFonts w:ascii="Times New Roman" w:eastAsia="Times New Roman" w:hAnsi="Times New Roman" w:cs="Times New Roman"/>
        </w:rPr>
        <w:t xml:space="preserve">бюджета </w:t>
      </w:r>
      <w:r w:rsidR="006B567B" w:rsidRPr="00B06B1A">
        <w:rPr>
          <w:rFonts w:ascii="Times New Roman" w:eastAsia="Times New Roman" w:hAnsi="Times New Roman" w:cs="Times New Roman"/>
        </w:rPr>
        <w:t>0</w:t>
      </w:r>
      <w:r w:rsidRPr="00B06B1A">
        <w:rPr>
          <w:rFonts w:ascii="Times New Roman" w:eastAsia="Times New Roman" w:hAnsi="Times New Roman" w:cs="Times New Roman"/>
        </w:rPr>
        <w:t>,00 тыс</w:t>
      </w:r>
      <w:proofErr w:type="gramStart"/>
      <w:r w:rsidRPr="00B06B1A">
        <w:rPr>
          <w:rFonts w:ascii="Times New Roman" w:eastAsia="Times New Roman" w:hAnsi="Times New Roman" w:cs="Times New Roman"/>
        </w:rPr>
        <w:t>.р</w:t>
      </w:r>
      <w:proofErr w:type="gramEnd"/>
      <w:r w:rsidRPr="00B06B1A">
        <w:rPr>
          <w:rFonts w:ascii="Times New Roman" w:eastAsia="Times New Roman" w:hAnsi="Times New Roman" w:cs="Times New Roman"/>
        </w:rPr>
        <w:t>уб.</w:t>
      </w:r>
    </w:p>
    <w:p w:rsidR="006434CC" w:rsidRPr="00B06B1A" w:rsidRDefault="006434CC" w:rsidP="00687839">
      <w:pPr>
        <w:ind w:left="284" w:right="20" w:firstLine="236"/>
        <w:jc w:val="both"/>
        <w:rPr>
          <w:rFonts w:ascii="Times New Roman" w:hAnsi="Times New Roman" w:cs="Times New Roman"/>
        </w:rPr>
      </w:pPr>
      <w:r w:rsidRPr="00B06B1A">
        <w:rPr>
          <w:rFonts w:ascii="Times New Roman" w:hAnsi="Times New Roman" w:cs="Times New Roman"/>
        </w:rPr>
        <w:t xml:space="preserve">           средства </w:t>
      </w:r>
      <w:r w:rsidRPr="00B06B1A">
        <w:rPr>
          <w:rFonts w:ascii="Times New Roman" w:eastAsia="Times New Roman" w:hAnsi="Times New Roman" w:cs="Times New Roman"/>
        </w:rPr>
        <w:t xml:space="preserve">бюджета Московской области  </w:t>
      </w:r>
      <w:r w:rsidR="006B567B" w:rsidRPr="00B06B1A">
        <w:rPr>
          <w:rFonts w:ascii="Times New Roman" w:eastAsia="Times New Roman" w:hAnsi="Times New Roman" w:cs="Times New Roman"/>
        </w:rPr>
        <w:t>390</w:t>
      </w:r>
      <w:r w:rsidRPr="00B06B1A">
        <w:rPr>
          <w:rFonts w:ascii="Times New Roman" w:eastAsia="Times New Roman" w:hAnsi="Times New Roman" w:cs="Times New Roman"/>
        </w:rPr>
        <w:t>,</w:t>
      </w:r>
      <w:r w:rsidR="00D7028D" w:rsidRPr="00B06B1A">
        <w:rPr>
          <w:rFonts w:ascii="Times New Roman" w:eastAsia="Times New Roman" w:hAnsi="Times New Roman" w:cs="Times New Roman"/>
        </w:rPr>
        <w:t>00</w:t>
      </w:r>
      <w:r w:rsidRPr="00B06B1A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Pr="00B06B1A">
        <w:rPr>
          <w:rFonts w:ascii="Times New Roman" w:eastAsia="Times New Roman" w:hAnsi="Times New Roman" w:cs="Times New Roman"/>
        </w:rPr>
        <w:t>.р</w:t>
      </w:r>
      <w:proofErr w:type="gramEnd"/>
      <w:r w:rsidRPr="00B06B1A">
        <w:rPr>
          <w:rFonts w:ascii="Times New Roman" w:eastAsia="Times New Roman" w:hAnsi="Times New Roman" w:cs="Times New Roman"/>
        </w:rPr>
        <w:t>уб.</w:t>
      </w:r>
    </w:p>
    <w:p w:rsidR="00C32E76" w:rsidRPr="00B06B1A" w:rsidRDefault="00C32E76" w:rsidP="00687839">
      <w:pPr>
        <w:ind w:left="284" w:right="20" w:firstLine="236"/>
        <w:jc w:val="both"/>
        <w:rPr>
          <w:rFonts w:ascii="Times New Roman" w:hAnsi="Times New Roman" w:cs="Times New Roman"/>
        </w:rPr>
      </w:pPr>
      <w:r w:rsidRPr="00B06B1A">
        <w:rPr>
          <w:rFonts w:ascii="Times New Roman" w:eastAsia="Times New Roman" w:hAnsi="Times New Roman" w:cs="Times New Roman"/>
        </w:rPr>
        <w:t xml:space="preserve">           внебюджетные средства </w:t>
      </w:r>
      <w:r w:rsidR="006B567B" w:rsidRPr="00B06B1A">
        <w:rPr>
          <w:rFonts w:ascii="Times New Roman" w:eastAsia="Times New Roman" w:hAnsi="Times New Roman" w:cs="Times New Roman"/>
        </w:rPr>
        <w:t>2</w:t>
      </w:r>
      <w:r w:rsidRPr="00B06B1A">
        <w:rPr>
          <w:rFonts w:ascii="Times New Roman" w:eastAsia="Times New Roman" w:hAnsi="Times New Roman" w:cs="Times New Roman"/>
        </w:rPr>
        <w:t xml:space="preserve"> </w:t>
      </w:r>
      <w:r w:rsidR="006B567B" w:rsidRPr="00B06B1A">
        <w:rPr>
          <w:rFonts w:ascii="Times New Roman" w:eastAsia="Times New Roman" w:hAnsi="Times New Roman" w:cs="Times New Roman"/>
        </w:rPr>
        <w:t>004</w:t>
      </w:r>
      <w:r w:rsidRPr="00B06B1A">
        <w:rPr>
          <w:rFonts w:ascii="Times New Roman" w:eastAsia="Times New Roman" w:hAnsi="Times New Roman" w:cs="Times New Roman"/>
        </w:rPr>
        <w:t>,</w:t>
      </w:r>
      <w:r w:rsidR="005D15D9" w:rsidRPr="00B06B1A">
        <w:rPr>
          <w:rFonts w:ascii="Times New Roman" w:eastAsia="Times New Roman" w:hAnsi="Times New Roman" w:cs="Times New Roman"/>
        </w:rPr>
        <w:t>0</w:t>
      </w:r>
      <w:r w:rsidR="006434CC" w:rsidRPr="00B06B1A">
        <w:rPr>
          <w:rFonts w:ascii="Times New Roman" w:eastAsia="Times New Roman" w:hAnsi="Times New Roman" w:cs="Times New Roman"/>
        </w:rPr>
        <w:t>0</w:t>
      </w:r>
      <w:r w:rsidRPr="00B06B1A">
        <w:rPr>
          <w:rFonts w:ascii="Times New Roman" w:eastAsia="Times New Roman" w:hAnsi="Times New Roman" w:cs="Times New Roman"/>
        </w:rPr>
        <w:t xml:space="preserve"> тыс. руб.</w:t>
      </w:r>
    </w:p>
    <w:p w:rsidR="0049384F" w:rsidRPr="00B06B1A" w:rsidRDefault="0049384F" w:rsidP="00687839">
      <w:pPr>
        <w:pStyle w:val="a5"/>
        <w:shd w:val="clear" w:color="auto" w:fill="auto"/>
        <w:spacing w:line="240" w:lineRule="auto"/>
        <w:ind w:left="284" w:right="20" w:firstLine="236"/>
        <w:rPr>
          <w:sz w:val="24"/>
          <w:szCs w:val="24"/>
        </w:rPr>
      </w:pPr>
      <w:r w:rsidRPr="00B06B1A">
        <w:rPr>
          <w:sz w:val="24"/>
          <w:szCs w:val="24"/>
        </w:rPr>
        <w:t>Были профинансированы следующие мероприятия:</w:t>
      </w:r>
    </w:p>
    <w:p w:rsidR="0049384F" w:rsidRPr="00B06B1A" w:rsidRDefault="00A6687E" w:rsidP="00687839">
      <w:pPr>
        <w:tabs>
          <w:tab w:val="left" w:pos="11766"/>
        </w:tabs>
        <w:ind w:left="284" w:firstLine="236"/>
        <w:rPr>
          <w:rFonts w:ascii="Times New Roman" w:hAnsi="Times New Roman" w:cs="Times New Roman"/>
        </w:rPr>
      </w:pPr>
      <w:r w:rsidRPr="00B06B1A">
        <w:rPr>
          <w:rFonts w:ascii="Times New Roman" w:hAnsi="Times New Roman" w:cs="Times New Roman"/>
          <w:bCs/>
        </w:rPr>
        <w:t>Оказание муниципальной услуги по обеспечению организации и проведения мероприятий в сфере культуры и искусства в муниципальных бюджетных учреждениях культуры</w:t>
      </w:r>
      <w:r w:rsidR="008F11BC" w:rsidRPr="00B06B1A">
        <w:rPr>
          <w:rFonts w:ascii="Times New Roman" w:hAnsi="Times New Roman" w:cs="Times New Roman"/>
        </w:rPr>
        <w:t>,</w:t>
      </w:r>
      <w:r w:rsidR="0049384F" w:rsidRPr="00B06B1A">
        <w:rPr>
          <w:rFonts w:ascii="Times New Roman" w:hAnsi="Times New Roman" w:cs="Times New Roman"/>
        </w:rPr>
        <w:br/>
      </w:r>
      <w:r w:rsidR="00E261DF" w:rsidRPr="00B06B1A">
        <w:rPr>
          <w:rFonts w:ascii="Times New Roman" w:hAnsi="Times New Roman" w:cs="Times New Roman"/>
        </w:rPr>
        <w:t>Организация и проведение мероприятий в сфере культуры</w:t>
      </w:r>
      <w:r w:rsidR="008F11BC" w:rsidRPr="00B06B1A">
        <w:rPr>
          <w:rFonts w:ascii="Times New Roman" w:hAnsi="Times New Roman" w:cs="Times New Roman"/>
        </w:rPr>
        <w:t>,</w:t>
      </w:r>
    </w:p>
    <w:p w:rsidR="008F11BC" w:rsidRPr="00B06B1A" w:rsidRDefault="00E261DF" w:rsidP="00687839">
      <w:pPr>
        <w:pStyle w:val="ConsPlusCell"/>
        <w:ind w:left="284" w:firstLine="236"/>
        <w:rPr>
          <w:rFonts w:ascii="Times New Roman" w:hAnsi="Times New Roman" w:cs="Times New Roman"/>
          <w:sz w:val="24"/>
          <w:szCs w:val="24"/>
        </w:rPr>
      </w:pPr>
      <w:r w:rsidRPr="00B06B1A">
        <w:rPr>
          <w:rFonts w:ascii="Times New Roman" w:hAnsi="Times New Roman" w:cs="Times New Roman"/>
          <w:sz w:val="24"/>
          <w:szCs w:val="24"/>
        </w:rPr>
        <w:t>Оказание муниципальной услуги по обеспечению проведения библиотечного обслуживания населения,</w:t>
      </w:r>
    </w:p>
    <w:p w:rsidR="00E261DF" w:rsidRPr="00B06B1A" w:rsidRDefault="00E261DF" w:rsidP="00687839">
      <w:pPr>
        <w:pStyle w:val="ConsPlusCell"/>
        <w:ind w:left="284" w:firstLine="236"/>
        <w:rPr>
          <w:rFonts w:ascii="Times New Roman" w:hAnsi="Times New Roman" w:cs="Times New Roman"/>
          <w:sz w:val="24"/>
          <w:szCs w:val="24"/>
        </w:rPr>
      </w:pPr>
      <w:r w:rsidRPr="00B06B1A">
        <w:rPr>
          <w:rFonts w:ascii="Times New Roman" w:hAnsi="Times New Roman" w:cs="Times New Roman"/>
          <w:sz w:val="24"/>
          <w:szCs w:val="24"/>
        </w:rPr>
        <w:t>Обеспечение полномочий Комитета по культуре, физической культуре, спорту, работе с детьми и молодёжью администрации городского округа Зарайск Московской области.</w:t>
      </w:r>
    </w:p>
    <w:p w:rsidR="00F97C83" w:rsidRPr="00B06B1A" w:rsidRDefault="00F97C83" w:rsidP="00687839">
      <w:pPr>
        <w:pStyle w:val="ConsPlusCell"/>
        <w:spacing w:line="276" w:lineRule="auto"/>
        <w:ind w:left="284" w:firstLine="236"/>
        <w:rPr>
          <w:rFonts w:ascii="Times New Roman" w:hAnsi="Times New Roman" w:cs="Times New Roman"/>
          <w:sz w:val="24"/>
          <w:szCs w:val="24"/>
        </w:rPr>
      </w:pPr>
    </w:p>
    <w:p w:rsidR="00F97C83" w:rsidRPr="00B06B1A" w:rsidRDefault="00F97C83" w:rsidP="00687839">
      <w:pPr>
        <w:pStyle w:val="ConsPlusCell"/>
        <w:spacing w:line="276" w:lineRule="auto"/>
        <w:ind w:left="284" w:firstLine="23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6B1A">
        <w:rPr>
          <w:rFonts w:ascii="Times New Roman" w:hAnsi="Times New Roman" w:cs="Times New Roman"/>
          <w:sz w:val="24"/>
          <w:szCs w:val="24"/>
        </w:rPr>
        <w:t>Результаты реализации муниципальной программы</w:t>
      </w:r>
      <w:r w:rsidR="00901B23" w:rsidRPr="00B06B1A">
        <w:rPr>
          <w:rFonts w:ascii="Times New Roman" w:hAnsi="Times New Roman" w:cs="Times New Roman"/>
          <w:sz w:val="24"/>
          <w:szCs w:val="24"/>
        </w:rPr>
        <w:t xml:space="preserve"> «Культура»</w:t>
      </w:r>
    </w:p>
    <w:p w:rsidR="00F97C83" w:rsidRPr="00B06B1A" w:rsidRDefault="00F97C83" w:rsidP="006C7991">
      <w:pPr>
        <w:pStyle w:val="ConsPlusCell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0206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97"/>
        <w:gridCol w:w="44"/>
        <w:gridCol w:w="851"/>
        <w:gridCol w:w="709"/>
        <w:gridCol w:w="850"/>
        <w:gridCol w:w="948"/>
        <w:gridCol w:w="3446"/>
      </w:tblGrid>
      <w:tr w:rsidR="00F97C83" w:rsidRPr="00B06B1A" w:rsidTr="00B06B1A">
        <w:tc>
          <w:tcPr>
            <w:tcW w:w="2552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709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gridSpan w:val="3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0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Планиру</w:t>
            </w:r>
            <w:r w:rsidR="009F7F56" w:rsidRPr="00B06B1A">
              <w:rPr>
                <w:rFonts w:ascii="Times New Roman" w:hAnsi="Times New Roman" w:cs="Times New Roman"/>
                <w:sz w:val="20"/>
                <w:szCs w:val="20"/>
              </w:rPr>
              <w:t>емое значение показателя на 2021</w:t>
            </w:r>
            <w:r w:rsidR="00702CD6"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8" w:type="dxa"/>
          </w:tcPr>
          <w:p w:rsidR="00F97C83" w:rsidRPr="00B06B1A" w:rsidRDefault="00F97C83" w:rsidP="002853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показателя за </w:t>
            </w:r>
            <w:r w:rsidR="009F7F56" w:rsidRPr="00B06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05BC"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9F7F56"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B27A29" w:rsidRPr="00B06B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46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</w:tr>
      <w:tr w:rsidR="00F97C83" w:rsidRPr="00B06B1A" w:rsidTr="00B06B1A">
        <w:tc>
          <w:tcPr>
            <w:tcW w:w="2552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6" w:type="dxa"/>
          </w:tcPr>
          <w:p w:rsidR="00F97C83" w:rsidRPr="00B06B1A" w:rsidRDefault="00F97C83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D66" w:rsidRPr="00B06B1A" w:rsidTr="00B06B1A">
        <w:trPr>
          <w:trHeight w:val="638"/>
        </w:trPr>
        <w:tc>
          <w:tcPr>
            <w:tcW w:w="10206" w:type="dxa"/>
            <w:gridSpan w:val="9"/>
          </w:tcPr>
          <w:p w:rsidR="006B6D66" w:rsidRPr="00B06B1A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1 </w:t>
            </w:r>
            <w:r w:rsidRPr="00B06B1A">
              <w:rPr>
                <w:rStyle w:val="A50"/>
                <w:rFonts w:ascii="Times New Roman" w:hAnsi="Times New Roman" w:cs="Times New Roman"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9C465C" w:rsidRPr="00B06B1A" w:rsidTr="00B06B1A">
        <w:trPr>
          <w:trHeight w:val="2684"/>
        </w:trPr>
        <w:tc>
          <w:tcPr>
            <w:tcW w:w="2552" w:type="dxa"/>
          </w:tcPr>
          <w:p w:rsidR="00B41C45" w:rsidRPr="00B06B1A" w:rsidRDefault="00E12CBF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  <w:p w:rsidR="009C465C" w:rsidRPr="00B06B1A" w:rsidRDefault="009C465C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  <w:p w:rsidR="009C465C" w:rsidRPr="00B06B1A" w:rsidRDefault="009C465C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6B6D66" w:rsidRPr="00B06B1A" w:rsidRDefault="006B6D66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D66" w:rsidRPr="00B06B1A" w:rsidRDefault="006B6D66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65C" w:rsidRPr="00B06B1A" w:rsidRDefault="009C465C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851" w:type="dxa"/>
          </w:tcPr>
          <w:p w:rsidR="006B6D66" w:rsidRPr="00B06B1A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66" w:rsidRPr="00B06B1A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5C" w:rsidRPr="00B06B1A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6B6D66" w:rsidRPr="00B06B1A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66" w:rsidRPr="00B06B1A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5C" w:rsidRPr="00B06B1A" w:rsidRDefault="00097567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850" w:type="dxa"/>
          </w:tcPr>
          <w:p w:rsidR="006B6D66" w:rsidRPr="00B06B1A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66" w:rsidRPr="00B06B1A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5C" w:rsidRPr="00B06B1A" w:rsidRDefault="00097567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948" w:type="dxa"/>
          </w:tcPr>
          <w:p w:rsidR="006B6D66" w:rsidRPr="00B06B1A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66" w:rsidRPr="00B06B1A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5C" w:rsidRPr="00B06B1A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3446" w:type="dxa"/>
          </w:tcPr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 Общее количество объектов культурного  наследия, </w:t>
            </w: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 собственности</w:t>
            </w: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городского округа Зарайск (15)</w:t>
            </w:r>
          </w:p>
          <w:p w:rsidR="002573AA" w:rsidRPr="00B06B1A" w:rsidRDefault="00022095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ОКН; </w:t>
            </w:r>
            <w:r w:rsidR="002573AA"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573AA" w:rsidRPr="00B06B1A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="002573AA"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муниципального образования, по которым проведены работы по сохранению: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1.(Бюст дважды Героя Советского  Союза В.Н. Леонова;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2.Башня водонапорная, 1914; 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3.Дом жилой, нач. XIX в.; 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4.Здание Зарайского земства, 1910; 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5.Здание городского казначейства, 1-ая пол. XIX в.;  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6. Усадьба, XIX в.;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7. Здание городской управы,  XIX в.;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8. Дом Иванова кон. XVIII- XIX в.; 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9.Гостиный двор,  кон. XVIII-XIX в.;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10. Дом жилой пер. пол. </w:t>
            </w:r>
            <w:proofErr w:type="spell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.),  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11.Дом </w:t>
            </w:r>
            <w:proofErr w:type="spell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Типицына</w:t>
            </w:r>
            <w:proofErr w:type="spellEnd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, пер. пол. </w:t>
            </w:r>
            <w:proofErr w:type="gram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XIX в. г. Зарайск Первомайская 20). </w:t>
            </w:r>
            <w:proofErr w:type="gramEnd"/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Расчет показателя </w:t>
            </w:r>
          </w:p>
          <w:p w:rsidR="002573AA" w:rsidRPr="00B06B1A" w:rsidRDefault="002573AA" w:rsidP="0025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за 2020 -   11/15*100=73,33</w:t>
            </w:r>
          </w:p>
          <w:p w:rsidR="009C465C" w:rsidRPr="00B06B1A" w:rsidRDefault="009C465C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5C" w:rsidRPr="00B06B1A" w:rsidTr="00B06B1A">
        <w:trPr>
          <w:trHeight w:val="841"/>
        </w:trPr>
        <w:tc>
          <w:tcPr>
            <w:tcW w:w="2552" w:type="dxa"/>
          </w:tcPr>
          <w:p w:rsidR="00E12CBF" w:rsidRPr="00B06B1A" w:rsidRDefault="00E12CBF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</w:t>
            </w:r>
          </w:p>
          <w:p w:rsidR="009C465C" w:rsidRPr="00B06B1A" w:rsidRDefault="009C465C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850" w:type="dxa"/>
            <w:gridSpan w:val="3"/>
          </w:tcPr>
          <w:p w:rsidR="009C465C" w:rsidRPr="00B06B1A" w:rsidRDefault="009C465C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851" w:type="dxa"/>
          </w:tcPr>
          <w:p w:rsidR="009C465C" w:rsidRPr="00B06B1A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9C465C" w:rsidRPr="00B06B1A" w:rsidRDefault="004705B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65C" w:rsidRPr="00B06B1A" w:rsidRDefault="00022095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9C465C" w:rsidRPr="00B06B1A" w:rsidRDefault="007948AD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9C465C" w:rsidRPr="00B06B1A" w:rsidRDefault="00FA0361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планируется до конца отчетного года.</w:t>
            </w:r>
          </w:p>
        </w:tc>
      </w:tr>
      <w:tr w:rsidR="009C465C" w:rsidRPr="00B06B1A" w:rsidTr="00B06B1A">
        <w:trPr>
          <w:trHeight w:val="862"/>
        </w:trPr>
        <w:tc>
          <w:tcPr>
            <w:tcW w:w="2552" w:type="dxa"/>
          </w:tcPr>
          <w:p w:rsidR="00E12CBF" w:rsidRPr="00B06B1A" w:rsidRDefault="00E12CBF" w:rsidP="0012705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9C465C" w:rsidRPr="00B06B1A" w:rsidRDefault="009C465C" w:rsidP="0012705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850" w:type="dxa"/>
            <w:gridSpan w:val="3"/>
          </w:tcPr>
          <w:p w:rsidR="009C465C" w:rsidRPr="00B06B1A" w:rsidRDefault="009C465C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851" w:type="dxa"/>
          </w:tcPr>
          <w:p w:rsidR="009C465C" w:rsidRPr="00B06B1A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9C465C" w:rsidRPr="00B06B1A" w:rsidRDefault="00206004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465C" w:rsidRPr="00B06B1A" w:rsidRDefault="00022095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948" w:type="dxa"/>
          </w:tcPr>
          <w:p w:rsidR="009C465C" w:rsidRPr="00B06B1A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6" w:type="dxa"/>
          </w:tcPr>
          <w:p w:rsidR="009C465C" w:rsidRPr="00B06B1A" w:rsidRDefault="00FA0361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планируется до конца отчетного года.</w:t>
            </w:r>
          </w:p>
          <w:p w:rsidR="00A24DCE" w:rsidRPr="00B06B1A" w:rsidRDefault="00A24DCE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/>
                <w:sz w:val="20"/>
                <w:szCs w:val="20"/>
              </w:rPr>
              <w:t>Всего должны установить  1 информационную надпись (объект - Башня водонапорная)</w:t>
            </w:r>
          </w:p>
        </w:tc>
      </w:tr>
      <w:tr w:rsidR="006B6D66" w:rsidRPr="00B06B1A" w:rsidTr="00B06B1A">
        <w:trPr>
          <w:trHeight w:val="498"/>
        </w:trPr>
        <w:tc>
          <w:tcPr>
            <w:tcW w:w="10206" w:type="dxa"/>
            <w:gridSpan w:val="9"/>
          </w:tcPr>
          <w:p w:rsidR="006B6D66" w:rsidRPr="00B06B1A" w:rsidRDefault="006B6D66" w:rsidP="0002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="00022095" w:rsidRPr="00B06B1A">
              <w:rPr>
                <w:rFonts w:ascii="Times New Roman" w:hAnsi="Times New Roman" w:cs="Times New Roman"/>
                <w:sz w:val="20"/>
                <w:szCs w:val="20"/>
              </w:rPr>
              <w:t>«Развитие библиотечного дела в Московской области»</w:t>
            </w:r>
          </w:p>
        </w:tc>
      </w:tr>
      <w:tr w:rsidR="00294952" w:rsidRPr="00B06B1A" w:rsidTr="00B06B1A">
        <w:trPr>
          <w:trHeight w:val="693"/>
        </w:trPr>
        <w:tc>
          <w:tcPr>
            <w:tcW w:w="2552" w:type="dxa"/>
            <w:vMerge w:val="restart"/>
          </w:tcPr>
          <w:p w:rsidR="00E12CBF" w:rsidRPr="00B06B1A" w:rsidRDefault="00E12CBF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CBF" w:rsidRPr="00B06B1A" w:rsidRDefault="00E12CBF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подпрограммы. Обеспечение </w:t>
            </w:r>
            <w:proofErr w:type="gram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806" w:type="dxa"/>
            <w:gridSpan w:val="2"/>
            <w:vMerge w:val="restart"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895" w:type="dxa"/>
            <w:gridSpan w:val="2"/>
            <w:vMerge w:val="restart"/>
          </w:tcPr>
          <w:p w:rsidR="00294952" w:rsidRPr="00B06B1A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294952" w:rsidRPr="00B06B1A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17519</w:t>
            </w:r>
          </w:p>
        </w:tc>
        <w:tc>
          <w:tcPr>
            <w:tcW w:w="850" w:type="dxa"/>
            <w:vMerge w:val="restart"/>
          </w:tcPr>
          <w:p w:rsidR="00294952" w:rsidRPr="00B06B1A" w:rsidRDefault="00022095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17539</w:t>
            </w:r>
          </w:p>
        </w:tc>
        <w:tc>
          <w:tcPr>
            <w:tcW w:w="948" w:type="dxa"/>
            <w:vMerge w:val="restart"/>
          </w:tcPr>
          <w:p w:rsidR="00294952" w:rsidRPr="00B06B1A" w:rsidRDefault="00A108B3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10429</w:t>
            </w:r>
          </w:p>
        </w:tc>
        <w:tc>
          <w:tcPr>
            <w:tcW w:w="3446" w:type="dxa"/>
            <w:vMerge w:val="restart"/>
          </w:tcPr>
          <w:p w:rsidR="00022095" w:rsidRPr="00B06B1A" w:rsidRDefault="00A108B3" w:rsidP="00022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10429 </w:t>
            </w:r>
            <w:r w:rsidR="00022095" w:rsidRPr="00B06B1A">
              <w:rPr>
                <w:rFonts w:ascii="Times New Roman" w:hAnsi="Times New Roman" w:cs="Times New Roman"/>
                <w:sz w:val="20"/>
                <w:szCs w:val="20"/>
              </w:rPr>
              <w:t>чел.  Число посетителей библиотек (Количество пользователей библиотек на основании читательских формуляров) за 1 кв. 2021 года.</w:t>
            </w:r>
          </w:p>
          <w:p w:rsidR="00FA0361" w:rsidRPr="00B06B1A" w:rsidRDefault="00FA0361" w:rsidP="00022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планируется до конца отчетного года.</w:t>
            </w:r>
          </w:p>
          <w:p w:rsidR="00294952" w:rsidRPr="00B06B1A" w:rsidRDefault="00294952" w:rsidP="00350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952" w:rsidRPr="00B06B1A" w:rsidTr="00B06B1A">
        <w:trPr>
          <w:trHeight w:val="523"/>
        </w:trPr>
        <w:tc>
          <w:tcPr>
            <w:tcW w:w="2552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952" w:rsidRPr="00B06B1A" w:rsidTr="00B06B1A">
        <w:trPr>
          <w:trHeight w:val="424"/>
        </w:trPr>
        <w:tc>
          <w:tcPr>
            <w:tcW w:w="2552" w:type="dxa"/>
            <w:vMerge w:val="restart"/>
          </w:tcPr>
          <w:p w:rsidR="00E12CBF" w:rsidRPr="00B06B1A" w:rsidRDefault="00E12CBF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806" w:type="dxa"/>
            <w:gridSpan w:val="2"/>
            <w:vMerge w:val="restart"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895" w:type="dxa"/>
            <w:gridSpan w:val="2"/>
            <w:vMerge w:val="restart"/>
          </w:tcPr>
          <w:p w:rsidR="00294952" w:rsidRPr="00B06B1A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Merge w:val="restart"/>
          </w:tcPr>
          <w:p w:rsidR="00294952" w:rsidRPr="00B06B1A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952" w:rsidRPr="00B06B1A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94952" w:rsidRPr="00B06B1A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952" w:rsidRPr="00B06B1A" w:rsidRDefault="00C839DA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vMerge w:val="restart"/>
          </w:tcPr>
          <w:p w:rsidR="00294952" w:rsidRPr="00B06B1A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52" w:rsidRPr="00B06B1A" w:rsidRDefault="00C70937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6" w:type="dxa"/>
            <w:vMerge w:val="restart"/>
          </w:tcPr>
          <w:p w:rsidR="00C70937" w:rsidRPr="00B06B1A" w:rsidRDefault="00C70937" w:rsidP="00C7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proofErr w:type="spell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рейтингованию</w:t>
            </w:r>
            <w:proofErr w:type="spellEnd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библиотек за 2020 г. (письмо Министерства культуры Московской области от 30.12.2020 </w:t>
            </w:r>
            <w:proofErr w:type="spellStart"/>
            <w:proofErr w:type="gram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proofErr w:type="gramEnd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- 7321/17 – 07).</w:t>
            </w:r>
          </w:p>
          <w:p w:rsidR="00C70937" w:rsidRPr="00B06B1A" w:rsidRDefault="00C70937" w:rsidP="00506DF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  <w:p w:rsidR="00C70937" w:rsidRPr="00B06B1A" w:rsidRDefault="00C70937" w:rsidP="00506DF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Чулковская</w:t>
            </w:r>
            <w:proofErr w:type="spellEnd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  <w:p w:rsidR="00C70937" w:rsidRPr="00B06B1A" w:rsidRDefault="00C70937" w:rsidP="00506DF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Мендюкинская</w:t>
            </w:r>
            <w:proofErr w:type="spellEnd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  <w:p w:rsidR="00C70937" w:rsidRPr="00B06B1A" w:rsidRDefault="00C70937" w:rsidP="00506DF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Библиотека поселка 40 лет октября</w:t>
            </w:r>
          </w:p>
          <w:p w:rsidR="00C70937" w:rsidRPr="00B06B1A" w:rsidRDefault="00C70937" w:rsidP="00506DF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Авдеевская библиотека</w:t>
            </w:r>
          </w:p>
          <w:p w:rsidR="00C70937" w:rsidRPr="00B06B1A" w:rsidRDefault="00C70937" w:rsidP="00506DF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52" w:rsidRPr="00B06B1A" w:rsidRDefault="00294952" w:rsidP="00350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52" w:rsidRPr="00B06B1A" w:rsidRDefault="00294952" w:rsidP="00C7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952" w:rsidRPr="00B06B1A" w:rsidTr="00B06B1A">
        <w:trPr>
          <w:trHeight w:val="755"/>
        </w:trPr>
        <w:tc>
          <w:tcPr>
            <w:tcW w:w="2552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952" w:rsidRPr="00B06B1A" w:rsidTr="00B06B1A">
        <w:trPr>
          <w:trHeight w:val="601"/>
        </w:trPr>
        <w:tc>
          <w:tcPr>
            <w:tcW w:w="2552" w:type="dxa"/>
          </w:tcPr>
          <w:p w:rsidR="00E12CBF" w:rsidRPr="00B06B1A" w:rsidRDefault="00E12CBF" w:rsidP="001270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Показатель 3 </w:t>
            </w:r>
          </w:p>
          <w:p w:rsidR="00294952" w:rsidRPr="00B06B1A" w:rsidRDefault="00294952" w:rsidP="001270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 - отраслевой показатель</w:t>
            </w:r>
          </w:p>
        </w:tc>
        <w:tc>
          <w:tcPr>
            <w:tcW w:w="806" w:type="dxa"/>
            <w:gridSpan w:val="2"/>
          </w:tcPr>
          <w:p w:rsidR="00294952" w:rsidRPr="00B06B1A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895" w:type="dxa"/>
            <w:gridSpan w:val="2"/>
          </w:tcPr>
          <w:p w:rsidR="00294952" w:rsidRPr="00B06B1A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709" w:type="dxa"/>
          </w:tcPr>
          <w:p w:rsidR="00294952" w:rsidRPr="00B06B1A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94952" w:rsidRPr="00B06B1A" w:rsidRDefault="00496801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948" w:type="dxa"/>
          </w:tcPr>
          <w:p w:rsidR="00294952" w:rsidRPr="00B06B1A" w:rsidRDefault="001541D1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483E35" w:rsidRPr="00B06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6" w:type="dxa"/>
          </w:tcPr>
          <w:p w:rsidR="00496801" w:rsidRPr="00B06B1A" w:rsidRDefault="00496801" w:rsidP="00496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ПБ = </w:t>
            </w:r>
            <w:proofErr w:type="gramStart"/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/Н, где</w:t>
            </w:r>
          </w:p>
          <w:p w:rsidR="00496801" w:rsidRPr="00B06B1A" w:rsidRDefault="00F30E2F" w:rsidP="00496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посещений 49,728 </w:t>
            </w:r>
            <w:r w:rsidR="00496801"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 на 01.04.2021;</w:t>
            </w:r>
          </w:p>
          <w:p w:rsidR="00496801" w:rsidRPr="00B06B1A" w:rsidRDefault="00496801" w:rsidP="00496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Н – численность населения муниципального образования (гор</w:t>
            </w:r>
            <w:r w:rsidR="00AB06F8"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одского округа) </w:t>
            </w:r>
            <w:r w:rsidR="00483E35"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38,534</w:t>
            </w: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496801" w:rsidRPr="00B06B1A" w:rsidRDefault="00496801" w:rsidP="00496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952" w:rsidRPr="00B06B1A" w:rsidRDefault="00F30E2F" w:rsidP="00496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49,728 </w:t>
            </w:r>
            <w:r w:rsidR="00483E35"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/38,534 = 1,29</w:t>
            </w:r>
          </w:p>
          <w:p w:rsidR="00FA0361" w:rsidRPr="00B06B1A" w:rsidRDefault="00FA0361" w:rsidP="00496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показателя планируется до конца отчетного года.</w:t>
            </w:r>
          </w:p>
        </w:tc>
      </w:tr>
      <w:tr w:rsidR="00B06B1A" w:rsidRPr="00B06B1A" w:rsidTr="00B06B1A">
        <w:trPr>
          <w:trHeight w:val="601"/>
        </w:trPr>
        <w:tc>
          <w:tcPr>
            <w:tcW w:w="10206" w:type="dxa"/>
            <w:gridSpan w:val="9"/>
          </w:tcPr>
          <w:p w:rsidR="00B06B1A" w:rsidRPr="00B06B1A" w:rsidRDefault="00B06B1A" w:rsidP="00B06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Московской области</w:t>
            </w:r>
            <w:r w:rsidRPr="00B06B1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B06B1A" w:rsidRPr="00B06B1A" w:rsidTr="00B06B1A">
        <w:trPr>
          <w:trHeight w:val="601"/>
        </w:trPr>
        <w:tc>
          <w:tcPr>
            <w:tcW w:w="2552" w:type="dxa"/>
          </w:tcPr>
          <w:p w:rsidR="00B06B1A" w:rsidRPr="00B06B1A" w:rsidRDefault="00B06B1A" w:rsidP="0019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6</w:t>
            </w:r>
          </w:p>
          <w:p w:rsidR="00B06B1A" w:rsidRPr="00B06B1A" w:rsidRDefault="00B06B1A" w:rsidP="00195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B1A" w:rsidRPr="00B06B1A" w:rsidRDefault="00B06B1A" w:rsidP="00195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поддержанных творческих инициатив и проектов (нарастающим итогом)</w:t>
            </w:r>
          </w:p>
          <w:p w:rsidR="00B06B1A" w:rsidRPr="00B06B1A" w:rsidRDefault="00B06B1A" w:rsidP="001270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B06B1A" w:rsidRPr="00B06B1A" w:rsidRDefault="00B06B1A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895" w:type="dxa"/>
            <w:gridSpan w:val="2"/>
          </w:tcPr>
          <w:p w:rsidR="00B06B1A" w:rsidRPr="00B06B1A" w:rsidRDefault="00B06B1A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B06B1A" w:rsidRPr="00B06B1A" w:rsidRDefault="00B06B1A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6B1A" w:rsidRPr="00B06B1A" w:rsidRDefault="00B06B1A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B06B1A" w:rsidRPr="00B06B1A" w:rsidRDefault="00B06B1A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6" w:type="dxa"/>
          </w:tcPr>
          <w:p w:rsidR="00B06B1A" w:rsidRPr="00B06B1A" w:rsidRDefault="00B06B1A" w:rsidP="00AD4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В 1 кв. 2021 г. конкурс </w:t>
            </w: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лучших работников сельских учреждений культуры и лучших сельских учреждений культуры министерством культуры МО не проводился. Данный показатель формируется на основании итогов конкурсного отбора, результаты которого утверждаются распоряжением Министерства культуры Московской области</w:t>
            </w:r>
          </w:p>
          <w:p w:rsidR="00B06B1A" w:rsidRPr="00B06B1A" w:rsidRDefault="00B06B1A" w:rsidP="0019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952" w:rsidRPr="00B06B1A" w:rsidTr="00B06B1A">
        <w:trPr>
          <w:trHeight w:val="601"/>
        </w:trPr>
        <w:tc>
          <w:tcPr>
            <w:tcW w:w="2552" w:type="dxa"/>
            <w:vMerge w:val="restart"/>
          </w:tcPr>
          <w:p w:rsidR="005A129F" w:rsidRPr="00B06B1A" w:rsidRDefault="005A129F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Показатель 7</w:t>
            </w:r>
          </w:p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(приоритетный на 2020 год)</w:t>
            </w:r>
          </w:p>
        </w:tc>
        <w:tc>
          <w:tcPr>
            <w:tcW w:w="806" w:type="dxa"/>
            <w:gridSpan w:val="2"/>
            <w:vMerge w:val="restart"/>
          </w:tcPr>
          <w:p w:rsidR="00294952" w:rsidRPr="00B06B1A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  <w:p w:rsidR="00294952" w:rsidRPr="00B06B1A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52" w:rsidRPr="00B06B1A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</w:t>
            </w:r>
          </w:p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 w:val="restart"/>
          </w:tcPr>
          <w:p w:rsidR="00294952" w:rsidRPr="00B06B1A" w:rsidRDefault="00294952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294952" w:rsidRPr="00B06B1A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94952" w:rsidRPr="00B06B1A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294952" w:rsidRPr="00B06B1A" w:rsidRDefault="00294952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8" w:type="dxa"/>
            <w:vMerge w:val="restart"/>
          </w:tcPr>
          <w:p w:rsidR="00294952" w:rsidRPr="00B06B1A" w:rsidRDefault="008C0967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46" w:type="dxa"/>
            <w:vMerge w:val="restart"/>
          </w:tcPr>
          <w:p w:rsidR="006D6B91" w:rsidRPr="00B06B1A" w:rsidRDefault="006D6B91" w:rsidP="006D6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06B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выполнение</w:t>
            </w:r>
            <w:proofErr w:type="gramEnd"/>
            <w:r w:rsidRPr="00B06B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из-за недостаточной нагрузки специалистов.</w:t>
            </w:r>
          </w:p>
          <w:p w:rsidR="00294952" w:rsidRPr="00B06B1A" w:rsidRDefault="00294952" w:rsidP="00350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952" w:rsidRPr="00B06B1A" w:rsidTr="00B06B1A">
        <w:trPr>
          <w:trHeight w:val="276"/>
        </w:trPr>
        <w:tc>
          <w:tcPr>
            <w:tcW w:w="2552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294952" w:rsidRPr="00B06B1A" w:rsidRDefault="00294952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B1A" w:rsidRPr="00B06B1A" w:rsidTr="00B06B1A">
        <w:trPr>
          <w:trHeight w:val="449"/>
        </w:trPr>
        <w:tc>
          <w:tcPr>
            <w:tcW w:w="10206" w:type="dxa"/>
            <w:gridSpan w:val="9"/>
          </w:tcPr>
          <w:p w:rsidR="00B06B1A" w:rsidRPr="00B06B1A" w:rsidRDefault="00B06B1A" w:rsidP="0076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Подпрограмма 5 «</w:t>
            </w:r>
            <w:r w:rsidRPr="00B06B1A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6B1A" w:rsidRPr="00B06B1A" w:rsidTr="00B06B1A">
        <w:trPr>
          <w:trHeight w:val="1266"/>
        </w:trPr>
        <w:tc>
          <w:tcPr>
            <w:tcW w:w="2552" w:type="dxa"/>
            <w:vMerge w:val="restart"/>
          </w:tcPr>
          <w:p w:rsidR="00B06B1A" w:rsidRPr="00B06B1A" w:rsidRDefault="00B06B1A" w:rsidP="00760C1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Показатель 1</w:t>
            </w:r>
          </w:p>
          <w:p w:rsidR="00B06B1A" w:rsidRPr="00B06B1A" w:rsidRDefault="00B06B1A" w:rsidP="00760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Увеличение на 15% числа посещений организаций культуры </w:t>
            </w:r>
          </w:p>
          <w:p w:rsidR="00B06B1A" w:rsidRPr="00B06B1A" w:rsidRDefault="00B06B1A" w:rsidP="00760C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b/>
                <w:sz w:val="20"/>
                <w:szCs w:val="20"/>
              </w:rPr>
              <w:t>(приоритетный на 2021 год)</w:t>
            </w:r>
          </w:p>
        </w:tc>
        <w:tc>
          <w:tcPr>
            <w:tcW w:w="850" w:type="dxa"/>
            <w:gridSpan w:val="3"/>
            <w:vMerge w:val="restart"/>
          </w:tcPr>
          <w:p w:rsidR="00B06B1A" w:rsidRPr="00B06B1A" w:rsidRDefault="00B06B1A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851" w:type="dxa"/>
            <w:vMerge w:val="restart"/>
          </w:tcPr>
          <w:p w:rsidR="00B06B1A" w:rsidRPr="00B06B1A" w:rsidRDefault="00B06B1A" w:rsidP="00E41F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Тысяча посещений</w:t>
            </w:r>
          </w:p>
        </w:tc>
        <w:tc>
          <w:tcPr>
            <w:tcW w:w="709" w:type="dxa"/>
            <w:vMerge w:val="restart"/>
          </w:tcPr>
          <w:p w:rsidR="00B06B1A" w:rsidRPr="00B06B1A" w:rsidRDefault="00B06B1A" w:rsidP="00E41F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226,813</w:t>
            </w:r>
          </w:p>
        </w:tc>
        <w:tc>
          <w:tcPr>
            <w:tcW w:w="850" w:type="dxa"/>
            <w:vMerge w:val="restart"/>
          </w:tcPr>
          <w:p w:rsidR="00B06B1A" w:rsidRPr="00B06B1A" w:rsidRDefault="00B06B1A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246,807</w:t>
            </w:r>
          </w:p>
        </w:tc>
        <w:tc>
          <w:tcPr>
            <w:tcW w:w="948" w:type="dxa"/>
            <w:vMerge w:val="restart"/>
          </w:tcPr>
          <w:p w:rsidR="00B06B1A" w:rsidRPr="00B06B1A" w:rsidRDefault="00B06B1A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71,639</w:t>
            </w:r>
          </w:p>
        </w:tc>
        <w:tc>
          <w:tcPr>
            <w:tcW w:w="3446" w:type="dxa"/>
            <w:vMerge w:val="restart"/>
          </w:tcPr>
          <w:p w:rsidR="00B06B1A" w:rsidRPr="00B06B1A" w:rsidRDefault="00B06B1A" w:rsidP="00760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Число посещений культурно-массовых мероприятий учреждений культурно – досугового типа, являющихся юридическими лицами или обособленными подразделениями юридических лиц на платной основе = 18,631</w:t>
            </w:r>
          </w:p>
          <w:p w:rsidR="00B06B1A" w:rsidRPr="00B06B1A" w:rsidRDefault="00B06B1A" w:rsidP="00760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 участников клубных формирований = 3,280</w:t>
            </w:r>
          </w:p>
          <w:p w:rsidR="00B06B1A" w:rsidRPr="00B06B1A" w:rsidRDefault="00B06B1A" w:rsidP="0076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 посещений общедоступных (публичных) библиотек и структурных подразделений, осуществляющих библиотечную деятельность (включая КИБО) =49,728</w:t>
            </w:r>
          </w:p>
          <w:p w:rsidR="00B06B1A" w:rsidRPr="00B06B1A" w:rsidRDefault="00B06B1A" w:rsidP="0076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Достижение показателя планируется до конца отчетного года.</w:t>
            </w:r>
          </w:p>
        </w:tc>
      </w:tr>
      <w:tr w:rsidR="00760C1A" w:rsidRPr="00B06B1A" w:rsidTr="00B06B1A">
        <w:trPr>
          <w:trHeight w:val="2405"/>
        </w:trPr>
        <w:tc>
          <w:tcPr>
            <w:tcW w:w="2552" w:type="dxa"/>
            <w:vMerge/>
          </w:tcPr>
          <w:p w:rsidR="00760C1A" w:rsidRPr="00B06B1A" w:rsidRDefault="00760C1A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760C1A" w:rsidRPr="00B06B1A" w:rsidRDefault="00760C1A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0C1A" w:rsidRPr="00B06B1A" w:rsidRDefault="00760C1A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0C1A" w:rsidRPr="00B06B1A" w:rsidRDefault="00760C1A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C1A" w:rsidRPr="00B06B1A" w:rsidRDefault="00760C1A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760C1A" w:rsidRPr="00B06B1A" w:rsidRDefault="00760C1A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60C1A" w:rsidRPr="00B06B1A" w:rsidRDefault="00760C1A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438" w:rsidRPr="00B06B1A" w:rsidTr="00B06B1A">
        <w:trPr>
          <w:trHeight w:val="416"/>
        </w:trPr>
        <w:tc>
          <w:tcPr>
            <w:tcW w:w="2552" w:type="dxa"/>
          </w:tcPr>
          <w:p w:rsidR="00BF1438" w:rsidRPr="00B06B1A" w:rsidRDefault="00BF1438" w:rsidP="00E41F2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Показатель 2 </w:t>
            </w:r>
          </w:p>
          <w:p w:rsidR="00BF1438" w:rsidRPr="00B06B1A" w:rsidRDefault="00BF1438" w:rsidP="00E41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созданных (реконструированных) и капитально отремонтированных </w:t>
            </w:r>
            <w:r w:rsidRPr="00B06B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объектов организаций культуры </w:t>
            </w:r>
          </w:p>
          <w:p w:rsidR="00BF1438" w:rsidRPr="00B06B1A" w:rsidRDefault="00BF1438" w:rsidP="00E41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b/>
                <w:sz w:val="20"/>
                <w:szCs w:val="20"/>
              </w:rPr>
              <w:t>(приоритетный на 2021 год)</w:t>
            </w:r>
          </w:p>
          <w:p w:rsidR="00BF1438" w:rsidRPr="00B06B1A" w:rsidRDefault="00BF1438" w:rsidP="00E41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438" w:rsidRPr="00B06B1A" w:rsidRDefault="00BF1438" w:rsidP="00E41F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F1438" w:rsidRPr="00B06B1A" w:rsidRDefault="00BF1438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Региональный проект «Культурная </w:t>
            </w:r>
            <w:r w:rsidRPr="00B0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Подмосковья»</w:t>
            </w:r>
          </w:p>
        </w:tc>
        <w:tc>
          <w:tcPr>
            <w:tcW w:w="851" w:type="dxa"/>
          </w:tcPr>
          <w:p w:rsidR="00BF1438" w:rsidRPr="00B06B1A" w:rsidRDefault="00BF1438" w:rsidP="00E4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BF1438" w:rsidRPr="00B06B1A" w:rsidRDefault="00BF1438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6" w:type="dxa"/>
          </w:tcPr>
          <w:p w:rsidR="00BF1438" w:rsidRPr="00B06B1A" w:rsidRDefault="00E154C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F1438"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объектов культурно досуговых учреждений отремонтированных в отчетном году</w:t>
            </w: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0 объектов.</w:t>
            </w:r>
          </w:p>
          <w:p w:rsidR="00BF1438" w:rsidRPr="00B06B1A" w:rsidRDefault="00BF1438" w:rsidP="00ED2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</w:t>
            </w:r>
            <w:r w:rsidR="00ED2DC9"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в: </w:t>
            </w:r>
            <w:r w:rsidRPr="00B0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Каринском</w:t>
            </w:r>
            <w:proofErr w:type="spellEnd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СДК» филиале МБУ «ДК посёлка Зарайский» находится в реализации. Согласно заключенному контракту  ремонт будет завершен в 4 кв. 2021 года.</w:t>
            </w:r>
          </w:p>
        </w:tc>
      </w:tr>
      <w:tr w:rsidR="00BF1438" w:rsidRPr="00B06B1A" w:rsidTr="00B06B1A">
        <w:trPr>
          <w:trHeight w:val="416"/>
        </w:trPr>
        <w:tc>
          <w:tcPr>
            <w:tcW w:w="2552" w:type="dxa"/>
          </w:tcPr>
          <w:p w:rsidR="00BF1438" w:rsidRPr="00B06B1A" w:rsidRDefault="00BF1438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850" w:type="dxa"/>
            <w:gridSpan w:val="3"/>
          </w:tcPr>
          <w:p w:rsidR="00BF1438" w:rsidRPr="00B06B1A" w:rsidRDefault="00BF1438" w:rsidP="0012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851" w:type="dxa"/>
          </w:tcPr>
          <w:p w:rsidR="00BF1438" w:rsidRPr="00B06B1A" w:rsidRDefault="00BF1438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:rsidR="00BF1438" w:rsidRPr="00B06B1A" w:rsidRDefault="00BF1438" w:rsidP="00E4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6" w:type="dxa"/>
          </w:tcPr>
          <w:p w:rsidR="00BF1438" w:rsidRPr="00B06B1A" w:rsidRDefault="00E154C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F1438"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объектов культурно досуговых учреждений отремонтированных в отчетном году</w:t>
            </w: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- 0 объектов.</w:t>
            </w:r>
          </w:p>
          <w:p w:rsidR="00BF1438" w:rsidRPr="00B06B1A" w:rsidRDefault="00BF1438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</w:t>
            </w:r>
            <w:r w:rsidR="00ED2DC9"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в: </w:t>
            </w: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Каринском</w:t>
            </w:r>
            <w:proofErr w:type="spellEnd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СДК» филиале МБУ «ДК посёлка Зарайский» находится в реализации. Согласно заключенному контракту  ремонт будет завершен в 4 кв. 2021 года.</w:t>
            </w:r>
          </w:p>
        </w:tc>
      </w:tr>
      <w:tr w:rsidR="00BF1438" w:rsidRPr="00B06B1A" w:rsidTr="00B06B1A">
        <w:trPr>
          <w:trHeight w:val="253"/>
        </w:trPr>
        <w:tc>
          <w:tcPr>
            <w:tcW w:w="2552" w:type="dxa"/>
          </w:tcPr>
          <w:p w:rsidR="00BF1438" w:rsidRPr="00B06B1A" w:rsidRDefault="00BF1438" w:rsidP="00E41F2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Показатель 3</w:t>
            </w:r>
          </w:p>
          <w:p w:rsidR="00BF1438" w:rsidRPr="00B06B1A" w:rsidRDefault="00BF1438" w:rsidP="00E41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BF1438" w:rsidRPr="00B06B1A" w:rsidRDefault="00BF1438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b/>
                <w:sz w:val="20"/>
                <w:szCs w:val="20"/>
              </w:rPr>
              <w:t>(приоритетный на 2021 год)</w:t>
            </w:r>
          </w:p>
        </w:tc>
        <w:tc>
          <w:tcPr>
            <w:tcW w:w="850" w:type="dxa"/>
            <w:gridSpan w:val="3"/>
          </w:tcPr>
          <w:p w:rsidR="00BF1438" w:rsidRPr="00B06B1A" w:rsidRDefault="00BF1438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851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BF1438" w:rsidRPr="00B06B1A" w:rsidRDefault="00BF1438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6" w:type="dxa"/>
          </w:tcPr>
          <w:p w:rsidR="00BF1438" w:rsidRPr="00B06B1A" w:rsidRDefault="00B07713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/>
                <w:sz w:val="20"/>
                <w:szCs w:val="20"/>
              </w:rPr>
              <w:t>Показатель не запланирован к исполнению.</w:t>
            </w:r>
          </w:p>
        </w:tc>
      </w:tr>
      <w:tr w:rsidR="00BF1438" w:rsidRPr="00B06B1A" w:rsidTr="00B06B1A">
        <w:trPr>
          <w:trHeight w:val="253"/>
        </w:trPr>
        <w:tc>
          <w:tcPr>
            <w:tcW w:w="2552" w:type="dxa"/>
          </w:tcPr>
          <w:p w:rsidR="00BF1438" w:rsidRPr="00B06B1A" w:rsidRDefault="00BF1438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850" w:type="dxa"/>
            <w:gridSpan w:val="3"/>
          </w:tcPr>
          <w:p w:rsidR="00BF1438" w:rsidRPr="00B06B1A" w:rsidRDefault="00BF1438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851" w:type="dxa"/>
          </w:tcPr>
          <w:p w:rsidR="00BF1438" w:rsidRPr="00B06B1A" w:rsidRDefault="00BF1438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BF1438" w:rsidRPr="00B06B1A" w:rsidRDefault="00BF1438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6" w:type="dxa"/>
          </w:tcPr>
          <w:p w:rsidR="00BF1438" w:rsidRPr="00B06B1A" w:rsidRDefault="00B07713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/>
                <w:sz w:val="20"/>
                <w:szCs w:val="20"/>
              </w:rPr>
              <w:t>Показатель не запланирован к исполнению.</w:t>
            </w:r>
          </w:p>
        </w:tc>
      </w:tr>
      <w:tr w:rsidR="00BF1438" w:rsidRPr="00B06B1A" w:rsidTr="00B06B1A">
        <w:trPr>
          <w:trHeight w:val="1108"/>
        </w:trPr>
        <w:tc>
          <w:tcPr>
            <w:tcW w:w="2552" w:type="dxa"/>
            <w:vMerge w:val="restart"/>
          </w:tcPr>
          <w:p w:rsidR="00BF1438" w:rsidRPr="00B06B1A" w:rsidRDefault="00BF1438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многофукциональных</w:t>
            </w:r>
            <w:proofErr w:type="spellEnd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  <w:p w:rsidR="00BF1438" w:rsidRPr="00B06B1A" w:rsidRDefault="00BF1438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BF1438" w:rsidRPr="00B06B1A" w:rsidRDefault="00BF1438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851" w:type="dxa"/>
            <w:vMerge w:val="restart"/>
          </w:tcPr>
          <w:p w:rsidR="00BF1438" w:rsidRPr="00B06B1A" w:rsidRDefault="00BF1438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F1438" w:rsidRPr="00B06B1A" w:rsidRDefault="00BF1438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</w:tcPr>
          <w:p w:rsidR="00BF1438" w:rsidRPr="00B06B1A" w:rsidRDefault="00BF1438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1438" w:rsidRPr="00B06B1A" w:rsidRDefault="00BF1438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 w:val="restart"/>
          </w:tcPr>
          <w:p w:rsidR="00BF1438" w:rsidRPr="00B06B1A" w:rsidRDefault="00B07713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/>
                <w:sz w:val="20"/>
                <w:szCs w:val="20"/>
              </w:rPr>
              <w:t>Показатель не запланирован к исполнению.</w:t>
            </w:r>
          </w:p>
          <w:p w:rsidR="00BF1438" w:rsidRPr="00B06B1A" w:rsidRDefault="00BF1438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438" w:rsidRPr="00B06B1A" w:rsidTr="00B06B1A">
        <w:trPr>
          <w:trHeight w:val="276"/>
        </w:trPr>
        <w:tc>
          <w:tcPr>
            <w:tcW w:w="2552" w:type="dxa"/>
            <w:vMerge/>
          </w:tcPr>
          <w:p w:rsidR="00BF1438" w:rsidRPr="00B06B1A" w:rsidRDefault="00BF1438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BF1438" w:rsidRPr="00B06B1A" w:rsidRDefault="00BF1438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1438" w:rsidRPr="00B06B1A" w:rsidRDefault="00BF1438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1438" w:rsidRPr="00B06B1A" w:rsidRDefault="00BF1438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1438" w:rsidRPr="00B06B1A" w:rsidRDefault="00BF1438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BF1438" w:rsidRPr="00B06B1A" w:rsidRDefault="00BF1438" w:rsidP="001270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BF1438" w:rsidRPr="00B06B1A" w:rsidRDefault="00BF1438" w:rsidP="00B07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438" w:rsidRPr="00B06B1A" w:rsidTr="00B06B1A">
        <w:trPr>
          <w:trHeight w:val="253"/>
        </w:trPr>
        <w:tc>
          <w:tcPr>
            <w:tcW w:w="2552" w:type="dxa"/>
          </w:tcPr>
          <w:p w:rsidR="00BF1438" w:rsidRPr="00B06B1A" w:rsidRDefault="00712DA7" w:rsidP="00E41F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850" w:type="dxa"/>
            <w:gridSpan w:val="3"/>
          </w:tcPr>
          <w:p w:rsidR="00BF1438" w:rsidRPr="00B06B1A" w:rsidRDefault="00712DA7" w:rsidP="00127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851" w:type="dxa"/>
          </w:tcPr>
          <w:p w:rsidR="00BF1438" w:rsidRPr="00B06B1A" w:rsidRDefault="00712DA7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BF1438" w:rsidRPr="00B06B1A" w:rsidRDefault="00712DA7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1438" w:rsidRPr="00B06B1A" w:rsidRDefault="00712DA7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BF1438" w:rsidRPr="00B06B1A" w:rsidRDefault="00712DA7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6" w:type="dxa"/>
          </w:tcPr>
          <w:p w:rsidR="00BF1438" w:rsidRPr="00B06B1A" w:rsidRDefault="00B07713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/>
                <w:sz w:val="20"/>
                <w:szCs w:val="20"/>
              </w:rPr>
              <w:t>Показатель не запланирован к исполнению.</w:t>
            </w:r>
          </w:p>
        </w:tc>
      </w:tr>
      <w:tr w:rsidR="00BF1438" w:rsidRPr="00B06B1A" w:rsidTr="00B06B1A">
        <w:trPr>
          <w:trHeight w:val="253"/>
        </w:trPr>
        <w:tc>
          <w:tcPr>
            <w:tcW w:w="2552" w:type="dxa"/>
          </w:tcPr>
          <w:p w:rsidR="00BF1438" w:rsidRPr="00B06B1A" w:rsidRDefault="00BF1438" w:rsidP="00E41F2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Показатель 4</w:t>
            </w:r>
          </w:p>
          <w:p w:rsidR="00BF1438" w:rsidRPr="00B06B1A" w:rsidRDefault="00BF1438" w:rsidP="00E41F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850" w:type="dxa"/>
            <w:gridSpan w:val="3"/>
          </w:tcPr>
          <w:p w:rsidR="00BF1438" w:rsidRPr="00B06B1A" w:rsidRDefault="000B28DC" w:rsidP="00E41F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851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1438" w:rsidRPr="00B06B1A" w:rsidRDefault="00BF1438" w:rsidP="00E4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BF1438" w:rsidRPr="00B06B1A" w:rsidRDefault="00BF1438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6" w:type="dxa"/>
          </w:tcPr>
          <w:p w:rsidR="00BF1438" w:rsidRPr="00B06B1A" w:rsidRDefault="00B07713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/>
                <w:sz w:val="20"/>
                <w:szCs w:val="20"/>
              </w:rPr>
              <w:t>Показатель не запланирован к исполнению.</w:t>
            </w:r>
          </w:p>
        </w:tc>
      </w:tr>
      <w:tr w:rsidR="00687839" w:rsidRPr="00B06B1A" w:rsidTr="00B06B1A">
        <w:trPr>
          <w:trHeight w:val="253"/>
        </w:trPr>
        <w:tc>
          <w:tcPr>
            <w:tcW w:w="10206" w:type="dxa"/>
            <w:gridSpan w:val="9"/>
          </w:tcPr>
          <w:p w:rsidR="00687839" w:rsidRPr="00B06B1A" w:rsidRDefault="00687839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7. Развитие архивного дела в Московской области</w:t>
            </w:r>
          </w:p>
        </w:tc>
      </w:tr>
      <w:tr w:rsidR="00687839" w:rsidRPr="00B06B1A" w:rsidTr="00B06B1A">
        <w:trPr>
          <w:trHeight w:val="253"/>
        </w:trPr>
        <w:tc>
          <w:tcPr>
            <w:tcW w:w="2552" w:type="dxa"/>
          </w:tcPr>
          <w:p w:rsidR="00687839" w:rsidRPr="00B06B1A" w:rsidRDefault="0068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2021 Доля архивных фондов муниципального архива, внесенных в </w:t>
            </w:r>
            <w:r w:rsidRPr="00B0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850" w:type="dxa"/>
            <w:gridSpan w:val="3"/>
          </w:tcPr>
          <w:p w:rsidR="00687839" w:rsidRPr="00B06B1A" w:rsidRDefault="00687839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Отраслевой показа</w:t>
            </w:r>
            <w:r w:rsidRPr="00B0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</w:t>
            </w:r>
          </w:p>
        </w:tc>
        <w:tc>
          <w:tcPr>
            <w:tcW w:w="851" w:type="dxa"/>
          </w:tcPr>
          <w:p w:rsidR="00687839" w:rsidRPr="00B06B1A" w:rsidRDefault="0068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8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6" w:type="dxa"/>
          </w:tcPr>
          <w:p w:rsidR="00687839" w:rsidRPr="00B06B1A" w:rsidRDefault="00687839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39" w:rsidRPr="00B06B1A" w:rsidTr="00B06B1A">
        <w:trPr>
          <w:trHeight w:val="253"/>
        </w:trPr>
        <w:tc>
          <w:tcPr>
            <w:tcW w:w="2552" w:type="dxa"/>
          </w:tcPr>
          <w:p w:rsidR="00687839" w:rsidRPr="00B06B1A" w:rsidRDefault="0068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850" w:type="dxa"/>
            <w:gridSpan w:val="3"/>
          </w:tcPr>
          <w:p w:rsidR="00687839" w:rsidRPr="00B06B1A" w:rsidRDefault="00687839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851" w:type="dxa"/>
          </w:tcPr>
          <w:p w:rsidR="00687839" w:rsidRPr="00B06B1A" w:rsidRDefault="0068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48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46" w:type="dxa"/>
          </w:tcPr>
          <w:p w:rsidR="00687839" w:rsidRPr="00B06B1A" w:rsidRDefault="00687839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39" w:rsidRPr="00B06B1A" w:rsidTr="00B06B1A">
        <w:trPr>
          <w:trHeight w:val="253"/>
        </w:trPr>
        <w:tc>
          <w:tcPr>
            <w:tcW w:w="2552" w:type="dxa"/>
          </w:tcPr>
          <w:p w:rsidR="00687839" w:rsidRPr="00B06B1A" w:rsidRDefault="0068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2021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850" w:type="dxa"/>
            <w:gridSpan w:val="3"/>
          </w:tcPr>
          <w:p w:rsidR="00687839" w:rsidRPr="00B06B1A" w:rsidRDefault="00687839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851" w:type="dxa"/>
          </w:tcPr>
          <w:p w:rsidR="00687839" w:rsidRPr="00B06B1A" w:rsidRDefault="0068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446" w:type="dxa"/>
          </w:tcPr>
          <w:p w:rsidR="00687839" w:rsidRPr="00B06B1A" w:rsidRDefault="00687839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39" w:rsidRPr="00B06B1A" w:rsidTr="00B06B1A">
        <w:trPr>
          <w:trHeight w:val="253"/>
        </w:trPr>
        <w:tc>
          <w:tcPr>
            <w:tcW w:w="2552" w:type="dxa"/>
          </w:tcPr>
          <w:p w:rsidR="00687839" w:rsidRPr="00B06B1A" w:rsidRDefault="0068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2021 Количество помещений, выделенных для хранения архивных документов, относящихся к </w:t>
            </w:r>
            <w:proofErr w:type="spellStart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собствености</w:t>
            </w:r>
            <w:proofErr w:type="spellEnd"/>
            <w:r w:rsidRPr="00B06B1A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850" w:type="dxa"/>
            <w:gridSpan w:val="3"/>
          </w:tcPr>
          <w:p w:rsidR="00687839" w:rsidRPr="00B06B1A" w:rsidRDefault="00687839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851" w:type="dxa"/>
          </w:tcPr>
          <w:p w:rsidR="00687839" w:rsidRPr="00B06B1A" w:rsidRDefault="0068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6" w:type="dxa"/>
          </w:tcPr>
          <w:p w:rsidR="00687839" w:rsidRPr="00B06B1A" w:rsidRDefault="00687839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39" w:rsidRPr="00B06B1A" w:rsidTr="00B06B1A">
        <w:trPr>
          <w:trHeight w:val="253"/>
        </w:trPr>
        <w:tc>
          <w:tcPr>
            <w:tcW w:w="2552" w:type="dxa"/>
          </w:tcPr>
          <w:p w:rsidR="00687839" w:rsidRPr="00B06B1A" w:rsidRDefault="0068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2021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850" w:type="dxa"/>
            <w:gridSpan w:val="3"/>
          </w:tcPr>
          <w:p w:rsidR="00687839" w:rsidRPr="00B06B1A" w:rsidRDefault="00687839" w:rsidP="00E4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851" w:type="dxa"/>
          </w:tcPr>
          <w:p w:rsidR="00687839" w:rsidRPr="00B06B1A" w:rsidRDefault="0068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8" w:type="dxa"/>
          </w:tcPr>
          <w:p w:rsidR="00687839" w:rsidRPr="00B06B1A" w:rsidRDefault="006878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6" w:type="dxa"/>
          </w:tcPr>
          <w:p w:rsidR="00687839" w:rsidRPr="00B06B1A" w:rsidRDefault="00315B55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1A">
              <w:rPr>
                <w:rFonts w:ascii="Times New Roman" w:hAnsi="Times New Roman" w:cs="Times New Roman"/>
                <w:sz w:val="20"/>
                <w:szCs w:val="20"/>
              </w:rPr>
              <w:t>Расходы осуществляются в течение года.</w:t>
            </w:r>
          </w:p>
        </w:tc>
      </w:tr>
    </w:tbl>
    <w:p w:rsidR="0007343C" w:rsidRPr="00B06B1A" w:rsidRDefault="0007343C" w:rsidP="00880435">
      <w:pPr>
        <w:widowControl/>
        <w:shd w:val="clear" w:color="auto" w:fill="FFFFFF"/>
        <w:rPr>
          <w:rFonts w:ascii="Times New Roman" w:hAnsi="Times New Roman" w:cs="Times New Roman"/>
        </w:rPr>
      </w:pPr>
    </w:p>
    <w:p w:rsidR="002F6917" w:rsidRPr="00B06B1A" w:rsidRDefault="0007343C" w:rsidP="00880435">
      <w:pPr>
        <w:widowControl/>
        <w:shd w:val="clear" w:color="auto" w:fill="FFFFFF"/>
        <w:rPr>
          <w:rFonts w:ascii="Times New Roman" w:hAnsi="Times New Roman" w:cs="Times New Roman"/>
        </w:rPr>
      </w:pPr>
      <w:r w:rsidRPr="00B06B1A">
        <w:rPr>
          <w:rFonts w:ascii="Times New Roman" w:hAnsi="Times New Roman" w:cs="Times New Roman"/>
        </w:rPr>
        <w:t xml:space="preserve"> </w:t>
      </w:r>
    </w:p>
    <w:p w:rsidR="00D67F3F" w:rsidRPr="00B06B1A" w:rsidRDefault="00D67F3F" w:rsidP="00D67F3F">
      <w:pPr>
        <w:ind w:left="284" w:firstLine="567"/>
        <w:rPr>
          <w:rFonts w:ascii="Times New Roman" w:hAnsi="Times New Roman" w:cs="Times New Roman"/>
        </w:rPr>
      </w:pPr>
      <w:bookmarkStart w:id="0" w:name="_GoBack"/>
      <w:bookmarkEnd w:id="0"/>
      <w:r w:rsidRPr="00B06B1A">
        <w:rPr>
          <w:rFonts w:ascii="Times New Roman" w:hAnsi="Times New Roman" w:cs="Times New Roman"/>
        </w:rPr>
        <w:t xml:space="preserve">Заместитель главы администрации </w:t>
      </w:r>
    </w:p>
    <w:p w:rsidR="00D67F3F" w:rsidRPr="00B06B1A" w:rsidRDefault="00D67F3F" w:rsidP="00D67F3F">
      <w:pPr>
        <w:ind w:left="284" w:firstLine="567"/>
        <w:rPr>
          <w:rFonts w:ascii="Times New Roman" w:hAnsi="Times New Roman" w:cs="Times New Roman"/>
        </w:rPr>
      </w:pPr>
      <w:proofErr w:type="spellStart"/>
      <w:r w:rsidRPr="00B06B1A">
        <w:rPr>
          <w:rFonts w:ascii="Times New Roman" w:hAnsi="Times New Roman" w:cs="Times New Roman"/>
        </w:rPr>
        <w:t>го</w:t>
      </w:r>
      <w:proofErr w:type="spellEnd"/>
      <w:r w:rsidRPr="00B06B1A">
        <w:rPr>
          <w:rFonts w:ascii="Times New Roman" w:hAnsi="Times New Roman" w:cs="Times New Roman"/>
        </w:rPr>
        <w:t xml:space="preserve"> Зарайск по социальным вопросам </w:t>
      </w:r>
      <w:r w:rsidRPr="00B06B1A">
        <w:rPr>
          <w:rFonts w:ascii="Times New Roman" w:hAnsi="Times New Roman" w:cs="Times New Roman"/>
        </w:rPr>
        <w:tab/>
      </w:r>
      <w:r w:rsidRPr="00B06B1A">
        <w:rPr>
          <w:rFonts w:ascii="Times New Roman" w:hAnsi="Times New Roman" w:cs="Times New Roman"/>
        </w:rPr>
        <w:tab/>
      </w:r>
      <w:r w:rsidRPr="00B06B1A">
        <w:rPr>
          <w:rFonts w:ascii="Times New Roman" w:hAnsi="Times New Roman" w:cs="Times New Roman"/>
        </w:rPr>
        <w:tab/>
      </w:r>
      <w:r w:rsidRPr="00B06B1A">
        <w:rPr>
          <w:rFonts w:ascii="Times New Roman" w:hAnsi="Times New Roman" w:cs="Times New Roman"/>
        </w:rPr>
        <w:tab/>
      </w:r>
      <w:r w:rsidRPr="00B06B1A">
        <w:rPr>
          <w:rFonts w:ascii="Times New Roman" w:hAnsi="Times New Roman" w:cs="Times New Roman"/>
        </w:rPr>
        <w:tab/>
        <w:t>Р.Д. Гулькина</w:t>
      </w:r>
    </w:p>
    <w:p w:rsidR="00D67F3F" w:rsidRPr="00B06B1A" w:rsidRDefault="00D67F3F" w:rsidP="00D67F3F">
      <w:pPr>
        <w:ind w:left="284" w:firstLine="567"/>
        <w:rPr>
          <w:rFonts w:ascii="Times New Roman" w:hAnsi="Times New Roman" w:cs="Times New Roman"/>
        </w:rPr>
      </w:pPr>
    </w:p>
    <w:p w:rsidR="00D67F3F" w:rsidRPr="00B06B1A" w:rsidRDefault="00D67F3F" w:rsidP="00D67F3F">
      <w:pPr>
        <w:ind w:left="284" w:firstLine="567"/>
        <w:rPr>
          <w:rFonts w:ascii="Times New Roman" w:hAnsi="Times New Roman" w:cs="Times New Roman"/>
        </w:rPr>
      </w:pPr>
    </w:p>
    <w:p w:rsidR="00D67F3F" w:rsidRPr="00B06B1A" w:rsidRDefault="00D67F3F" w:rsidP="00D67F3F">
      <w:pPr>
        <w:ind w:left="284" w:firstLine="567"/>
        <w:rPr>
          <w:rFonts w:ascii="Times New Roman" w:hAnsi="Times New Roman" w:cs="Times New Roman"/>
        </w:rPr>
      </w:pPr>
      <w:r w:rsidRPr="00B06B1A">
        <w:rPr>
          <w:rFonts w:ascii="Times New Roman" w:hAnsi="Times New Roman" w:cs="Times New Roman"/>
        </w:rPr>
        <w:t xml:space="preserve">Заместитель главы администрации </w:t>
      </w:r>
    </w:p>
    <w:p w:rsidR="00D67F3F" w:rsidRPr="00B06B1A" w:rsidRDefault="00D67F3F" w:rsidP="00D67F3F">
      <w:pPr>
        <w:ind w:left="284" w:firstLine="567"/>
      </w:pPr>
      <w:proofErr w:type="spellStart"/>
      <w:r w:rsidRPr="00B06B1A">
        <w:rPr>
          <w:rFonts w:ascii="Times New Roman" w:hAnsi="Times New Roman" w:cs="Times New Roman"/>
        </w:rPr>
        <w:t>го</w:t>
      </w:r>
      <w:proofErr w:type="spellEnd"/>
      <w:r w:rsidRPr="00B06B1A">
        <w:rPr>
          <w:rFonts w:ascii="Times New Roman" w:hAnsi="Times New Roman" w:cs="Times New Roman"/>
        </w:rPr>
        <w:t xml:space="preserve"> Зарайск по безопасности </w:t>
      </w:r>
      <w:r w:rsidRPr="00B06B1A">
        <w:rPr>
          <w:rFonts w:ascii="Times New Roman" w:hAnsi="Times New Roman" w:cs="Times New Roman"/>
        </w:rPr>
        <w:tab/>
      </w:r>
      <w:r w:rsidRPr="00B06B1A">
        <w:rPr>
          <w:rFonts w:ascii="Times New Roman" w:hAnsi="Times New Roman" w:cs="Times New Roman"/>
        </w:rPr>
        <w:tab/>
      </w:r>
      <w:r w:rsidRPr="00B06B1A">
        <w:rPr>
          <w:rFonts w:ascii="Times New Roman" w:hAnsi="Times New Roman" w:cs="Times New Roman"/>
        </w:rPr>
        <w:tab/>
      </w:r>
      <w:r w:rsidRPr="00B06B1A">
        <w:rPr>
          <w:rFonts w:ascii="Times New Roman" w:hAnsi="Times New Roman" w:cs="Times New Roman"/>
        </w:rPr>
        <w:tab/>
      </w:r>
      <w:r w:rsidRPr="00B06B1A">
        <w:rPr>
          <w:rFonts w:ascii="Times New Roman" w:hAnsi="Times New Roman" w:cs="Times New Roman"/>
        </w:rPr>
        <w:tab/>
      </w:r>
      <w:r w:rsidRPr="00B06B1A">
        <w:rPr>
          <w:rFonts w:ascii="Times New Roman" w:hAnsi="Times New Roman" w:cs="Times New Roman"/>
        </w:rPr>
        <w:tab/>
        <w:t xml:space="preserve">Г.А. </w:t>
      </w:r>
      <w:proofErr w:type="spellStart"/>
      <w:r w:rsidRPr="00B06B1A">
        <w:rPr>
          <w:rFonts w:ascii="Times New Roman" w:hAnsi="Times New Roman" w:cs="Times New Roman"/>
        </w:rPr>
        <w:t>Сухоцкий</w:t>
      </w:r>
      <w:proofErr w:type="spellEnd"/>
      <w:r w:rsidRPr="00B06B1A">
        <w:rPr>
          <w:rFonts w:ascii="Times New Roman" w:hAnsi="Times New Roman" w:cs="Times New Roman"/>
        </w:rPr>
        <w:t xml:space="preserve"> </w:t>
      </w:r>
    </w:p>
    <w:p w:rsidR="00687839" w:rsidRPr="00B06B1A" w:rsidRDefault="00687839" w:rsidP="00880435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</w:p>
    <w:sectPr w:rsidR="00687839" w:rsidRPr="00B06B1A" w:rsidSect="00B06B1A">
      <w:type w:val="continuous"/>
      <w:pgSz w:w="11909" w:h="16838"/>
      <w:pgMar w:top="567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DA6F15"/>
    <w:rsid w:val="00001DBA"/>
    <w:rsid w:val="00003DB8"/>
    <w:rsid w:val="00004754"/>
    <w:rsid w:val="00007691"/>
    <w:rsid w:val="0001198D"/>
    <w:rsid w:val="00017680"/>
    <w:rsid w:val="000216A5"/>
    <w:rsid w:val="00022095"/>
    <w:rsid w:val="0002380E"/>
    <w:rsid w:val="00023BCC"/>
    <w:rsid w:val="00026037"/>
    <w:rsid w:val="00037D45"/>
    <w:rsid w:val="00043244"/>
    <w:rsid w:val="00050DBE"/>
    <w:rsid w:val="00054B97"/>
    <w:rsid w:val="00055782"/>
    <w:rsid w:val="00055DE5"/>
    <w:rsid w:val="00056E45"/>
    <w:rsid w:val="00064AF7"/>
    <w:rsid w:val="000733E0"/>
    <w:rsid w:val="0007343C"/>
    <w:rsid w:val="00075A13"/>
    <w:rsid w:val="00083270"/>
    <w:rsid w:val="00085644"/>
    <w:rsid w:val="00093C0A"/>
    <w:rsid w:val="0009625F"/>
    <w:rsid w:val="000966BF"/>
    <w:rsid w:val="00097567"/>
    <w:rsid w:val="00097BC2"/>
    <w:rsid w:val="000B28DC"/>
    <w:rsid w:val="000C1748"/>
    <w:rsid w:val="000C2C37"/>
    <w:rsid w:val="000C2CA8"/>
    <w:rsid w:val="000D7FA8"/>
    <w:rsid w:val="000E612E"/>
    <w:rsid w:val="000F08BE"/>
    <w:rsid w:val="000F32EC"/>
    <w:rsid w:val="000F4830"/>
    <w:rsid w:val="001017DF"/>
    <w:rsid w:val="0010184A"/>
    <w:rsid w:val="00101F6E"/>
    <w:rsid w:val="001057BE"/>
    <w:rsid w:val="00106B74"/>
    <w:rsid w:val="00113339"/>
    <w:rsid w:val="00115227"/>
    <w:rsid w:val="00124635"/>
    <w:rsid w:val="0012705B"/>
    <w:rsid w:val="00137D01"/>
    <w:rsid w:val="001441B8"/>
    <w:rsid w:val="0015132C"/>
    <w:rsid w:val="001541D1"/>
    <w:rsid w:val="00163C99"/>
    <w:rsid w:val="001766A7"/>
    <w:rsid w:val="00180BCC"/>
    <w:rsid w:val="00182138"/>
    <w:rsid w:val="001953D9"/>
    <w:rsid w:val="00195665"/>
    <w:rsid w:val="0019668E"/>
    <w:rsid w:val="00196E2C"/>
    <w:rsid w:val="001A266E"/>
    <w:rsid w:val="001A6F46"/>
    <w:rsid w:val="001B3A15"/>
    <w:rsid w:val="001C2D73"/>
    <w:rsid w:val="001F0C1C"/>
    <w:rsid w:val="001F179F"/>
    <w:rsid w:val="001F32D8"/>
    <w:rsid w:val="001F4400"/>
    <w:rsid w:val="001F492B"/>
    <w:rsid w:val="00206004"/>
    <w:rsid w:val="00215A14"/>
    <w:rsid w:val="00221049"/>
    <w:rsid w:val="002245E4"/>
    <w:rsid w:val="00226C74"/>
    <w:rsid w:val="002301F7"/>
    <w:rsid w:val="002442E6"/>
    <w:rsid w:val="00252DE7"/>
    <w:rsid w:val="00254801"/>
    <w:rsid w:val="00256C77"/>
    <w:rsid w:val="002573AA"/>
    <w:rsid w:val="00267C69"/>
    <w:rsid w:val="002837B0"/>
    <w:rsid w:val="002853A6"/>
    <w:rsid w:val="002944E0"/>
    <w:rsid w:val="00294952"/>
    <w:rsid w:val="00294D76"/>
    <w:rsid w:val="002978A6"/>
    <w:rsid w:val="002A1FE6"/>
    <w:rsid w:val="002A5838"/>
    <w:rsid w:val="002A5C27"/>
    <w:rsid w:val="002C67E5"/>
    <w:rsid w:val="002D1B04"/>
    <w:rsid w:val="002F39F5"/>
    <w:rsid w:val="002F6917"/>
    <w:rsid w:val="00307711"/>
    <w:rsid w:val="00315B55"/>
    <w:rsid w:val="00326ECC"/>
    <w:rsid w:val="00331E9D"/>
    <w:rsid w:val="00335ED4"/>
    <w:rsid w:val="00347FC4"/>
    <w:rsid w:val="00366C94"/>
    <w:rsid w:val="0036774D"/>
    <w:rsid w:val="00374890"/>
    <w:rsid w:val="00374FE5"/>
    <w:rsid w:val="00384658"/>
    <w:rsid w:val="00392A75"/>
    <w:rsid w:val="00395D6B"/>
    <w:rsid w:val="0039627A"/>
    <w:rsid w:val="003A6CA8"/>
    <w:rsid w:val="003A741C"/>
    <w:rsid w:val="003B38B4"/>
    <w:rsid w:val="003B6330"/>
    <w:rsid w:val="003C5D43"/>
    <w:rsid w:val="003C6CA4"/>
    <w:rsid w:val="003C7D6C"/>
    <w:rsid w:val="003D03DB"/>
    <w:rsid w:val="003D23D7"/>
    <w:rsid w:val="003D745D"/>
    <w:rsid w:val="003E1DD6"/>
    <w:rsid w:val="003E718E"/>
    <w:rsid w:val="003F09CC"/>
    <w:rsid w:val="003F68C3"/>
    <w:rsid w:val="003F6963"/>
    <w:rsid w:val="00402B5B"/>
    <w:rsid w:val="00412381"/>
    <w:rsid w:val="00413E32"/>
    <w:rsid w:val="004313B5"/>
    <w:rsid w:val="004329EF"/>
    <w:rsid w:val="0045590D"/>
    <w:rsid w:val="00462044"/>
    <w:rsid w:val="004664EC"/>
    <w:rsid w:val="004705BC"/>
    <w:rsid w:val="00475E3F"/>
    <w:rsid w:val="00475EAC"/>
    <w:rsid w:val="00481890"/>
    <w:rsid w:val="004829E5"/>
    <w:rsid w:val="00483E35"/>
    <w:rsid w:val="00487C1A"/>
    <w:rsid w:val="00487DD0"/>
    <w:rsid w:val="00490D46"/>
    <w:rsid w:val="0049384F"/>
    <w:rsid w:val="00496801"/>
    <w:rsid w:val="004A3757"/>
    <w:rsid w:val="004A38C9"/>
    <w:rsid w:val="004A6328"/>
    <w:rsid w:val="004B2E02"/>
    <w:rsid w:val="004D5E77"/>
    <w:rsid w:val="004E7C88"/>
    <w:rsid w:val="004F71CE"/>
    <w:rsid w:val="00504D92"/>
    <w:rsid w:val="00506DF0"/>
    <w:rsid w:val="00525905"/>
    <w:rsid w:val="005263A8"/>
    <w:rsid w:val="00533679"/>
    <w:rsid w:val="00542CD0"/>
    <w:rsid w:val="00542E5C"/>
    <w:rsid w:val="005567DB"/>
    <w:rsid w:val="00572C85"/>
    <w:rsid w:val="00581929"/>
    <w:rsid w:val="005827C7"/>
    <w:rsid w:val="00585293"/>
    <w:rsid w:val="005922AB"/>
    <w:rsid w:val="00592EF9"/>
    <w:rsid w:val="005A06E0"/>
    <w:rsid w:val="005A129F"/>
    <w:rsid w:val="005A7401"/>
    <w:rsid w:val="005C6B03"/>
    <w:rsid w:val="005C75B2"/>
    <w:rsid w:val="005D15D9"/>
    <w:rsid w:val="00612256"/>
    <w:rsid w:val="00613BDB"/>
    <w:rsid w:val="00617B45"/>
    <w:rsid w:val="00622438"/>
    <w:rsid w:val="00623B54"/>
    <w:rsid w:val="0062475B"/>
    <w:rsid w:val="006306C7"/>
    <w:rsid w:val="00640FBE"/>
    <w:rsid w:val="006434CC"/>
    <w:rsid w:val="0064652A"/>
    <w:rsid w:val="00655C4F"/>
    <w:rsid w:val="0066226E"/>
    <w:rsid w:val="00664D54"/>
    <w:rsid w:val="0066764D"/>
    <w:rsid w:val="00680692"/>
    <w:rsid w:val="00687839"/>
    <w:rsid w:val="00692F36"/>
    <w:rsid w:val="00694504"/>
    <w:rsid w:val="00696E8E"/>
    <w:rsid w:val="006B104C"/>
    <w:rsid w:val="006B4010"/>
    <w:rsid w:val="006B4DC6"/>
    <w:rsid w:val="006B567B"/>
    <w:rsid w:val="006B6D66"/>
    <w:rsid w:val="006C3E3D"/>
    <w:rsid w:val="006C4DC8"/>
    <w:rsid w:val="006C7991"/>
    <w:rsid w:val="006D6B91"/>
    <w:rsid w:val="006E1BCA"/>
    <w:rsid w:val="006E237B"/>
    <w:rsid w:val="006E6224"/>
    <w:rsid w:val="006F4ACC"/>
    <w:rsid w:val="00702CD6"/>
    <w:rsid w:val="00704844"/>
    <w:rsid w:val="00710593"/>
    <w:rsid w:val="00712DA7"/>
    <w:rsid w:val="007271B7"/>
    <w:rsid w:val="0073471C"/>
    <w:rsid w:val="007358E5"/>
    <w:rsid w:val="00752F2A"/>
    <w:rsid w:val="00752FAD"/>
    <w:rsid w:val="007553C0"/>
    <w:rsid w:val="00755CCC"/>
    <w:rsid w:val="00760C1A"/>
    <w:rsid w:val="00763EDC"/>
    <w:rsid w:val="0076493D"/>
    <w:rsid w:val="00764B90"/>
    <w:rsid w:val="00776D83"/>
    <w:rsid w:val="00791EFB"/>
    <w:rsid w:val="007948AD"/>
    <w:rsid w:val="00796C0E"/>
    <w:rsid w:val="00797B4F"/>
    <w:rsid w:val="007B26B5"/>
    <w:rsid w:val="007C24CD"/>
    <w:rsid w:val="007C50AE"/>
    <w:rsid w:val="007C70A7"/>
    <w:rsid w:val="007C70D4"/>
    <w:rsid w:val="007C7CBC"/>
    <w:rsid w:val="007E3636"/>
    <w:rsid w:val="007F1EBF"/>
    <w:rsid w:val="007F5943"/>
    <w:rsid w:val="007F7AE7"/>
    <w:rsid w:val="00807803"/>
    <w:rsid w:val="00820761"/>
    <w:rsid w:val="0083343B"/>
    <w:rsid w:val="00850CB0"/>
    <w:rsid w:val="00857958"/>
    <w:rsid w:val="008621AF"/>
    <w:rsid w:val="00865ECA"/>
    <w:rsid w:val="00872C43"/>
    <w:rsid w:val="00875E9D"/>
    <w:rsid w:val="00880435"/>
    <w:rsid w:val="008874CA"/>
    <w:rsid w:val="00887E09"/>
    <w:rsid w:val="00891780"/>
    <w:rsid w:val="008929B4"/>
    <w:rsid w:val="0089736D"/>
    <w:rsid w:val="008A391F"/>
    <w:rsid w:val="008C0967"/>
    <w:rsid w:val="008C1F51"/>
    <w:rsid w:val="008C648E"/>
    <w:rsid w:val="008D0A3A"/>
    <w:rsid w:val="008D14FB"/>
    <w:rsid w:val="008D4A6E"/>
    <w:rsid w:val="008D7146"/>
    <w:rsid w:val="008E141C"/>
    <w:rsid w:val="008E715D"/>
    <w:rsid w:val="008F11BC"/>
    <w:rsid w:val="00901B23"/>
    <w:rsid w:val="00903049"/>
    <w:rsid w:val="00930A1E"/>
    <w:rsid w:val="00930D4F"/>
    <w:rsid w:val="00942ADF"/>
    <w:rsid w:val="00960A00"/>
    <w:rsid w:val="009A0C8E"/>
    <w:rsid w:val="009A288C"/>
    <w:rsid w:val="009A4150"/>
    <w:rsid w:val="009B0D30"/>
    <w:rsid w:val="009B28C1"/>
    <w:rsid w:val="009B2A8C"/>
    <w:rsid w:val="009C10B5"/>
    <w:rsid w:val="009C11AA"/>
    <w:rsid w:val="009C465C"/>
    <w:rsid w:val="009C59E7"/>
    <w:rsid w:val="009D2DEC"/>
    <w:rsid w:val="009D6E1E"/>
    <w:rsid w:val="009D78E4"/>
    <w:rsid w:val="009E61E2"/>
    <w:rsid w:val="009F106E"/>
    <w:rsid w:val="009F6304"/>
    <w:rsid w:val="009F7F56"/>
    <w:rsid w:val="00A01A25"/>
    <w:rsid w:val="00A108B3"/>
    <w:rsid w:val="00A11DD3"/>
    <w:rsid w:val="00A124DE"/>
    <w:rsid w:val="00A154F3"/>
    <w:rsid w:val="00A20E50"/>
    <w:rsid w:val="00A24DCE"/>
    <w:rsid w:val="00A26883"/>
    <w:rsid w:val="00A6388D"/>
    <w:rsid w:val="00A6687E"/>
    <w:rsid w:val="00A66F43"/>
    <w:rsid w:val="00A87807"/>
    <w:rsid w:val="00A93F08"/>
    <w:rsid w:val="00AA1E36"/>
    <w:rsid w:val="00AA3CC0"/>
    <w:rsid w:val="00AB059D"/>
    <w:rsid w:val="00AB06F8"/>
    <w:rsid w:val="00AB6ED6"/>
    <w:rsid w:val="00AD4083"/>
    <w:rsid w:val="00AF5E83"/>
    <w:rsid w:val="00B04D14"/>
    <w:rsid w:val="00B06B1A"/>
    <w:rsid w:val="00B07713"/>
    <w:rsid w:val="00B12067"/>
    <w:rsid w:val="00B2210B"/>
    <w:rsid w:val="00B27A29"/>
    <w:rsid w:val="00B30AB0"/>
    <w:rsid w:val="00B37097"/>
    <w:rsid w:val="00B41C45"/>
    <w:rsid w:val="00B42205"/>
    <w:rsid w:val="00B51116"/>
    <w:rsid w:val="00B52A7F"/>
    <w:rsid w:val="00B5751E"/>
    <w:rsid w:val="00B6296A"/>
    <w:rsid w:val="00B76FBB"/>
    <w:rsid w:val="00B846C9"/>
    <w:rsid w:val="00B84EFC"/>
    <w:rsid w:val="00B96D4D"/>
    <w:rsid w:val="00BA5CAD"/>
    <w:rsid w:val="00BB2938"/>
    <w:rsid w:val="00BD3336"/>
    <w:rsid w:val="00BF08F3"/>
    <w:rsid w:val="00BF1438"/>
    <w:rsid w:val="00BF5A0E"/>
    <w:rsid w:val="00C07F83"/>
    <w:rsid w:val="00C1598D"/>
    <w:rsid w:val="00C1653C"/>
    <w:rsid w:val="00C17F3D"/>
    <w:rsid w:val="00C2384E"/>
    <w:rsid w:val="00C315C1"/>
    <w:rsid w:val="00C32E76"/>
    <w:rsid w:val="00C34D5A"/>
    <w:rsid w:val="00C50AED"/>
    <w:rsid w:val="00C51C0C"/>
    <w:rsid w:val="00C56D22"/>
    <w:rsid w:val="00C57FB0"/>
    <w:rsid w:val="00C60E6B"/>
    <w:rsid w:val="00C70937"/>
    <w:rsid w:val="00C7318D"/>
    <w:rsid w:val="00C81CAF"/>
    <w:rsid w:val="00C839DA"/>
    <w:rsid w:val="00C8482F"/>
    <w:rsid w:val="00C91B82"/>
    <w:rsid w:val="00C9384A"/>
    <w:rsid w:val="00CB3C67"/>
    <w:rsid w:val="00CB764E"/>
    <w:rsid w:val="00CC2F17"/>
    <w:rsid w:val="00CC30FB"/>
    <w:rsid w:val="00CC3CAB"/>
    <w:rsid w:val="00CD0C70"/>
    <w:rsid w:val="00CD414A"/>
    <w:rsid w:val="00CF0751"/>
    <w:rsid w:val="00CF4A4B"/>
    <w:rsid w:val="00D044F9"/>
    <w:rsid w:val="00D054A9"/>
    <w:rsid w:val="00D2488C"/>
    <w:rsid w:val="00D31B35"/>
    <w:rsid w:val="00D35157"/>
    <w:rsid w:val="00D371B6"/>
    <w:rsid w:val="00D4182E"/>
    <w:rsid w:val="00D45087"/>
    <w:rsid w:val="00D545E5"/>
    <w:rsid w:val="00D62C4F"/>
    <w:rsid w:val="00D67F3F"/>
    <w:rsid w:val="00D7028D"/>
    <w:rsid w:val="00D75EB8"/>
    <w:rsid w:val="00D77A2F"/>
    <w:rsid w:val="00D8017B"/>
    <w:rsid w:val="00D833B7"/>
    <w:rsid w:val="00D939BA"/>
    <w:rsid w:val="00DA1441"/>
    <w:rsid w:val="00DA6F15"/>
    <w:rsid w:val="00DB0759"/>
    <w:rsid w:val="00DC1925"/>
    <w:rsid w:val="00DC26DD"/>
    <w:rsid w:val="00DC4DC6"/>
    <w:rsid w:val="00DC6B5E"/>
    <w:rsid w:val="00DC716F"/>
    <w:rsid w:val="00DE72F3"/>
    <w:rsid w:val="00DF5549"/>
    <w:rsid w:val="00DF73C0"/>
    <w:rsid w:val="00E0303E"/>
    <w:rsid w:val="00E061E5"/>
    <w:rsid w:val="00E0782C"/>
    <w:rsid w:val="00E12CBF"/>
    <w:rsid w:val="00E154CE"/>
    <w:rsid w:val="00E261DF"/>
    <w:rsid w:val="00E32AC1"/>
    <w:rsid w:val="00E32B86"/>
    <w:rsid w:val="00E3394A"/>
    <w:rsid w:val="00E44782"/>
    <w:rsid w:val="00E5325C"/>
    <w:rsid w:val="00E61072"/>
    <w:rsid w:val="00E709D0"/>
    <w:rsid w:val="00E70ABE"/>
    <w:rsid w:val="00E75E5B"/>
    <w:rsid w:val="00E81554"/>
    <w:rsid w:val="00E855F2"/>
    <w:rsid w:val="00EB20A5"/>
    <w:rsid w:val="00EB5345"/>
    <w:rsid w:val="00EC4EBB"/>
    <w:rsid w:val="00ED2DC9"/>
    <w:rsid w:val="00ED3E6E"/>
    <w:rsid w:val="00EE3F6C"/>
    <w:rsid w:val="00F01F3F"/>
    <w:rsid w:val="00F13871"/>
    <w:rsid w:val="00F14BEB"/>
    <w:rsid w:val="00F2141A"/>
    <w:rsid w:val="00F228DE"/>
    <w:rsid w:val="00F25067"/>
    <w:rsid w:val="00F30E2F"/>
    <w:rsid w:val="00F3641B"/>
    <w:rsid w:val="00F46A3F"/>
    <w:rsid w:val="00F472BE"/>
    <w:rsid w:val="00F5189C"/>
    <w:rsid w:val="00F52007"/>
    <w:rsid w:val="00F5543A"/>
    <w:rsid w:val="00F5697F"/>
    <w:rsid w:val="00F66CAF"/>
    <w:rsid w:val="00F80EFD"/>
    <w:rsid w:val="00F856A8"/>
    <w:rsid w:val="00F97C83"/>
    <w:rsid w:val="00FA0361"/>
    <w:rsid w:val="00FB0BD5"/>
    <w:rsid w:val="00FB0DDC"/>
    <w:rsid w:val="00FB45CD"/>
    <w:rsid w:val="00FB660E"/>
    <w:rsid w:val="00FC7F6D"/>
    <w:rsid w:val="00FD5728"/>
    <w:rsid w:val="00FE1D21"/>
    <w:rsid w:val="00FE305F"/>
    <w:rsid w:val="00FE5AA8"/>
    <w:rsid w:val="00FE6EB4"/>
    <w:rsid w:val="00FF4F49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1897-67AA-4682-91BE-88B7E527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1915</Words>
  <Characters>14551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7</cp:revision>
  <cp:lastPrinted>2021-04-15T11:39:00Z</cp:lastPrinted>
  <dcterms:created xsi:type="dcterms:W3CDTF">2021-04-07T06:18:00Z</dcterms:created>
  <dcterms:modified xsi:type="dcterms:W3CDTF">2021-04-15T11:41:00Z</dcterms:modified>
</cp:coreProperties>
</file>