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66DF" w14:textId="7A455625" w:rsidR="002C2D88" w:rsidRDefault="002C2D88" w:rsidP="002C2D88">
      <w:pPr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106C12D" w14:textId="77777777" w:rsidR="002C2D88" w:rsidRPr="00B24108" w:rsidRDefault="002C2D88" w:rsidP="00B24108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A3DD7F5" w14:textId="77777777" w:rsidR="00E53283" w:rsidRPr="00B24108" w:rsidRDefault="00E53283" w:rsidP="00B241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4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ИНВЕСТИЦИОННАЯ ДЕКЛАРАЦИЯ</w:t>
      </w:r>
    </w:p>
    <w:p w14:paraId="1192B6C9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AFC42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10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 в соответствии с учредительными документами)</w:t>
      </w:r>
    </w:p>
    <w:p w14:paraId="3D2C5581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9146C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AF155EA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9D450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7D2E6E4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проект /наименование объекта:</w:t>
      </w:r>
    </w:p>
    <w:p w14:paraId="60F08CE5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A25C1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1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(полное наименование инвестиционного проекта /объекта)</w:t>
      </w:r>
    </w:p>
    <w:p w14:paraId="28671A8E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29154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43E11E4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13185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C157F0E" w14:textId="77777777" w:rsidR="00E53283" w:rsidRPr="00B24108" w:rsidRDefault="00E53283" w:rsidP="00B24108">
      <w:pPr>
        <w:autoSpaceDE w:val="0"/>
        <w:autoSpaceDN w:val="0"/>
        <w:spacing w:after="0" w:line="240" w:lineRule="auto"/>
        <w:ind w:righ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</w:t>
      </w:r>
    </w:p>
    <w:p w14:paraId="3F992B89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 </w:t>
      </w:r>
    </w:p>
    <w:p w14:paraId="7227F990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2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851"/>
        <w:gridCol w:w="992"/>
      </w:tblGrid>
      <w:tr w:rsidR="00E53283" w:rsidRPr="00B24108" w14:paraId="7DAC945E" w14:textId="77777777" w:rsidTr="0069529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DFE81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Инвестиционная декларация составлена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951A4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DAB96" w14:textId="136A66A5" w:rsidR="00E53283" w:rsidRPr="00B24108" w:rsidRDefault="00ED2C54" w:rsidP="00B2410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="00E53283"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истах</w:t>
            </w: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0C4CEA9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BFD1813" w14:textId="77777777" w:rsidR="00E53283" w:rsidRPr="00B24108" w:rsidRDefault="00E53283" w:rsidP="00B24108">
      <w:pPr>
        <w:autoSpaceDE w:val="0"/>
        <w:autoSpaceDN w:val="0"/>
        <w:spacing w:before="600" w:after="0" w:line="240" w:lineRule="auto"/>
        <w:ind w:righ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указанных в настоящей инвестиционной декларации, подтверждаю: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820"/>
      </w:tblGrid>
      <w:tr w:rsidR="00E53283" w:rsidRPr="00B24108" w14:paraId="349E314D" w14:textId="77777777" w:rsidTr="00695298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14641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0EBAD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(фамилия, имя, отчество (при наличии))</w:t>
            </w:r>
          </w:p>
        </w:tc>
      </w:tr>
      <w:tr w:rsidR="00E53283" w:rsidRPr="00B24108" w14:paraId="1686DB40" w14:textId="77777777" w:rsidTr="0069529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3D62EB7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 руководителя юридического лица)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ACAF0DB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E95E9FC" w14:textId="77777777" w:rsidR="00E53283" w:rsidRPr="00B24108" w:rsidRDefault="00E53283" w:rsidP="00B2410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108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печати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247"/>
        <w:gridCol w:w="369"/>
        <w:gridCol w:w="369"/>
        <w:gridCol w:w="397"/>
      </w:tblGrid>
      <w:tr w:rsidR="00E53283" w:rsidRPr="00B24108" w14:paraId="28666C88" w14:textId="77777777" w:rsidTr="006952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E4A2D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09430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1C83B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B749F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5D4E6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54CED" w14:textId="604FE416" w:rsidR="00E53283" w:rsidRPr="00B24108" w:rsidRDefault="00E53283" w:rsidP="00B24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503FA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C5E67A8" w14:textId="77777777" w:rsidR="00E53283" w:rsidRPr="00B24108" w:rsidRDefault="00E53283" w:rsidP="00B24108">
      <w:pPr>
        <w:pageBreakBefore/>
        <w:autoSpaceDE w:val="0"/>
        <w:autoSpaceDN w:val="0"/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ЮРИДИЧЕСКОМ ЛИЦЕ, ПРЕДСТАВИВШЕМ</w:t>
      </w: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ИНВЕСТИЦИОННУЮ ДЕКЛАРАЦИЮ</w:t>
      </w:r>
    </w:p>
    <w:tbl>
      <w:tblPr>
        <w:tblStyle w:val="af"/>
        <w:tblW w:w="0" w:type="auto"/>
        <w:tblLayout w:type="fixed"/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E53283" w:rsidRPr="00B24108" w14:paraId="37FF5ADE" w14:textId="77777777" w:rsidTr="00695298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</w:tcPr>
          <w:p w14:paraId="4CBB9875" w14:textId="77777777" w:rsidR="00E53283" w:rsidRPr="00B24108" w:rsidRDefault="00E53283" w:rsidP="00B24108">
            <w:pPr>
              <w:autoSpaceDE w:val="0"/>
              <w:autoSpaceDN w:val="0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B24108">
              <w:rPr>
                <w:rFonts w:ascii="Times New Roman" w:eastAsiaTheme="minorEastAsia" w:hAnsi="Times New Roman"/>
                <w:sz w:val="23"/>
                <w:szCs w:val="23"/>
              </w:rPr>
              <w:t>Код юридического лица по ОКПО</w:t>
            </w:r>
          </w:p>
        </w:tc>
        <w:tc>
          <w:tcPr>
            <w:tcW w:w="278" w:type="dxa"/>
          </w:tcPr>
          <w:p w14:paraId="53D4A73B" w14:textId="77777777" w:rsidR="00E53283" w:rsidRPr="00B24108" w:rsidRDefault="00E53283" w:rsidP="00B24108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" w:type="dxa"/>
          </w:tcPr>
          <w:p w14:paraId="20205D66" w14:textId="77777777" w:rsidR="00E53283" w:rsidRPr="00B24108" w:rsidRDefault="00E53283" w:rsidP="00B24108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" w:type="dxa"/>
          </w:tcPr>
          <w:p w14:paraId="14ABD92A" w14:textId="77777777" w:rsidR="00E53283" w:rsidRPr="00B24108" w:rsidRDefault="00E53283" w:rsidP="00B24108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" w:type="dxa"/>
          </w:tcPr>
          <w:p w14:paraId="1FB6E232" w14:textId="77777777" w:rsidR="00E53283" w:rsidRPr="00B24108" w:rsidRDefault="00E53283" w:rsidP="00B24108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" w:type="dxa"/>
          </w:tcPr>
          <w:p w14:paraId="46106C02" w14:textId="77777777" w:rsidR="00E53283" w:rsidRPr="00B24108" w:rsidRDefault="00E53283" w:rsidP="00B24108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" w:type="dxa"/>
          </w:tcPr>
          <w:p w14:paraId="7F0C6C61" w14:textId="77777777" w:rsidR="00E53283" w:rsidRPr="00B24108" w:rsidRDefault="00E53283" w:rsidP="00B24108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" w:type="dxa"/>
          </w:tcPr>
          <w:p w14:paraId="1AA6B569" w14:textId="77777777" w:rsidR="00E53283" w:rsidRPr="00B24108" w:rsidRDefault="00E53283" w:rsidP="00B24108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" w:type="dxa"/>
          </w:tcPr>
          <w:p w14:paraId="088A2D7A" w14:textId="77777777" w:rsidR="00E53283" w:rsidRPr="00B24108" w:rsidRDefault="00E53283" w:rsidP="00B24108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14:paraId="5A4DBD4E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E53283" w:rsidRPr="00B24108" w14:paraId="5CDAA19C" w14:textId="77777777" w:rsidTr="00695298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14:paraId="73643E30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78" w:type="dxa"/>
            <w:vAlign w:val="center"/>
          </w:tcPr>
          <w:p w14:paraId="67B2A402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4B4AC235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0E095129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167B4692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124F1D1E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001CC5B8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6AD9D1B3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414EA029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00632EEC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780BC808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7705D2DD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35776F88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41FE8900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4A76CAFE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E53283" w:rsidRPr="00B24108" w14:paraId="37F36A0C" w14:textId="77777777" w:rsidTr="00695298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14:paraId="4A564CA3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78" w:type="dxa"/>
            <w:vAlign w:val="center"/>
          </w:tcPr>
          <w:p w14:paraId="6BC6E54D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48579DE1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64509196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01EE00F6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22A78C33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10BA482A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556F3040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259ADB8C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40E54A99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376BA706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1038122C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f"/>
        <w:tblW w:w="0" w:type="auto"/>
        <w:tblLayout w:type="fixed"/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E53283" w:rsidRPr="00B24108" w14:paraId="1F125886" w14:textId="77777777" w:rsidTr="009115BB">
        <w:trPr>
          <w:trHeight w:hRule="exact" w:val="947"/>
        </w:trPr>
        <w:tc>
          <w:tcPr>
            <w:tcW w:w="6350" w:type="dxa"/>
            <w:tcBorders>
              <w:top w:val="nil"/>
              <w:left w:val="nil"/>
              <w:bottom w:val="nil"/>
            </w:tcBorders>
          </w:tcPr>
          <w:p w14:paraId="521DE438" w14:textId="1C140DB0" w:rsidR="00E53283" w:rsidRPr="00B24108" w:rsidRDefault="00E53283" w:rsidP="00B24108">
            <w:pPr>
              <w:autoSpaceDE w:val="0"/>
              <w:autoSpaceDN w:val="0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B24108">
              <w:rPr>
                <w:rFonts w:ascii="Times New Roman" w:eastAsiaTheme="minorEastAsia" w:hAnsi="Times New Roman"/>
                <w:sz w:val="23"/>
                <w:szCs w:val="23"/>
              </w:rPr>
              <w:t>Код причины постановки на учет (КПП) на территории Московской области</w:t>
            </w:r>
            <w:r w:rsidR="009115BB" w:rsidRPr="00B24108">
              <w:rPr>
                <w:rFonts w:ascii="Times New Roman" w:eastAsiaTheme="minorEastAsia" w:hAnsi="Times New Roman"/>
                <w:sz w:val="23"/>
                <w:szCs w:val="23"/>
              </w:rPr>
              <w:t xml:space="preserve"> (</w:t>
            </w:r>
            <w:r w:rsidR="009115BB" w:rsidRPr="00B2410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 наличии обособленного подразделения указывается КПП ОП)</w:t>
            </w:r>
          </w:p>
        </w:tc>
        <w:tc>
          <w:tcPr>
            <w:tcW w:w="278" w:type="dxa"/>
          </w:tcPr>
          <w:p w14:paraId="5FC9280F" w14:textId="77777777" w:rsidR="00E53283" w:rsidRPr="00B24108" w:rsidRDefault="00E53283" w:rsidP="00B24108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" w:type="dxa"/>
          </w:tcPr>
          <w:p w14:paraId="4312C0FC" w14:textId="77777777" w:rsidR="00E53283" w:rsidRPr="00B24108" w:rsidRDefault="00E53283" w:rsidP="00B24108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" w:type="dxa"/>
          </w:tcPr>
          <w:p w14:paraId="41824EDA" w14:textId="77777777" w:rsidR="00E53283" w:rsidRPr="00B24108" w:rsidRDefault="00E53283" w:rsidP="00B24108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" w:type="dxa"/>
          </w:tcPr>
          <w:p w14:paraId="3F17C9BA" w14:textId="77777777" w:rsidR="00E53283" w:rsidRPr="00B24108" w:rsidRDefault="00E53283" w:rsidP="00B24108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" w:type="dxa"/>
          </w:tcPr>
          <w:p w14:paraId="0EA2B7D2" w14:textId="77777777" w:rsidR="00E53283" w:rsidRPr="00B24108" w:rsidRDefault="00E53283" w:rsidP="00B24108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" w:type="dxa"/>
          </w:tcPr>
          <w:p w14:paraId="13729F33" w14:textId="77777777" w:rsidR="00E53283" w:rsidRPr="00B24108" w:rsidRDefault="00E53283" w:rsidP="00B24108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" w:type="dxa"/>
          </w:tcPr>
          <w:p w14:paraId="2F522BF0" w14:textId="77777777" w:rsidR="00E53283" w:rsidRPr="00B24108" w:rsidRDefault="00E53283" w:rsidP="00B24108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" w:type="dxa"/>
          </w:tcPr>
          <w:p w14:paraId="7E6C69CE" w14:textId="77777777" w:rsidR="00E53283" w:rsidRPr="00B24108" w:rsidRDefault="00E53283" w:rsidP="00B24108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" w:type="dxa"/>
          </w:tcPr>
          <w:p w14:paraId="2023F8F3" w14:textId="77777777" w:rsidR="00E53283" w:rsidRPr="00B24108" w:rsidRDefault="00E53283" w:rsidP="00B24108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14:paraId="1DDAC2C8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E53283" w:rsidRPr="00B24108" w14:paraId="469BFE9D" w14:textId="77777777" w:rsidTr="00695298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14:paraId="6C6F2BAD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Код вида экономической деятельности по ОКВЭД (основной)</w:t>
            </w:r>
          </w:p>
        </w:tc>
        <w:tc>
          <w:tcPr>
            <w:tcW w:w="278" w:type="dxa"/>
            <w:vAlign w:val="center"/>
          </w:tcPr>
          <w:p w14:paraId="7FEB6E73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05F9337B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4438B958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4F2B3FA2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4934FB73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109F3D34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47FB9FE0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1B311FC1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9839C28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</w:tblGrid>
      <w:tr w:rsidR="00E53283" w:rsidRPr="00B24108" w14:paraId="55211D8C" w14:textId="77777777" w:rsidTr="00695298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14:paraId="790AA38A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Код формы собственности по ОКФС</w:t>
            </w:r>
          </w:p>
        </w:tc>
        <w:tc>
          <w:tcPr>
            <w:tcW w:w="278" w:type="dxa"/>
            <w:vAlign w:val="center"/>
          </w:tcPr>
          <w:p w14:paraId="2830CC63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731DB120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27766B0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</w:tblGrid>
      <w:tr w:rsidR="00E53283" w:rsidRPr="00B24108" w14:paraId="4D29B8F8" w14:textId="77777777" w:rsidTr="00695298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14:paraId="69AB5E2E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Код организационно-правовой формы по ОКОПФ</w:t>
            </w:r>
          </w:p>
        </w:tc>
        <w:tc>
          <w:tcPr>
            <w:tcW w:w="278" w:type="dxa"/>
            <w:vAlign w:val="center"/>
          </w:tcPr>
          <w:p w14:paraId="6E48E872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7E0A402B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</w:tcPr>
          <w:p w14:paraId="6A4C9B0B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</w:tcPr>
          <w:p w14:paraId="17E4E4B8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</w:tcPr>
          <w:p w14:paraId="432713A7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2A8E906C" w14:textId="77777777" w:rsidR="006B5BF9" w:rsidRPr="00B24108" w:rsidRDefault="006B5BF9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C0CCD" w14:textId="5648310C" w:rsidR="006B5BF9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(адрес):</w:t>
      </w:r>
    </w:p>
    <w:p w14:paraId="69E2753B" w14:textId="78BDD879" w:rsidR="006B5BF9" w:rsidRPr="00B24108" w:rsidRDefault="006B5BF9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наличии обособленного подразделения указывается адрес обособленного подразделения)</w:t>
      </w:r>
    </w:p>
    <w:p w14:paraId="5C0BF846" w14:textId="77777777" w:rsidR="006B5BF9" w:rsidRPr="00B24108" w:rsidRDefault="006B5BF9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EED29" w14:textId="3A474AC3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Российской Федерации </w:t>
      </w:r>
    </w:p>
    <w:p w14:paraId="042CE9CE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3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A12483F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 </w:t>
      </w:r>
    </w:p>
    <w:p w14:paraId="3A6A6C82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75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FD185FA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</w:p>
    <w:p w14:paraId="440D9DFD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73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972C867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Населенный пункт (село, поселок и так далее)  </w:t>
      </w:r>
    </w:p>
    <w:p w14:paraId="237EFAED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85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96D11F7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(проспект, переулок и так далее) </w:t>
      </w:r>
    </w:p>
    <w:p w14:paraId="48570F97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1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EFDEC0C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дома (владения) </w:t>
      </w:r>
    </w:p>
    <w:p w14:paraId="7E555A2D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49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B717E0A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корпуса (строения) </w:t>
      </w:r>
    </w:p>
    <w:p w14:paraId="3BFD0BB1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8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E53283" w:rsidRPr="00B24108" w14:paraId="67604FCD" w14:textId="77777777" w:rsidTr="00695298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14:paraId="75B658C5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ind w:right="170"/>
              <w:jc w:val="right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Код по ОКТМО</w:t>
            </w:r>
          </w:p>
        </w:tc>
        <w:tc>
          <w:tcPr>
            <w:tcW w:w="278" w:type="dxa"/>
            <w:vAlign w:val="center"/>
          </w:tcPr>
          <w:p w14:paraId="6F7864BD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78BDAB81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1F697604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2BE13E90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7B29DC3F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0FF35719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05611774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78CD678C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7B0A5EB7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57E0923B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14:paraId="5D56D618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4E259B0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7BC8F" w14:textId="77777777" w:rsidR="00E53283" w:rsidRPr="00B24108" w:rsidRDefault="00E53283" w:rsidP="00B24108">
      <w:pPr>
        <w:pageBreakBefore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ОБ ИНВЕСТИЦИОННОМ ПРОЕКТЕ</w:t>
      </w:r>
    </w:p>
    <w:p w14:paraId="1A298B19" w14:textId="0B349323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 реализации проекта/</w:t>
      </w:r>
      <w:r w:rsidR="00B16487"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</w:t>
      </w: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</w:t>
      </w:r>
      <w:r w:rsidR="009F46BD">
        <w:rPr>
          <w:rStyle w:val="af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6B7C22" w14:textId="7A1BC777" w:rsidR="00C42BAF" w:rsidRPr="00B24108" w:rsidRDefault="00E53283" w:rsidP="00B24108">
      <w:pPr>
        <w:autoSpaceDE w:val="0"/>
        <w:autoSpaceDN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Кадастровый номер </w:t>
      </w:r>
      <w:r w:rsidRPr="00B24108">
        <w:rPr>
          <w:rFonts w:ascii="Times New Roman" w:eastAsia="Times New Roman" w:hAnsi="Times New Roman" w:cs="Times New Roman"/>
          <w:lang w:eastAsia="ru-RU"/>
        </w:rPr>
        <w:t xml:space="preserve">(при </w:t>
      </w:r>
      <w:r w:rsidR="004314EB" w:rsidRPr="00B24108">
        <w:rPr>
          <w:rFonts w:ascii="Times New Roman" w:eastAsia="Times New Roman" w:hAnsi="Times New Roman" w:cs="Times New Roman"/>
          <w:lang w:eastAsia="ru-RU"/>
        </w:rPr>
        <w:t>наличии</w:t>
      </w:r>
      <w:r w:rsidRPr="00B24108">
        <w:rPr>
          <w:rFonts w:ascii="Times New Roman" w:eastAsia="Times New Roman" w:hAnsi="Times New Roman" w:cs="Times New Roman"/>
          <w:lang w:eastAsia="ru-RU"/>
        </w:rPr>
        <w:t>)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о предоставлении которого ходатайствует юридическое лицо, на котором планируется реализация инвестиционного проекта/</w:t>
      </w:r>
      <w:r w:rsidR="00B16487"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объекта:</w:t>
      </w:r>
    </w:p>
    <w:p w14:paraId="4654DC35" w14:textId="77777777" w:rsidR="00C42BAF" w:rsidRPr="00B24108" w:rsidRDefault="00C42BAF" w:rsidP="00B24108">
      <w:pPr>
        <w:autoSpaceDE w:val="0"/>
        <w:autoSpaceDN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C9707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9C1916C" w14:textId="5E0CCA83" w:rsidR="00C42BAF" w:rsidRPr="00262941" w:rsidRDefault="004F4830" w:rsidP="00AA58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2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если юридическое лицо ходатайствует о предоставлении земельного участка,</w:t>
      </w:r>
      <w:r w:rsidR="004238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образованного в соответствии со статьей 11.2 Земельного кодекса РФ,</w:t>
      </w:r>
      <w:r w:rsidRPr="00EF2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 указыв</w:t>
      </w:r>
      <w:r w:rsidR="0027535A" w:rsidRPr="00EF2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ае</w:t>
      </w:r>
      <w:r w:rsidRPr="00EF2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тся </w:t>
      </w:r>
      <w:r w:rsidR="00262941" w:rsidRPr="00EF2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кадастровый номер квартала или ориентир и прикладывается схема земельного участка с нанесением </w:t>
      </w:r>
      <w:r w:rsidRPr="00EF2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 координат в системе координат МСК-50</w:t>
      </w:r>
      <w:r w:rsidR="00AA58BB" w:rsidRPr="00EF2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составленная в произвольной форме</w:t>
      </w:r>
      <w:r w:rsidRPr="00EF2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629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041AA5D0" w14:textId="21591529" w:rsidR="00E53283" w:rsidRPr="00B24108" w:rsidRDefault="00E53283" w:rsidP="00B24108">
      <w:pPr>
        <w:autoSpaceDE w:val="0"/>
        <w:autoSpaceDN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Адрес:</w:t>
      </w:r>
    </w:p>
    <w:p w14:paraId="440505EA" w14:textId="17514C3E" w:rsidR="00E53283" w:rsidRPr="00B24108" w:rsidRDefault="00E77104" w:rsidP="005149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Московской области </w:t>
      </w:r>
      <w:r w:rsidR="00514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0FC0C72A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(при наличии) </w:t>
      </w:r>
    </w:p>
    <w:p w14:paraId="71A551F9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E46B4BE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Населенный пункт (при наличии)            </w:t>
      </w:r>
    </w:p>
    <w:p w14:paraId="2990BD75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09FEF27" w14:textId="6D0975BB" w:rsidR="008D38D8" w:rsidRPr="00B24108" w:rsidRDefault="008D38D8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(при наличии) ________________________________________________________________</w:t>
      </w:r>
    </w:p>
    <w:p w14:paraId="30C102A7" w14:textId="09A957F4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дома (владения)  </w:t>
      </w:r>
    </w:p>
    <w:p w14:paraId="778F8FA4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9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98671A6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корпуса (строения)  </w:t>
      </w:r>
    </w:p>
    <w:p w14:paraId="15C2DCE0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B83A9" w14:textId="4492C298" w:rsidR="0009076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описание местоположения (при отсутствии официально присвоенного адреса</w:t>
      </w:r>
      <w:r w:rsidR="00090763"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A81E234" w14:textId="47E911E0" w:rsidR="00E53283" w:rsidRPr="00B24108" w:rsidRDefault="00E53283" w:rsidP="00B2410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43AE9" w14:textId="77777777" w:rsidR="00090763" w:rsidRPr="00B24108" w:rsidRDefault="00090763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3492E3" w14:textId="3737B915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B241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Код вида экономической деятельности по ОКВЭД проекта: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3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53283" w:rsidRPr="00B24108" w14:paraId="1DCE8E2F" w14:textId="77777777" w:rsidTr="00695298">
        <w:trPr>
          <w:trHeight w:val="259"/>
          <w:jc w:val="center"/>
        </w:trPr>
        <w:tc>
          <w:tcPr>
            <w:tcW w:w="7683" w:type="dxa"/>
            <w:tcBorders>
              <w:top w:val="nil"/>
              <w:left w:val="nil"/>
            </w:tcBorders>
            <w:vAlign w:val="center"/>
          </w:tcPr>
          <w:p w14:paraId="5EF3F1BE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4F8DF9B6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4B1A658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7E472EAB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BD658E0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391C3B81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B238B33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dxa"/>
            <w:vAlign w:val="center"/>
          </w:tcPr>
          <w:p w14:paraId="6D9FD401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7951836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18316E41" w14:textId="77777777" w:rsidR="00E53283" w:rsidRPr="00B24108" w:rsidRDefault="00E53283" w:rsidP="00B24108">
      <w:pP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0A87FE8" w14:textId="350CFAD8" w:rsidR="00E53283" w:rsidRPr="00B24108" w:rsidRDefault="00E53283" w:rsidP="00FC4F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Цель реализации инвестиционного проекта/</w:t>
      </w:r>
      <w:r w:rsidR="00B16487"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</w:t>
      </w: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объекта: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312D4A" w14:textId="2F960280" w:rsidR="001F5540" w:rsidRPr="00514951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5149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4083"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проекта/объекта</w:t>
      </w:r>
    </w:p>
    <w:p w14:paraId="42F86C73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Целевые индикаторы проекта/объекта:</w:t>
      </w:r>
    </w:p>
    <w:p w14:paraId="4F654EFE" w14:textId="1F754A8D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Производство товаров в ассортименте, </w:t>
      </w:r>
      <w:r w:rsidR="00A478AA"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работ, </w:t>
      </w:r>
      <w:r w:rsidR="00C47CE5"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(укрупненно):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969"/>
        <w:gridCol w:w="1526"/>
        <w:gridCol w:w="2131"/>
        <w:gridCol w:w="1838"/>
      </w:tblGrid>
      <w:tr w:rsidR="00A61AF1" w:rsidRPr="00B24108" w14:paraId="20AAD085" w14:textId="77777777" w:rsidTr="0056007B">
        <w:trPr>
          <w:cantSplit/>
          <w:trHeight w:val="712"/>
        </w:trPr>
        <w:tc>
          <w:tcPr>
            <w:tcW w:w="454" w:type="dxa"/>
            <w:vMerge w:val="restart"/>
          </w:tcPr>
          <w:p w14:paraId="7C945098" w14:textId="77777777" w:rsidR="00A61AF1" w:rsidRPr="00B24108" w:rsidRDefault="00A61AF1" w:rsidP="00B24108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60E4CDC1" w14:textId="49F3E57D" w:rsidR="00A61AF1" w:rsidRPr="00B24108" w:rsidRDefault="00A61AF1" w:rsidP="00B24108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765FA5"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</w:t>
            </w:r>
            <w:r w:rsidR="00765FA5" w:rsidRPr="00B2410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5495" w:type="dxa"/>
            <w:gridSpan w:val="3"/>
          </w:tcPr>
          <w:p w14:paraId="44B64CBD" w14:textId="5A0B092F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 проектная</w:t>
            </w: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мощность</w:t>
            </w:r>
          </w:p>
        </w:tc>
      </w:tr>
      <w:tr w:rsidR="00A61AF1" w:rsidRPr="00B24108" w14:paraId="10738A7F" w14:textId="77777777" w:rsidTr="0056007B">
        <w:trPr>
          <w:cantSplit/>
        </w:trPr>
        <w:tc>
          <w:tcPr>
            <w:tcW w:w="454" w:type="dxa"/>
            <w:vMerge/>
          </w:tcPr>
          <w:p w14:paraId="540E3A55" w14:textId="77777777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40E0BBAD" w14:textId="77777777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14:paraId="61669D9D" w14:textId="3FF57C7F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131" w:type="dxa"/>
          </w:tcPr>
          <w:p w14:paraId="088CABCD" w14:textId="7AD7BAEC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38" w:type="dxa"/>
          </w:tcPr>
          <w:p w14:paraId="17A783AF" w14:textId="42DE1507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</w:tr>
      <w:tr w:rsidR="00A61AF1" w:rsidRPr="00B24108" w14:paraId="4D773B11" w14:textId="77777777" w:rsidTr="0056007B">
        <w:tc>
          <w:tcPr>
            <w:tcW w:w="454" w:type="dxa"/>
          </w:tcPr>
          <w:p w14:paraId="3B94ED46" w14:textId="77777777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5B5F66AD" w14:textId="77777777" w:rsidR="00A61AF1" w:rsidRPr="00B24108" w:rsidRDefault="00A61AF1" w:rsidP="00B24108">
            <w:pPr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14:paraId="3FC2DE25" w14:textId="77777777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14:paraId="75F2E94A" w14:textId="38B98227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02ECB20C" w14:textId="77777777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F1" w:rsidRPr="00B24108" w14:paraId="39CBF6C9" w14:textId="77777777" w:rsidTr="0056007B">
        <w:tc>
          <w:tcPr>
            <w:tcW w:w="454" w:type="dxa"/>
          </w:tcPr>
          <w:p w14:paraId="7221EAAB" w14:textId="77777777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1A349DC1" w14:textId="77777777" w:rsidR="00A61AF1" w:rsidRPr="00B24108" w:rsidRDefault="00A61AF1" w:rsidP="00B24108">
            <w:pPr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14:paraId="3CB8CEAC" w14:textId="77777777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14:paraId="6F94C3DC" w14:textId="31D11253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392ACB74" w14:textId="77777777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F1" w:rsidRPr="00B24108" w14:paraId="26BF009E" w14:textId="77777777" w:rsidTr="0056007B">
        <w:tc>
          <w:tcPr>
            <w:tcW w:w="454" w:type="dxa"/>
          </w:tcPr>
          <w:p w14:paraId="60C74819" w14:textId="77777777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5825C112" w14:textId="77777777" w:rsidR="00A61AF1" w:rsidRPr="00B24108" w:rsidRDefault="00A61AF1" w:rsidP="00B24108">
            <w:pPr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14:paraId="02702712" w14:textId="77777777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14:paraId="3B6CAF26" w14:textId="18DD7221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538815F3" w14:textId="77777777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F1" w:rsidRPr="00B24108" w14:paraId="13B12E9D" w14:textId="77777777" w:rsidTr="0056007B">
        <w:tc>
          <w:tcPr>
            <w:tcW w:w="8080" w:type="dxa"/>
            <w:gridSpan w:val="4"/>
          </w:tcPr>
          <w:p w14:paraId="4F31654D" w14:textId="2397912B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8" w:type="dxa"/>
          </w:tcPr>
          <w:p w14:paraId="35081F9A" w14:textId="77777777" w:rsidR="00A61AF1" w:rsidRPr="00B24108" w:rsidRDefault="00A61AF1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C621A5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59C2C" w14:textId="46C626AD" w:rsidR="00E53283" w:rsidRPr="00B24108" w:rsidRDefault="00E53283" w:rsidP="00B241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Количество создаваемых рабочих мест</w:t>
      </w:r>
      <w:r w:rsidR="00DF18F8"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: __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годам</w:t>
      </w:r>
      <w:r w:rsidR="0056007B"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нарастающим итогом)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4506AC" w14:textId="77777777" w:rsidR="00E53283" w:rsidRPr="00B24108" w:rsidRDefault="00E53283" w:rsidP="00B241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694"/>
        <w:gridCol w:w="3118"/>
      </w:tblGrid>
      <w:tr w:rsidR="00E53283" w:rsidRPr="00B24108" w14:paraId="297D97F1" w14:textId="77777777" w:rsidTr="0013029B">
        <w:tc>
          <w:tcPr>
            <w:tcW w:w="1871" w:type="dxa"/>
            <w:vAlign w:val="bottom"/>
            <w:hideMark/>
          </w:tcPr>
          <w:p w14:paraId="39FF492E" w14:textId="77777777" w:rsidR="0013029B" w:rsidRPr="00B24108" w:rsidRDefault="0013029B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DC14A" w14:textId="0561CD4B" w:rsidR="00E53283" w:rsidRPr="00B24108" w:rsidRDefault="00962000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  <w:r w:rsidR="0013029B"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283"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694" w:type="dxa"/>
            <w:vAlign w:val="bottom"/>
          </w:tcPr>
          <w:p w14:paraId="3D8CEE54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  <w:hideMark/>
          </w:tcPr>
          <w:p w14:paraId="629FDA11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53283" w:rsidRPr="00B24108" w14:paraId="63E62E98" w14:textId="77777777" w:rsidTr="0013029B">
        <w:tc>
          <w:tcPr>
            <w:tcW w:w="1871" w:type="dxa"/>
            <w:vAlign w:val="bottom"/>
            <w:hideMark/>
          </w:tcPr>
          <w:p w14:paraId="523AC341" w14:textId="7D37B8BA" w:rsidR="00E53283" w:rsidRPr="00B24108" w:rsidRDefault="00962000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  <w:r w:rsidR="00E53283"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4" w:type="dxa"/>
            <w:vAlign w:val="bottom"/>
          </w:tcPr>
          <w:p w14:paraId="33617220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vAlign w:val="bottom"/>
            <w:hideMark/>
          </w:tcPr>
          <w:p w14:paraId="3C64037A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53283" w:rsidRPr="00B24108" w14:paraId="48FA97D2" w14:textId="77777777" w:rsidTr="0013029B">
        <w:tc>
          <w:tcPr>
            <w:tcW w:w="1871" w:type="dxa"/>
            <w:vAlign w:val="bottom"/>
            <w:hideMark/>
          </w:tcPr>
          <w:p w14:paraId="10839927" w14:textId="1CD4BB7A" w:rsidR="00E53283" w:rsidRPr="00B24108" w:rsidRDefault="0013029B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="00E53283"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94" w:type="dxa"/>
            <w:vAlign w:val="bottom"/>
          </w:tcPr>
          <w:p w14:paraId="23972CB6" w14:textId="77777777" w:rsidR="00E53283" w:rsidRPr="00B24108" w:rsidRDefault="00E53283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vAlign w:val="bottom"/>
            <w:hideMark/>
          </w:tcPr>
          <w:p w14:paraId="799AF6CA" w14:textId="28A568F6" w:rsidR="00E53283" w:rsidRPr="00B24108" w:rsidRDefault="00A61AF1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8B1A0FA" w14:textId="77777777" w:rsidR="00E53283" w:rsidRPr="00B24108" w:rsidRDefault="00E53283" w:rsidP="00B24108">
      <w:pPr>
        <w:keepNext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EEB21" w14:textId="1CAE3914" w:rsidR="00B636B1" w:rsidRPr="00514951" w:rsidRDefault="00906165" w:rsidP="0016654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 Обязательство инвестора по обеспечению создания </w:t>
      </w:r>
      <w:r w:rsidR="00166542" w:rsidRPr="005149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1495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езидентами/арендаторами</w:t>
      </w:r>
      <w:r w:rsidR="007E2AE0" w:rsidRPr="0051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</w:t>
      </w:r>
      <w:r w:rsidR="00B636B1" w:rsidRPr="00514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годам (не нарастающим итогом)</w:t>
      </w:r>
      <w:r w:rsidR="009F46BD" w:rsidRPr="00514951">
        <w:rPr>
          <w:rStyle w:val="af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5149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</w:tblGrid>
      <w:tr w:rsidR="00BF0509" w:rsidRPr="00B24108" w14:paraId="3771283F" w14:textId="77777777" w:rsidTr="00810C7B">
        <w:tc>
          <w:tcPr>
            <w:tcW w:w="1871" w:type="dxa"/>
            <w:vAlign w:val="bottom"/>
            <w:hideMark/>
          </w:tcPr>
          <w:p w14:paraId="5B3C6811" w14:textId="77777777" w:rsidR="00BF0509" w:rsidRPr="00B24108" w:rsidRDefault="00BF0509" w:rsidP="00810C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BF0509" w:rsidRPr="00B24108" w14:paraId="2A78C86F" w14:textId="77777777" w:rsidTr="00810C7B">
        <w:tc>
          <w:tcPr>
            <w:tcW w:w="1871" w:type="dxa"/>
            <w:vAlign w:val="bottom"/>
            <w:hideMark/>
          </w:tcPr>
          <w:p w14:paraId="0B21CB16" w14:textId="77777777" w:rsidR="00BF0509" w:rsidRPr="00B24108" w:rsidRDefault="00BF0509" w:rsidP="00810C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 год</w:t>
            </w:r>
          </w:p>
        </w:tc>
      </w:tr>
    </w:tbl>
    <w:p w14:paraId="554E7109" w14:textId="2621C5E5" w:rsidR="000B6C22" w:rsidRPr="00B24108" w:rsidRDefault="000B6C22" w:rsidP="00B24108">
      <w:pPr>
        <w:keepNext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6C22" w:rsidRPr="00B24108" w:rsidSect="00E53283">
          <w:headerReference w:type="default" r:id="rId8"/>
          <w:endnotePr>
            <w:numFmt w:val="decimal"/>
            <w:numStart w:val="2"/>
          </w:endnotePr>
          <w:pgSz w:w="11906" w:h="16838" w:code="9"/>
          <w:pgMar w:top="851" w:right="851" w:bottom="567" w:left="1134" w:header="397" w:footer="397" w:gutter="0"/>
          <w:cols w:space="709"/>
          <w:titlePg/>
        </w:sectPr>
      </w:pPr>
    </w:p>
    <w:tbl>
      <w:tblPr>
        <w:tblpPr w:leftFromText="180" w:rightFromText="180" w:horzAnchor="margin" w:tblpXSpec="center" w:tblpY="-323"/>
        <w:tblW w:w="5066" w:type="pct"/>
        <w:tblLayout w:type="fixed"/>
        <w:tblLook w:val="04A0" w:firstRow="1" w:lastRow="0" w:firstColumn="1" w:lastColumn="0" w:noHBand="0" w:noVBand="1"/>
      </w:tblPr>
      <w:tblGrid>
        <w:gridCol w:w="943"/>
        <w:gridCol w:w="1975"/>
        <w:gridCol w:w="1256"/>
        <w:gridCol w:w="1266"/>
        <w:gridCol w:w="1122"/>
        <w:gridCol w:w="1266"/>
        <w:gridCol w:w="7796"/>
      </w:tblGrid>
      <w:tr w:rsidR="00E53283" w:rsidRPr="00B24108" w14:paraId="578D97B5" w14:textId="77777777" w:rsidTr="00695298">
        <w:trPr>
          <w:trHeight w:val="154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35BC2" w14:textId="1EC524B5" w:rsidR="00E53283" w:rsidRPr="00B24108" w:rsidRDefault="00E53283" w:rsidP="00B2410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RANGE!A1"/>
            <w:bookmarkEnd w:id="0"/>
            <w:r w:rsidRPr="00B241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4.3. Планируемые поступления налоговых и неналоговых доходов в консолидированный бюджет Московской области от реализации инвестиционного проекта/</w:t>
            </w:r>
            <w:r w:rsidR="00B16487" w:rsidRPr="00B241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размещения </w:t>
            </w:r>
            <w:r w:rsidRPr="00B241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 с момента заключения договора аренды земельного участка за период реализации инвестиционного проекта/</w:t>
            </w:r>
            <w:r w:rsidR="00B16487" w:rsidRPr="00B241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размещения</w:t>
            </w:r>
            <w:r w:rsidRPr="00B241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объекта (тыс. руб.) (предоставляется на бумажном носителе и в электронном виде в формате </w:t>
            </w:r>
            <w:r w:rsidRPr="00B241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Excel</w:t>
            </w:r>
            <w:r w:rsidRPr="00B241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):</w:t>
            </w:r>
          </w:p>
          <w:p w14:paraId="41F3F41F" w14:textId="77777777" w:rsidR="00E53283" w:rsidRPr="00B24108" w:rsidRDefault="00E53283" w:rsidP="00B2410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4896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1244"/>
              <w:gridCol w:w="4043"/>
              <w:gridCol w:w="2123"/>
              <w:gridCol w:w="2640"/>
              <w:gridCol w:w="3279"/>
              <w:gridCol w:w="1567"/>
            </w:tblGrid>
            <w:tr w:rsidR="00F60434" w:rsidRPr="00B24108" w14:paraId="04218139" w14:textId="77777777" w:rsidTr="00897324">
              <w:trPr>
                <w:trHeight w:val="19"/>
              </w:trPr>
              <w:tc>
                <w:tcPr>
                  <w:tcW w:w="12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D5F136" w14:textId="0EE42860" w:rsidR="00F60434" w:rsidRPr="00B24108" w:rsidRDefault="00F6043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043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936E1D" w14:textId="12AF9550" w:rsidR="00F60434" w:rsidRPr="00B24108" w:rsidRDefault="00F6043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доходного источника</w:t>
                  </w:r>
                </w:p>
              </w:tc>
              <w:tc>
                <w:tcPr>
                  <w:tcW w:w="804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DAC12EF" w14:textId="7CDB05E1" w:rsidR="00F60434" w:rsidRPr="00B24108" w:rsidRDefault="0089732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Планируемые поступления в консолидированный бюджет Московской области по годам</w:t>
                  </w:r>
                  <w:r w:rsidR="00330EA0"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DE41B4"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тыс. </w:t>
                  </w:r>
                  <w:r w:rsidR="00330EA0"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567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5F17D1" w14:textId="04F5D32B" w:rsidR="00F60434" w:rsidRPr="00B24108" w:rsidRDefault="00F6043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F60434" w:rsidRPr="00B24108" w14:paraId="363C24A2" w14:textId="77777777" w:rsidTr="00897324">
              <w:trPr>
                <w:trHeight w:val="19"/>
              </w:trPr>
              <w:tc>
                <w:tcPr>
                  <w:tcW w:w="124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DCB334" w14:textId="12C660C5" w:rsidR="00F60434" w:rsidRPr="00B24108" w:rsidRDefault="00F6043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4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D3B9BE" w14:textId="02585B34" w:rsidR="00F60434" w:rsidRPr="00B24108" w:rsidRDefault="00F6043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897E6C" w14:textId="175D1C56" w:rsidR="00F60434" w:rsidRPr="00B24108" w:rsidRDefault="00F6043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</w:t>
                  </w: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C3CB41" w14:textId="6A14BCA6" w:rsidR="00F60434" w:rsidRPr="00B24108" w:rsidRDefault="00F6043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</w:t>
                  </w: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C59442C" w14:textId="389608FE" w:rsidR="00F60434" w:rsidRPr="00B24108" w:rsidRDefault="00F6043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</w:t>
                  </w:r>
                </w:p>
              </w:tc>
              <w:tc>
                <w:tcPr>
                  <w:tcW w:w="156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99115F" w14:textId="2938D951" w:rsidR="00F60434" w:rsidRPr="00B24108" w:rsidRDefault="00F6043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64588700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712DE4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FA5EA4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0D991D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B7B7B7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0FBA94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E9BF31" w14:textId="20DF395D" w:rsidR="00D53FDF" w:rsidRPr="00B24108" w:rsidRDefault="00F6043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695444" w:rsidRPr="00B24108" w14:paraId="7F1BF6E5" w14:textId="77777777" w:rsidTr="00B76599">
              <w:trPr>
                <w:trHeight w:val="710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4000CA" w14:textId="77777777" w:rsidR="00695444" w:rsidRPr="00B24108" w:rsidRDefault="0069544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2303D6" w14:textId="77777777" w:rsidR="00695444" w:rsidRPr="00B24108" w:rsidRDefault="0069544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 на прибыль организаций</w:t>
                  </w:r>
                </w:p>
                <w:p w14:paraId="396B0D8A" w14:textId="72572AF7" w:rsidR="00695444" w:rsidRPr="00B24108" w:rsidRDefault="0069544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(в части суммы, перечисляемой в бюджет Московской области)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F33DE6" w14:textId="77777777" w:rsidR="00695444" w:rsidRPr="00B24108" w:rsidRDefault="0069544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9A876E" w14:textId="77777777" w:rsidR="00695444" w:rsidRPr="00B24108" w:rsidRDefault="0069544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4A6FDD" w14:textId="77777777" w:rsidR="00695444" w:rsidRPr="00B24108" w:rsidRDefault="0069544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2A856F0" w14:textId="77777777" w:rsidR="00695444" w:rsidRPr="00B24108" w:rsidRDefault="00695444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55F73A74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B6F63F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11AB6C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Налогооблагаемая база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EA3496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F03CFB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601E89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9CD07D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5E5E5492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8A557A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left="-108" w:right="-106" w:firstLine="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1.1.1.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FDDAEC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1 Выручка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C47304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7D2DC7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521685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F6EFE8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1258AD0E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DF5534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1.1.2.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D4A8E0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2 Расход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5F4BF4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F19A6B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BDDF5A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B4922E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0A3C9540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F3AA5B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DB4EB6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Налоговая ставка, % (в части оплачиваемой в бюджет МО)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675417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11C421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9E14A8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DBF46B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33C24B9A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366CB3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F4EE90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 на имущество организаций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70D47D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94B8DF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850758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D2F9B4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6B4D811B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DB2B49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186F47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Налогооблагаемая база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71D5E2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26DF78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57EA6B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A8C2FF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20AA22B8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5EEC29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2.1.1.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96A468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1 Первоначальная стоимость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2DF682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56B311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2064D8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E1B358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0BC91F32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02A7F6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2.1.2.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F26E46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2 Амортизация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7D281A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7861E2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4FFF6F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1A01F1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7B9B2883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BE6DD2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2.1.3.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87F505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3 Остаточная стоимость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CF9196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112059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512F616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7EB2B9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B19" w:rsidRPr="00B24108" w14:paraId="284A7925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462F6A" w14:textId="1DB7655A" w:rsidR="00D85B19" w:rsidRPr="00B24108" w:rsidRDefault="00D85B19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95FFE7" w14:textId="1FB7E3CC" w:rsidR="00D85B19" w:rsidRPr="00B24108" w:rsidRDefault="00D85B19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Налоговая ставка, %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870747" w14:textId="77777777" w:rsidR="00D85B19" w:rsidRPr="00B24108" w:rsidRDefault="00D85B19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2EF7C6" w14:textId="77777777" w:rsidR="00D85B19" w:rsidRPr="00B24108" w:rsidRDefault="00D85B19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E43D9F" w14:textId="77777777" w:rsidR="00D85B19" w:rsidRPr="00B24108" w:rsidRDefault="00D85B19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1CDCAD" w14:textId="77777777" w:rsidR="00D85B19" w:rsidRPr="00B24108" w:rsidRDefault="00D85B19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657449C2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CDE96A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804792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46917D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48665E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8BE4A9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40AE86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22FC0B0B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3E73B7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E9FDF6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Налогооблагаемая база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C08EF9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39C0AB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AA154A3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0D582A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5A7A9A7D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4058EC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3.1.1.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A02ADA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1 Средняя заработная плата по организации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898D43A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A125F2E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DA44B2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DFA99B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504DD8E1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859EEE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3.1.2.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2ECB0F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2 Количество рабочих мест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2730B393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265DFED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4C528C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3195D4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22D283FF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861B1C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CAE62E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Налоговая ставка, %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ED207E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045AF1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2188DF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691834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0CDF2F19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331EB0" w14:textId="691E84CE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2D3536" w14:textId="3493B67A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налоговые поступления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5F01FB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DBB7DB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29037B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13EFB0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2B61C2DF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1E7FD8" w14:textId="42C6602F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1B2969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Арендная плата за земельные участки, находящиеся в государственной или муниципальной собственности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104D81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7A2139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595149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7C7357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23BFF624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7DBF00" w14:textId="66B82421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5.1.1.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15429C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1 Площадь участка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A92BD1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02E645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488390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2FBF05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43B545FE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5275F5" w14:textId="0AD94F16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5.1.2.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83F84A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2 Коэффициент Аб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D9293F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0FFAD3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165F8C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9F694BF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7D6FA297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4AFC9D" w14:textId="35C2EB5E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5.1.3.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C9D6A0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3 Коэффициент Кд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3B6574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B00F3A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44CFC2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231880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1106E9A8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BD6E9F" w14:textId="669A4A99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5.1.4.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4995AB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Показатель 4 Коэффициент </w:t>
                  </w:r>
                  <w:proofErr w:type="spellStart"/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Пкд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5FF74AD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2BC321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E977E5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22B1AD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225A6F57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3E8129" w14:textId="7580597D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5.1.5.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EDE566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Показатель 5 Коэффициент Км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865C48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8F3B61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E5D094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13A2D5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3871" w:rsidRPr="00B24108" w14:paraId="7F20F8A7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DEE7DA" w14:textId="60D14A9D" w:rsidR="00FB3871" w:rsidRPr="006E26D3" w:rsidRDefault="00FB3871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E2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715A28" w14:textId="0475D7C5" w:rsidR="00FB3871" w:rsidRPr="006E26D3" w:rsidRDefault="00AC038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="00F11E68" w:rsidRPr="006E2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рендн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ая</w:t>
                  </w:r>
                  <w:r w:rsidR="00F11E68" w:rsidRPr="006E2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плат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="00F11E68" w:rsidRPr="006E2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 размере </w:t>
                  </w:r>
                  <w:r w:rsidR="00F11E68" w:rsidRPr="006E2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равн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ом</w:t>
                  </w:r>
                  <w:r w:rsidR="00F11E68" w:rsidRPr="006E2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земельному налогу</w:t>
                  </w:r>
                  <w:r w:rsidR="00B23976" w:rsidRPr="006E26D3">
                    <w:rPr>
                      <w:rStyle w:val="af3"/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footnoteReference w:id="3"/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9C80B5" w14:textId="77777777" w:rsidR="00FB3871" w:rsidRPr="00B24108" w:rsidRDefault="00FB3871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A0260DE" w14:textId="77777777" w:rsidR="00FB3871" w:rsidRPr="00B24108" w:rsidRDefault="00FB3871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4AF892" w14:textId="77777777" w:rsidR="00FB3871" w:rsidRPr="00B24108" w:rsidRDefault="00FB3871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2EBD4D" w14:textId="77777777" w:rsidR="00FB3871" w:rsidRPr="00B24108" w:rsidRDefault="00FB3871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4AF5" w:rsidRPr="00B24108" w14:paraId="076F533A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BA87F4" w14:textId="49F58F8D" w:rsidR="004A4AF5" w:rsidRDefault="004A4AF5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6.1.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FE82F8" w14:textId="216E33BA" w:rsidR="004A4AF5" w:rsidRPr="00F11E68" w:rsidRDefault="00CA20D5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Кадастровая стоимость земельного участка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F32A15" w14:textId="77777777" w:rsidR="004A4AF5" w:rsidRPr="00B24108" w:rsidRDefault="004A4AF5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A20DC5" w14:textId="77777777" w:rsidR="004A4AF5" w:rsidRPr="00B24108" w:rsidRDefault="004A4AF5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F70380" w14:textId="77777777" w:rsidR="004A4AF5" w:rsidRPr="00B24108" w:rsidRDefault="004A4AF5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94E2F0A" w14:textId="77777777" w:rsidR="004A4AF5" w:rsidRPr="00B24108" w:rsidRDefault="004A4AF5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4AF5" w:rsidRPr="00B24108" w14:paraId="6C182E55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6DA71E" w14:textId="5F0B25EE" w:rsidR="004A4AF5" w:rsidRDefault="004A4AF5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6.2.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B0FC8B" w14:textId="094FA940" w:rsidR="004A4AF5" w:rsidRPr="00F11E68" w:rsidRDefault="000C2EF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Ставка</w:t>
                  </w:r>
                  <w:r w:rsidR="00F67F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земельного налога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D547BF" w14:textId="77777777" w:rsidR="004A4AF5" w:rsidRPr="00B24108" w:rsidRDefault="004A4AF5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2E4FC5" w14:textId="77777777" w:rsidR="004A4AF5" w:rsidRPr="00B24108" w:rsidRDefault="004A4AF5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B6E2D4" w14:textId="77777777" w:rsidR="004A4AF5" w:rsidRPr="00B24108" w:rsidRDefault="004A4AF5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28A395" w14:textId="77777777" w:rsidR="004A4AF5" w:rsidRPr="00B24108" w:rsidRDefault="004A4AF5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3FDF" w:rsidRPr="00B24108" w14:paraId="3707716E" w14:textId="77777777" w:rsidTr="00897324">
              <w:trPr>
                <w:trHeight w:val="19"/>
              </w:trPr>
              <w:tc>
                <w:tcPr>
                  <w:tcW w:w="12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4BF0BB" w14:textId="3961323E" w:rsidR="00D53FDF" w:rsidRPr="00B24108" w:rsidRDefault="004A4AF5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5ED75A" w14:textId="24F335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241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Иные неналоговые доходы 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7871FC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B9BCAA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87CA28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CB22EC" w14:textId="77777777" w:rsidR="00D53FDF" w:rsidRPr="00B24108" w:rsidRDefault="00D53FDF" w:rsidP="003E011C">
                  <w:pPr>
                    <w:framePr w:hSpace="180" w:wrap="around" w:hAnchor="margin" w:xAlign="center" w:y="-323"/>
                    <w:spacing w:after="0" w:line="240" w:lineRule="auto"/>
                    <w:ind w:right="-10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26E2BA9" w14:textId="77777777" w:rsidR="00E53283" w:rsidRPr="00B24108" w:rsidRDefault="00E53283" w:rsidP="00B2410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53283" w:rsidRPr="00B24108" w14:paraId="4A7692FF" w14:textId="77777777" w:rsidTr="00695298">
        <w:trPr>
          <w:gridAfter w:val="1"/>
          <w:wAfter w:w="2496" w:type="pct"/>
          <w:trHeight w:val="302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01E620" w14:textId="77777777" w:rsidR="00E53283" w:rsidRPr="00B24108" w:rsidRDefault="00E53283" w:rsidP="00B2410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6FF300" w14:textId="77777777" w:rsidR="00E53283" w:rsidRPr="00B24108" w:rsidRDefault="00E53283" w:rsidP="00B2410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A4E53" w14:textId="77777777" w:rsidR="00E53283" w:rsidRPr="00B24108" w:rsidRDefault="00E53283" w:rsidP="00B2410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B7B6D" w14:textId="77777777" w:rsidR="00E53283" w:rsidRPr="00B24108" w:rsidRDefault="00E53283" w:rsidP="00B2410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AE40E" w14:textId="77777777" w:rsidR="00E53283" w:rsidRPr="00B24108" w:rsidRDefault="00E53283" w:rsidP="00B2410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BD6A9" w14:textId="77777777" w:rsidR="00E53283" w:rsidRPr="00B24108" w:rsidRDefault="00E53283" w:rsidP="00B2410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6E89D" w14:textId="77777777" w:rsidR="00E53283" w:rsidRPr="00B24108" w:rsidRDefault="00E53283" w:rsidP="00B2410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F210CF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3283" w:rsidRPr="00B24108" w:rsidSect="00695298">
          <w:endnotePr>
            <w:numFmt w:val="decimal"/>
            <w:numStart w:val="2"/>
          </w:endnotePr>
          <w:pgSz w:w="16838" w:h="11906" w:orient="landscape" w:code="9"/>
          <w:pgMar w:top="1134" w:right="851" w:bottom="851" w:left="567" w:header="397" w:footer="397" w:gutter="0"/>
          <w:cols w:space="709"/>
          <w:titlePg/>
        </w:sectPr>
      </w:pPr>
    </w:p>
    <w:p w14:paraId="6C020CC4" w14:textId="0EFF1F68" w:rsidR="00E53283" w:rsidRPr="00B24108" w:rsidRDefault="00E53283" w:rsidP="00B241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Объем выручки от реализации проекта</w:t>
      </w:r>
      <w:r w:rsidR="00F83352"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/размещения объекта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694"/>
        <w:gridCol w:w="3118"/>
      </w:tblGrid>
      <w:tr w:rsidR="0013029B" w:rsidRPr="00B24108" w14:paraId="6E40A34B" w14:textId="77777777" w:rsidTr="00937BC3">
        <w:tc>
          <w:tcPr>
            <w:tcW w:w="1871" w:type="dxa"/>
            <w:tcBorders>
              <w:bottom w:val="single" w:sz="4" w:space="0" w:color="auto"/>
            </w:tcBorders>
            <w:vAlign w:val="bottom"/>
            <w:hideMark/>
          </w:tcPr>
          <w:p w14:paraId="1C411B14" w14:textId="77777777" w:rsidR="0013029B" w:rsidRPr="00B24108" w:rsidRDefault="0013029B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8815F" w14:textId="11A038BB" w:rsidR="0013029B" w:rsidRPr="00B24108" w:rsidRDefault="00231BF7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  <w:r w:rsidR="0013029B"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2947C858" w14:textId="77777777" w:rsidR="0013029B" w:rsidRPr="00B24108" w:rsidRDefault="0013029B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  <w:hideMark/>
          </w:tcPr>
          <w:p w14:paraId="41DD9F9A" w14:textId="77777777" w:rsidR="0013029B" w:rsidRPr="00B24108" w:rsidRDefault="0013029B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3029B" w:rsidRPr="00B24108" w14:paraId="335AE74F" w14:textId="77777777" w:rsidTr="00937BC3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0C577F8" w14:textId="433C11EF" w:rsidR="0013029B" w:rsidRPr="00B24108" w:rsidRDefault="00231BF7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984B85" w14:textId="77777777" w:rsidR="0013029B" w:rsidRPr="00B24108" w:rsidRDefault="0013029B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vAlign w:val="bottom"/>
            <w:hideMark/>
          </w:tcPr>
          <w:p w14:paraId="579612C5" w14:textId="77777777" w:rsidR="0013029B" w:rsidRPr="00B24108" w:rsidRDefault="0013029B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3029B" w:rsidRPr="00B24108" w14:paraId="5DC89840" w14:textId="77777777" w:rsidTr="00937BC3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2F14C9C" w14:textId="38FDED6C" w:rsidR="0013029B" w:rsidRPr="00B24108" w:rsidRDefault="0013029B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год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4E32D" w14:textId="77777777" w:rsidR="0013029B" w:rsidRPr="00B24108" w:rsidRDefault="0013029B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vAlign w:val="bottom"/>
            <w:hideMark/>
          </w:tcPr>
          <w:p w14:paraId="425BFB68" w14:textId="0981CD60" w:rsidR="0013029B" w:rsidRPr="00B24108" w:rsidRDefault="00D80476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0B543F9" w14:textId="171CFF8C" w:rsidR="00E53283" w:rsidRPr="00B24108" w:rsidRDefault="00E53283" w:rsidP="00B241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DA928" w14:textId="3FA8A3C2" w:rsidR="00E53283" w:rsidRPr="00B24108" w:rsidRDefault="00E53283" w:rsidP="00B241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Рентабельность </w:t>
      </w:r>
      <w:r w:rsidR="00732660"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проекта/объекта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(%): __</w:t>
      </w:r>
    </w:p>
    <w:p w14:paraId="424F4D8E" w14:textId="5E3700A8" w:rsidR="00E53283" w:rsidRPr="00B24108" w:rsidRDefault="006C7F7E" w:rsidP="00B241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размещении объекта рентабельность указывается, учитывая период после ввода объекта в эксплуатацию</w:t>
      </w:r>
    </w:p>
    <w:p w14:paraId="775F1B52" w14:textId="46307425" w:rsidR="00E53283" w:rsidRPr="00B24108" w:rsidRDefault="00E53283" w:rsidP="00B241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Общий объем </w:t>
      </w:r>
      <w:r w:rsidR="000561D9"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инвестиций</w:t>
      </w: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период реализации проекта (</w:t>
      </w:r>
      <w:r w:rsidR="00B16487"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</w:t>
      </w: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объекта) </w:t>
      </w: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(млн руб.): 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6A817B8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2BC4B" w14:textId="2CF2124B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Источники финансирования реализации проекта/</w:t>
      </w:r>
      <w:r w:rsidR="00B16487"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</w:t>
      </w: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 (млн руб.):</w:t>
      </w:r>
    </w:p>
    <w:p w14:paraId="031E69E8" w14:textId="77777777" w:rsidR="00E53283" w:rsidRPr="00B24108" w:rsidRDefault="00E53283" w:rsidP="00B241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собственные средства организации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14:paraId="40D1A8E5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5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5ADE692" w14:textId="6CC9F91D" w:rsidR="00402FCC" w:rsidRPr="00B24108" w:rsidRDefault="00402FCC" w:rsidP="00B241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заемные средства </w:t>
      </w:r>
      <w:r w:rsidRPr="00B24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D40F5F" w14:textId="77777777" w:rsidR="00402FCC" w:rsidRPr="00B24108" w:rsidRDefault="00402FCC" w:rsidP="00B24108">
      <w:pP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14:paraId="562AC70E" w14:textId="77777777" w:rsidR="00937BC3" w:rsidRDefault="00402FCC" w:rsidP="00937BC3">
      <w:pPr>
        <w:tabs>
          <w:tab w:val="right" w:pos="9923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кредиты </w:t>
      </w:r>
      <w:r w:rsidR="00937BC3" w:rsidRPr="009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</w:t>
      </w:r>
      <w:r w:rsidR="009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937BC3" w:rsidRPr="009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</w:t>
      </w:r>
      <w:r w:rsidR="00937B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</w:t>
      </w:r>
      <w:r w:rsidR="00937B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C6057BB" w14:textId="3B94CA89" w:rsidR="00402FCC" w:rsidRPr="00B24108" w:rsidRDefault="00402FCC" w:rsidP="00937BC3">
      <w:pPr>
        <w:tabs>
          <w:tab w:val="right" w:pos="9923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14:paraId="1712AE53" w14:textId="77777777" w:rsidR="00402FCC" w:rsidRPr="00B24108" w:rsidRDefault="00402FCC" w:rsidP="00B24108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кредиты иностранных финансовых организаций и иных лиц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14:paraId="42B676B3" w14:textId="77777777" w:rsidR="00402FCC" w:rsidRPr="00B24108" w:rsidRDefault="00402FCC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58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CF494FB" w14:textId="77777777" w:rsidR="00402FCC" w:rsidRPr="00B24108" w:rsidRDefault="00402FCC" w:rsidP="00B24108">
      <w:pPr>
        <w:tabs>
          <w:tab w:val="right" w:pos="9923"/>
        </w:tabs>
        <w:autoSpaceDE w:val="0"/>
        <w:autoSpaceDN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займа </w:t>
      </w:r>
      <w:r w:rsidRPr="00B24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493B33" w14:textId="1D3E2F6B" w:rsidR="00E53283" w:rsidRPr="00B24108" w:rsidRDefault="00E53283" w:rsidP="00B241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привлеченные источники 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0270F47D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7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DAC8D42" w14:textId="77777777" w:rsidR="00402FCC" w:rsidRPr="00B24108" w:rsidRDefault="00402FCC" w:rsidP="00B24108">
      <w:pP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14:paraId="6150E721" w14:textId="453F27BE" w:rsidR="00E53283" w:rsidRPr="00B24108" w:rsidRDefault="00E53283" w:rsidP="00B24108">
      <w:pPr>
        <w:tabs>
          <w:tab w:val="right" w:pos="9923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средства (по видам бюджетов) 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14:paraId="77BFBA7F" w14:textId="77777777" w:rsidR="00E53283" w:rsidRPr="00B24108" w:rsidRDefault="00E53283" w:rsidP="00B241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92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75C047F" w14:textId="7773F946" w:rsidR="008A37E4" w:rsidRPr="00B24108" w:rsidRDefault="00402FCC" w:rsidP="00B241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946FA"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283"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(указать </w:t>
      </w:r>
      <w:proofErr w:type="gramStart"/>
      <w:r w:rsidR="00E53283"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какие)_</w:t>
      </w:r>
      <w:proofErr w:type="gramEnd"/>
      <w:r w:rsidR="00E53283"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53283"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A8325A"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37E4"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1BA78C" w14:textId="7F906638" w:rsidR="00E53283" w:rsidRPr="00B24108" w:rsidRDefault="00E53283" w:rsidP="00B241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Период реализации инвестиционного проекта</w:t>
      </w:r>
      <w:r w:rsidR="000E4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/размещения объекта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159">
        <w:rPr>
          <w:rStyle w:val="af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 (лет).</w:t>
      </w:r>
    </w:p>
    <w:p w14:paraId="5DF780BF" w14:textId="77777777" w:rsidR="00E53283" w:rsidRPr="00B24108" w:rsidRDefault="00E53283" w:rsidP="00B241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305E3" w14:textId="77777777" w:rsidR="00E53283" w:rsidRPr="00B24108" w:rsidRDefault="00E53283" w:rsidP="00B241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A7BF502" w14:textId="07C56AF2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График ежегодного объема </w:t>
      </w:r>
      <w:r w:rsidR="00EE4859"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инвестиций</w:t>
      </w: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реализации инвестиционного проекта/</w:t>
      </w:r>
      <w:r w:rsidR="00B16487"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размещении</w:t>
      </w: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 (млн руб.):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694"/>
        <w:gridCol w:w="3118"/>
      </w:tblGrid>
      <w:tr w:rsidR="0013029B" w:rsidRPr="00B24108" w14:paraId="29B43B1B" w14:textId="77777777" w:rsidTr="00937BC3">
        <w:tc>
          <w:tcPr>
            <w:tcW w:w="1871" w:type="dxa"/>
            <w:tcBorders>
              <w:bottom w:val="single" w:sz="4" w:space="0" w:color="auto"/>
            </w:tcBorders>
            <w:vAlign w:val="bottom"/>
            <w:hideMark/>
          </w:tcPr>
          <w:p w14:paraId="7385B66C" w14:textId="77777777" w:rsidR="0013029B" w:rsidRPr="00B24108" w:rsidRDefault="0013029B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45201" w14:textId="64AEFD1E" w:rsidR="0013029B" w:rsidRPr="00B24108" w:rsidRDefault="0025304A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7FBAEB78" w14:textId="77777777" w:rsidR="0013029B" w:rsidRPr="00B24108" w:rsidRDefault="0013029B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  <w:hideMark/>
          </w:tcPr>
          <w:p w14:paraId="40E84538" w14:textId="77777777" w:rsidR="0013029B" w:rsidRPr="00B24108" w:rsidRDefault="0013029B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3029B" w:rsidRPr="00B24108" w14:paraId="2D637D2F" w14:textId="77777777" w:rsidTr="00937BC3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24C3269" w14:textId="06856C63" w:rsidR="0013029B" w:rsidRPr="00B24108" w:rsidRDefault="0025304A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369114" w14:textId="77777777" w:rsidR="0013029B" w:rsidRPr="00B24108" w:rsidRDefault="0013029B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vAlign w:val="bottom"/>
            <w:hideMark/>
          </w:tcPr>
          <w:p w14:paraId="0868892F" w14:textId="77777777" w:rsidR="0013029B" w:rsidRPr="00B24108" w:rsidRDefault="0013029B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3029B" w:rsidRPr="00B24108" w14:paraId="317C1A20" w14:textId="77777777" w:rsidTr="00937BC3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4581FE6" w14:textId="742A0B0D" w:rsidR="0013029B" w:rsidRPr="00B24108" w:rsidRDefault="0013029B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год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CCA9AC" w14:textId="77777777" w:rsidR="0013029B" w:rsidRPr="00B24108" w:rsidRDefault="0013029B" w:rsidP="00B241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vAlign w:val="bottom"/>
            <w:hideMark/>
          </w:tcPr>
          <w:p w14:paraId="6D9613A2" w14:textId="2E1FB688" w:rsidR="0013029B" w:rsidRPr="00B24108" w:rsidRDefault="00D812DE" w:rsidP="00B24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BAA69CE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FE7F9" w14:textId="6990CD0C" w:rsidR="00E53283" w:rsidRPr="00B24108" w:rsidRDefault="00E53283" w:rsidP="00B2410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Дисконтированный срок окупаемости инвестиционного проекта/объекта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 (лет).</w:t>
      </w:r>
    </w:p>
    <w:p w14:paraId="7317274A" w14:textId="6AC349C3" w:rsidR="00792BAD" w:rsidRPr="00B24108" w:rsidRDefault="00792BAD" w:rsidP="00B241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размещении объекта дисконтированный срок окупаемости указывается, учитывая период после ввода объекта в эксплуатацию</w:t>
      </w:r>
    </w:p>
    <w:p w14:paraId="45530E8D" w14:textId="08865EEC" w:rsidR="00E53283" w:rsidRPr="00B24108" w:rsidRDefault="00E53283" w:rsidP="00B2410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Этапы реализации проекта/</w:t>
      </w:r>
      <w:r w:rsidR="00B16487"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</w:t>
      </w: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 с указанием сроков каждого этапа, </w:t>
      </w: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 также сроков ввода в эксплуатацию объектов проекта/объекта: </w:t>
      </w:r>
    </w:p>
    <w:p w14:paraId="13CAAE7C" w14:textId="77777777" w:rsidR="00B16487" w:rsidRPr="00B24108" w:rsidRDefault="00B16487" w:rsidP="00B241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6" w:type="pct"/>
        <w:tblLook w:val="04A0" w:firstRow="1" w:lastRow="0" w:firstColumn="1" w:lastColumn="0" w:noHBand="0" w:noVBand="1"/>
      </w:tblPr>
      <w:tblGrid>
        <w:gridCol w:w="606"/>
        <w:gridCol w:w="4913"/>
        <w:gridCol w:w="350"/>
        <w:gridCol w:w="350"/>
        <w:gridCol w:w="350"/>
        <w:gridCol w:w="350"/>
        <w:gridCol w:w="350"/>
        <w:gridCol w:w="350"/>
        <w:gridCol w:w="350"/>
        <w:gridCol w:w="350"/>
        <w:gridCol w:w="349"/>
        <w:gridCol w:w="349"/>
        <w:gridCol w:w="349"/>
        <w:gridCol w:w="349"/>
      </w:tblGrid>
      <w:tr w:rsidR="00B22D50" w:rsidRPr="00B24108" w14:paraId="76259246" w14:textId="77777777" w:rsidTr="00B22D50">
        <w:trPr>
          <w:trHeight w:val="60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CEAD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F32BE8E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 </w:t>
            </w:r>
          </w:p>
        </w:tc>
        <w:tc>
          <w:tcPr>
            <w:tcW w:w="4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5983" w14:textId="0EEC1C02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этапа</w:t>
            </w:r>
          </w:p>
          <w:p w14:paraId="72A7D093" w14:textId="77777777" w:rsidR="00B22D50" w:rsidRPr="00B24108" w:rsidRDefault="00B22D50" w:rsidP="00B2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F99D60" w14:textId="77777777" w:rsidR="00B22D50" w:rsidRPr="00B24108" w:rsidRDefault="00B22D50" w:rsidP="00B2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73D06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CDE28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3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EDF434D" w14:textId="5A0AC99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год</w:t>
            </w:r>
          </w:p>
        </w:tc>
      </w:tr>
      <w:tr w:rsidR="00B22D50" w:rsidRPr="00B24108" w14:paraId="067D0C06" w14:textId="77777777" w:rsidTr="00B22D50">
        <w:trPr>
          <w:trHeight w:val="60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97534" w14:textId="77777777" w:rsidR="00B22D50" w:rsidRPr="00B24108" w:rsidRDefault="00B22D50" w:rsidP="00B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20369" w14:textId="77777777" w:rsidR="00B22D50" w:rsidRPr="00B24108" w:rsidRDefault="00B22D50" w:rsidP="00B24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C3D6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AC9C6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9363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0A85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43B8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B48D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3C5F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D65E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07AFC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3B1D04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50BE2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58005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22D50" w:rsidRPr="00B24108" w14:paraId="1DCCECA1" w14:textId="77777777" w:rsidTr="00DB193A">
        <w:trPr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EB3F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71AE" w14:textId="5E001932" w:rsidR="00B22D50" w:rsidRPr="00B24108" w:rsidRDefault="00DB193A" w:rsidP="00B24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="001E2434">
              <w:rPr>
                <w:rStyle w:val="af3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E0F6FA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6FBBB2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808490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6A6D8B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F9302E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BA47E1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643D2E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8C01A1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2C54A3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B7D492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62B954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6CD8FB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D50" w:rsidRPr="00B24108" w14:paraId="4DAD27F9" w14:textId="77777777" w:rsidTr="00DB193A">
        <w:trPr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E8EFD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6A16" w14:textId="00574E7A" w:rsidR="00B22D50" w:rsidRPr="00B24108" w:rsidRDefault="00B22D50" w:rsidP="00B24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="001E2434">
              <w:rPr>
                <w:rStyle w:val="af3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2903A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73F0CB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E9488D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913AE4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8D055C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136DAA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630B64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B8E619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B44D7C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0D60D8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490D4C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8FD361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D50" w:rsidRPr="00B24108" w14:paraId="32DB1910" w14:textId="77777777" w:rsidTr="00DB193A">
        <w:trPr>
          <w:trHeight w:val="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35F57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D44F3" w14:textId="77777777" w:rsidR="00B22D50" w:rsidRPr="00B24108" w:rsidRDefault="00B22D50" w:rsidP="00B24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мероприятия </w:t>
            </w:r>
            <w:r w:rsidRPr="00B24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DB0EE4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D74142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EF4158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AA8191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398526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B5C4BE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4980DE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E1A84D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CCABDE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EA21FE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26DC8D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E7C772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D50" w:rsidRPr="00B24108" w14:paraId="05FD8256" w14:textId="77777777" w:rsidTr="00DB193A">
        <w:trPr>
          <w:trHeight w:val="17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3A94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0959" w14:textId="77777777" w:rsidR="00B22D50" w:rsidRPr="00B24108" w:rsidRDefault="00B22D50" w:rsidP="00B24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в эксплуатацию </w:t>
            </w:r>
            <w:r w:rsidRPr="00B24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 указанием месяца ввода)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7C5D0B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0A544C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50D7A1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6D042B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45C6CD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E896DD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087CF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96DCC8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482A5B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8D9A09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5B0EDB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55BB41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D50" w:rsidRPr="00B24108" w14:paraId="2EBBDAEE" w14:textId="77777777" w:rsidTr="00B22D50">
        <w:trPr>
          <w:trHeight w:val="53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DC8EC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201F8" w14:textId="32F20198" w:rsidR="00B22D50" w:rsidRPr="00B24108" w:rsidRDefault="00B22D50" w:rsidP="00B24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Операционная деятельность </w:t>
            </w:r>
            <w:r w:rsidRPr="00B24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DB193A" w:rsidRPr="00B24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только </w:t>
            </w:r>
            <w:r w:rsidRPr="00B24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масштабных инвестиционных проектов)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240B7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97A1C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AE3E8A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A22115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DBE59D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04A0B6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963671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B35C1A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98C4E9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C71C61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9860EC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CB139A" w14:textId="77777777" w:rsidR="00B22D50" w:rsidRPr="00B24108" w:rsidRDefault="00B22D50" w:rsidP="00B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01B4D6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3653C" w14:textId="77777777" w:rsidR="00E53283" w:rsidRPr="00B24108" w:rsidRDefault="00E53283" w:rsidP="00B241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14:paraId="70BE4070" w14:textId="30074BCB" w:rsidR="00CE27A2" w:rsidRDefault="00E53283" w:rsidP="005B59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Краткое описание опыта юридического лица в части реализации проектов/</w:t>
      </w:r>
      <w:r w:rsidR="00B16487"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</w:t>
      </w:r>
      <w:r w:rsidRPr="00B24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</w:t>
      </w:r>
      <w:r w:rsidRPr="00B241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F37274" w14:textId="0D743E4F" w:rsidR="005B59B4" w:rsidRPr="005B59B4" w:rsidRDefault="004D3062" w:rsidP="004D306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5B59B4" w:rsidRPr="005B59B4" w:rsidSect="00695298">
      <w:endnotePr>
        <w:numFmt w:val="decimal"/>
        <w:numStart w:val="2"/>
      </w:endnotePr>
      <w:pgSz w:w="11906" w:h="16838" w:code="9"/>
      <w:pgMar w:top="851" w:right="851" w:bottom="567" w:left="1134" w:header="39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1EAEA" w14:textId="77777777" w:rsidR="004948E7" w:rsidRDefault="004948E7" w:rsidP="00AB36D8">
      <w:pPr>
        <w:spacing w:after="0" w:line="240" w:lineRule="auto"/>
      </w:pPr>
      <w:r>
        <w:separator/>
      </w:r>
    </w:p>
  </w:endnote>
  <w:endnote w:type="continuationSeparator" w:id="0">
    <w:p w14:paraId="597138C9" w14:textId="77777777" w:rsidR="004948E7" w:rsidRDefault="004948E7" w:rsidP="00AB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270A3" w14:textId="77777777" w:rsidR="004948E7" w:rsidRDefault="004948E7" w:rsidP="00AB36D8">
      <w:pPr>
        <w:spacing w:after="0" w:line="240" w:lineRule="auto"/>
      </w:pPr>
      <w:r>
        <w:separator/>
      </w:r>
    </w:p>
  </w:footnote>
  <w:footnote w:type="continuationSeparator" w:id="0">
    <w:p w14:paraId="3281C09B" w14:textId="77777777" w:rsidR="004948E7" w:rsidRDefault="004948E7" w:rsidP="00AB36D8">
      <w:pPr>
        <w:spacing w:after="0" w:line="240" w:lineRule="auto"/>
      </w:pPr>
      <w:r>
        <w:continuationSeparator/>
      </w:r>
    </w:p>
  </w:footnote>
  <w:footnote w:id="1">
    <w:p w14:paraId="035701E1" w14:textId="3BEFB64F" w:rsidR="009F46BD" w:rsidRPr="009F46BD" w:rsidRDefault="009F46BD" w:rsidP="009F46BD">
      <w:pPr>
        <w:pStyle w:val="af1"/>
        <w:contextualSpacing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9F46BD">
        <w:rPr>
          <w:rFonts w:ascii="Times New Roman" w:hAnsi="Times New Roman" w:cs="Times New Roman"/>
        </w:rPr>
        <w:t>При реализации проекта на нескольких земельных участках сведения, указанные в пункте 1 Раздела II, заполняются в отношении каждого участка</w:t>
      </w:r>
      <w:r>
        <w:rPr>
          <w:rFonts w:ascii="Times New Roman" w:hAnsi="Times New Roman" w:cs="Times New Roman"/>
        </w:rPr>
        <w:t>.</w:t>
      </w:r>
    </w:p>
  </w:footnote>
  <w:footnote w:id="2">
    <w:p w14:paraId="62D06D49" w14:textId="564E951D" w:rsidR="009F46BD" w:rsidRPr="009F46BD" w:rsidRDefault="009F46BD" w:rsidP="009F46BD">
      <w:pPr>
        <w:pStyle w:val="af1"/>
        <w:contextualSpacing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9F46BD">
        <w:rPr>
          <w:rFonts w:ascii="Times New Roman" w:hAnsi="Times New Roman" w:cs="Times New Roman"/>
        </w:rPr>
        <w:t>Заполняется в отношении масштабных инвестиционных проектов, реализуемых в направлениях «строительство административно-делового (офисного) центра (комплекса), научного и технологического парка, инновационно-технологического и инжинирингового центра, бизнес-инкубатора», «создание и развитие индустриальных (промышленных) парков» в случае, когда создание рабочих мест допускается привлеченными арендаторами, резидентами индустриальных (промышленных) парков соответственно</w:t>
      </w:r>
      <w:r w:rsidR="00BD22CD">
        <w:rPr>
          <w:rFonts w:ascii="Times New Roman" w:hAnsi="Times New Roman" w:cs="Times New Roman"/>
        </w:rPr>
        <w:t>.</w:t>
      </w:r>
    </w:p>
  </w:footnote>
  <w:footnote w:id="3">
    <w:p w14:paraId="6D817006" w14:textId="1E0238EC" w:rsidR="00B23976" w:rsidRPr="001366A0" w:rsidRDefault="00B23976" w:rsidP="001366A0">
      <w:pPr>
        <w:pStyle w:val="af1"/>
        <w:jc w:val="both"/>
        <w:rPr>
          <w:rFonts w:ascii="Times New Roman" w:hAnsi="Times New Roman" w:cs="Times New Roman"/>
        </w:rPr>
      </w:pPr>
      <w:r w:rsidRPr="001366A0">
        <w:rPr>
          <w:rStyle w:val="af3"/>
          <w:rFonts w:ascii="Times New Roman" w:hAnsi="Times New Roman" w:cs="Times New Roman"/>
        </w:rPr>
        <w:footnoteRef/>
      </w:r>
      <w:r w:rsidRPr="001366A0">
        <w:rPr>
          <w:rFonts w:ascii="Times New Roman" w:hAnsi="Times New Roman" w:cs="Times New Roman"/>
        </w:rPr>
        <w:t xml:space="preserve">Заполняется </w:t>
      </w:r>
      <w:r w:rsidR="00CA20D5">
        <w:rPr>
          <w:rFonts w:ascii="Times New Roman" w:hAnsi="Times New Roman" w:cs="Times New Roman"/>
        </w:rPr>
        <w:t>в отношении з</w:t>
      </w:r>
      <w:r w:rsidR="00CA20D5" w:rsidRPr="00CA20D5">
        <w:rPr>
          <w:rFonts w:ascii="Times New Roman" w:hAnsi="Times New Roman" w:cs="Times New Roman"/>
        </w:rPr>
        <w:t>емельны</w:t>
      </w:r>
      <w:r w:rsidR="00CA20D5">
        <w:rPr>
          <w:rFonts w:ascii="Times New Roman" w:hAnsi="Times New Roman" w:cs="Times New Roman"/>
        </w:rPr>
        <w:t>х</w:t>
      </w:r>
      <w:r w:rsidR="00CA20D5" w:rsidRPr="00CA20D5">
        <w:rPr>
          <w:rFonts w:ascii="Times New Roman" w:hAnsi="Times New Roman" w:cs="Times New Roman"/>
        </w:rPr>
        <w:t xml:space="preserve"> участк</w:t>
      </w:r>
      <w:r w:rsidR="00CA20D5">
        <w:rPr>
          <w:rFonts w:ascii="Times New Roman" w:hAnsi="Times New Roman" w:cs="Times New Roman"/>
        </w:rPr>
        <w:t>ов</w:t>
      </w:r>
      <w:r w:rsidR="00CA20D5" w:rsidRPr="00CA20D5">
        <w:rPr>
          <w:rFonts w:ascii="Times New Roman" w:hAnsi="Times New Roman" w:cs="Times New Roman"/>
        </w:rPr>
        <w:t xml:space="preserve">, для которых установлены виды разрешенного использования, являющиеся социально значимыми </w:t>
      </w:r>
      <w:r w:rsidR="00047981">
        <w:rPr>
          <w:rFonts w:ascii="Times New Roman" w:hAnsi="Times New Roman" w:cs="Times New Roman"/>
        </w:rPr>
        <w:t>(</w:t>
      </w:r>
      <w:r w:rsidR="001366A0" w:rsidRPr="001366A0">
        <w:rPr>
          <w:rFonts w:ascii="Times New Roman" w:hAnsi="Times New Roman" w:cs="Times New Roman"/>
        </w:rPr>
        <w:t>пункт 18 статьи 14 Закона Московской области № 23/96-ОЗ «О регулировании земельных отношений в Московской области»</w:t>
      </w:r>
      <w:r w:rsidR="00047981">
        <w:rPr>
          <w:rFonts w:ascii="Times New Roman" w:hAnsi="Times New Roman" w:cs="Times New Roman"/>
        </w:rPr>
        <w:t>)</w:t>
      </w:r>
    </w:p>
  </w:footnote>
  <w:footnote w:id="4">
    <w:p w14:paraId="18AC3DF2" w14:textId="3BA945D9" w:rsidR="00C44159" w:rsidRPr="00C44159" w:rsidRDefault="00C44159" w:rsidP="00C44159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C44159">
        <w:rPr>
          <w:rFonts w:ascii="Times New Roman" w:hAnsi="Times New Roman" w:cs="Times New Roman"/>
        </w:rPr>
        <w:t>Периодом</w:t>
      </w:r>
      <w:r>
        <w:rPr>
          <w:rFonts w:ascii="Times New Roman" w:hAnsi="Times New Roman" w:cs="Times New Roman"/>
        </w:rPr>
        <w:t xml:space="preserve"> </w:t>
      </w:r>
      <w:r w:rsidRPr="00C44159">
        <w:rPr>
          <w:rFonts w:ascii="Times New Roman" w:hAnsi="Times New Roman" w:cs="Times New Roman"/>
        </w:rPr>
        <w:t>размещения объекта</w:t>
      </w:r>
      <w:r>
        <w:rPr>
          <w:rFonts w:ascii="Times New Roman" w:hAnsi="Times New Roman" w:cs="Times New Roman"/>
        </w:rPr>
        <w:t xml:space="preserve"> является период с момента заключения договора аренды земельного участка</w:t>
      </w:r>
      <w:r>
        <w:rPr>
          <w:rFonts w:ascii="Times New Roman" w:hAnsi="Times New Roman" w:cs="Times New Roman"/>
        </w:rPr>
        <w:br/>
        <w:t xml:space="preserve">до ввода в эксплуатацию объекта. </w:t>
      </w:r>
      <w:r w:rsidRPr="00C44159">
        <w:rPr>
          <w:rFonts w:ascii="Times New Roman" w:hAnsi="Times New Roman" w:cs="Times New Roman"/>
        </w:rPr>
        <w:t>Периодом</w:t>
      </w:r>
      <w:r>
        <w:rPr>
          <w:rFonts w:ascii="Times New Roman" w:hAnsi="Times New Roman" w:cs="Times New Roman"/>
        </w:rPr>
        <w:t xml:space="preserve"> </w:t>
      </w:r>
      <w:r w:rsidRPr="00C44159">
        <w:rPr>
          <w:rFonts w:ascii="Times New Roman" w:hAnsi="Times New Roman" w:cs="Times New Roman"/>
        </w:rPr>
        <w:t>реализации проекта</w:t>
      </w:r>
      <w:r>
        <w:rPr>
          <w:rFonts w:ascii="Times New Roman" w:hAnsi="Times New Roman" w:cs="Times New Roman"/>
        </w:rPr>
        <w:t xml:space="preserve"> является период с момента заключения договора аренды земельного участка до </w:t>
      </w:r>
      <w:r w:rsidRPr="00C44159">
        <w:rPr>
          <w:rFonts w:ascii="Times New Roman" w:hAnsi="Times New Roman" w:cs="Times New Roman"/>
        </w:rPr>
        <w:t>выхода проекта на</w:t>
      </w:r>
      <w:r>
        <w:rPr>
          <w:rFonts w:ascii="Times New Roman" w:hAnsi="Times New Roman" w:cs="Times New Roman"/>
        </w:rPr>
        <w:t xml:space="preserve"> п</w:t>
      </w:r>
      <w:r w:rsidRPr="00C44159">
        <w:rPr>
          <w:rFonts w:ascii="Times New Roman" w:hAnsi="Times New Roman" w:cs="Times New Roman"/>
        </w:rPr>
        <w:t>роектную мощность, либо до момента окупаемости</w:t>
      </w:r>
      <w:r>
        <w:rPr>
          <w:rFonts w:ascii="Times New Roman" w:hAnsi="Times New Roman" w:cs="Times New Roman"/>
        </w:rPr>
        <w:t xml:space="preserve"> проекта</w:t>
      </w:r>
      <w:r>
        <w:rPr>
          <w:rFonts w:ascii="Times New Roman" w:hAnsi="Times New Roman" w:cs="Times New Roman"/>
        </w:rPr>
        <w:br/>
        <w:t>(по выбору юридического лица)</w:t>
      </w:r>
      <w:r w:rsidRPr="00C44159">
        <w:rPr>
          <w:rFonts w:ascii="Times New Roman" w:hAnsi="Times New Roman" w:cs="Times New Roman"/>
        </w:rPr>
        <w:t>.</w:t>
      </w:r>
    </w:p>
  </w:footnote>
  <w:footnote w:id="5">
    <w:p w14:paraId="44D36D74" w14:textId="531405E9" w:rsidR="001E2434" w:rsidRDefault="001E2434">
      <w:pPr>
        <w:pStyle w:val="af1"/>
      </w:pPr>
      <w:r>
        <w:rPr>
          <w:rStyle w:val="af3"/>
        </w:rPr>
        <w:footnoteRef/>
      </w:r>
      <w:r>
        <w:t xml:space="preserve"> </w:t>
      </w:r>
      <w:r w:rsidRPr="00702C85">
        <w:rPr>
          <w:rFonts w:ascii="Times New Roman" w:hAnsi="Times New Roman" w:cs="Times New Roman"/>
        </w:rPr>
        <w:t>Заполняется в случае необходимости проектирования</w:t>
      </w:r>
    </w:p>
  </w:footnote>
  <w:footnote w:id="6">
    <w:p w14:paraId="306A5266" w14:textId="533826F0" w:rsidR="001E2434" w:rsidRDefault="001E2434">
      <w:pPr>
        <w:pStyle w:val="af1"/>
      </w:pPr>
      <w:r>
        <w:rPr>
          <w:rStyle w:val="af3"/>
        </w:rPr>
        <w:footnoteRef/>
      </w:r>
      <w:r>
        <w:t xml:space="preserve"> </w:t>
      </w:r>
      <w:r w:rsidRPr="00ED2503">
        <w:rPr>
          <w:rFonts w:ascii="Times New Roman" w:hAnsi="Times New Roman" w:cs="Times New Roman"/>
        </w:rPr>
        <w:t>Заполняется в случае необходимости</w:t>
      </w:r>
      <w:r>
        <w:rPr>
          <w:rFonts w:ascii="Times New Roman" w:hAnsi="Times New Roman" w:cs="Times New Roman"/>
        </w:rPr>
        <w:t xml:space="preserve"> строительства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7A5D9" w14:textId="77777777" w:rsidR="009D20D7" w:rsidRPr="0021044A" w:rsidRDefault="009D20D7">
    <w:pPr>
      <w:pStyle w:val="a8"/>
      <w:jc w:val="center"/>
      <w:rPr>
        <w:sz w:val="22"/>
      </w:rPr>
    </w:pPr>
    <w:r w:rsidRPr="0021044A">
      <w:rPr>
        <w:sz w:val="22"/>
      </w:rPr>
      <w:fldChar w:fldCharType="begin"/>
    </w:r>
    <w:r w:rsidRPr="0021044A">
      <w:rPr>
        <w:sz w:val="22"/>
      </w:rPr>
      <w:instrText xml:space="preserve"> PAGE   \* MERGEFORMAT </w:instrText>
    </w:r>
    <w:r w:rsidRPr="0021044A">
      <w:rPr>
        <w:sz w:val="22"/>
      </w:rPr>
      <w:fldChar w:fldCharType="separate"/>
    </w:r>
    <w:r>
      <w:rPr>
        <w:noProof/>
        <w:sz w:val="22"/>
      </w:rPr>
      <w:t>8</w:t>
    </w:r>
    <w:r w:rsidRPr="0021044A">
      <w:rPr>
        <w:sz w:val="22"/>
      </w:rPr>
      <w:fldChar w:fldCharType="end"/>
    </w:r>
  </w:p>
  <w:p w14:paraId="46527596" w14:textId="77777777" w:rsidR="009D20D7" w:rsidRPr="0021044A" w:rsidRDefault="009D20D7" w:rsidP="00695298">
    <w:pPr>
      <w:pStyle w:val="a8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E59"/>
    <w:multiLevelType w:val="hybridMultilevel"/>
    <w:tmpl w:val="0610088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93C7A78"/>
    <w:multiLevelType w:val="hybridMultilevel"/>
    <w:tmpl w:val="7DF21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3A20"/>
    <w:multiLevelType w:val="hybridMultilevel"/>
    <w:tmpl w:val="5EC2D59E"/>
    <w:lvl w:ilvl="0" w:tplc="A9908A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2BA"/>
    <w:multiLevelType w:val="hybridMultilevel"/>
    <w:tmpl w:val="F8405546"/>
    <w:lvl w:ilvl="0" w:tplc="34565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434184"/>
    <w:multiLevelType w:val="hybridMultilevel"/>
    <w:tmpl w:val="48F67E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32E1D"/>
    <w:multiLevelType w:val="hybridMultilevel"/>
    <w:tmpl w:val="9EA21718"/>
    <w:lvl w:ilvl="0" w:tplc="04190011">
      <w:start w:val="1"/>
      <w:numFmt w:val="decimal"/>
      <w:lvlText w:val="%1)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3ACC5482"/>
    <w:multiLevelType w:val="hybridMultilevel"/>
    <w:tmpl w:val="0CBA8EF4"/>
    <w:lvl w:ilvl="0" w:tplc="7F84743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076BCB"/>
    <w:multiLevelType w:val="hybridMultilevel"/>
    <w:tmpl w:val="53E6F80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2859B1"/>
    <w:multiLevelType w:val="hybridMultilevel"/>
    <w:tmpl w:val="2B269508"/>
    <w:lvl w:ilvl="0" w:tplc="1B06056A">
      <w:start w:val="1"/>
      <w:numFmt w:val="decimal"/>
      <w:lvlText w:val="%1)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BBC3CF8"/>
    <w:multiLevelType w:val="hybridMultilevel"/>
    <w:tmpl w:val="00620D1E"/>
    <w:lvl w:ilvl="0" w:tplc="5E44BD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E0C6C"/>
    <w:multiLevelType w:val="hybridMultilevel"/>
    <w:tmpl w:val="814CB588"/>
    <w:lvl w:ilvl="0" w:tplc="1FBA9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DF30A2"/>
    <w:multiLevelType w:val="hybridMultilevel"/>
    <w:tmpl w:val="0F545DB2"/>
    <w:lvl w:ilvl="0" w:tplc="CE820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2651D2"/>
    <w:multiLevelType w:val="hybridMultilevel"/>
    <w:tmpl w:val="39F85AA0"/>
    <w:lvl w:ilvl="0" w:tplc="8654C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750AD4"/>
    <w:multiLevelType w:val="multilevel"/>
    <w:tmpl w:val="0A8E6B3A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4" w15:restartNumberingAfterBreak="0">
    <w:nsid w:val="732520CE"/>
    <w:multiLevelType w:val="hybridMultilevel"/>
    <w:tmpl w:val="1E1C57F0"/>
    <w:lvl w:ilvl="0" w:tplc="3D9CF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9C0FAC"/>
    <w:multiLevelType w:val="hybridMultilevel"/>
    <w:tmpl w:val="D76CEB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D1C0B"/>
    <w:multiLevelType w:val="hybridMultilevel"/>
    <w:tmpl w:val="48F67E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3"/>
  </w:num>
  <w:num w:numId="5">
    <w:abstractNumId w:val="15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04"/>
    <w:rsid w:val="000019F8"/>
    <w:rsid w:val="00006FEA"/>
    <w:rsid w:val="00012D33"/>
    <w:rsid w:val="00015F36"/>
    <w:rsid w:val="00016097"/>
    <w:rsid w:val="000213E3"/>
    <w:rsid w:val="00022280"/>
    <w:rsid w:val="000225E0"/>
    <w:rsid w:val="00023E40"/>
    <w:rsid w:val="00026F59"/>
    <w:rsid w:val="0002741F"/>
    <w:rsid w:val="0003369B"/>
    <w:rsid w:val="00047981"/>
    <w:rsid w:val="00051C20"/>
    <w:rsid w:val="0005277C"/>
    <w:rsid w:val="000561D9"/>
    <w:rsid w:val="00057D76"/>
    <w:rsid w:val="00066DEE"/>
    <w:rsid w:val="00067EC1"/>
    <w:rsid w:val="00073C63"/>
    <w:rsid w:val="000865A4"/>
    <w:rsid w:val="00090763"/>
    <w:rsid w:val="00090E30"/>
    <w:rsid w:val="000956F2"/>
    <w:rsid w:val="000A0082"/>
    <w:rsid w:val="000A06E8"/>
    <w:rsid w:val="000A7BAE"/>
    <w:rsid w:val="000B321F"/>
    <w:rsid w:val="000B3372"/>
    <w:rsid w:val="000B3E42"/>
    <w:rsid w:val="000B424B"/>
    <w:rsid w:val="000B440B"/>
    <w:rsid w:val="000B6C22"/>
    <w:rsid w:val="000C2EFF"/>
    <w:rsid w:val="000C4721"/>
    <w:rsid w:val="000D1687"/>
    <w:rsid w:val="000E0066"/>
    <w:rsid w:val="000E31C6"/>
    <w:rsid w:val="000E4088"/>
    <w:rsid w:val="000E4866"/>
    <w:rsid w:val="000E4E48"/>
    <w:rsid w:val="000F1C02"/>
    <w:rsid w:val="000F3100"/>
    <w:rsid w:val="000F4A8A"/>
    <w:rsid w:val="00104763"/>
    <w:rsid w:val="001056F2"/>
    <w:rsid w:val="00106976"/>
    <w:rsid w:val="00106E59"/>
    <w:rsid w:val="00107295"/>
    <w:rsid w:val="00112AE0"/>
    <w:rsid w:val="00120F9C"/>
    <w:rsid w:val="00127475"/>
    <w:rsid w:val="0013029B"/>
    <w:rsid w:val="00134EC0"/>
    <w:rsid w:val="00135A95"/>
    <w:rsid w:val="001366A0"/>
    <w:rsid w:val="00141676"/>
    <w:rsid w:val="001430F4"/>
    <w:rsid w:val="00145724"/>
    <w:rsid w:val="00147819"/>
    <w:rsid w:val="00147934"/>
    <w:rsid w:val="001548C5"/>
    <w:rsid w:val="00157CC7"/>
    <w:rsid w:val="00166542"/>
    <w:rsid w:val="0016713E"/>
    <w:rsid w:val="001725D9"/>
    <w:rsid w:val="00172C94"/>
    <w:rsid w:val="0017321D"/>
    <w:rsid w:val="00175D63"/>
    <w:rsid w:val="00181E11"/>
    <w:rsid w:val="001823CD"/>
    <w:rsid w:val="001917B8"/>
    <w:rsid w:val="00192B36"/>
    <w:rsid w:val="001934EB"/>
    <w:rsid w:val="001959AF"/>
    <w:rsid w:val="00195F5D"/>
    <w:rsid w:val="00197D3D"/>
    <w:rsid w:val="001A0DFB"/>
    <w:rsid w:val="001A4BD1"/>
    <w:rsid w:val="001A635E"/>
    <w:rsid w:val="001B544A"/>
    <w:rsid w:val="001B78CF"/>
    <w:rsid w:val="001C40FA"/>
    <w:rsid w:val="001D0517"/>
    <w:rsid w:val="001D42F7"/>
    <w:rsid w:val="001D6334"/>
    <w:rsid w:val="001D74C0"/>
    <w:rsid w:val="001E1DAC"/>
    <w:rsid w:val="001E2434"/>
    <w:rsid w:val="001E3747"/>
    <w:rsid w:val="001E49D9"/>
    <w:rsid w:val="001F13E1"/>
    <w:rsid w:val="001F1541"/>
    <w:rsid w:val="001F2404"/>
    <w:rsid w:val="001F3A06"/>
    <w:rsid w:val="001F4CF5"/>
    <w:rsid w:val="001F5540"/>
    <w:rsid w:val="0020475E"/>
    <w:rsid w:val="00204C5D"/>
    <w:rsid w:val="0020591B"/>
    <w:rsid w:val="00207720"/>
    <w:rsid w:val="00211254"/>
    <w:rsid w:val="00213DF9"/>
    <w:rsid w:val="002148F6"/>
    <w:rsid w:val="0021567A"/>
    <w:rsid w:val="00216AEB"/>
    <w:rsid w:val="00231BF7"/>
    <w:rsid w:val="00234970"/>
    <w:rsid w:val="00237BE9"/>
    <w:rsid w:val="00240DC3"/>
    <w:rsid w:val="0024508A"/>
    <w:rsid w:val="002457BA"/>
    <w:rsid w:val="002474F2"/>
    <w:rsid w:val="0025304A"/>
    <w:rsid w:val="00253CAC"/>
    <w:rsid w:val="00256CE2"/>
    <w:rsid w:val="00262941"/>
    <w:rsid w:val="002706B1"/>
    <w:rsid w:val="0027535A"/>
    <w:rsid w:val="002764E9"/>
    <w:rsid w:val="00277737"/>
    <w:rsid w:val="00281A2E"/>
    <w:rsid w:val="00283423"/>
    <w:rsid w:val="00286BAE"/>
    <w:rsid w:val="00293374"/>
    <w:rsid w:val="002A01F7"/>
    <w:rsid w:val="002A36EE"/>
    <w:rsid w:val="002A627E"/>
    <w:rsid w:val="002B1382"/>
    <w:rsid w:val="002B168A"/>
    <w:rsid w:val="002B46CE"/>
    <w:rsid w:val="002C0D6C"/>
    <w:rsid w:val="002C2915"/>
    <w:rsid w:val="002C2D88"/>
    <w:rsid w:val="002C3F26"/>
    <w:rsid w:val="002C4A77"/>
    <w:rsid w:val="002E0683"/>
    <w:rsid w:val="002E179E"/>
    <w:rsid w:val="002E293D"/>
    <w:rsid w:val="002F35EE"/>
    <w:rsid w:val="002F42EC"/>
    <w:rsid w:val="002F704D"/>
    <w:rsid w:val="00303D8A"/>
    <w:rsid w:val="003066E8"/>
    <w:rsid w:val="003078CF"/>
    <w:rsid w:val="00330EA0"/>
    <w:rsid w:val="00331884"/>
    <w:rsid w:val="0033399D"/>
    <w:rsid w:val="003340F2"/>
    <w:rsid w:val="003360DF"/>
    <w:rsid w:val="003364B2"/>
    <w:rsid w:val="00336C8D"/>
    <w:rsid w:val="0034034B"/>
    <w:rsid w:val="0034550F"/>
    <w:rsid w:val="0035386F"/>
    <w:rsid w:val="00357D64"/>
    <w:rsid w:val="00360BD0"/>
    <w:rsid w:val="00361DBC"/>
    <w:rsid w:val="00367845"/>
    <w:rsid w:val="00367C4B"/>
    <w:rsid w:val="003706A9"/>
    <w:rsid w:val="003719F1"/>
    <w:rsid w:val="00374418"/>
    <w:rsid w:val="00380F04"/>
    <w:rsid w:val="00386C76"/>
    <w:rsid w:val="0039134A"/>
    <w:rsid w:val="00392218"/>
    <w:rsid w:val="0039319E"/>
    <w:rsid w:val="003A00B2"/>
    <w:rsid w:val="003B21F5"/>
    <w:rsid w:val="003B3180"/>
    <w:rsid w:val="003B5DD4"/>
    <w:rsid w:val="003C02EA"/>
    <w:rsid w:val="003C1A3F"/>
    <w:rsid w:val="003C4D29"/>
    <w:rsid w:val="003C6416"/>
    <w:rsid w:val="003E011C"/>
    <w:rsid w:val="003E0CE9"/>
    <w:rsid w:val="003E58AF"/>
    <w:rsid w:val="003F3A49"/>
    <w:rsid w:val="00402FCC"/>
    <w:rsid w:val="004041AA"/>
    <w:rsid w:val="00410FF4"/>
    <w:rsid w:val="004120E6"/>
    <w:rsid w:val="0041259F"/>
    <w:rsid w:val="004131DB"/>
    <w:rsid w:val="00423856"/>
    <w:rsid w:val="00425E67"/>
    <w:rsid w:val="004314EB"/>
    <w:rsid w:val="00446B35"/>
    <w:rsid w:val="004505A8"/>
    <w:rsid w:val="00453725"/>
    <w:rsid w:val="00461C6D"/>
    <w:rsid w:val="00462D44"/>
    <w:rsid w:val="00464695"/>
    <w:rsid w:val="00465531"/>
    <w:rsid w:val="0046743C"/>
    <w:rsid w:val="00467FDB"/>
    <w:rsid w:val="004703FB"/>
    <w:rsid w:val="00476B6F"/>
    <w:rsid w:val="00484396"/>
    <w:rsid w:val="00484635"/>
    <w:rsid w:val="00492227"/>
    <w:rsid w:val="004922DC"/>
    <w:rsid w:val="00494318"/>
    <w:rsid w:val="004948E7"/>
    <w:rsid w:val="004A3E39"/>
    <w:rsid w:val="004A4AF5"/>
    <w:rsid w:val="004B5A16"/>
    <w:rsid w:val="004B77D0"/>
    <w:rsid w:val="004B797A"/>
    <w:rsid w:val="004C3110"/>
    <w:rsid w:val="004C3F0C"/>
    <w:rsid w:val="004C40D9"/>
    <w:rsid w:val="004C7E95"/>
    <w:rsid w:val="004D3062"/>
    <w:rsid w:val="004D5288"/>
    <w:rsid w:val="004F11B6"/>
    <w:rsid w:val="004F20DD"/>
    <w:rsid w:val="004F4830"/>
    <w:rsid w:val="00500B66"/>
    <w:rsid w:val="00514951"/>
    <w:rsid w:val="00520DAB"/>
    <w:rsid w:val="00521577"/>
    <w:rsid w:val="0052181F"/>
    <w:rsid w:val="00525574"/>
    <w:rsid w:val="0052630B"/>
    <w:rsid w:val="00527A39"/>
    <w:rsid w:val="00530381"/>
    <w:rsid w:val="00530D7B"/>
    <w:rsid w:val="00531EEC"/>
    <w:rsid w:val="00532D82"/>
    <w:rsid w:val="00537780"/>
    <w:rsid w:val="00541CEE"/>
    <w:rsid w:val="005432A6"/>
    <w:rsid w:val="005467C3"/>
    <w:rsid w:val="0055582F"/>
    <w:rsid w:val="00556463"/>
    <w:rsid w:val="00556A50"/>
    <w:rsid w:val="0056007B"/>
    <w:rsid w:val="00560F73"/>
    <w:rsid w:val="00561E5C"/>
    <w:rsid w:val="005635F2"/>
    <w:rsid w:val="00564C2F"/>
    <w:rsid w:val="00567DC6"/>
    <w:rsid w:val="005801AB"/>
    <w:rsid w:val="00581D68"/>
    <w:rsid w:val="00586BC5"/>
    <w:rsid w:val="00587352"/>
    <w:rsid w:val="00591A73"/>
    <w:rsid w:val="00592A8F"/>
    <w:rsid w:val="005959B6"/>
    <w:rsid w:val="005A32D7"/>
    <w:rsid w:val="005A6467"/>
    <w:rsid w:val="005A704E"/>
    <w:rsid w:val="005B4370"/>
    <w:rsid w:val="005B461B"/>
    <w:rsid w:val="005B4632"/>
    <w:rsid w:val="005B59B4"/>
    <w:rsid w:val="005B5ED2"/>
    <w:rsid w:val="005C040E"/>
    <w:rsid w:val="005C06A3"/>
    <w:rsid w:val="005C1835"/>
    <w:rsid w:val="005C1C4E"/>
    <w:rsid w:val="005C3D2B"/>
    <w:rsid w:val="005C4161"/>
    <w:rsid w:val="005D43D0"/>
    <w:rsid w:val="005D4D90"/>
    <w:rsid w:val="005F08FE"/>
    <w:rsid w:val="005F142F"/>
    <w:rsid w:val="00605CF5"/>
    <w:rsid w:val="00610C8E"/>
    <w:rsid w:val="0061349C"/>
    <w:rsid w:val="006139DD"/>
    <w:rsid w:val="00615C12"/>
    <w:rsid w:val="006208B0"/>
    <w:rsid w:val="00620C54"/>
    <w:rsid w:val="00624FAE"/>
    <w:rsid w:val="00625A7C"/>
    <w:rsid w:val="00626754"/>
    <w:rsid w:val="00632304"/>
    <w:rsid w:val="006356EC"/>
    <w:rsid w:val="00645A54"/>
    <w:rsid w:val="006510ED"/>
    <w:rsid w:val="0065126C"/>
    <w:rsid w:val="00662B2E"/>
    <w:rsid w:val="00662EF7"/>
    <w:rsid w:val="00663F74"/>
    <w:rsid w:val="00673E7C"/>
    <w:rsid w:val="006808F1"/>
    <w:rsid w:val="00682EF7"/>
    <w:rsid w:val="00683894"/>
    <w:rsid w:val="00687DB1"/>
    <w:rsid w:val="00695298"/>
    <w:rsid w:val="00695444"/>
    <w:rsid w:val="006966D3"/>
    <w:rsid w:val="006A58FD"/>
    <w:rsid w:val="006B1A8D"/>
    <w:rsid w:val="006B45F3"/>
    <w:rsid w:val="006B4A8F"/>
    <w:rsid w:val="006B5BF9"/>
    <w:rsid w:val="006C3D44"/>
    <w:rsid w:val="006C4BFD"/>
    <w:rsid w:val="006C7C0B"/>
    <w:rsid w:val="006C7F7E"/>
    <w:rsid w:val="006D28EA"/>
    <w:rsid w:val="006E23A1"/>
    <w:rsid w:val="006E26D3"/>
    <w:rsid w:val="006F1A37"/>
    <w:rsid w:val="006F5381"/>
    <w:rsid w:val="00707182"/>
    <w:rsid w:val="007224D0"/>
    <w:rsid w:val="007247B1"/>
    <w:rsid w:val="007257B5"/>
    <w:rsid w:val="00732660"/>
    <w:rsid w:val="007433AB"/>
    <w:rsid w:val="00743EA8"/>
    <w:rsid w:val="00750FFC"/>
    <w:rsid w:val="007557DB"/>
    <w:rsid w:val="00762264"/>
    <w:rsid w:val="007623E7"/>
    <w:rsid w:val="00763AB1"/>
    <w:rsid w:val="00764341"/>
    <w:rsid w:val="00765FA5"/>
    <w:rsid w:val="00772828"/>
    <w:rsid w:val="00772AA5"/>
    <w:rsid w:val="00780CBD"/>
    <w:rsid w:val="00782B67"/>
    <w:rsid w:val="00787C2C"/>
    <w:rsid w:val="00792BAD"/>
    <w:rsid w:val="0079378C"/>
    <w:rsid w:val="0079386F"/>
    <w:rsid w:val="0079669F"/>
    <w:rsid w:val="007A04F7"/>
    <w:rsid w:val="007A4E0A"/>
    <w:rsid w:val="007A7A30"/>
    <w:rsid w:val="007B19D8"/>
    <w:rsid w:val="007B2393"/>
    <w:rsid w:val="007B29D3"/>
    <w:rsid w:val="007B3138"/>
    <w:rsid w:val="007B4296"/>
    <w:rsid w:val="007C190F"/>
    <w:rsid w:val="007C4C76"/>
    <w:rsid w:val="007C504D"/>
    <w:rsid w:val="007D62C5"/>
    <w:rsid w:val="007E2AE0"/>
    <w:rsid w:val="007E3455"/>
    <w:rsid w:val="007F79FD"/>
    <w:rsid w:val="00806256"/>
    <w:rsid w:val="00810539"/>
    <w:rsid w:val="0081154E"/>
    <w:rsid w:val="008167B6"/>
    <w:rsid w:val="0082243F"/>
    <w:rsid w:val="008270E5"/>
    <w:rsid w:val="00831BA8"/>
    <w:rsid w:val="00835E08"/>
    <w:rsid w:val="00845B85"/>
    <w:rsid w:val="00845D16"/>
    <w:rsid w:val="00847FF5"/>
    <w:rsid w:val="00851D76"/>
    <w:rsid w:val="008548BE"/>
    <w:rsid w:val="00855D33"/>
    <w:rsid w:val="008709FB"/>
    <w:rsid w:val="008728B1"/>
    <w:rsid w:val="00873424"/>
    <w:rsid w:val="00876AF8"/>
    <w:rsid w:val="0088187F"/>
    <w:rsid w:val="00883FE8"/>
    <w:rsid w:val="0088679E"/>
    <w:rsid w:val="00886D41"/>
    <w:rsid w:val="00897324"/>
    <w:rsid w:val="00897D2C"/>
    <w:rsid w:val="008A37E4"/>
    <w:rsid w:val="008A3ABD"/>
    <w:rsid w:val="008A601E"/>
    <w:rsid w:val="008A7CDD"/>
    <w:rsid w:val="008B38F3"/>
    <w:rsid w:val="008B40FF"/>
    <w:rsid w:val="008C05D9"/>
    <w:rsid w:val="008C4BC8"/>
    <w:rsid w:val="008C796D"/>
    <w:rsid w:val="008D0EB4"/>
    <w:rsid w:val="008D38D8"/>
    <w:rsid w:val="008E35B5"/>
    <w:rsid w:val="008E47E8"/>
    <w:rsid w:val="008E6224"/>
    <w:rsid w:val="008E71B1"/>
    <w:rsid w:val="008F0DF0"/>
    <w:rsid w:val="008F1C94"/>
    <w:rsid w:val="008F22B4"/>
    <w:rsid w:val="008F2904"/>
    <w:rsid w:val="008F5404"/>
    <w:rsid w:val="00902171"/>
    <w:rsid w:val="009038D7"/>
    <w:rsid w:val="009039D2"/>
    <w:rsid w:val="00906165"/>
    <w:rsid w:val="009076CF"/>
    <w:rsid w:val="009115BB"/>
    <w:rsid w:val="00911BB7"/>
    <w:rsid w:val="00914725"/>
    <w:rsid w:val="009173F9"/>
    <w:rsid w:val="009208AC"/>
    <w:rsid w:val="00921FA3"/>
    <w:rsid w:val="00932454"/>
    <w:rsid w:val="0093371F"/>
    <w:rsid w:val="00937BC3"/>
    <w:rsid w:val="00945371"/>
    <w:rsid w:val="00950202"/>
    <w:rsid w:val="00950D0C"/>
    <w:rsid w:val="00957BEC"/>
    <w:rsid w:val="00962000"/>
    <w:rsid w:val="00963744"/>
    <w:rsid w:val="00966E87"/>
    <w:rsid w:val="00972471"/>
    <w:rsid w:val="00976665"/>
    <w:rsid w:val="00984083"/>
    <w:rsid w:val="00986CF8"/>
    <w:rsid w:val="00987528"/>
    <w:rsid w:val="00993A57"/>
    <w:rsid w:val="009A5A2E"/>
    <w:rsid w:val="009B0081"/>
    <w:rsid w:val="009B2C12"/>
    <w:rsid w:val="009B4E47"/>
    <w:rsid w:val="009B754B"/>
    <w:rsid w:val="009D20D7"/>
    <w:rsid w:val="009D4293"/>
    <w:rsid w:val="009D6A05"/>
    <w:rsid w:val="009D706D"/>
    <w:rsid w:val="009E0CA9"/>
    <w:rsid w:val="009E2110"/>
    <w:rsid w:val="009F2E59"/>
    <w:rsid w:val="009F46BD"/>
    <w:rsid w:val="009F5580"/>
    <w:rsid w:val="00A046F4"/>
    <w:rsid w:val="00A06FDE"/>
    <w:rsid w:val="00A10A97"/>
    <w:rsid w:val="00A10BDE"/>
    <w:rsid w:val="00A16B41"/>
    <w:rsid w:val="00A16BA6"/>
    <w:rsid w:val="00A16BC8"/>
    <w:rsid w:val="00A24A9B"/>
    <w:rsid w:val="00A25397"/>
    <w:rsid w:val="00A27A20"/>
    <w:rsid w:val="00A31CD8"/>
    <w:rsid w:val="00A405F1"/>
    <w:rsid w:val="00A40BCF"/>
    <w:rsid w:val="00A41A54"/>
    <w:rsid w:val="00A41D39"/>
    <w:rsid w:val="00A42199"/>
    <w:rsid w:val="00A423B9"/>
    <w:rsid w:val="00A45979"/>
    <w:rsid w:val="00A45AF2"/>
    <w:rsid w:val="00A46D00"/>
    <w:rsid w:val="00A478AA"/>
    <w:rsid w:val="00A52888"/>
    <w:rsid w:val="00A57238"/>
    <w:rsid w:val="00A61AF1"/>
    <w:rsid w:val="00A629C0"/>
    <w:rsid w:val="00A658DF"/>
    <w:rsid w:val="00A702A8"/>
    <w:rsid w:val="00A71D28"/>
    <w:rsid w:val="00A8325A"/>
    <w:rsid w:val="00A9004D"/>
    <w:rsid w:val="00A90CE3"/>
    <w:rsid w:val="00A91B46"/>
    <w:rsid w:val="00A95E9D"/>
    <w:rsid w:val="00AA24C0"/>
    <w:rsid w:val="00AA57E5"/>
    <w:rsid w:val="00AA58BB"/>
    <w:rsid w:val="00AA703B"/>
    <w:rsid w:val="00AB36D8"/>
    <w:rsid w:val="00AB6270"/>
    <w:rsid w:val="00AC038F"/>
    <w:rsid w:val="00AC3AC2"/>
    <w:rsid w:val="00AD11FD"/>
    <w:rsid w:val="00AD2AC3"/>
    <w:rsid w:val="00AD7892"/>
    <w:rsid w:val="00AE52BA"/>
    <w:rsid w:val="00AE5D43"/>
    <w:rsid w:val="00AF6C50"/>
    <w:rsid w:val="00B00B22"/>
    <w:rsid w:val="00B02708"/>
    <w:rsid w:val="00B04AC2"/>
    <w:rsid w:val="00B077B7"/>
    <w:rsid w:val="00B077BB"/>
    <w:rsid w:val="00B10C09"/>
    <w:rsid w:val="00B111FD"/>
    <w:rsid w:val="00B12A01"/>
    <w:rsid w:val="00B12DF5"/>
    <w:rsid w:val="00B13507"/>
    <w:rsid w:val="00B16487"/>
    <w:rsid w:val="00B17697"/>
    <w:rsid w:val="00B22D50"/>
    <w:rsid w:val="00B22F37"/>
    <w:rsid w:val="00B23976"/>
    <w:rsid w:val="00B24108"/>
    <w:rsid w:val="00B3139C"/>
    <w:rsid w:val="00B31FD2"/>
    <w:rsid w:val="00B33412"/>
    <w:rsid w:val="00B354C6"/>
    <w:rsid w:val="00B53519"/>
    <w:rsid w:val="00B576C6"/>
    <w:rsid w:val="00B6008E"/>
    <w:rsid w:val="00B61569"/>
    <w:rsid w:val="00B63122"/>
    <w:rsid w:val="00B636B1"/>
    <w:rsid w:val="00B71256"/>
    <w:rsid w:val="00B8113C"/>
    <w:rsid w:val="00B90A3F"/>
    <w:rsid w:val="00B90BB3"/>
    <w:rsid w:val="00B91213"/>
    <w:rsid w:val="00B94049"/>
    <w:rsid w:val="00B946FA"/>
    <w:rsid w:val="00B95BBE"/>
    <w:rsid w:val="00BA0A02"/>
    <w:rsid w:val="00BB236F"/>
    <w:rsid w:val="00BB50FF"/>
    <w:rsid w:val="00BB5C17"/>
    <w:rsid w:val="00BC1DC6"/>
    <w:rsid w:val="00BD0248"/>
    <w:rsid w:val="00BD22CD"/>
    <w:rsid w:val="00BD31EE"/>
    <w:rsid w:val="00BD3836"/>
    <w:rsid w:val="00BD484E"/>
    <w:rsid w:val="00BE0FAC"/>
    <w:rsid w:val="00BE2B0F"/>
    <w:rsid w:val="00BE37A8"/>
    <w:rsid w:val="00BF0509"/>
    <w:rsid w:val="00BF0E3E"/>
    <w:rsid w:val="00BF7DEC"/>
    <w:rsid w:val="00C0055A"/>
    <w:rsid w:val="00C01749"/>
    <w:rsid w:val="00C15C05"/>
    <w:rsid w:val="00C20FF6"/>
    <w:rsid w:val="00C22964"/>
    <w:rsid w:val="00C2569B"/>
    <w:rsid w:val="00C30F81"/>
    <w:rsid w:val="00C33277"/>
    <w:rsid w:val="00C3379A"/>
    <w:rsid w:val="00C42BAF"/>
    <w:rsid w:val="00C44159"/>
    <w:rsid w:val="00C47CE5"/>
    <w:rsid w:val="00C51B83"/>
    <w:rsid w:val="00C52FB1"/>
    <w:rsid w:val="00C553E6"/>
    <w:rsid w:val="00C56DC6"/>
    <w:rsid w:val="00C57E98"/>
    <w:rsid w:val="00C60435"/>
    <w:rsid w:val="00C67E2B"/>
    <w:rsid w:val="00C8128E"/>
    <w:rsid w:val="00C86504"/>
    <w:rsid w:val="00C904F0"/>
    <w:rsid w:val="00C92AA7"/>
    <w:rsid w:val="00C93315"/>
    <w:rsid w:val="00C93E58"/>
    <w:rsid w:val="00CA20D5"/>
    <w:rsid w:val="00CA311C"/>
    <w:rsid w:val="00CA5D0B"/>
    <w:rsid w:val="00CB6E96"/>
    <w:rsid w:val="00CB702A"/>
    <w:rsid w:val="00CC2963"/>
    <w:rsid w:val="00CC599B"/>
    <w:rsid w:val="00CC6A8B"/>
    <w:rsid w:val="00CD029C"/>
    <w:rsid w:val="00CD1445"/>
    <w:rsid w:val="00CD2971"/>
    <w:rsid w:val="00CD529C"/>
    <w:rsid w:val="00CD63AF"/>
    <w:rsid w:val="00CD7C2C"/>
    <w:rsid w:val="00CE27A2"/>
    <w:rsid w:val="00CE7A6D"/>
    <w:rsid w:val="00CF3256"/>
    <w:rsid w:val="00CF36C0"/>
    <w:rsid w:val="00CF5615"/>
    <w:rsid w:val="00D10D50"/>
    <w:rsid w:val="00D11EAD"/>
    <w:rsid w:val="00D12768"/>
    <w:rsid w:val="00D22696"/>
    <w:rsid w:val="00D22E71"/>
    <w:rsid w:val="00D35832"/>
    <w:rsid w:val="00D3591F"/>
    <w:rsid w:val="00D40E2F"/>
    <w:rsid w:val="00D4466E"/>
    <w:rsid w:val="00D51469"/>
    <w:rsid w:val="00D51D6F"/>
    <w:rsid w:val="00D528CF"/>
    <w:rsid w:val="00D53FDF"/>
    <w:rsid w:val="00D5574E"/>
    <w:rsid w:val="00D55785"/>
    <w:rsid w:val="00D651EC"/>
    <w:rsid w:val="00D72036"/>
    <w:rsid w:val="00D73D93"/>
    <w:rsid w:val="00D7597D"/>
    <w:rsid w:val="00D760C0"/>
    <w:rsid w:val="00D80476"/>
    <w:rsid w:val="00D80A81"/>
    <w:rsid w:val="00D812DE"/>
    <w:rsid w:val="00D85AC5"/>
    <w:rsid w:val="00D85B19"/>
    <w:rsid w:val="00D877A2"/>
    <w:rsid w:val="00D87E2C"/>
    <w:rsid w:val="00DA7998"/>
    <w:rsid w:val="00DB027C"/>
    <w:rsid w:val="00DB1527"/>
    <w:rsid w:val="00DB193A"/>
    <w:rsid w:val="00DB6DB6"/>
    <w:rsid w:val="00DC3BD5"/>
    <w:rsid w:val="00DC672F"/>
    <w:rsid w:val="00DC7370"/>
    <w:rsid w:val="00DD02C9"/>
    <w:rsid w:val="00DD2BD0"/>
    <w:rsid w:val="00DD5570"/>
    <w:rsid w:val="00DE41B4"/>
    <w:rsid w:val="00DE71DE"/>
    <w:rsid w:val="00DE7715"/>
    <w:rsid w:val="00DF18F8"/>
    <w:rsid w:val="00DF3CEB"/>
    <w:rsid w:val="00DF5C0B"/>
    <w:rsid w:val="00E01FEC"/>
    <w:rsid w:val="00E116BF"/>
    <w:rsid w:val="00E14B54"/>
    <w:rsid w:val="00E15E89"/>
    <w:rsid w:val="00E22730"/>
    <w:rsid w:val="00E255FC"/>
    <w:rsid w:val="00E45170"/>
    <w:rsid w:val="00E50879"/>
    <w:rsid w:val="00E50EBB"/>
    <w:rsid w:val="00E53283"/>
    <w:rsid w:val="00E57ECE"/>
    <w:rsid w:val="00E75F8E"/>
    <w:rsid w:val="00E76575"/>
    <w:rsid w:val="00E77104"/>
    <w:rsid w:val="00E80AAE"/>
    <w:rsid w:val="00E81DBE"/>
    <w:rsid w:val="00E83B09"/>
    <w:rsid w:val="00E86522"/>
    <w:rsid w:val="00EA1349"/>
    <w:rsid w:val="00EA7089"/>
    <w:rsid w:val="00EB0354"/>
    <w:rsid w:val="00EB1B7A"/>
    <w:rsid w:val="00EB5D9C"/>
    <w:rsid w:val="00EC67CA"/>
    <w:rsid w:val="00ED0116"/>
    <w:rsid w:val="00ED17E1"/>
    <w:rsid w:val="00ED2C54"/>
    <w:rsid w:val="00ED5F8C"/>
    <w:rsid w:val="00EE04E6"/>
    <w:rsid w:val="00EE1301"/>
    <w:rsid w:val="00EE4859"/>
    <w:rsid w:val="00EF080E"/>
    <w:rsid w:val="00EF2EE2"/>
    <w:rsid w:val="00EF2F9B"/>
    <w:rsid w:val="00F00FF0"/>
    <w:rsid w:val="00F03E40"/>
    <w:rsid w:val="00F03F3A"/>
    <w:rsid w:val="00F05F2B"/>
    <w:rsid w:val="00F11705"/>
    <w:rsid w:val="00F11E68"/>
    <w:rsid w:val="00F155D7"/>
    <w:rsid w:val="00F220C7"/>
    <w:rsid w:val="00F30B04"/>
    <w:rsid w:val="00F31351"/>
    <w:rsid w:val="00F35560"/>
    <w:rsid w:val="00F35F6B"/>
    <w:rsid w:val="00F40730"/>
    <w:rsid w:val="00F42F32"/>
    <w:rsid w:val="00F46B15"/>
    <w:rsid w:val="00F51EAF"/>
    <w:rsid w:val="00F56BBE"/>
    <w:rsid w:val="00F60434"/>
    <w:rsid w:val="00F66BD7"/>
    <w:rsid w:val="00F67FCF"/>
    <w:rsid w:val="00F83352"/>
    <w:rsid w:val="00F84BDF"/>
    <w:rsid w:val="00F87DE0"/>
    <w:rsid w:val="00FA4266"/>
    <w:rsid w:val="00FA7912"/>
    <w:rsid w:val="00FB2766"/>
    <w:rsid w:val="00FB3871"/>
    <w:rsid w:val="00FB58EA"/>
    <w:rsid w:val="00FB63B8"/>
    <w:rsid w:val="00FC33D6"/>
    <w:rsid w:val="00FC4F58"/>
    <w:rsid w:val="00FD56D8"/>
    <w:rsid w:val="00FD6A60"/>
    <w:rsid w:val="00FE2EAA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38866"/>
  <w15:docId w15:val="{4276BAEF-9FBF-4639-B6D3-AEF232FB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1B"/>
  </w:style>
  <w:style w:type="paragraph" w:styleId="2">
    <w:name w:val="heading 2"/>
    <w:basedOn w:val="a"/>
    <w:link w:val="20"/>
    <w:uiPriority w:val="9"/>
    <w:qFormat/>
    <w:rsid w:val="008F2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29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0C0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EF2F9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80A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E80AA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B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36D8"/>
  </w:style>
  <w:style w:type="paragraph" w:customStyle="1" w:styleId="1">
    <w:name w:val="Обычный1"/>
    <w:rsid w:val="00F35F6B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c">
    <w:name w:val="endnote text"/>
    <w:basedOn w:val="a"/>
    <w:link w:val="ad"/>
    <w:uiPriority w:val="99"/>
    <w:rsid w:val="00E532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53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E53283"/>
    <w:rPr>
      <w:rFonts w:cs="Times New Roman"/>
      <w:vertAlign w:val="superscript"/>
    </w:rPr>
  </w:style>
  <w:style w:type="table" w:styleId="af">
    <w:name w:val="Table Grid"/>
    <w:basedOn w:val="a1"/>
    <w:uiPriority w:val="39"/>
    <w:rsid w:val="00E5328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1072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unhideWhenUsed/>
    <w:rsid w:val="001A635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A635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A6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FDC7-AE7D-4603-A56F-C21BE458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Arkhimandritova</dc:creator>
  <cp:lastModifiedBy>Доронина Виктория Витальевна</cp:lastModifiedBy>
  <cp:revision>4</cp:revision>
  <cp:lastPrinted>2022-07-21T14:15:00Z</cp:lastPrinted>
  <dcterms:created xsi:type="dcterms:W3CDTF">2023-07-05T13:23:00Z</dcterms:created>
  <dcterms:modified xsi:type="dcterms:W3CDTF">2023-10-04T07:28:00Z</dcterms:modified>
</cp:coreProperties>
</file>