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0C2094">
        <w:trPr>
          <w:gridAfter w:val="1"/>
          <w:wAfter w:w="21" w:type="dxa"/>
          <w:trHeight w:hRule="exact" w:val="538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170" w:rsidRDefault="00751345" w:rsidP="000C209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проведенной плановой выездной проверки</w:t>
            </w:r>
          </w:p>
          <w:p w:rsidR="000C2094" w:rsidRDefault="000C2094" w:rsidP="000C209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751345">
        <w:trPr>
          <w:gridAfter w:val="1"/>
          <w:wAfter w:w="21" w:type="dxa"/>
          <w:trHeight w:hRule="exact" w:val="68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A032D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032D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032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23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41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71742" w:rsidRPr="00371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D951B8" w:rsidRPr="00D951B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</w:t>
            </w:r>
            <w:r w:rsidR="00D951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951B8" w:rsidRPr="00D95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</w:t>
            </w:r>
            <w:r w:rsidR="00D951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951B8" w:rsidRPr="00D95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D951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951B8" w:rsidRPr="00D95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="00D951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951B8" w:rsidRPr="00D95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№11 «Вишенка»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>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547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D951B8">
        <w:trPr>
          <w:gridAfter w:val="1"/>
          <w:wAfter w:w="21" w:type="dxa"/>
          <w:trHeight w:hRule="exact" w:val="98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371742" w:rsidP="00CE66B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1B8" w:rsidRPr="00D951B8">
              <w:rPr>
                <w:rFonts w:ascii="Times New Roman" w:hAnsi="Times New Roman" w:cs="Times New Roman"/>
                <w:sz w:val="28"/>
                <w:szCs w:val="28"/>
              </w:rPr>
              <w:t>автономное дошкольное образовательное учреждение «Детский сад №11 «Вишенка»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D951B8" w:rsidP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 xml:space="preserve">22 рабочих дня с 31.05.2022 </w:t>
            </w:r>
            <w:r w:rsidR="00431C06"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31C06"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1C06"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978FC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2FB" w:rsidRDefault="00D951B8" w:rsidP="00E356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Несвоевременная оплата 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>по второму периоду (за февраль) муниципального контракта от 17.12.2020 № 225100036581, реестровый номер ЕИС 3501400775020000015</w:t>
            </w:r>
            <w:r w:rsidR="00CE6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1B8" w:rsidRPr="00CE66B3" w:rsidRDefault="00D951B8" w:rsidP="00D951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 xml:space="preserve"> 13 статьи 34 Федерального закона от 05.04.2013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1B8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1B8" w:rsidRDefault="00D951B8" w:rsidP="00E356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>нарушение сроков поставки медикаментов согласно приложения 2 к муниципальному контракту от 04.02.2021 № 036057-21, реестровый номер ЕАСУЗ 036057-21. Заказчиком применены меры ответственности к Исполнителю согласно части 6 статьи 34 Федерального закона №44-ФЗ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1B8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1B8" w:rsidRDefault="00D951B8" w:rsidP="00E356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>есоответствие сроков оказания услуг, указанных в пункте 10 технического задания (приложение 5 к муниципальному контракту) и приложении 2 к муниципальному контракту от 13.07.2021 № 1838117, реестровый номер ЕАСУЗ 202816-21.</w:t>
            </w:r>
          </w:p>
          <w:p w:rsidR="00D951B8" w:rsidRPr="00D951B8" w:rsidRDefault="00D951B8" w:rsidP="00D951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 xml:space="preserve"> 1 статьи 34 Федерального закона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1B8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1B8" w:rsidRDefault="00D951B8" w:rsidP="00E356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 xml:space="preserve">есоответствие сроков выполнения работ, указанных в пунктах 4 и 5 технического задания (приложения 5 к муниципальному контракту) и </w:t>
            </w:r>
            <w:r w:rsidRPr="00D95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приложении 2 к муниципальному контракту от 09.09.2021 № 198461-21, реестровый номер ЕАСУЗ 198461-21.</w:t>
            </w:r>
          </w:p>
          <w:p w:rsidR="00D951B8" w:rsidRDefault="00D951B8" w:rsidP="00E356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51B8">
              <w:rPr>
                <w:rFonts w:ascii="Times New Roman" w:hAnsi="Times New Roman" w:cs="Times New Roman"/>
                <w:sz w:val="28"/>
                <w:szCs w:val="28"/>
              </w:rPr>
              <w:t>(часть 1 статьи 34 Федерального закона № 44-ФЗ).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C06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C06" w:rsidRDefault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6B3" w:rsidRPr="00CE66B3" w:rsidRDefault="00CE66B3" w:rsidP="00CE66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66B3">
              <w:rPr>
                <w:rFonts w:ascii="Times New Roman" w:hAnsi="Times New Roman" w:cs="Times New Roman"/>
                <w:sz w:val="28"/>
                <w:szCs w:val="28"/>
              </w:rPr>
              <w:t>росрочка направления требование об уплате неустоек (</w:t>
            </w:r>
            <w:r w:rsidR="009F3D68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  <w:r w:rsidRPr="00CE66B3">
              <w:rPr>
                <w:rFonts w:ascii="Times New Roman" w:hAnsi="Times New Roman" w:cs="Times New Roman"/>
                <w:sz w:val="28"/>
                <w:szCs w:val="28"/>
              </w:rPr>
              <w:t>) по муниципальным контрактам:</w:t>
            </w:r>
          </w:p>
          <w:p w:rsidR="00CE66B3" w:rsidRPr="00CE66B3" w:rsidRDefault="00CE66B3" w:rsidP="00CE66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66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51B8" w:rsidRPr="00D951B8">
              <w:rPr>
                <w:rFonts w:ascii="Times New Roman" w:hAnsi="Times New Roman" w:cs="Times New Roman"/>
                <w:sz w:val="28"/>
                <w:szCs w:val="28"/>
              </w:rPr>
              <w:t>от 04.02.2021 № 036057-21, реестровый номер ЕАСУЗ 036057-21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6B3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6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двенадцать</w:t>
            </w:r>
            <w:r w:rsidRPr="00CE66B3">
              <w:rPr>
                <w:rFonts w:ascii="Times New Roman" w:hAnsi="Times New Roman" w:cs="Times New Roman"/>
                <w:sz w:val="28"/>
                <w:szCs w:val="28"/>
              </w:rPr>
              <w:t>) календарных дней;</w:t>
            </w:r>
          </w:p>
          <w:p w:rsidR="00CE66B3" w:rsidRDefault="00CE66B3" w:rsidP="00CE66B3">
            <w:pPr>
              <w:pStyle w:val="a7"/>
            </w:pPr>
            <w:r w:rsidRPr="00CE66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6377" w:rsidRPr="00F76377">
              <w:rPr>
                <w:rFonts w:ascii="Times New Roman" w:hAnsi="Times New Roman" w:cs="Times New Roman"/>
                <w:sz w:val="28"/>
                <w:szCs w:val="28"/>
              </w:rPr>
              <w:t>от 13.07.2021 № 1838117, реестровый номер ЕАСУЗ 202816-21</w:t>
            </w:r>
            <w:r w:rsidR="00F76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6B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76377" w:rsidRPr="00F76377">
              <w:rPr>
                <w:rFonts w:ascii="Times New Roman" w:hAnsi="Times New Roman" w:cs="Times New Roman"/>
                <w:sz w:val="28"/>
                <w:szCs w:val="28"/>
              </w:rPr>
              <w:t>12 (двенадцать)</w:t>
            </w:r>
            <w:r w:rsidR="00F76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6B3"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  <w:r>
              <w:t xml:space="preserve"> </w:t>
            </w:r>
          </w:p>
          <w:p w:rsidR="00431C06" w:rsidRDefault="00CE66B3" w:rsidP="00CE66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CE66B3">
              <w:rPr>
                <w:rFonts w:ascii="Times New Roman" w:hAnsi="Times New Roman" w:cs="Times New Roman"/>
                <w:sz w:val="28"/>
                <w:szCs w:val="28"/>
              </w:rPr>
              <w:t xml:space="preserve"> 10.1(1) Положения о порядке взаимодействия при осуществлении закупок для государственных нужд московской области и муниципальных нужд, утвержденного Постановлением Правительства МО от 27.12.2013 № 1184/57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3D68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D68" w:rsidRDefault="009F3D6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3D68" w:rsidRDefault="009F3D68" w:rsidP="00CE66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D68">
              <w:rPr>
                <w:rFonts w:ascii="Times New Roman" w:hAnsi="Times New Roman" w:cs="Times New Roman"/>
                <w:sz w:val="28"/>
                <w:szCs w:val="28"/>
              </w:rPr>
              <w:t>существлен не верный расчет пени по муниципальному контракту от 13.07.2021 № 1838117, реестровый номер ЕАСУЗ 202816-21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D68" w:rsidRDefault="009F3D68" w:rsidP="009F3D6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F3D68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3D68">
              <w:rPr>
                <w:rFonts w:ascii="Times New Roman" w:hAnsi="Times New Roman" w:cs="Times New Roman"/>
                <w:sz w:val="28"/>
                <w:szCs w:val="28"/>
              </w:rPr>
              <w:t xml:space="preserve"> 7 статьи 34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закона № 44-ФЗ, пункт</w:t>
            </w:r>
            <w:r w:rsidRPr="009F3D68">
              <w:rPr>
                <w:rFonts w:ascii="Times New Roman" w:hAnsi="Times New Roman" w:cs="Times New Roman"/>
                <w:sz w:val="28"/>
                <w:szCs w:val="28"/>
              </w:rPr>
              <w:t xml:space="preserve"> 7.3.2 муниципального контракта   от 13.07.2021 № 1838117, реестровый номер ЕАСУЗ 202816-21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D68" w:rsidRDefault="009F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66B3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6B3" w:rsidRDefault="009F3D6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6B3" w:rsidRPr="00CE66B3" w:rsidRDefault="009F3D68" w:rsidP="00CE66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3D68">
              <w:rPr>
                <w:rFonts w:ascii="Times New Roman" w:hAnsi="Times New Roman" w:cs="Times New Roman"/>
                <w:sz w:val="28"/>
                <w:szCs w:val="28"/>
              </w:rPr>
              <w:t>арушение сроков выполнения работ согласно приложению 2 к муниципальному контракту от 09.09.2021 № 198461-21, реестровый номер ЕАСУЗ 198461-21. Заказчиком применены меры ответственности к Поставщику согласно части 6 статьи 34 Федерального закона №44-ФЗ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6B3" w:rsidRDefault="00CE6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094" w:rsidRDefault="000C2094" w:rsidP="000C2094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B79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не выдано.</w:t>
      </w:r>
    </w:p>
    <w:p w:rsidR="000C2094" w:rsidRDefault="000C209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5012D0">
        <w:rPr>
          <w:rFonts w:ascii="Times New Roman" w:hAnsi="Times New Roman" w:cs="Times New Roman"/>
          <w:sz w:val="28"/>
          <w:szCs w:val="28"/>
        </w:rPr>
        <w:t>;</w:t>
      </w:r>
    </w:p>
    <w:p w:rsidR="00C97E0B" w:rsidRDefault="00C97E0B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6F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6FE">
        <w:rPr>
          <w:rFonts w:ascii="Times New Roman" w:hAnsi="Times New Roman" w:cs="Times New Roman"/>
          <w:sz w:val="28"/>
          <w:szCs w:val="28"/>
        </w:rPr>
        <w:t xml:space="preserve"> Правительства МО от 27.12.2013 № 1184/57 «О порядке взаимодействия при осуществлении закупок для государственных нужд Московско</w:t>
      </w:r>
      <w:r>
        <w:rPr>
          <w:rFonts w:ascii="Times New Roman" w:hAnsi="Times New Roman" w:cs="Times New Roman"/>
          <w:sz w:val="28"/>
          <w:szCs w:val="28"/>
        </w:rPr>
        <w:t>й области и муниципальных нужд».</w:t>
      </w:r>
    </w:p>
    <w:sectPr w:rsidR="00C97E0B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2094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51345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E1AFF"/>
    <w:rsid w:val="009E4129"/>
    <w:rsid w:val="009E4A27"/>
    <w:rsid w:val="009F3D68"/>
    <w:rsid w:val="00A01015"/>
    <w:rsid w:val="00A032D9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623D"/>
    <w:rsid w:val="00C97E0B"/>
    <w:rsid w:val="00CB3163"/>
    <w:rsid w:val="00CE66B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51B8"/>
    <w:rsid w:val="00D978FC"/>
    <w:rsid w:val="00DA48EC"/>
    <w:rsid w:val="00E356FE"/>
    <w:rsid w:val="00E559C9"/>
    <w:rsid w:val="00E55E59"/>
    <w:rsid w:val="00ED3824"/>
    <w:rsid w:val="00F23170"/>
    <w:rsid w:val="00F56C51"/>
    <w:rsid w:val="00F76377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F07E-21BE-4BD4-9DF5-4214AE7D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4</cp:revision>
  <cp:lastPrinted>2022-03-31T11:26:00Z</cp:lastPrinted>
  <dcterms:created xsi:type="dcterms:W3CDTF">2022-06-27T08:51:00Z</dcterms:created>
  <dcterms:modified xsi:type="dcterms:W3CDTF">2022-07-06T06:03:00Z</dcterms:modified>
</cp:coreProperties>
</file>