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FD" w:rsidRDefault="00A3638D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  <w:r w:rsidR="008C48FD">
        <w:br/>
      </w:r>
    </w:p>
    <w:p w:rsidR="008C48FD" w:rsidRDefault="008C48FD">
      <w:pPr>
        <w:pStyle w:val="ConsPlusNormal"/>
        <w:jc w:val="both"/>
        <w:outlineLvl w:val="0"/>
      </w:pPr>
    </w:p>
    <w:p w:rsidR="008C48FD" w:rsidRPr="00A3638D" w:rsidRDefault="008C4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8D">
        <w:rPr>
          <w:rFonts w:ascii="Times New Roman" w:hAnsi="Times New Roman" w:cs="Times New Roman"/>
          <w:sz w:val="28"/>
          <w:szCs w:val="28"/>
        </w:rPr>
        <w:t>СОВЕТ ДЕПУТАТОВ ГОРОДСКОГО ОКРУГА ЗАРАЙСК</w:t>
      </w:r>
    </w:p>
    <w:p w:rsidR="008C48FD" w:rsidRPr="00A3638D" w:rsidRDefault="008C4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C48FD" w:rsidRPr="00A3638D" w:rsidRDefault="008C4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D" w:rsidRPr="00A3638D" w:rsidRDefault="008C4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8D">
        <w:rPr>
          <w:rFonts w:ascii="Times New Roman" w:hAnsi="Times New Roman" w:cs="Times New Roman"/>
          <w:sz w:val="28"/>
          <w:szCs w:val="28"/>
        </w:rPr>
        <w:t>РЕШЕНИЕ</w:t>
      </w:r>
    </w:p>
    <w:p w:rsidR="008C48FD" w:rsidRPr="00A3638D" w:rsidRDefault="008C4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8D">
        <w:rPr>
          <w:rFonts w:ascii="Times New Roman" w:hAnsi="Times New Roman" w:cs="Times New Roman"/>
          <w:sz w:val="28"/>
          <w:szCs w:val="28"/>
        </w:rPr>
        <w:t xml:space="preserve">от </w:t>
      </w:r>
      <w:r w:rsidR="00323C1C">
        <w:rPr>
          <w:rFonts w:ascii="Times New Roman" w:hAnsi="Times New Roman" w:cs="Times New Roman"/>
          <w:sz w:val="28"/>
          <w:szCs w:val="28"/>
        </w:rPr>
        <w:t>_________2020</w:t>
      </w:r>
      <w:r w:rsidRPr="00A3638D">
        <w:rPr>
          <w:rFonts w:ascii="Times New Roman" w:hAnsi="Times New Roman" w:cs="Times New Roman"/>
          <w:sz w:val="28"/>
          <w:szCs w:val="28"/>
        </w:rPr>
        <w:t xml:space="preserve"> г. </w:t>
      </w:r>
      <w:r w:rsidR="00323C1C">
        <w:rPr>
          <w:rFonts w:ascii="Times New Roman" w:hAnsi="Times New Roman" w:cs="Times New Roman"/>
          <w:sz w:val="28"/>
          <w:szCs w:val="28"/>
        </w:rPr>
        <w:t>№_______</w:t>
      </w:r>
    </w:p>
    <w:p w:rsidR="008C48FD" w:rsidRDefault="008C4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C1C" w:rsidRPr="00A3638D" w:rsidRDefault="00323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FFE" w:rsidRDefault="008C48FD" w:rsidP="0014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4569E" w:rsidRPr="0014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</w:t>
      </w:r>
      <w:r w:rsidR="00215371" w:rsidRPr="0014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становлении корректирующих коэффициентов</w:t>
      </w:r>
      <w:r w:rsidR="00145FC7" w:rsidRPr="0014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применяемых к </w:t>
      </w:r>
      <w:hyperlink r:id="rId6" w:history="1">
        <w:r w:rsidR="00145FC7" w:rsidRPr="00145FC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коэффициентам</w:t>
        </w:r>
      </w:hyperlink>
      <w:r w:rsidR="00145FC7" w:rsidRPr="0014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учитывающим вид разрешенного использования земельного участка, </w:t>
      </w:r>
      <w:r w:rsidR="00215371" w:rsidRPr="0014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F4569E" w:rsidRPr="0014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коэффициентов</w:t>
      </w:r>
      <w:r w:rsidR="00F4569E" w:rsidRPr="00130FFE">
        <w:rPr>
          <w:rFonts w:ascii="Times New Roman" w:hAnsi="Times New Roman" w:cs="Times New Roman"/>
          <w:b/>
          <w:sz w:val="28"/>
          <w:szCs w:val="28"/>
        </w:rPr>
        <w:t>,</w:t>
      </w:r>
      <w:r w:rsidR="00F4569E">
        <w:rPr>
          <w:rFonts w:ascii="Times New Roman" w:hAnsi="Times New Roman" w:cs="Times New Roman"/>
          <w:sz w:val="28"/>
          <w:szCs w:val="28"/>
        </w:rPr>
        <w:t xml:space="preserve"> </w:t>
      </w:r>
      <w:r w:rsidR="00F4569E">
        <w:rPr>
          <w:rFonts w:ascii="Times New Roman" w:hAnsi="Times New Roman" w:cs="Times New Roman"/>
          <w:b/>
          <w:bCs/>
          <w:sz w:val="28"/>
          <w:szCs w:val="28"/>
        </w:rPr>
        <w:t xml:space="preserve">учитывающих </w:t>
      </w:r>
      <w:r w:rsidR="00215371">
        <w:rPr>
          <w:rFonts w:ascii="Times New Roman" w:hAnsi="Times New Roman" w:cs="Times New Roman"/>
          <w:b/>
          <w:bCs/>
          <w:sz w:val="28"/>
          <w:szCs w:val="28"/>
        </w:rPr>
        <w:t xml:space="preserve"> местоположение земельного участка на территории</w:t>
      </w:r>
      <w:r w:rsidR="00145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FFE">
        <w:rPr>
          <w:rFonts w:ascii="Times New Roman" w:hAnsi="Times New Roman" w:cs="Times New Roman"/>
          <w:b/>
          <w:bCs/>
          <w:sz w:val="28"/>
          <w:szCs w:val="28"/>
        </w:rPr>
        <w:t>городского округа Зарайск Московской области</w:t>
      </w:r>
      <w:r w:rsidR="00215371">
        <w:rPr>
          <w:rFonts w:ascii="Times New Roman" w:hAnsi="Times New Roman" w:cs="Times New Roman"/>
          <w:b/>
          <w:bCs/>
          <w:sz w:val="28"/>
          <w:szCs w:val="28"/>
        </w:rPr>
        <w:t xml:space="preserve"> при аренде земельных участков, находящихся в собственности</w:t>
      </w:r>
      <w:r w:rsidR="00215371" w:rsidRPr="0021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371">
        <w:rPr>
          <w:rFonts w:ascii="Times New Roman" w:hAnsi="Times New Roman" w:cs="Times New Roman"/>
          <w:b/>
          <w:bCs/>
          <w:sz w:val="28"/>
          <w:szCs w:val="28"/>
        </w:rPr>
        <w:t>городского округа Зарайск Московской области</w:t>
      </w:r>
      <w:r w:rsidR="00130FFE">
        <w:rPr>
          <w:rFonts w:ascii="Times New Roman" w:hAnsi="Times New Roman" w:cs="Times New Roman"/>
          <w:b/>
          <w:bCs/>
          <w:sz w:val="28"/>
          <w:szCs w:val="28"/>
        </w:rPr>
        <w:t>, а также земельных участков, государственная собственность на которые не разграничена</w:t>
      </w:r>
    </w:p>
    <w:p w:rsidR="00F4569E" w:rsidRDefault="00F4569E" w:rsidP="00F4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8FD" w:rsidRDefault="008C48FD" w:rsidP="00130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FE" w:rsidRDefault="00130FFE" w:rsidP="00130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C1C" w:rsidRDefault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8FD" w:rsidRPr="0061341B" w:rsidRDefault="0021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48FD" w:rsidRPr="0061341B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="008C48FD" w:rsidRPr="006134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48FD" w:rsidRPr="0061341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3638D" w:rsidRPr="0061341B">
        <w:rPr>
          <w:rFonts w:ascii="Times New Roman" w:hAnsi="Times New Roman" w:cs="Times New Roman"/>
          <w:sz w:val="28"/>
          <w:szCs w:val="28"/>
        </w:rPr>
        <w:t>№</w:t>
      </w:r>
      <w:r w:rsidR="008C48FD" w:rsidRPr="0061341B">
        <w:rPr>
          <w:rFonts w:ascii="Times New Roman" w:hAnsi="Times New Roman" w:cs="Times New Roman"/>
          <w:sz w:val="28"/>
          <w:szCs w:val="28"/>
        </w:rPr>
        <w:t xml:space="preserve">131-ФЗ </w:t>
      </w:r>
      <w:r w:rsidR="00A3638D" w:rsidRPr="0061341B">
        <w:rPr>
          <w:rFonts w:ascii="Times New Roman" w:hAnsi="Times New Roman" w:cs="Times New Roman"/>
          <w:sz w:val="28"/>
          <w:szCs w:val="28"/>
        </w:rPr>
        <w:t>«</w:t>
      </w:r>
      <w:r w:rsidR="008C48FD" w:rsidRPr="006134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638D" w:rsidRPr="0061341B">
        <w:rPr>
          <w:rFonts w:ascii="Times New Roman" w:hAnsi="Times New Roman" w:cs="Times New Roman"/>
          <w:sz w:val="28"/>
          <w:szCs w:val="28"/>
        </w:rPr>
        <w:t>»</w:t>
      </w:r>
      <w:r w:rsidR="008C48FD" w:rsidRPr="0061341B">
        <w:rPr>
          <w:rFonts w:ascii="Times New Roman" w:hAnsi="Times New Roman" w:cs="Times New Roman"/>
          <w:sz w:val="28"/>
          <w:szCs w:val="28"/>
        </w:rPr>
        <w:t xml:space="preserve">, </w:t>
      </w:r>
      <w:r w:rsidR="006F0E25" w:rsidRPr="0061341B">
        <w:rPr>
          <w:rFonts w:ascii="Times New Roman" w:hAnsi="Times New Roman" w:cs="Times New Roman"/>
          <w:sz w:val="28"/>
          <w:szCs w:val="28"/>
        </w:rPr>
        <w:t xml:space="preserve">Уставом городского округа Зарайск Московской области, </w:t>
      </w:r>
      <w:r>
        <w:rPr>
          <w:rFonts w:ascii="Times New Roman" w:hAnsi="Times New Roman" w:cs="Times New Roman"/>
          <w:sz w:val="28"/>
          <w:szCs w:val="28"/>
        </w:rPr>
        <w:t>во исполнение Закона Московской области от 07.</w:t>
      </w:r>
      <w:r w:rsidR="001718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6.1996 №23/96-ОЗ «О регулировании  </w:t>
      </w:r>
      <w:r w:rsidR="008C48FD" w:rsidRPr="0061341B">
        <w:rPr>
          <w:rFonts w:ascii="Times New Roman" w:hAnsi="Times New Roman" w:cs="Times New Roman"/>
          <w:sz w:val="28"/>
          <w:szCs w:val="28"/>
        </w:rPr>
        <w:t>Совет депутатов городского округа Зарайск Московской области решил:</w:t>
      </w:r>
    </w:p>
    <w:p w:rsidR="008F7875" w:rsidRDefault="008F7875" w:rsidP="00215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68F" w:rsidRDefault="008C48FD" w:rsidP="007E4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3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537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15371" w:rsidRPr="00215371">
        <w:rPr>
          <w:rFonts w:ascii="Times New Roman" w:hAnsi="Times New Roman" w:cs="Times New Roman"/>
          <w:sz w:val="28"/>
          <w:szCs w:val="28"/>
        </w:rPr>
        <w:t>корректирующие коэффициенты (</w:t>
      </w:r>
      <w:proofErr w:type="spellStart"/>
      <w:r w:rsidR="00215371" w:rsidRPr="00215371">
        <w:rPr>
          <w:rFonts w:ascii="Times New Roman" w:hAnsi="Times New Roman" w:cs="Times New Roman"/>
          <w:sz w:val="28"/>
          <w:szCs w:val="28"/>
        </w:rPr>
        <w:t>Пкд</w:t>
      </w:r>
      <w:proofErr w:type="spellEnd"/>
      <w:r w:rsidR="00215371" w:rsidRPr="007E468F">
        <w:rPr>
          <w:rFonts w:ascii="Times New Roman" w:hAnsi="Times New Roman" w:cs="Times New Roman"/>
          <w:sz w:val="28"/>
          <w:szCs w:val="28"/>
        </w:rPr>
        <w:t>)</w:t>
      </w:r>
      <w:r w:rsidR="00145FC7" w:rsidRPr="007E468F">
        <w:rPr>
          <w:rFonts w:ascii="Times New Roman" w:hAnsi="Times New Roman" w:cs="Times New Roman"/>
          <w:sz w:val="28"/>
          <w:szCs w:val="28"/>
        </w:rPr>
        <w:t xml:space="preserve">, </w:t>
      </w:r>
      <w:r w:rsidR="00215371" w:rsidRPr="007E468F">
        <w:rPr>
          <w:rFonts w:ascii="Times New Roman" w:hAnsi="Times New Roman" w:cs="Times New Roman"/>
          <w:sz w:val="28"/>
          <w:szCs w:val="28"/>
        </w:rPr>
        <w:t xml:space="preserve"> </w:t>
      </w:r>
      <w:r w:rsidR="007E468F" w:rsidRPr="007E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учитывающие вид разрешенного использования земельного участка,  </w:t>
      </w:r>
      <w:r w:rsidR="007E468F" w:rsidRPr="007E468F">
        <w:rPr>
          <w:rFonts w:ascii="Times New Roman" w:hAnsi="Times New Roman" w:cs="Times New Roman"/>
          <w:bCs/>
          <w:sz w:val="28"/>
          <w:szCs w:val="28"/>
        </w:rPr>
        <w:t>при аренде земельных участков на территории городского округа Зарайск Московской области, находящихся в собственности городского округа Зарайск Московской области, а также земельных участков, государственная собственность на которые не разграничена</w:t>
      </w:r>
      <w:r w:rsidR="007E468F">
        <w:rPr>
          <w:rFonts w:ascii="Times New Roman" w:hAnsi="Times New Roman" w:cs="Times New Roman"/>
          <w:bCs/>
          <w:sz w:val="28"/>
          <w:szCs w:val="28"/>
        </w:rPr>
        <w:t xml:space="preserve"> (Приложение №1).</w:t>
      </w:r>
      <w:proofErr w:type="gramEnd"/>
    </w:p>
    <w:p w:rsidR="00215371" w:rsidRPr="00215371" w:rsidRDefault="007E468F" w:rsidP="007E4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215371" w:rsidRPr="00215371">
        <w:rPr>
          <w:rFonts w:ascii="Times New Roman" w:hAnsi="Times New Roman" w:cs="Times New Roman"/>
          <w:sz w:val="28"/>
          <w:szCs w:val="28"/>
        </w:rPr>
        <w:t xml:space="preserve">коэффициенты, </w:t>
      </w:r>
      <w:r w:rsidR="00215371" w:rsidRPr="00215371">
        <w:rPr>
          <w:rFonts w:ascii="Times New Roman" w:hAnsi="Times New Roman" w:cs="Times New Roman"/>
          <w:bCs/>
          <w:sz w:val="28"/>
          <w:szCs w:val="28"/>
        </w:rPr>
        <w:t xml:space="preserve">учитывающие  местоположение земельного участка </w:t>
      </w:r>
      <w:r w:rsidRPr="0021537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215371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21537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15371" w:rsidRPr="00215371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21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371" w:rsidRPr="00215371">
        <w:rPr>
          <w:rFonts w:ascii="Times New Roman" w:hAnsi="Times New Roman" w:cs="Times New Roman"/>
          <w:bCs/>
          <w:sz w:val="28"/>
          <w:szCs w:val="28"/>
        </w:rPr>
        <w:t>городского округа Зарайск Московской области при аренде земельных участков, находящихся в собственности городского округа Зарайск Московской области, а также земельных участков, государственная собственность на которые не разграничена</w:t>
      </w:r>
      <w:r w:rsidR="0021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№2).</w:t>
      </w:r>
    </w:p>
    <w:p w:rsidR="007E468F" w:rsidRDefault="007E468F" w:rsidP="00895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875">
        <w:rPr>
          <w:rFonts w:ascii="Times New Roman" w:hAnsi="Times New Roman" w:cs="Times New Roman"/>
          <w:sz w:val="28"/>
          <w:szCs w:val="28"/>
        </w:rPr>
        <w:t xml:space="preserve">. </w:t>
      </w:r>
      <w:r w:rsidR="00672AF4">
        <w:rPr>
          <w:rFonts w:ascii="Times New Roman" w:hAnsi="Times New Roman" w:cs="Times New Roman"/>
          <w:sz w:val="28"/>
          <w:szCs w:val="28"/>
        </w:rPr>
        <w:t>Признать утратившими силу р</w:t>
      </w:r>
      <w:r w:rsidR="008F7875">
        <w:rPr>
          <w:rFonts w:ascii="Times New Roman" w:hAnsi="Times New Roman" w:cs="Times New Roman"/>
          <w:sz w:val="28"/>
          <w:szCs w:val="28"/>
        </w:rPr>
        <w:t>ешение Совета депутатов Зарайского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8F7875">
        <w:rPr>
          <w:rFonts w:ascii="Times New Roman" w:hAnsi="Times New Roman" w:cs="Times New Roman"/>
          <w:sz w:val="28"/>
          <w:szCs w:val="28"/>
        </w:rPr>
        <w:t xml:space="preserve"> </w:t>
      </w:r>
      <w:r w:rsidR="00134209">
        <w:rPr>
          <w:rFonts w:ascii="Times New Roman" w:hAnsi="Times New Roman" w:cs="Times New Roman"/>
          <w:sz w:val="28"/>
          <w:szCs w:val="28"/>
        </w:rPr>
        <w:t xml:space="preserve">от 13.11.2006 №36/8 «Об утверждении коэффициентов </w:t>
      </w:r>
      <w:r w:rsidR="00171891">
        <w:rPr>
          <w:rFonts w:ascii="Times New Roman" w:hAnsi="Times New Roman" w:cs="Times New Roman"/>
          <w:sz w:val="28"/>
          <w:szCs w:val="28"/>
        </w:rPr>
        <w:t xml:space="preserve"> повышающего и учитывающего виды деятельности арендаторов на земельных участках»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Зарайского муниципального района Московской области от 27.10.2008 №63/10, решение Совета депутатов Зарайского муниципального района Московской области от 29.08.2011 № 31/7, решение Совета депутатов Зарайского муниципального района Московской области от 30.06.2016 № 32/6, которыми вносились изменения в решение Совета депутатов Зарайского муниципального района №36/8 от 13.11.2006 «Об утверждении коэффициентов повышающего и учитывающего виды деятельности арендаторов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95193">
        <w:rPr>
          <w:rFonts w:ascii="Times New Roman" w:hAnsi="Times New Roman" w:cs="Times New Roman"/>
          <w:sz w:val="28"/>
          <w:szCs w:val="28"/>
        </w:rPr>
        <w:t>.</w:t>
      </w:r>
    </w:p>
    <w:p w:rsidR="00323C1C" w:rsidRPr="0061341B" w:rsidRDefault="007E468F" w:rsidP="0032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8FD" w:rsidRPr="0061341B">
        <w:rPr>
          <w:rFonts w:ascii="Times New Roman" w:hAnsi="Times New Roman" w:cs="Times New Roman"/>
          <w:sz w:val="28"/>
          <w:szCs w:val="28"/>
        </w:rPr>
        <w:t xml:space="preserve">. </w:t>
      </w:r>
      <w:r w:rsidR="00323C1C" w:rsidRPr="0061341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городского округа Зарайск «За новую жизнь» и разместить на официальном сайте администрации городского округа Зарайск Московской области.</w:t>
      </w:r>
    </w:p>
    <w:p w:rsidR="00323C1C" w:rsidRPr="0061341B" w:rsidRDefault="007E468F" w:rsidP="0032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C1C" w:rsidRPr="0061341B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01.01.2021.</w:t>
      </w:r>
    </w:p>
    <w:p w:rsidR="00323C1C" w:rsidRDefault="00323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C1C" w:rsidRPr="0061341B" w:rsidRDefault="00323C1C" w:rsidP="00323C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61341B">
        <w:rPr>
          <w:rFonts w:ascii="Times New Roman" w:hAnsi="Times New Roman" w:cs="Times New Roman"/>
          <w:sz w:val="28"/>
          <w:szCs w:val="28"/>
        </w:rPr>
        <w:tab/>
      </w:r>
      <w:r w:rsidRPr="0061341B">
        <w:rPr>
          <w:rFonts w:ascii="Times New Roman" w:hAnsi="Times New Roman" w:cs="Times New Roman"/>
          <w:sz w:val="28"/>
          <w:szCs w:val="28"/>
        </w:rPr>
        <w:tab/>
      </w:r>
      <w:r w:rsidRPr="0061341B">
        <w:rPr>
          <w:rFonts w:ascii="Times New Roman" w:hAnsi="Times New Roman" w:cs="Times New Roman"/>
          <w:sz w:val="28"/>
          <w:szCs w:val="28"/>
        </w:rPr>
        <w:tab/>
      </w:r>
      <w:r w:rsidRPr="006134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1341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1341B">
        <w:rPr>
          <w:rFonts w:ascii="Times New Roman" w:hAnsi="Times New Roman" w:cs="Times New Roman"/>
          <w:sz w:val="28"/>
          <w:szCs w:val="28"/>
        </w:rPr>
        <w:t xml:space="preserve"> </w:t>
      </w:r>
      <w:r w:rsidRPr="0061341B">
        <w:rPr>
          <w:rFonts w:ascii="Times New Roman" w:hAnsi="Times New Roman" w:cs="Times New Roman"/>
          <w:sz w:val="28"/>
          <w:szCs w:val="28"/>
        </w:rPr>
        <w:t>Е.А. Белкина</w:t>
      </w:r>
    </w:p>
    <w:p w:rsidR="00323C1C" w:rsidRPr="0061341B" w:rsidRDefault="00323C1C" w:rsidP="00323C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3C1C" w:rsidRPr="0061341B" w:rsidRDefault="00323C1C" w:rsidP="00323C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>Глава городского округа Зарайск</w:t>
      </w:r>
      <w:r w:rsidRPr="0061341B">
        <w:rPr>
          <w:rFonts w:ascii="Times New Roman" w:hAnsi="Times New Roman" w:cs="Times New Roman"/>
          <w:sz w:val="28"/>
          <w:szCs w:val="28"/>
        </w:rPr>
        <w:tab/>
      </w:r>
      <w:r w:rsidRPr="0061341B">
        <w:rPr>
          <w:rFonts w:ascii="Times New Roman" w:hAnsi="Times New Roman" w:cs="Times New Roman"/>
          <w:sz w:val="28"/>
          <w:szCs w:val="28"/>
        </w:rPr>
        <w:tab/>
      </w:r>
      <w:r w:rsidRPr="0061341B">
        <w:rPr>
          <w:rFonts w:ascii="Times New Roman" w:hAnsi="Times New Roman" w:cs="Times New Roman"/>
          <w:sz w:val="28"/>
          <w:szCs w:val="28"/>
        </w:rPr>
        <w:tab/>
      </w:r>
      <w:r w:rsidRPr="0061341B">
        <w:rPr>
          <w:rFonts w:ascii="Times New Roman" w:hAnsi="Times New Roman" w:cs="Times New Roman"/>
          <w:sz w:val="28"/>
          <w:szCs w:val="28"/>
        </w:rPr>
        <w:tab/>
        <w:t xml:space="preserve">            В.А. Петрущенко</w:t>
      </w:r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61341B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1341B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61341B">
        <w:rPr>
          <w:rFonts w:ascii="Times New Roman" w:hAnsi="Times New Roman" w:cs="Times New Roman"/>
          <w:sz w:val="28"/>
          <w:szCs w:val="28"/>
        </w:rPr>
        <w:t>Кочергаева</w:t>
      </w:r>
      <w:proofErr w:type="spellEnd"/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>Начальн</w:t>
      </w:r>
      <w:r w:rsidR="0061341B">
        <w:rPr>
          <w:rFonts w:ascii="Times New Roman" w:hAnsi="Times New Roman" w:cs="Times New Roman"/>
          <w:sz w:val="28"/>
          <w:szCs w:val="28"/>
        </w:rPr>
        <w:t>ик финансового управления</w:t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1341B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1341B">
        <w:rPr>
          <w:rFonts w:ascii="Times New Roman" w:hAnsi="Times New Roman" w:cs="Times New Roman"/>
          <w:sz w:val="28"/>
          <w:szCs w:val="28"/>
        </w:rPr>
        <w:t>Ю.О. Толмачева</w:t>
      </w:r>
    </w:p>
    <w:p w:rsidR="00323C1C" w:rsidRPr="0061341B" w:rsidRDefault="00323C1C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C1C" w:rsidRPr="0061341B" w:rsidRDefault="00171891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C1C" w:rsidRPr="0061341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23C1C" w:rsidRPr="0061341B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323C1C" w:rsidRPr="0061341B" w:rsidRDefault="00C33264" w:rsidP="0032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>и</w:t>
      </w:r>
      <w:r w:rsidR="0061341B">
        <w:rPr>
          <w:rFonts w:ascii="Times New Roman" w:hAnsi="Times New Roman" w:cs="Times New Roman"/>
          <w:sz w:val="28"/>
          <w:szCs w:val="28"/>
        </w:rPr>
        <w:t>муществом</w:t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</w:r>
      <w:r w:rsidR="006134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71891">
        <w:rPr>
          <w:rFonts w:ascii="Times New Roman" w:hAnsi="Times New Roman" w:cs="Times New Roman"/>
          <w:sz w:val="28"/>
          <w:szCs w:val="28"/>
        </w:rPr>
        <w:t>Р</w:t>
      </w:r>
      <w:r w:rsidR="00323C1C" w:rsidRPr="0061341B">
        <w:rPr>
          <w:rFonts w:ascii="Times New Roman" w:hAnsi="Times New Roman" w:cs="Times New Roman"/>
          <w:sz w:val="28"/>
          <w:szCs w:val="28"/>
        </w:rPr>
        <w:t xml:space="preserve">.В. </w:t>
      </w:r>
      <w:r w:rsidR="00171891">
        <w:rPr>
          <w:rFonts w:ascii="Times New Roman" w:hAnsi="Times New Roman" w:cs="Times New Roman"/>
          <w:sz w:val="28"/>
          <w:szCs w:val="28"/>
        </w:rPr>
        <w:t>Шмаков</w:t>
      </w:r>
    </w:p>
    <w:p w:rsidR="00323C1C" w:rsidRDefault="00323C1C" w:rsidP="00323C1C"/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891" w:rsidRDefault="00171891" w:rsidP="00171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5193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895193" w:rsidRDefault="00171891" w:rsidP="00171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95193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171891" w:rsidRDefault="00895193" w:rsidP="00171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Зарайск </w:t>
      </w:r>
      <w:r w:rsidR="0017189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71891" w:rsidRDefault="00895193" w:rsidP="00171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№_________</w:t>
      </w:r>
    </w:p>
    <w:p w:rsidR="00171891" w:rsidRDefault="00171891" w:rsidP="0017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91" w:rsidRPr="00895193" w:rsidRDefault="00895193" w:rsidP="00171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5193">
        <w:rPr>
          <w:rFonts w:ascii="Times New Roman" w:hAnsi="Times New Roman" w:cs="Times New Roman"/>
          <w:b/>
          <w:sz w:val="28"/>
          <w:szCs w:val="28"/>
        </w:rPr>
        <w:t xml:space="preserve">Корректирующие коэффициенты,  </w:t>
      </w:r>
      <w:r w:rsidRPr="008951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учитывающие вид разрешенного использования земельного участка,  </w:t>
      </w:r>
      <w:r w:rsidRPr="00895193">
        <w:rPr>
          <w:rFonts w:ascii="Times New Roman" w:hAnsi="Times New Roman" w:cs="Times New Roman"/>
          <w:b/>
          <w:bCs/>
          <w:sz w:val="28"/>
          <w:szCs w:val="28"/>
        </w:rPr>
        <w:t>при аренде земельных участков на территории городского округа Зарайск Московской области, находящихся в собственности городского округа Зарайск Московской области, а также земельных участков, государственная собственность на которые не разграничена</w:t>
      </w:r>
      <w:proofErr w:type="gramEnd"/>
    </w:p>
    <w:p w:rsidR="00171891" w:rsidRDefault="00171891" w:rsidP="00171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91" w:rsidRDefault="00171891" w:rsidP="0017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60"/>
        <w:gridCol w:w="1077"/>
        <w:gridCol w:w="1077"/>
      </w:tblGrid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 w:rsidP="0017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земельного участка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Пкд</w:t>
            </w:r>
            <w:proofErr w:type="spellEnd"/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застройка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Передвижное жилье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развитие (за исключением строки 41)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-ярмарочная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рекламных конструкций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охранной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Автомобилестроительная 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 (в том числе складские площадки)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(рекреация) (за исключением строки 41)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платной автостоянки и парковки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базовой станции сотовой связи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досуга и отдыха детей и подростков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89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аптеки, аптечных пунктов, аптечных киосков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иной коммерческой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891" w:rsidTr="008951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иной некоммерческой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17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1" w:rsidRDefault="0067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5193" w:rsidRDefault="00895193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F4" w:rsidRDefault="00672AF4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193" w:rsidRDefault="00895193" w:rsidP="00895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895193" w:rsidRDefault="00895193" w:rsidP="00895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95193" w:rsidRDefault="00895193" w:rsidP="00895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</w:p>
    <w:p w:rsidR="00895193" w:rsidRDefault="00895193" w:rsidP="00895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№_________</w:t>
      </w:r>
    </w:p>
    <w:p w:rsidR="00895193" w:rsidRDefault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C1C" w:rsidRDefault="00895193" w:rsidP="0089519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93">
        <w:rPr>
          <w:rFonts w:ascii="Times New Roman" w:hAnsi="Times New Roman" w:cs="Times New Roman"/>
          <w:b/>
          <w:sz w:val="28"/>
          <w:szCs w:val="28"/>
        </w:rPr>
        <w:t xml:space="preserve">Коэффициенты, </w:t>
      </w:r>
      <w:r w:rsidRPr="00895193">
        <w:rPr>
          <w:rFonts w:ascii="Times New Roman" w:hAnsi="Times New Roman" w:cs="Times New Roman"/>
          <w:b/>
          <w:bCs/>
          <w:sz w:val="28"/>
          <w:szCs w:val="28"/>
        </w:rPr>
        <w:t>учитывающие  местоположение земельного участка на территории городского округа Зарайск Московской области при аренде земельных участков, находящихся в собственности городского округа Зарайск Московской области, а также земельных участков, государственная собственность на которые не разграничена</w:t>
      </w:r>
    </w:p>
    <w:p w:rsidR="00895193" w:rsidRDefault="00895193" w:rsidP="0089519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193" w:rsidRPr="00E73F1F" w:rsidRDefault="00895193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F1F">
        <w:rPr>
          <w:rFonts w:ascii="Times New Roman" w:hAnsi="Times New Roman" w:cs="Times New Roman"/>
          <w:bCs/>
          <w:sz w:val="28"/>
          <w:szCs w:val="28"/>
        </w:rPr>
        <w:t xml:space="preserve">Км=1,5 </w:t>
      </w:r>
      <w:r w:rsidRPr="00E73F1F">
        <w:rPr>
          <w:rFonts w:ascii="Times New Roman" w:hAnsi="Times New Roman" w:cs="Times New Roman"/>
          <w:bCs/>
          <w:sz w:val="28"/>
          <w:szCs w:val="28"/>
        </w:rPr>
        <w:tab/>
        <w:t>- внутренне</w:t>
      </w:r>
      <w:r w:rsidR="001F2FA0" w:rsidRPr="00E73F1F">
        <w:rPr>
          <w:rFonts w:ascii="Times New Roman" w:hAnsi="Times New Roman" w:cs="Times New Roman"/>
          <w:bCs/>
          <w:sz w:val="28"/>
          <w:szCs w:val="28"/>
        </w:rPr>
        <w:t xml:space="preserve">е кольцо, ограниченное улицами:  </w:t>
      </w:r>
      <w:proofErr w:type="spell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пл</w:t>
      </w:r>
      <w:proofErr w:type="gram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>рицкого</w:t>
      </w:r>
      <w:proofErr w:type="spell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ул.Урицкого</w:t>
      </w:r>
      <w:proofErr w:type="spell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ул.Октябрьская</w:t>
      </w:r>
      <w:proofErr w:type="spell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ул.Пионерская</w:t>
      </w:r>
      <w:proofErr w:type="spell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Каринское</w:t>
      </w:r>
      <w:proofErr w:type="spell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 xml:space="preserve"> шоссе – </w:t>
      </w:r>
      <w:proofErr w:type="spell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ул.Маяковского</w:t>
      </w:r>
      <w:proofErr w:type="spell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F2FA0" w:rsidRPr="00E73F1F">
        <w:rPr>
          <w:rFonts w:ascii="Times New Roman" w:hAnsi="Times New Roman" w:cs="Times New Roman"/>
          <w:bCs/>
          <w:sz w:val="28"/>
          <w:szCs w:val="28"/>
        </w:rPr>
        <w:t>пл.Урицкого</w:t>
      </w:r>
      <w:proofErr w:type="spellEnd"/>
      <w:r w:rsidR="001F2FA0" w:rsidRPr="00E73F1F">
        <w:rPr>
          <w:rFonts w:ascii="Times New Roman" w:hAnsi="Times New Roman" w:cs="Times New Roman"/>
          <w:bCs/>
          <w:sz w:val="28"/>
          <w:szCs w:val="28"/>
        </w:rPr>
        <w:t>;</w:t>
      </w:r>
    </w:p>
    <w:p w:rsidR="001F2FA0" w:rsidRPr="00E73F1F" w:rsidRDefault="001F2FA0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FA0" w:rsidRPr="00E73F1F" w:rsidRDefault="001F2FA0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3F1F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E73F1F">
        <w:rPr>
          <w:rFonts w:ascii="Times New Roman" w:hAnsi="Times New Roman" w:cs="Times New Roman"/>
          <w:bCs/>
          <w:sz w:val="28"/>
          <w:szCs w:val="28"/>
        </w:rPr>
        <w:t xml:space="preserve">=1.2 </w:t>
      </w:r>
      <w:r w:rsidR="00E12C2C" w:rsidRPr="00E73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C2C" w:rsidRPr="00E73F1F">
        <w:rPr>
          <w:rFonts w:ascii="Times New Roman" w:hAnsi="Times New Roman" w:cs="Times New Roman"/>
          <w:bCs/>
          <w:sz w:val="28"/>
          <w:szCs w:val="28"/>
        </w:rPr>
        <w:tab/>
      </w:r>
      <w:r w:rsidRPr="00E73F1F">
        <w:rPr>
          <w:rFonts w:ascii="Times New Roman" w:hAnsi="Times New Roman" w:cs="Times New Roman"/>
          <w:bCs/>
          <w:sz w:val="28"/>
          <w:szCs w:val="28"/>
        </w:rPr>
        <w:t>– остальная часть города Зарайск;</w:t>
      </w:r>
    </w:p>
    <w:p w:rsidR="001F2FA0" w:rsidRPr="00E73F1F" w:rsidRDefault="001F2FA0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FA0" w:rsidRPr="00E73F1F" w:rsidRDefault="001F2FA0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3F1F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E73F1F">
        <w:rPr>
          <w:rFonts w:ascii="Times New Roman" w:hAnsi="Times New Roman" w:cs="Times New Roman"/>
          <w:bCs/>
          <w:sz w:val="28"/>
          <w:szCs w:val="28"/>
        </w:rPr>
        <w:t xml:space="preserve">=6 </w:t>
      </w:r>
      <w:r w:rsidR="00E12C2C" w:rsidRPr="00E73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C2C" w:rsidRPr="00E73F1F">
        <w:rPr>
          <w:rFonts w:ascii="Times New Roman" w:hAnsi="Times New Roman" w:cs="Times New Roman"/>
          <w:bCs/>
          <w:sz w:val="28"/>
          <w:szCs w:val="28"/>
        </w:rPr>
        <w:tab/>
      </w:r>
      <w:r w:rsidR="00E12C2C" w:rsidRPr="00E73F1F">
        <w:rPr>
          <w:rFonts w:ascii="Times New Roman" w:hAnsi="Times New Roman" w:cs="Times New Roman"/>
          <w:bCs/>
          <w:sz w:val="28"/>
          <w:szCs w:val="28"/>
        </w:rPr>
        <w:tab/>
      </w:r>
      <w:r w:rsidRPr="00E73F1F">
        <w:rPr>
          <w:rFonts w:ascii="Times New Roman" w:hAnsi="Times New Roman" w:cs="Times New Roman"/>
          <w:bCs/>
          <w:sz w:val="28"/>
          <w:szCs w:val="28"/>
        </w:rPr>
        <w:t>– сельские населенные пункты;</w:t>
      </w:r>
    </w:p>
    <w:p w:rsidR="001F2FA0" w:rsidRPr="00E73F1F" w:rsidRDefault="001F2FA0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FA0" w:rsidRDefault="001F2FA0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3F1F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="00E12C2C" w:rsidRPr="00E73F1F">
        <w:rPr>
          <w:rFonts w:ascii="Times New Roman" w:hAnsi="Times New Roman" w:cs="Times New Roman"/>
          <w:bCs/>
          <w:sz w:val="28"/>
          <w:szCs w:val="28"/>
        </w:rPr>
        <w:t>=1</w:t>
      </w:r>
      <w:r w:rsidR="00E12C2C" w:rsidRPr="00E73F1F">
        <w:rPr>
          <w:rFonts w:ascii="Times New Roman" w:hAnsi="Times New Roman" w:cs="Times New Roman"/>
          <w:bCs/>
          <w:sz w:val="28"/>
          <w:szCs w:val="28"/>
        </w:rPr>
        <w:tab/>
      </w:r>
      <w:r w:rsidR="00E12C2C" w:rsidRPr="00E73F1F">
        <w:rPr>
          <w:rFonts w:ascii="Times New Roman" w:hAnsi="Times New Roman" w:cs="Times New Roman"/>
          <w:bCs/>
          <w:sz w:val="28"/>
          <w:szCs w:val="28"/>
        </w:rPr>
        <w:tab/>
        <w:t xml:space="preserve">- вне населенных пунктов. </w:t>
      </w:r>
    </w:p>
    <w:p w:rsidR="0039709C" w:rsidRDefault="0039709C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09C" w:rsidRDefault="0039709C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09C" w:rsidRDefault="0039709C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09C" w:rsidRDefault="0039709C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09C" w:rsidRDefault="0039709C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09C" w:rsidRDefault="0039709C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09C" w:rsidRPr="00E73F1F" w:rsidRDefault="0039709C" w:rsidP="00895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709C" w:rsidRPr="00E73F1F" w:rsidSect="0039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FD"/>
    <w:rsid w:val="00096731"/>
    <w:rsid w:val="00130FFE"/>
    <w:rsid w:val="00134209"/>
    <w:rsid w:val="001456BD"/>
    <w:rsid w:val="00145FC7"/>
    <w:rsid w:val="00171891"/>
    <w:rsid w:val="001F2FA0"/>
    <w:rsid w:val="00215371"/>
    <w:rsid w:val="00323C1C"/>
    <w:rsid w:val="0039709C"/>
    <w:rsid w:val="003D5D83"/>
    <w:rsid w:val="0061341B"/>
    <w:rsid w:val="00672AF4"/>
    <w:rsid w:val="006F0E25"/>
    <w:rsid w:val="007E468F"/>
    <w:rsid w:val="00895193"/>
    <w:rsid w:val="008C48FD"/>
    <w:rsid w:val="008F7875"/>
    <w:rsid w:val="00914E16"/>
    <w:rsid w:val="00A3638D"/>
    <w:rsid w:val="00BE45F5"/>
    <w:rsid w:val="00C33264"/>
    <w:rsid w:val="00E12C2C"/>
    <w:rsid w:val="00E73F1F"/>
    <w:rsid w:val="00F4569E"/>
    <w:rsid w:val="00FC7041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F41D441391DEAEA623895F8B00FBBD94EDA449C6C7807B05281FBC85A6A75E90980D3443686F3E09B02EC3ED4D067DB531A14B37C76220c5t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2EF54646006C500DD4D4A0F7468C7BBDE2F1301781EEC8C2A4BFDBF9C07B3B93C2434E0F1CE517298EB17F4C399576639D86A42425354AB8k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4CC1-43F2-4E50-AB70-806513F1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2020-12-24T07:07:00Z</cp:lastPrinted>
  <dcterms:created xsi:type="dcterms:W3CDTF">2020-12-22T13:55:00Z</dcterms:created>
  <dcterms:modified xsi:type="dcterms:W3CDTF">2020-12-24T07:08:00Z</dcterms:modified>
</cp:coreProperties>
</file>