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F16" w:rsidRDefault="0014452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style="position:absolute;margin-left:220.3pt;margin-top:-4.55pt;width:51pt;height:62.35pt;z-index:-1;visibility:visible">
            <v:imagedata r:id="rId6" o:title=""/>
            <o:lock v:ext="edit" aspectratio="f"/>
          </v:shape>
        </w:pict>
      </w:r>
    </w:p>
    <w:p w:rsidR="00CA5F16" w:rsidRDefault="00CA5F16"/>
    <w:p w:rsidR="00CA5F16" w:rsidRDefault="00CA5F16"/>
    <w:p w:rsidR="00CA5F16" w:rsidRDefault="00CA5F16"/>
    <w:p w:rsidR="00CA5F16" w:rsidRDefault="00144521">
      <w:r>
        <w:rPr>
          <w:noProof/>
        </w:rPr>
        <w:pict>
          <v:rect id="_x0000_s1027" style="position:absolute;margin-left:-20.8pt;margin-top:120.55pt;width:534pt;height:62.35pt;z-index:1;mso-position-vertical-relative:page" o:allowoverlap="f" strokecolor="white">
            <v:textbox style="mso-next-textbox:#_x0000_s1027" inset="0,0,0,0">
              <w:txbxContent>
                <w:p w:rsidR="00CA5F16" w:rsidRPr="00557DF2" w:rsidRDefault="00CA5F16" w:rsidP="00557DF2">
                  <w:pPr>
                    <w:jc w:val="center"/>
                    <w:rPr>
                      <w:b/>
                      <w:bCs/>
                      <w:sz w:val="32"/>
                      <w:szCs w:val="32"/>
                    </w:rPr>
                  </w:pPr>
                  <w:r>
                    <w:rPr>
                      <w:b/>
                      <w:bCs/>
                      <w:sz w:val="32"/>
                      <w:szCs w:val="32"/>
                    </w:rPr>
                    <w:t>ГЛАВА</w:t>
                  </w:r>
                </w:p>
                <w:p w:rsidR="00CA5F16" w:rsidRPr="00557DF2" w:rsidRDefault="00CA5F16" w:rsidP="00557DF2">
                  <w:pPr>
                    <w:jc w:val="center"/>
                    <w:rPr>
                      <w:b/>
                      <w:bCs/>
                      <w:sz w:val="32"/>
                      <w:szCs w:val="32"/>
                    </w:rPr>
                  </w:pPr>
                  <w:r w:rsidRPr="00557DF2">
                    <w:rPr>
                      <w:b/>
                      <w:bCs/>
                      <w:sz w:val="32"/>
                      <w:szCs w:val="32"/>
                    </w:rPr>
                    <w:t>ГОРОДСКОГО ОКРУГА ЗАРАЙСК</w:t>
                  </w:r>
                </w:p>
                <w:p w:rsidR="00CA5F16" w:rsidRPr="00557DF2" w:rsidRDefault="00CA5F16" w:rsidP="00557DF2">
                  <w:pPr>
                    <w:jc w:val="center"/>
                    <w:rPr>
                      <w:b/>
                      <w:bCs/>
                      <w:sz w:val="32"/>
                      <w:szCs w:val="32"/>
                    </w:rPr>
                  </w:pPr>
                  <w:r w:rsidRPr="00557DF2">
                    <w:rPr>
                      <w:b/>
                      <w:bCs/>
                      <w:sz w:val="32"/>
                      <w:szCs w:val="32"/>
                    </w:rPr>
                    <w:t>МОСКОВСКОЙ ОБЛАСТИ</w:t>
                  </w:r>
                </w:p>
              </w:txbxContent>
            </v:textbox>
            <w10:wrap anchory="page"/>
          </v:rect>
        </w:pict>
      </w:r>
    </w:p>
    <w:p w:rsidR="00CA5F16" w:rsidRDefault="00CA5F16"/>
    <w:p w:rsidR="00CA5F16" w:rsidRDefault="00CA5F16"/>
    <w:p w:rsidR="00CA5F16" w:rsidRDefault="00CA5F16"/>
    <w:p w:rsidR="00CA5F16" w:rsidRDefault="00CA5F16"/>
    <w:p w:rsidR="00CA5F16" w:rsidRDefault="00CA5F16"/>
    <w:p w:rsidR="00CA5F16" w:rsidRDefault="00CA5F16" w:rsidP="00950E59">
      <w:pPr>
        <w:jc w:val="center"/>
        <w:rPr>
          <w:sz w:val="40"/>
          <w:szCs w:val="40"/>
        </w:rPr>
      </w:pPr>
      <w:r w:rsidRPr="00950E59">
        <w:rPr>
          <w:sz w:val="40"/>
          <w:szCs w:val="40"/>
        </w:rPr>
        <w:t>РАСПОРЯЖЕНИЕ</w:t>
      </w:r>
    </w:p>
    <w:p w:rsidR="00CA5F16" w:rsidRPr="00950E59" w:rsidRDefault="00CA5F16" w:rsidP="00950E59">
      <w:pPr>
        <w:jc w:val="center"/>
        <w:rPr>
          <w:sz w:val="20"/>
          <w:szCs w:val="20"/>
        </w:rPr>
      </w:pPr>
    </w:p>
    <w:p w:rsidR="00CA5F16" w:rsidRPr="009A1BC8" w:rsidRDefault="00094D6B" w:rsidP="00950E59">
      <w:pPr>
        <w:tabs>
          <w:tab w:val="left" w:pos="3810"/>
        </w:tabs>
        <w:jc w:val="center"/>
        <w:rPr>
          <w:sz w:val="28"/>
          <w:szCs w:val="28"/>
          <w:u w:val="single"/>
        </w:rPr>
      </w:pPr>
      <w:r>
        <w:rPr>
          <w:sz w:val="28"/>
          <w:szCs w:val="28"/>
          <w:u w:val="single"/>
        </w:rPr>
        <w:t>19</w:t>
      </w:r>
      <w:r w:rsidR="00A71D86" w:rsidRPr="009A1BC8">
        <w:rPr>
          <w:sz w:val="28"/>
          <w:szCs w:val="28"/>
          <w:u w:val="single"/>
        </w:rPr>
        <w:t>.</w:t>
      </w:r>
      <w:r w:rsidR="002D5499">
        <w:rPr>
          <w:sz w:val="28"/>
          <w:szCs w:val="28"/>
          <w:u w:val="single"/>
        </w:rPr>
        <w:t>12</w:t>
      </w:r>
      <w:r w:rsidR="00B17EE9">
        <w:rPr>
          <w:sz w:val="28"/>
          <w:szCs w:val="28"/>
          <w:u w:val="single"/>
        </w:rPr>
        <w:t>.</w:t>
      </w:r>
      <w:r w:rsidR="00804234">
        <w:rPr>
          <w:sz w:val="28"/>
          <w:szCs w:val="28"/>
          <w:u w:val="single"/>
        </w:rPr>
        <w:t>20</w:t>
      </w:r>
      <w:r w:rsidR="00B17EE9">
        <w:rPr>
          <w:sz w:val="28"/>
          <w:szCs w:val="28"/>
          <w:u w:val="single"/>
        </w:rPr>
        <w:t>23</w:t>
      </w:r>
      <w:r w:rsidR="00CA5F16" w:rsidRPr="009A1BC8">
        <w:rPr>
          <w:sz w:val="28"/>
          <w:szCs w:val="28"/>
          <w:u w:val="single"/>
        </w:rPr>
        <w:t xml:space="preserve">  </w:t>
      </w:r>
      <w:r w:rsidR="00223F97">
        <w:rPr>
          <w:sz w:val="28"/>
          <w:szCs w:val="28"/>
          <w:u w:val="single"/>
        </w:rPr>
        <w:t>№</w:t>
      </w:r>
      <w:r w:rsidR="005B4F47">
        <w:rPr>
          <w:sz w:val="28"/>
          <w:szCs w:val="28"/>
          <w:u w:val="single"/>
        </w:rPr>
        <w:t xml:space="preserve"> </w:t>
      </w:r>
      <w:r>
        <w:rPr>
          <w:sz w:val="28"/>
          <w:szCs w:val="28"/>
          <w:u w:val="single"/>
        </w:rPr>
        <w:t>362</w:t>
      </w:r>
    </w:p>
    <w:p w:rsidR="000D3E61" w:rsidRDefault="00CA5F16" w:rsidP="00CF3012">
      <w:pPr>
        <w:tabs>
          <w:tab w:val="left" w:pos="3810"/>
        </w:tabs>
        <w:jc w:val="center"/>
      </w:pPr>
      <w:r>
        <w:t>г.</w:t>
      </w:r>
      <w:r w:rsidR="00CE20AC">
        <w:t xml:space="preserve"> </w:t>
      </w:r>
      <w:r>
        <w:t>Зарайск</w:t>
      </w:r>
    </w:p>
    <w:p w:rsidR="00094D6B" w:rsidRPr="00094D6B" w:rsidRDefault="00094D6B" w:rsidP="00094D6B">
      <w:pPr>
        <w:pStyle w:val="HTML"/>
        <w:spacing w:line="276" w:lineRule="auto"/>
        <w:jc w:val="center"/>
        <w:rPr>
          <w:rStyle w:val="ac"/>
          <w:b w:val="0"/>
          <w:bCs w:val="0"/>
          <w:sz w:val="28"/>
          <w:szCs w:val="28"/>
          <w:lang w:val="ru-RU"/>
        </w:rPr>
      </w:pPr>
      <w:r w:rsidRPr="00094D6B">
        <w:rPr>
          <w:rStyle w:val="ac"/>
          <w:b w:val="0"/>
          <w:sz w:val="28"/>
          <w:szCs w:val="28"/>
          <w:lang w:val="ru-RU"/>
        </w:rPr>
        <w:t>О создании комиссии по рассмотрению заявок на предоставление</w:t>
      </w:r>
    </w:p>
    <w:p w:rsidR="00094D6B" w:rsidRPr="00094D6B" w:rsidRDefault="00094D6B" w:rsidP="00094D6B">
      <w:pPr>
        <w:pStyle w:val="HTML"/>
        <w:spacing w:line="276" w:lineRule="auto"/>
        <w:jc w:val="center"/>
        <w:rPr>
          <w:rStyle w:val="ac"/>
          <w:b w:val="0"/>
          <w:bCs w:val="0"/>
          <w:sz w:val="28"/>
          <w:szCs w:val="28"/>
          <w:lang w:val="ru-RU"/>
        </w:rPr>
      </w:pPr>
      <w:r w:rsidRPr="00094D6B">
        <w:rPr>
          <w:rStyle w:val="ac"/>
          <w:b w:val="0"/>
          <w:sz w:val="28"/>
          <w:szCs w:val="28"/>
          <w:lang w:val="ru-RU"/>
        </w:rPr>
        <w:t>субсидии из бюджета городского округа Зарайск Московской области муниципальным  унитарным предприятиям (муниципальным предприятиям) городского округа Зарайск Московской области на финансовое обеспечение</w:t>
      </w:r>
    </w:p>
    <w:p w:rsidR="00094D6B" w:rsidRPr="00094D6B" w:rsidRDefault="00094D6B" w:rsidP="00094D6B">
      <w:pPr>
        <w:pStyle w:val="HTML"/>
        <w:spacing w:line="276" w:lineRule="auto"/>
        <w:jc w:val="center"/>
        <w:rPr>
          <w:rStyle w:val="ac"/>
          <w:b w:val="0"/>
          <w:bCs w:val="0"/>
          <w:sz w:val="28"/>
          <w:szCs w:val="28"/>
          <w:lang w:val="ru-RU"/>
        </w:rPr>
      </w:pPr>
      <w:r w:rsidRPr="00094D6B">
        <w:rPr>
          <w:rStyle w:val="ac"/>
          <w:b w:val="0"/>
          <w:sz w:val="28"/>
          <w:szCs w:val="28"/>
          <w:lang w:val="ru-RU"/>
        </w:rPr>
        <w:t>затрат на погашение  денежных обязательств, требований о выплате</w:t>
      </w:r>
    </w:p>
    <w:p w:rsidR="00094D6B" w:rsidRPr="00094D6B" w:rsidRDefault="00094D6B" w:rsidP="00094D6B">
      <w:pPr>
        <w:pStyle w:val="HTML"/>
        <w:spacing w:line="276" w:lineRule="auto"/>
        <w:jc w:val="center"/>
        <w:rPr>
          <w:rStyle w:val="ac"/>
          <w:b w:val="0"/>
          <w:bCs w:val="0"/>
          <w:sz w:val="28"/>
          <w:szCs w:val="28"/>
          <w:lang w:val="ru-RU"/>
        </w:rPr>
      </w:pPr>
      <w:r w:rsidRPr="00094D6B">
        <w:rPr>
          <w:rStyle w:val="ac"/>
          <w:b w:val="0"/>
          <w:sz w:val="28"/>
          <w:szCs w:val="28"/>
          <w:lang w:val="ru-RU"/>
        </w:rPr>
        <w:t>выходных пособий и (или) об оплате труда лиц, работающих или</w:t>
      </w:r>
    </w:p>
    <w:p w:rsidR="00094D6B" w:rsidRPr="00094D6B" w:rsidRDefault="00094D6B" w:rsidP="00094D6B">
      <w:pPr>
        <w:pStyle w:val="HTML"/>
        <w:spacing w:line="276" w:lineRule="auto"/>
        <w:jc w:val="center"/>
        <w:rPr>
          <w:rStyle w:val="ac"/>
          <w:b w:val="0"/>
          <w:bCs w:val="0"/>
          <w:sz w:val="28"/>
          <w:szCs w:val="28"/>
          <w:lang w:val="ru-RU"/>
        </w:rPr>
      </w:pPr>
      <w:r w:rsidRPr="00094D6B">
        <w:rPr>
          <w:rStyle w:val="ac"/>
          <w:b w:val="0"/>
          <w:sz w:val="28"/>
          <w:szCs w:val="28"/>
          <w:lang w:val="ru-RU"/>
        </w:rPr>
        <w:t>работавших по трудовому договору,  и обязательных платежей</w:t>
      </w:r>
    </w:p>
    <w:p w:rsidR="00094D6B" w:rsidRPr="00094D6B" w:rsidRDefault="00094D6B" w:rsidP="00094D6B">
      <w:pPr>
        <w:pStyle w:val="HTML"/>
        <w:spacing w:line="276" w:lineRule="auto"/>
        <w:jc w:val="center"/>
        <w:rPr>
          <w:b/>
        </w:rPr>
      </w:pPr>
      <w:r w:rsidRPr="00094D6B">
        <w:rPr>
          <w:rStyle w:val="ac"/>
          <w:b w:val="0"/>
          <w:sz w:val="28"/>
          <w:szCs w:val="28"/>
          <w:lang w:val="ru-RU"/>
        </w:rPr>
        <w:t>для завершения процедуры ликвидации указанных предприятий</w:t>
      </w:r>
    </w:p>
    <w:p w:rsidR="00094D6B" w:rsidRDefault="00094D6B" w:rsidP="00094D6B">
      <w:pPr>
        <w:spacing w:line="276" w:lineRule="auto"/>
        <w:ind w:firstLine="709"/>
        <w:jc w:val="both"/>
        <w:rPr>
          <w:sz w:val="16"/>
          <w:szCs w:val="16"/>
        </w:rPr>
      </w:pPr>
    </w:p>
    <w:p w:rsidR="00094D6B" w:rsidRDefault="00094D6B" w:rsidP="00094D6B">
      <w:pPr>
        <w:spacing w:line="276" w:lineRule="auto"/>
        <w:ind w:firstLine="709"/>
        <w:jc w:val="both"/>
        <w:rPr>
          <w:sz w:val="28"/>
          <w:szCs w:val="28"/>
        </w:rPr>
      </w:pPr>
      <w:proofErr w:type="gramStart"/>
      <w:r>
        <w:rPr>
          <w:sz w:val="28"/>
          <w:szCs w:val="28"/>
        </w:rPr>
        <w:t>На основании постановления главы городского округа Зарайск Московской области от 20.10.2023 № 1678/10 «Об утверждении Порядка предоставления субсидий из бюджета городского округа Зарайск Московской области муниципальным унитарным предприятиям (муниципальным                        предприятиям) городского округа Зарайск Московской области на финансовое обеспечение затрат на погашение денежных обязательств, требований о выплате выходных пособий и (или) об оплате труда лиц, работающих или                        работавших по трудовому договору</w:t>
      </w:r>
      <w:proofErr w:type="gramEnd"/>
      <w:r>
        <w:rPr>
          <w:sz w:val="28"/>
          <w:szCs w:val="28"/>
        </w:rPr>
        <w:t>, и обязательных платежей для завершения процедуры ликвидации указанных предприятий:</w:t>
      </w:r>
    </w:p>
    <w:p w:rsidR="00094D6B" w:rsidRDefault="00094D6B" w:rsidP="00094D6B">
      <w:pPr>
        <w:spacing w:line="276" w:lineRule="auto"/>
        <w:ind w:firstLine="709"/>
        <w:jc w:val="both"/>
        <w:rPr>
          <w:sz w:val="28"/>
          <w:szCs w:val="28"/>
        </w:rPr>
      </w:pPr>
      <w:r>
        <w:rPr>
          <w:sz w:val="28"/>
          <w:szCs w:val="28"/>
        </w:rPr>
        <w:t xml:space="preserve">1. </w:t>
      </w:r>
      <w:proofErr w:type="gramStart"/>
      <w:r>
        <w:rPr>
          <w:sz w:val="28"/>
          <w:szCs w:val="28"/>
        </w:rPr>
        <w:t>Создать комиссию по рассмотрению заявок на предоставление субсидии из бюджета городского округа Зарайск Московской области муниципальным унитарным предприятиям (муниципальным предприятиям) городского округа Зарайск Московской области на финансовое обеспечение затрат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для завершения процедуры ликвидации указанных предприятий и</w:t>
      </w:r>
      <w:proofErr w:type="gramEnd"/>
      <w:r>
        <w:rPr>
          <w:sz w:val="28"/>
          <w:szCs w:val="28"/>
        </w:rPr>
        <w:t xml:space="preserve">  утвердить её состав (прилагается).</w:t>
      </w:r>
    </w:p>
    <w:p w:rsidR="00144521" w:rsidRPr="00144521" w:rsidRDefault="00144521" w:rsidP="00094D6B">
      <w:pPr>
        <w:spacing w:line="276" w:lineRule="auto"/>
        <w:ind w:firstLine="709"/>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bookmarkStart w:id="0" w:name="_GoBack"/>
      <w:bookmarkEnd w:id="0"/>
      <w:r w:rsidRPr="00144521">
        <w:rPr>
          <w:b/>
          <w:sz w:val="28"/>
          <w:szCs w:val="28"/>
        </w:rPr>
        <w:t>005829</w:t>
      </w:r>
    </w:p>
    <w:p w:rsidR="00144521" w:rsidRDefault="00144521" w:rsidP="00094D6B">
      <w:pPr>
        <w:spacing w:line="276" w:lineRule="auto"/>
        <w:ind w:firstLine="709"/>
        <w:jc w:val="both"/>
        <w:rPr>
          <w:sz w:val="28"/>
          <w:szCs w:val="28"/>
        </w:rPr>
      </w:pPr>
    </w:p>
    <w:p w:rsidR="00094D6B" w:rsidRDefault="00094D6B" w:rsidP="00094D6B">
      <w:pPr>
        <w:spacing w:line="276" w:lineRule="auto"/>
        <w:ind w:firstLine="709"/>
        <w:jc w:val="both"/>
        <w:rPr>
          <w:sz w:val="28"/>
          <w:szCs w:val="28"/>
        </w:rPr>
      </w:pPr>
      <w:r>
        <w:rPr>
          <w:sz w:val="28"/>
          <w:szCs w:val="28"/>
        </w:rPr>
        <w:lastRenderedPageBreak/>
        <w:t>2. Настоящее распоряжение вступает в силу с момента его подписания.</w:t>
      </w:r>
    </w:p>
    <w:p w:rsidR="00094D6B" w:rsidRDefault="00094D6B" w:rsidP="00094D6B">
      <w:pPr>
        <w:spacing w:line="276" w:lineRule="auto"/>
        <w:ind w:firstLine="709"/>
        <w:jc w:val="both"/>
        <w:rPr>
          <w:sz w:val="28"/>
          <w:szCs w:val="28"/>
        </w:rPr>
      </w:pPr>
      <w:r>
        <w:rPr>
          <w:sz w:val="28"/>
          <w:szCs w:val="28"/>
        </w:rPr>
        <w:t xml:space="preserve">3. Службе по взаимодействию со СМИ администрации городского округа Зарайск Московской области </w:t>
      </w:r>
      <w:proofErr w:type="gramStart"/>
      <w:r>
        <w:rPr>
          <w:sz w:val="28"/>
          <w:szCs w:val="28"/>
        </w:rPr>
        <w:t>разместить</w:t>
      </w:r>
      <w:proofErr w:type="gramEnd"/>
      <w:r>
        <w:rPr>
          <w:sz w:val="28"/>
          <w:szCs w:val="28"/>
        </w:rPr>
        <w:t xml:space="preserve"> настоящее распоряжение на официальном сайте администрации городского округа Зарайск Московской области в сети «Интернет».</w:t>
      </w:r>
    </w:p>
    <w:p w:rsidR="00094D6B" w:rsidRDefault="00094D6B" w:rsidP="00094D6B">
      <w:pPr>
        <w:jc w:val="both"/>
        <w:rPr>
          <w:sz w:val="28"/>
          <w:szCs w:val="28"/>
        </w:rPr>
      </w:pPr>
    </w:p>
    <w:p w:rsidR="00094D6B" w:rsidRDefault="00094D6B" w:rsidP="00094D6B">
      <w:pPr>
        <w:jc w:val="right"/>
        <w:rPr>
          <w:rFonts w:eastAsia="Calibri"/>
          <w:sz w:val="28"/>
          <w:szCs w:val="28"/>
        </w:rPr>
      </w:pPr>
      <w:r>
        <w:rPr>
          <w:sz w:val="28"/>
          <w:szCs w:val="28"/>
        </w:rPr>
        <w:t xml:space="preserve"> </w:t>
      </w:r>
    </w:p>
    <w:p w:rsidR="00094D6B" w:rsidRDefault="00094D6B" w:rsidP="00094D6B">
      <w:pPr>
        <w:pStyle w:val="ad"/>
        <w:spacing w:before="0" w:after="0"/>
      </w:pPr>
      <w:r>
        <w:t xml:space="preserve"> </w:t>
      </w:r>
    </w:p>
    <w:p w:rsidR="00094D6B" w:rsidRDefault="00094D6B" w:rsidP="00094D6B">
      <w:pPr>
        <w:jc w:val="both"/>
        <w:rPr>
          <w:sz w:val="28"/>
          <w:szCs w:val="28"/>
        </w:rPr>
      </w:pPr>
      <w:r>
        <w:rPr>
          <w:sz w:val="28"/>
          <w:szCs w:val="28"/>
        </w:rPr>
        <w:t>Глава городского округа Зарайск В.А. Петрущенко</w:t>
      </w:r>
    </w:p>
    <w:p w:rsidR="00094D6B" w:rsidRDefault="00094D6B" w:rsidP="00094D6B">
      <w:pPr>
        <w:jc w:val="both"/>
        <w:rPr>
          <w:sz w:val="28"/>
          <w:szCs w:val="28"/>
        </w:rPr>
      </w:pPr>
      <w:r>
        <w:rPr>
          <w:sz w:val="28"/>
          <w:szCs w:val="28"/>
        </w:rPr>
        <w:t>Верно</w:t>
      </w:r>
    </w:p>
    <w:p w:rsidR="00094D6B" w:rsidRDefault="00094D6B" w:rsidP="00094D6B">
      <w:pPr>
        <w:jc w:val="both"/>
        <w:rPr>
          <w:sz w:val="28"/>
          <w:szCs w:val="28"/>
        </w:rPr>
      </w:pPr>
      <w:r>
        <w:rPr>
          <w:sz w:val="28"/>
          <w:szCs w:val="28"/>
        </w:rPr>
        <w:t xml:space="preserve">Начальник службы делопроизводства </w:t>
      </w:r>
      <w:r>
        <w:rPr>
          <w:sz w:val="28"/>
          <w:szCs w:val="28"/>
        </w:rPr>
        <w:tab/>
      </w:r>
      <w:r>
        <w:rPr>
          <w:sz w:val="28"/>
          <w:szCs w:val="28"/>
        </w:rPr>
        <w:tab/>
      </w:r>
      <w:r>
        <w:rPr>
          <w:sz w:val="28"/>
          <w:szCs w:val="28"/>
        </w:rPr>
        <w:tab/>
        <w:t xml:space="preserve"> Л.Б. Ивлева</w:t>
      </w:r>
    </w:p>
    <w:p w:rsidR="00094D6B" w:rsidRDefault="00094D6B" w:rsidP="00094D6B">
      <w:pPr>
        <w:jc w:val="both"/>
        <w:rPr>
          <w:sz w:val="28"/>
          <w:szCs w:val="28"/>
        </w:rPr>
      </w:pPr>
      <w:r>
        <w:rPr>
          <w:sz w:val="28"/>
          <w:szCs w:val="28"/>
        </w:rPr>
        <w:t>19.12.2023</w:t>
      </w:r>
    </w:p>
    <w:p w:rsidR="00094D6B" w:rsidRDefault="00094D6B" w:rsidP="00094D6B">
      <w:pPr>
        <w:jc w:val="both"/>
        <w:rPr>
          <w:sz w:val="28"/>
          <w:szCs w:val="28"/>
        </w:rPr>
      </w:pPr>
      <w:r>
        <w:rPr>
          <w:sz w:val="28"/>
          <w:szCs w:val="28"/>
        </w:rPr>
        <w:t>.</w:t>
      </w:r>
    </w:p>
    <w:p w:rsidR="00094D6B" w:rsidRDefault="00094D6B" w:rsidP="00094D6B">
      <w:pPr>
        <w:jc w:val="both"/>
        <w:rPr>
          <w:bCs/>
          <w:sz w:val="28"/>
          <w:szCs w:val="28"/>
        </w:rPr>
      </w:pPr>
      <w:r>
        <w:rPr>
          <w:sz w:val="28"/>
          <w:szCs w:val="28"/>
        </w:rPr>
        <w:t xml:space="preserve"> </w:t>
      </w:r>
    </w:p>
    <w:p w:rsidR="00094D6B" w:rsidRDefault="00094D6B" w:rsidP="00094D6B">
      <w:pPr>
        <w:jc w:val="both"/>
        <w:rPr>
          <w:sz w:val="28"/>
          <w:szCs w:val="28"/>
        </w:rPr>
      </w:pPr>
      <w:r>
        <w:rPr>
          <w:sz w:val="28"/>
          <w:szCs w:val="28"/>
        </w:rPr>
        <w:t xml:space="preserve"> </w:t>
      </w:r>
    </w:p>
    <w:p w:rsidR="00094D6B" w:rsidRDefault="00094D6B" w:rsidP="00094D6B">
      <w:pPr>
        <w:jc w:val="both"/>
        <w:rPr>
          <w:sz w:val="28"/>
          <w:szCs w:val="28"/>
        </w:rPr>
      </w:pPr>
    </w:p>
    <w:p w:rsidR="00094D6B" w:rsidRDefault="00094D6B" w:rsidP="00094D6B">
      <w:pPr>
        <w:jc w:val="both"/>
        <w:rPr>
          <w:sz w:val="28"/>
          <w:szCs w:val="28"/>
        </w:rPr>
      </w:pPr>
    </w:p>
    <w:p w:rsidR="00094D6B" w:rsidRDefault="00094D6B" w:rsidP="00094D6B">
      <w:pPr>
        <w:jc w:val="both"/>
        <w:rPr>
          <w:sz w:val="28"/>
          <w:szCs w:val="28"/>
        </w:rPr>
      </w:pPr>
    </w:p>
    <w:p w:rsidR="00094D6B" w:rsidRDefault="00094D6B" w:rsidP="00094D6B">
      <w:pPr>
        <w:jc w:val="both"/>
        <w:rPr>
          <w:sz w:val="28"/>
          <w:szCs w:val="28"/>
        </w:rPr>
      </w:pPr>
    </w:p>
    <w:p w:rsidR="00094D6B" w:rsidRDefault="00094D6B" w:rsidP="00094D6B">
      <w:pPr>
        <w:jc w:val="both"/>
        <w:rPr>
          <w:sz w:val="28"/>
          <w:szCs w:val="28"/>
        </w:rPr>
      </w:pPr>
    </w:p>
    <w:p w:rsidR="00094D6B" w:rsidRDefault="00094D6B" w:rsidP="00094D6B">
      <w:pPr>
        <w:jc w:val="both"/>
        <w:rPr>
          <w:sz w:val="28"/>
          <w:szCs w:val="28"/>
        </w:rPr>
      </w:pPr>
      <w:r>
        <w:rPr>
          <w:sz w:val="28"/>
          <w:szCs w:val="28"/>
        </w:rPr>
        <w:t xml:space="preserve">Разослано: в дело, </w:t>
      </w:r>
      <w:proofErr w:type="spellStart"/>
      <w:r>
        <w:rPr>
          <w:sz w:val="28"/>
          <w:szCs w:val="28"/>
        </w:rPr>
        <w:t>Мешкову</w:t>
      </w:r>
      <w:proofErr w:type="spellEnd"/>
      <w:r>
        <w:rPr>
          <w:sz w:val="28"/>
          <w:szCs w:val="28"/>
        </w:rPr>
        <w:t xml:space="preserve"> А.Н., отдел ЖКХ, ФУ, </w:t>
      </w:r>
      <w:proofErr w:type="spellStart"/>
      <w:r>
        <w:rPr>
          <w:sz w:val="28"/>
          <w:szCs w:val="28"/>
        </w:rPr>
        <w:t>юр</w:t>
      </w:r>
      <w:proofErr w:type="gramStart"/>
      <w:r>
        <w:rPr>
          <w:sz w:val="28"/>
          <w:szCs w:val="28"/>
        </w:rPr>
        <w:t>.о</w:t>
      </w:r>
      <w:proofErr w:type="gramEnd"/>
      <w:r>
        <w:rPr>
          <w:sz w:val="28"/>
          <w:szCs w:val="28"/>
        </w:rPr>
        <w:t>тдел</w:t>
      </w:r>
      <w:proofErr w:type="spellEnd"/>
      <w:r>
        <w:rPr>
          <w:sz w:val="28"/>
          <w:szCs w:val="28"/>
        </w:rPr>
        <w:t>, СВ со СМИ, прокуратуру.</w:t>
      </w:r>
    </w:p>
    <w:p w:rsidR="00094D6B" w:rsidRDefault="00094D6B" w:rsidP="00094D6B">
      <w:pPr>
        <w:rPr>
          <w:sz w:val="28"/>
          <w:szCs w:val="28"/>
        </w:rPr>
      </w:pPr>
    </w:p>
    <w:p w:rsidR="00094D6B" w:rsidRDefault="00094D6B" w:rsidP="00094D6B">
      <w:pPr>
        <w:rPr>
          <w:sz w:val="28"/>
          <w:szCs w:val="28"/>
        </w:rPr>
      </w:pPr>
      <w:r>
        <w:rPr>
          <w:sz w:val="28"/>
          <w:szCs w:val="28"/>
        </w:rPr>
        <w:t>А.Н. Кузьмина</w:t>
      </w:r>
    </w:p>
    <w:p w:rsidR="00094D6B" w:rsidRDefault="00094D6B" w:rsidP="00094D6B">
      <w:pPr>
        <w:rPr>
          <w:sz w:val="28"/>
          <w:szCs w:val="28"/>
        </w:rPr>
      </w:pPr>
      <w:r>
        <w:rPr>
          <w:sz w:val="28"/>
          <w:szCs w:val="28"/>
        </w:rPr>
        <w:t>8 496 66 2-48-36</w:t>
      </w:r>
    </w:p>
    <w:p w:rsidR="00094D6B" w:rsidRDefault="00094D6B" w:rsidP="00094D6B">
      <w:pPr>
        <w:rPr>
          <w:sz w:val="28"/>
          <w:szCs w:val="28"/>
        </w:rPr>
      </w:pPr>
    </w:p>
    <w:p w:rsidR="00094D6B" w:rsidRDefault="00094D6B" w:rsidP="00094D6B">
      <w:pPr>
        <w:rPr>
          <w:sz w:val="28"/>
          <w:szCs w:val="28"/>
        </w:rPr>
      </w:pPr>
    </w:p>
    <w:p w:rsidR="00094D6B" w:rsidRDefault="00094D6B" w:rsidP="00094D6B">
      <w:pPr>
        <w:rPr>
          <w:sz w:val="28"/>
          <w:szCs w:val="28"/>
        </w:rPr>
      </w:pPr>
    </w:p>
    <w:p w:rsidR="00094D6B" w:rsidRDefault="00094D6B" w:rsidP="00094D6B">
      <w:pPr>
        <w:rPr>
          <w:sz w:val="28"/>
          <w:szCs w:val="28"/>
        </w:rPr>
      </w:pPr>
    </w:p>
    <w:p w:rsidR="00094D6B" w:rsidRDefault="00094D6B" w:rsidP="00094D6B">
      <w:pPr>
        <w:rPr>
          <w:sz w:val="28"/>
          <w:szCs w:val="28"/>
        </w:rPr>
      </w:pPr>
    </w:p>
    <w:p w:rsidR="00094D6B" w:rsidRDefault="00094D6B" w:rsidP="00094D6B">
      <w:pPr>
        <w:rPr>
          <w:sz w:val="28"/>
          <w:szCs w:val="28"/>
        </w:rPr>
      </w:pPr>
    </w:p>
    <w:p w:rsidR="00094D6B" w:rsidRDefault="00094D6B" w:rsidP="00094D6B">
      <w:pPr>
        <w:rPr>
          <w:sz w:val="28"/>
          <w:szCs w:val="28"/>
        </w:rPr>
      </w:pPr>
    </w:p>
    <w:p w:rsidR="00094D6B" w:rsidRDefault="00094D6B" w:rsidP="00094D6B">
      <w:pPr>
        <w:rPr>
          <w:sz w:val="28"/>
          <w:szCs w:val="28"/>
        </w:rPr>
      </w:pPr>
    </w:p>
    <w:p w:rsidR="00094D6B" w:rsidRDefault="00094D6B" w:rsidP="00094D6B">
      <w:pPr>
        <w:rPr>
          <w:sz w:val="28"/>
          <w:szCs w:val="28"/>
        </w:rPr>
      </w:pPr>
    </w:p>
    <w:p w:rsidR="00094D6B" w:rsidRDefault="00094D6B" w:rsidP="00094D6B">
      <w:pPr>
        <w:rPr>
          <w:sz w:val="28"/>
          <w:szCs w:val="28"/>
        </w:rPr>
      </w:pPr>
    </w:p>
    <w:p w:rsidR="00094D6B" w:rsidRDefault="00094D6B" w:rsidP="00094D6B">
      <w:pPr>
        <w:rPr>
          <w:sz w:val="28"/>
          <w:szCs w:val="28"/>
        </w:rPr>
      </w:pPr>
    </w:p>
    <w:p w:rsidR="00094D6B" w:rsidRDefault="00094D6B" w:rsidP="00094D6B">
      <w:pPr>
        <w:rPr>
          <w:sz w:val="28"/>
          <w:szCs w:val="28"/>
        </w:rPr>
      </w:pPr>
    </w:p>
    <w:p w:rsidR="00094D6B" w:rsidRDefault="00094D6B" w:rsidP="00094D6B">
      <w:pPr>
        <w:rPr>
          <w:sz w:val="28"/>
          <w:szCs w:val="28"/>
        </w:rPr>
      </w:pPr>
    </w:p>
    <w:p w:rsidR="00094D6B" w:rsidRDefault="00094D6B" w:rsidP="00094D6B">
      <w:pPr>
        <w:rPr>
          <w:sz w:val="28"/>
          <w:szCs w:val="28"/>
        </w:rPr>
      </w:pPr>
    </w:p>
    <w:p w:rsidR="00094D6B" w:rsidRDefault="00094D6B" w:rsidP="00094D6B">
      <w:pPr>
        <w:rPr>
          <w:sz w:val="28"/>
          <w:szCs w:val="28"/>
        </w:rPr>
      </w:pPr>
    </w:p>
    <w:p w:rsidR="00094D6B" w:rsidRDefault="00094D6B" w:rsidP="00094D6B">
      <w:pPr>
        <w:rPr>
          <w:sz w:val="28"/>
          <w:szCs w:val="28"/>
        </w:rPr>
      </w:pPr>
    </w:p>
    <w:p w:rsidR="00094D6B" w:rsidRDefault="00094D6B" w:rsidP="00094D6B">
      <w:pPr>
        <w:rPr>
          <w:sz w:val="28"/>
          <w:szCs w:val="28"/>
        </w:rPr>
      </w:pPr>
    </w:p>
    <w:p w:rsidR="00094D6B" w:rsidRDefault="00094D6B" w:rsidP="00094D6B">
      <w:pPr>
        <w:rPr>
          <w:sz w:val="28"/>
          <w:szCs w:val="28"/>
        </w:rPr>
      </w:pPr>
    </w:p>
    <w:p w:rsidR="00094D6B" w:rsidRDefault="00094D6B" w:rsidP="00094D6B">
      <w:pPr>
        <w:widowControl w:val="0"/>
        <w:autoSpaceDE w:val="0"/>
        <w:autoSpaceDN w:val="0"/>
        <w:adjustRightInd w:val="0"/>
        <w:rPr>
          <w:sz w:val="28"/>
          <w:szCs w:val="28"/>
          <w:lang w:eastAsia="en-US"/>
        </w:rPr>
      </w:pPr>
      <w:r>
        <w:rPr>
          <w:sz w:val="28"/>
          <w:szCs w:val="28"/>
          <w:lang w:eastAsia="en-US"/>
        </w:rPr>
        <w:lastRenderedPageBreak/>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p>
    <w:p w:rsidR="00094D6B" w:rsidRDefault="00094D6B" w:rsidP="00094D6B">
      <w:pPr>
        <w:widowControl w:val="0"/>
        <w:autoSpaceDE w:val="0"/>
        <w:autoSpaceDN w:val="0"/>
        <w:adjustRightInd w:val="0"/>
        <w:rPr>
          <w:sz w:val="28"/>
          <w:szCs w:val="28"/>
          <w:lang w:eastAsia="en-US"/>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УТВЕРЖДЁН </w:t>
      </w:r>
    </w:p>
    <w:p w:rsidR="00094D6B" w:rsidRDefault="00094D6B" w:rsidP="00094D6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распоряжением главы </w:t>
      </w:r>
    </w:p>
    <w:p w:rsidR="00094D6B" w:rsidRDefault="00094D6B" w:rsidP="00094D6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городского округа Зарайск </w:t>
      </w:r>
    </w:p>
    <w:p w:rsidR="00094D6B" w:rsidRDefault="00094D6B" w:rsidP="00094D6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19.12.2023 № 362</w:t>
      </w:r>
    </w:p>
    <w:p w:rsidR="00094D6B" w:rsidRDefault="00094D6B" w:rsidP="00094D6B">
      <w:pPr>
        <w:jc w:val="both"/>
        <w:rPr>
          <w:sz w:val="28"/>
          <w:szCs w:val="28"/>
        </w:rPr>
      </w:pPr>
    </w:p>
    <w:p w:rsidR="00094D6B" w:rsidRDefault="00094D6B" w:rsidP="00094D6B">
      <w:pPr>
        <w:jc w:val="both"/>
        <w:rPr>
          <w:sz w:val="28"/>
          <w:szCs w:val="28"/>
        </w:rPr>
      </w:pPr>
      <w:r>
        <w:rPr>
          <w:sz w:val="28"/>
          <w:szCs w:val="28"/>
        </w:rPr>
        <w:t xml:space="preserve"> </w:t>
      </w:r>
    </w:p>
    <w:p w:rsidR="00094D6B" w:rsidRDefault="00094D6B" w:rsidP="00094D6B">
      <w:pPr>
        <w:jc w:val="center"/>
        <w:rPr>
          <w:sz w:val="26"/>
          <w:szCs w:val="26"/>
          <w:lang w:eastAsia="ar-SA"/>
        </w:rPr>
      </w:pPr>
      <w:r>
        <w:rPr>
          <w:sz w:val="26"/>
          <w:szCs w:val="26"/>
          <w:lang w:eastAsia="ar-SA"/>
        </w:rPr>
        <w:t>СОСТАВ</w:t>
      </w:r>
    </w:p>
    <w:p w:rsidR="00094D6B" w:rsidRDefault="00094D6B" w:rsidP="00094D6B">
      <w:pPr>
        <w:jc w:val="center"/>
        <w:rPr>
          <w:sz w:val="26"/>
          <w:szCs w:val="26"/>
          <w:lang w:eastAsia="ar-SA"/>
        </w:rPr>
      </w:pPr>
      <w:r>
        <w:rPr>
          <w:sz w:val="26"/>
          <w:szCs w:val="26"/>
          <w:lang w:eastAsia="ar-SA"/>
        </w:rPr>
        <w:t xml:space="preserve">комиссии по рассмотрению заявок на предоставление  субсидии из бюджета городского </w:t>
      </w:r>
    </w:p>
    <w:p w:rsidR="00094D6B" w:rsidRDefault="00094D6B" w:rsidP="00094D6B">
      <w:pPr>
        <w:jc w:val="center"/>
        <w:rPr>
          <w:sz w:val="26"/>
          <w:szCs w:val="26"/>
          <w:lang w:eastAsia="ar-SA"/>
        </w:rPr>
      </w:pPr>
      <w:r>
        <w:rPr>
          <w:sz w:val="26"/>
          <w:szCs w:val="26"/>
          <w:lang w:eastAsia="ar-SA"/>
        </w:rPr>
        <w:t xml:space="preserve">округа Зарайск Московской области муниципальным унитарным предприятиям (муниципальным предприятиям) городского округа Зарайск Московской области </w:t>
      </w:r>
    </w:p>
    <w:p w:rsidR="00094D6B" w:rsidRDefault="00094D6B" w:rsidP="00094D6B">
      <w:pPr>
        <w:jc w:val="center"/>
        <w:rPr>
          <w:sz w:val="26"/>
          <w:szCs w:val="26"/>
          <w:lang w:eastAsia="ar-SA"/>
        </w:rPr>
      </w:pPr>
      <w:r>
        <w:rPr>
          <w:sz w:val="26"/>
          <w:szCs w:val="26"/>
          <w:lang w:eastAsia="ar-SA"/>
        </w:rPr>
        <w:t xml:space="preserve">на финансовое обеспечение затрат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для завершения процедуры </w:t>
      </w:r>
    </w:p>
    <w:p w:rsidR="00094D6B" w:rsidRDefault="00094D6B" w:rsidP="00094D6B">
      <w:pPr>
        <w:jc w:val="center"/>
        <w:rPr>
          <w:sz w:val="26"/>
          <w:szCs w:val="26"/>
          <w:lang w:eastAsia="ar-SA"/>
        </w:rPr>
      </w:pPr>
      <w:r>
        <w:rPr>
          <w:sz w:val="26"/>
          <w:szCs w:val="26"/>
          <w:lang w:eastAsia="ar-SA"/>
        </w:rPr>
        <w:t>ликвидации указанных предприятий</w:t>
      </w:r>
    </w:p>
    <w:p w:rsidR="00094D6B" w:rsidRDefault="00094D6B" w:rsidP="00094D6B">
      <w:pPr>
        <w:jc w:val="center"/>
        <w:rPr>
          <w:b/>
          <w:sz w:val="26"/>
          <w:szCs w:val="2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747"/>
        <w:gridCol w:w="4609"/>
      </w:tblGrid>
      <w:tr w:rsidR="00094D6B" w:rsidTr="00094D6B">
        <w:tc>
          <w:tcPr>
            <w:tcW w:w="675" w:type="dxa"/>
            <w:tcBorders>
              <w:top w:val="single" w:sz="4" w:space="0" w:color="auto"/>
              <w:left w:val="single" w:sz="4" w:space="0" w:color="auto"/>
              <w:bottom w:val="single" w:sz="4" w:space="0" w:color="auto"/>
              <w:right w:val="single" w:sz="4" w:space="0" w:color="auto"/>
            </w:tcBorders>
            <w:hideMark/>
          </w:tcPr>
          <w:p w:rsidR="00094D6B" w:rsidRDefault="00094D6B">
            <w:pPr>
              <w:jc w:val="center"/>
              <w:rPr>
                <w:lang w:eastAsia="ar-SA"/>
              </w:rPr>
            </w:pPr>
            <w:r>
              <w:rPr>
                <w:lang w:eastAsia="ar-SA"/>
              </w:rPr>
              <w:t>№</w:t>
            </w:r>
          </w:p>
          <w:p w:rsidR="00094D6B" w:rsidRDefault="00094D6B">
            <w:pPr>
              <w:suppressAutoHyphens/>
              <w:jc w:val="center"/>
              <w:rPr>
                <w:lang w:eastAsia="ar-SA"/>
              </w:rPr>
            </w:pPr>
            <w:proofErr w:type="gramStart"/>
            <w:r>
              <w:rPr>
                <w:lang w:eastAsia="ar-SA"/>
              </w:rPr>
              <w:t>п</w:t>
            </w:r>
            <w:proofErr w:type="gramEnd"/>
            <w:r>
              <w:rPr>
                <w:lang w:eastAsia="ar-SA"/>
              </w:rPr>
              <w:t>/п</w:t>
            </w:r>
          </w:p>
        </w:tc>
        <w:tc>
          <w:tcPr>
            <w:tcW w:w="4747" w:type="dxa"/>
            <w:tcBorders>
              <w:top w:val="single" w:sz="4" w:space="0" w:color="auto"/>
              <w:left w:val="single" w:sz="4" w:space="0" w:color="auto"/>
              <w:bottom w:val="single" w:sz="4" w:space="0" w:color="auto"/>
              <w:right w:val="single" w:sz="4" w:space="0" w:color="auto"/>
            </w:tcBorders>
            <w:hideMark/>
          </w:tcPr>
          <w:p w:rsidR="00094D6B" w:rsidRDefault="00094D6B">
            <w:pPr>
              <w:suppressAutoHyphens/>
              <w:jc w:val="center"/>
              <w:rPr>
                <w:lang w:eastAsia="ar-SA"/>
              </w:rPr>
            </w:pPr>
            <w:r>
              <w:rPr>
                <w:lang w:eastAsia="ar-SA"/>
              </w:rPr>
              <w:t xml:space="preserve">Должность и наименование организации </w:t>
            </w:r>
          </w:p>
        </w:tc>
        <w:tc>
          <w:tcPr>
            <w:tcW w:w="4609" w:type="dxa"/>
            <w:tcBorders>
              <w:top w:val="single" w:sz="4" w:space="0" w:color="auto"/>
              <w:left w:val="single" w:sz="4" w:space="0" w:color="auto"/>
              <w:bottom w:val="single" w:sz="4" w:space="0" w:color="auto"/>
              <w:right w:val="single" w:sz="4" w:space="0" w:color="auto"/>
            </w:tcBorders>
            <w:hideMark/>
          </w:tcPr>
          <w:p w:rsidR="00094D6B" w:rsidRDefault="00094D6B">
            <w:pPr>
              <w:suppressAutoHyphens/>
              <w:jc w:val="center"/>
              <w:rPr>
                <w:lang w:eastAsia="ar-SA"/>
              </w:rPr>
            </w:pPr>
            <w:r>
              <w:rPr>
                <w:lang w:eastAsia="ar-SA"/>
              </w:rPr>
              <w:t xml:space="preserve">ФИО лица, включенного в состав  комиссии </w:t>
            </w:r>
          </w:p>
        </w:tc>
      </w:tr>
      <w:tr w:rsidR="00094D6B" w:rsidTr="00094D6B">
        <w:tc>
          <w:tcPr>
            <w:tcW w:w="10031" w:type="dxa"/>
            <w:gridSpan w:val="3"/>
            <w:tcBorders>
              <w:top w:val="single" w:sz="4" w:space="0" w:color="auto"/>
              <w:left w:val="single" w:sz="4" w:space="0" w:color="auto"/>
              <w:bottom w:val="single" w:sz="4" w:space="0" w:color="auto"/>
              <w:right w:val="single" w:sz="4" w:space="0" w:color="auto"/>
            </w:tcBorders>
            <w:hideMark/>
          </w:tcPr>
          <w:p w:rsidR="00094D6B" w:rsidRDefault="00094D6B">
            <w:pPr>
              <w:suppressAutoHyphens/>
              <w:jc w:val="center"/>
              <w:rPr>
                <w:i/>
                <w:lang w:eastAsia="ar-SA"/>
              </w:rPr>
            </w:pPr>
            <w:r>
              <w:rPr>
                <w:i/>
                <w:lang w:eastAsia="ar-SA"/>
              </w:rPr>
              <w:t>Председатель комиссии:</w:t>
            </w:r>
          </w:p>
        </w:tc>
      </w:tr>
      <w:tr w:rsidR="00094D6B" w:rsidTr="00094D6B">
        <w:tc>
          <w:tcPr>
            <w:tcW w:w="675" w:type="dxa"/>
            <w:tcBorders>
              <w:top w:val="single" w:sz="4" w:space="0" w:color="auto"/>
              <w:left w:val="single" w:sz="4" w:space="0" w:color="auto"/>
              <w:bottom w:val="single" w:sz="4" w:space="0" w:color="auto"/>
              <w:right w:val="single" w:sz="4" w:space="0" w:color="auto"/>
            </w:tcBorders>
            <w:hideMark/>
          </w:tcPr>
          <w:p w:rsidR="00094D6B" w:rsidRDefault="00094D6B">
            <w:pPr>
              <w:suppressAutoHyphens/>
              <w:jc w:val="center"/>
              <w:rPr>
                <w:lang w:eastAsia="ar-SA"/>
              </w:rPr>
            </w:pPr>
            <w:r>
              <w:rPr>
                <w:lang w:eastAsia="ar-SA"/>
              </w:rPr>
              <w:t>1</w:t>
            </w:r>
          </w:p>
        </w:tc>
        <w:tc>
          <w:tcPr>
            <w:tcW w:w="4747" w:type="dxa"/>
            <w:tcBorders>
              <w:top w:val="single" w:sz="4" w:space="0" w:color="auto"/>
              <w:left w:val="single" w:sz="4" w:space="0" w:color="auto"/>
              <w:bottom w:val="single" w:sz="4" w:space="0" w:color="auto"/>
              <w:right w:val="single" w:sz="4" w:space="0" w:color="auto"/>
            </w:tcBorders>
            <w:hideMark/>
          </w:tcPr>
          <w:p w:rsidR="00094D6B" w:rsidRDefault="00094D6B">
            <w:pPr>
              <w:suppressAutoHyphens/>
              <w:jc w:val="both"/>
              <w:rPr>
                <w:lang w:eastAsia="ar-SA"/>
              </w:rPr>
            </w:pPr>
            <w:r>
              <w:rPr>
                <w:lang w:eastAsia="ar-SA"/>
              </w:rPr>
              <w:t xml:space="preserve">Первый заместитель главы администрации городского округа Зарайск </w:t>
            </w:r>
          </w:p>
        </w:tc>
        <w:tc>
          <w:tcPr>
            <w:tcW w:w="4609" w:type="dxa"/>
            <w:tcBorders>
              <w:top w:val="single" w:sz="4" w:space="0" w:color="auto"/>
              <w:left w:val="single" w:sz="4" w:space="0" w:color="auto"/>
              <w:bottom w:val="single" w:sz="4" w:space="0" w:color="auto"/>
              <w:right w:val="single" w:sz="4" w:space="0" w:color="auto"/>
            </w:tcBorders>
            <w:hideMark/>
          </w:tcPr>
          <w:p w:rsidR="00094D6B" w:rsidRDefault="00094D6B">
            <w:pPr>
              <w:suppressAutoHyphens/>
              <w:rPr>
                <w:lang w:eastAsia="ar-SA"/>
              </w:rPr>
            </w:pPr>
            <w:r>
              <w:rPr>
                <w:lang w:eastAsia="ar-SA"/>
              </w:rPr>
              <w:t>Мешков Андрей Николаевич</w:t>
            </w:r>
          </w:p>
        </w:tc>
      </w:tr>
      <w:tr w:rsidR="00094D6B" w:rsidTr="00094D6B">
        <w:tc>
          <w:tcPr>
            <w:tcW w:w="10031" w:type="dxa"/>
            <w:gridSpan w:val="3"/>
            <w:tcBorders>
              <w:top w:val="single" w:sz="4" w:space="0" w:color="auto"/>
              <w:left w:val="single" w:sz="4" w:space="0" w:color="auto"/>
              <w:bottom w:val="single" w:sz="4" w:space="0" w:color="auto"/>
              <w:right w:val="single" w:sz="4" w:space="0" w:color="auto"/>
            </w:tcBorders>
            <w:hideMark/>
          </w:tcPr>
          <w:p w:rsidR="00094D6B" w:rsidRDefault="00094D6B">
            <w:pPr>
              <w:suppressAutoHyphens/>
              <w:jc w:val="center"/>
              <w:rPr>
                <w:lang w:eastAsia="ar-SA"/>
              </w:rPr>
            </w:pPr>
            <w:r>
              <w:rPr>
                <w:i/>
                <w:lang w:eastAsia="ar-SA"/>
              </w:rPr>
              <w:t>Заместитель председателя  комиссии:</w:t>
            </w:r>
          </w:p>
        </w:tc>
      </w:tr>
      <w:tr w:rsidR="00094D6B" w:rsidTr="00094D6B">
        <w:tc>
          <w:tcPr>
            <w:tcW w:w="675" w:type="dxa"/>
            <w:tcBorders>
              <w:top w:val="single" w:sz="4" w:space="0" w:color="auto"/>
              <w:left w:val="single" w:sz="4" w:space="0" w:color="auto"/>
              <w:bottom w:val="single" w:sz="4" w:space="0" w:color="auto"/>
              <w:right w:val="single" w:sz="4" w:space="0" w:color="auto"/>
            </w:tcBorders>
            <w:hideMark/>
          </w:tcPr>
          <w:p w:rsidR="00094D6B" w:rsidRDefault="00094D6B">
            <w:pPr>
              <w:suppressAutoHyphens/>
              <w:jc w:val="center"/>
              <w:rPr>
                <w:lang w:eastAsia="ar-SA"/>
              </w:rPr>
            </w:pPr>
            <w:r>
              <w:rPr>
                <w:lang w:eastAsia="ar-SA"/>
              </w:rPr>
              <w:t>2</w:t>
            </w:r>
          </w:p>
        </w:tc>
        <w:tc>
          <w:tcPr>
            <w:tcW w:w="4747" w:type="dxa"/>
            <w:tcBorders>
              <w:top w:val="single" w:sz="4" w:space="0" w:color="auto"/>
              <w:left w:val="single" w:sz="4" w:space="0" w:color="auto"/>
              <w:bottom w:val="single" w:sz="4" w:space="0" w:color="auto"/>
              <w:right w:val="single" w:sz="4" w:space="0" w:color="auto"/>
            </w:tcBorders>
            <w:hideMark/>
          </w:tcPr>
          <w:p w:rsidR="00094D6B" w:rsidRDefault="00094D6B">
            <w:pPr>
              <w:suppressAutoHyphens/>
              <w:jc w:val="both"/>
              <w:rPr>
                <w:lang w:eastAsia="ar-SA"/>
              </w:rPr>
            </w:pPr>
            <w:r>
              <w:rPr>
                <w:lang w:eastAsia="ar-SA"/>
              </w:rPr>
              <w:t>Заместитель главы администрации</w:t>
            </w:r>
          </w:p>
        </w:tc>
        <w:tc>
          <w:tcPr>
            <w:tcW w:w="4609" w:type="dxa"/>
            <w:tcBorders>
              <w:top w:val="single" w:sz="4" w:space="0" w:color="auto"/>
              <w:left w:val="single" w:sz="4" w:space="0" w:color="auto"/>
              <w:bottom w:val="single" w:sz="4" w:space="0" w:color="auto"/>
              <w:right w:val="single" w:sz="4" w:space="0" w:color="auto"/>
            </w:tcBorders>
            <w:hideMark/>
          </w:tcPr>
          <w:p w:rsidR="00094D6B" w:rsidRDefault="00094D6B">
            <w:pPr>
              <w:suppressAutoHyphens/>
              <w:rPr>
                <w:lang w:eastAsia="ar-SA"/>
              </w:rPr>
            </w:pPr>
            <w:proofErr w:type="spellStart"/>
            <w:r>
              <w:rPr>
                <w:lang w:eastAsia="ar-SA"/>
              </w:rPr>
              <w:t>Простоквашин</w:t>
            </w:r>
            <w:proofErr w:type="spellEnd"/>
            <w:r>
              <w:rPr>
                <w:lang w:eastAsia="ar-SA"/>
              </w:rPr>
              <w:t xml:space="preserve"> Александр Александрович</w:t>
            </w:r>
          </w:p>
        </w:tc>
      </w:tr>
      <w:tr w:rsidR="00094D6B" w:rsidTr="00094D6B">
        <w:tc>
          <w:tcPr>
            <w:tcW w:w="10031" w:type="dxa"/>
            <w:gridSpan w:val="3"/>
            <w:tcBorders>
              <w:top w:val="single" w:sz="4" w:space="0" w:color="auto"/>
              <w:left w:val="single" w:sz="4" w:space="0" w:color="auto"/>
              <w:bottom w:val="single" w:sz="4" w:space="0" w:color="auto"/>
              <w:right w:val="single" w:sz="4" w:space="0" w:color="auto"/>
            </w:tcBorders>
            <w:hideMark/>
          </w:tcPr>
          <w:p w:rsidR="00094D6B" w:rsidRDefault="00094D6B">
            <w:pPr>
              <w:suppressAutoHyphens/>
              <w:rPr>
                <w:lang w:eastAsia="ar-SA"/>
              </w:rPr>
            </w:pPr>
            <w:r>
              <w:rPr>
                <w:i/>
                <w:lang w:eastAsia="ar-SA"/>
              </w:rPr>
              <w:t xml:space="preserve">                                                         Члены комиссии:</w:t>
            </w:r>
          </w:p>
        </w:tc>
      </w:tr>
      <w:tr w:rsidR="00094D6B" w:rsidTr="00094D6B">
        <w:tc>
          <w:tcPr>
            <w:tcW w:w="675" w:type="dxa"/>
            <w:tcBorders>
              <w:top w:val="single" w:sz="4" w:space="0" w:color="auto"/>
              <w:left w:val="single" w:sz="4" w:space="0" w:color="auto"/>
              <w:bottom w:val="single" w:sz="4" w:space="0" w:color="auto"/>
              <w:right w:val="single" w:sz="4" w:space="0" w:color="auto"/>
            </w:tcBorders>
            <w:hideMark/>
          </w:tcPr>
          <w:p w:rsidR="00094D6B" w:rsidRDefault="00094D6B">
            <w:pPr>
              <w:suppressAutoHyphens/>
              <w:jc w:val="center"/>
              <w:rPr>
                <w:lang w:eastAsia="ar-SA"/>
              </w:rPr>
            </w:pPr>
            <w:r>
              <w:rPr>
                <w:lang w:eastAsia="ar-SA"/>
              </w:rPr>
              <w:t>3</w:t>
            </w:r>
          </w:p>
        </w:tc>
        <w:tc>
          <w:tcPr>
            <w:tcW w:w="4747" w:type="dxa"/>
            <w:tcBorders>
              <w:top w:val="single" w:sz="4" w:space="0" w:color="auto"/>
              <w:left w:val="single" w:sz="4" w:space="0" w:color="auto"/>
              <w:bottom w:val="single" w:sz="4" w:space="0" w:color="auto"/>
              <w:right w:val="single" w:sz="4" w:space="0" w:color="auto"/>
            </w:tcBorders>
            <w:hideMark/>
          </w:tcPr>
          <w:p w:rsidR="00094D6B" w:rsidRDefault="00094D6B">
            <w:pPr>
              <w:pStyle w:val="HTML"/>
              <w:jc w:val="both"/>
              <w:rPr>
                <w:rFonts w:ascii="Times New Roman" w:hAnsi="Times New Roman" w:cs="Times New Roman"/>
                <w:lang w:val="ru-RU"/>
              </w:rPr>
            </w:pPr>
            <w:r>
              <w:rPr>
                <w:rFonts w:ascii="Times New Roman" w:hAnsi="Times New Roman" w:cs="Times New Roman"/>
                <w:lang w:val="ru-RU"/>
              </w:rPr>
              <w:t>Председатель комитета по управлению имуществом администрации городского округа Зарайск</w:t>
            </w:r>
          </w:p>
        </w:tc>
        <w:tc>
          <w:tcPr>
            <w:tcW w:w="4609" w:type="dxa"/>
            <w:tcBorders>
              <w:top w:val="single" w:sz="4" w:space="0" w:color="auto"/>
              <w:left w:val="single" w:sz="4" w:space="0" w:color="auto"/>
              <w:bottom w:val="single" w:sz="4" w:space="0" w:color="auto"/>
              <w:right w:val="single" w:sz="4" w:space="0" w:color="auto"/>
            </w:tcBorders>
            <w:hideMark/>
          </w:tcPr>
          <w:p w:rsidR="00094D6B" w:rsidRDefault="00094D6B">
            <w:pPr>
              <w:suppressAutoHyphens/>
              <w:jc w:val="both"/>
              <w:rPr>
                <w:lang w:eastAsia="ar-SA"/>
              </w:rPr>
            </w:pPr>
            <w:r>
              <w:rPr>
                <w:lang w:eastAsia="ar-SA"/>
              </w:rPr>
              <w:t>Толмачева Юлия Олеговна</w:t>
            </w:r>
          </w:p>
        </w:tc>
      </w:tr>
      <w:tr w:rsidR="00094D6B" w:rsidTr="00094D6B">
        <w:tc>
          <w:tcPr>
            <w:tcW w:w="675" w:type="dxa"/>
            <w:tcBorders>
              <w:top w:val="single" w:sz="4" w:space="0" w:color="auto"/>
              <w:left w:val="single" w:sz="4" w:space="0" w:color="auto"/>
              <w:bottom w:val="single" w:sz="4" w:space="0" w:color="auto"/>
              <w:right w:val="single" w:sz="4" w:space="0" w:color="auto"/>
            </w:tcBorders>
            <w:hideMark/>
          </w:tcPr>
          <w:p w:rsidR="00094D6B" w:rsidRDefault="00094D6B">
            <w:pPr>
              <w:suppressAutoHyphens/>
              <w:jc w:val="center"/>
              <w:rPr>
                <w:lang w:eastAsia="ar-SA"/>
              </w:rPr>
            </w:pPr>
            <w:r>
              <w:rPr>
                <w:lang w:eastAsia="ar-SA"/>
              </w:rPr>
              <w:t>4</w:t>
            </w:r>
          </w:p>
        </w:tc>
        <w:tc>
          <w:tcPr>
            <w:tcW w:w="4747" w:type="dxa"/>
            <w:tcBorders>
              <w:top w:val="single" w:sz="4" w:space="0" w:color="auto"/>
              <w:left w:val="single" w:sz="4" w:space="0" w:color="auto"/>
              <w:bottom w:val="single" w:sz="4" w:space="0" w:color="auto"/>
              <w:right w:val="single" w:sz="4" w:space="0" w:color="auto"/>
            </w:tcBorders>
            <w:hideMark/>
          </w:tcPr>
          <w:p w:rsidR="00094D6B" w:rsidRDefault="00094D6B">
            <w:pPr>
              <w:pStyle w:val="HTML"/>
              <w:jc w:val="both"/>
              <w:rPr>
                <w:rFonts w:ascii="Times New Roman" w:hAnsi="Times New Roman" w:cs="Times New Roman"/>
                <w:lang w:val="ru-RU"/>
              </w:rPr>
            </w:pPr>
            <w:r>
              <w:rPr>
                <w:rFonts w:ascii="Times New Roman" w:hAnsi="Times New Roman" w:cs="Times New Roman"/>
                <w:lang w:val="ru-RU"/>
              </w:rPr>
              <w:t>Начальник финансового управления</w:t>
            </w:r>
          </w:p>
        </w:tc>
        <w:tc>
          <w:tcPr>
            <w:tcW w:w="4609" w:type="dxa"/>
            <w:tcBorders>
              <w:top w:val="single" w:sz="4" w:space="0" w:color="auto"/>
              <w:left w:val="single" w:sz="4" w:space="0" w:color="auto"/>
              <w:bottom w:val="single" w:sz="4" w:space="0" w:color="auto"/>
              <w:right w:val="single" w:sz="4" w:space="0" w:color="auto"/>
            </w:tcBorders>
            <w:hideMark/>
          </w:tcPr>
          <w:p w:rsidR="00094D6B" w:rsidRDefault="00094D6B">
            <w:pPr>
              <w:suppressAutoHyphens/>
              <w:jc w:val="both"/>
              <w:rPr>
                <w:lang w:eastAsia="ar-SA"/>
              </w:rPr>
            </w:pPr>
            <w:r>
              <w:rPr>
                <w:lang w:eastAsia="ar-SA"/>
              </w:rPr>
              <w:t>Зудина Татьяна Александровна</w:t>
            </w:r>
          </w:p>
        </w:tc>
      </w:tr>
      <w:tr w:rsidR="00094D6B" w:rsidTr="00094D6B">
        <w:tc>
          <w:tcPr>
            <w:tcW w:w="675" w:type="dxa"/>
            <w:tcBorders>
              <w:top w:val="single" w:sz="4" w:space="0" w:color="auto"/>
              <w:left w:val="single" w:sz="4" w:space="0" w:color="auto"/>
              <w:bottom w:val="single" w:sz="4" w:space="0" w:color="auto"/>
              <w:right w:val="single" w:sz="4" w:space="0" w:color="auto"/>
            </w:tcBorders>
            <w:hideMark/>
          </w:tcPr>
          <w:p w:rsidR="00094D6B" w:rsidRDefault="00094D6B">
            <w:pPr>
              <w:suppressAutoHyphens/>
              <w:jc w:val="center"/>
              <w:rPr>
                <w:lang w:eastAsia="ar-SA"/>
              </w:rPr>
            </w:pPr>
            <w:r>
              <w:rPr>
                <w:lang w:eastAsia="ar-SA"/>
              </w:rPr>
              <w:t>5</w:t>
            </w:r>
          </w:p>
        </w:tc>
        <w:tc>
          <w:tcPr>
            <w:tcW w:w="4747" w:type="dxa"/>
            <w:tcBorders>
              <w:top w:val="single" w:sz="4" w:space="0" w:color="auto"/>
              <w:left w:val="single" w:sz="4" w:space="0" w:color="auto"/>
              <w:bottom w:val="single" w:sz="4" w:space="0" w:color="auto"/>
              <w:right w:val="single" w:sz="4" w:space="0" w:color="auto"/>
            </w:tcBorders>
            <w:hideMark/>
          </w:tcPr>
          <w:p w:rsidR="00094D6B" w:rsidRDefault="00094D6B">
            <w:pPr>
              <w:pStyle w:val="HTML"/>
              <w:jc w:val="both"/>
              <w:rPr>
                <w:rFonts w:ascii="Times New Roman" w:hAnsi="Times New Roman" w:cs="Times New Roman"/>
                <w:lang w:val="ru-RU"/>
              </w:rPr>
            </w:pPr>
            <w:r>
              <w:rPr>
                <w:rFonts w:ascii="Times New Roman" w:hAnsi="Times New Roman" w:cs="Times New Roman"/>
                <w:lang w:val="ru-RU"/>
              </w:rPr>
              <w:t>Начальник юридического отдела</w:t>
            </w:r>
          </w:p>
        </w:tc>
        <w:tc>
          <w:tcPr>
            <w:tcW w:w="4609" w:type="dxa"/>
            <w:tcBorders>
              <w:top w:val="single" w:sz="4" w:space="0" w:color="auto"/>
              <w:left w:val="single" w:sz="4" w:space="0" w:color="auto"/>
              <w:bottom w:val="single" w:sz="4" w:space="0" w:color="auto"/>
              <w:right w:val="single" w:sz="4" w:space="0" w:color="auto"/>
            </w:tcBorders>
            <w:hideMark/>
          </w:tcPr>
          <w:p w:rsidR="00094D6B" w:rsidRDefault="00094D6B">
            <w:pPr>
              <w:suppressAutoHyphens/>
              <w:jc w:val="both"/>
              <w:rPr>
                <w:lang w:eastAsia="ar-SA"/>
              </w:rPr>
            </w:pPr>
            <w:r>
              <w:rPr>
                <w:lang w:eastAsia="ar-SA"/>
              </w:rPr>
              <w:t>Архипова Юлия Евгеньевна</w:t>
            </w:r>
          </w:p>
        </w:tc>
      </w:tr>
      <w:tr w:rsidR="00094D6B" w:rsidTr="00094D6B">
        <w:tc>
          <w:tcPr>
            <w:tcW w:w="675" w:type="dxa"/>
            <w:tcBorders>
              <w:top w:val="single" w:sz="4" w:space="0" w:color="auto"/>
              <w:left w:val="single" w:sz="4" w:space="0" w:color="auto"/>
              <w:bottom w:val="single" w:sz="4" w:space="0" w:color="auto"/>
              <w:right w:val="single" w:sz="4" w:space="0" w:color="auto"/>
            </w:tcBorders>
            <w:hideMark/>
          </w:tcPr>
          <w:p w:rsidR="00094D6B" w:rsidRDefault="00094D6B">
            <w:pPr>
              <w:suppressAutoHyphens/>
              <w:rPr>
                <w:rFonts w:eastAsia="Calibri"/>
                <w:lang w:eastAsia="zh-CN"/>
              </w:rPr>
            </w:pPr>
            <w:r>
              <w:t xml:space="preserve">   6</w:t>
            </w:r>
          </w:p>
        </w:tc>
        <w:tc>
          <w:tcPr>
            <w:tcW w:w="4747" w:type="dxa"/>
            <w:tcBorders>
              <w:top w:val="single" w:sz="4" w:space="0" w:color="auto"/>
              <w:left w:val="single" w:sz="4" w:space="0" w:color="auto"/>
              <w:bottom w:val="single" w:sz="4" w:space="0" w:color="auto"/>
              <w:right w:val="single" w:sz="4" w:space="0" w:color="auto"/>
            </w:tcBorders>
            <w:hideMark/>
          </w:tcPr>
          <w:p w:rsidR="00094D6B" w:rsidRDefault="00094D6B">
            <w:pPr>
              <w:suppressAutoHyphens/>
              <w:rPr>
                <w:rFonts w:eastAsia="Calibri"/>
                <w:lang w:eastAsia="zh-CN"/>
              </w:rPr>
            </w:pPr>
            <w:r>
              <w:t>Начальник отдела ЖКХ администрации городского округа Зарайск</w:t>
            </w:r>
          </w:p>
        </w:tc>
        <w:tc>
          <w:tcPr>
            <w:tcW w:w="4609" w:type="dxa"/>
            <w:tcBorders>
              <w:top w:val="single" w:sz="4" w:space="0" w:color="auto"/>
              <w:left w:val="single" w:sz="4" w:space="0" w:color="auto"/>
              <w:bottom w:val="single" w:sz="4" w:space="0" w:color="auto"/>
              <w:right w:val="single" w:sz="4" w:space="0" w:color="auto"/>
            </w:tcBorders>
            <w:hideMark/>
          </w:tcPr>
          <w:p w:rsidR="00094D6B" w:rsidRDefault="00094D6B">
            <w:pPr>
              <w:suppressAutoHyphens/>
              <w:rPr>
                <w:rFonts w:eastAsia="Calibri"/>
                <w:lang w:eastAsia="zh-CN"/>
              </w:rPr>
            </w:pPr>
            <w:r>
              <w:t>Тимофеева Наталья Михайловна</w:t>
            </w:r>
          </w:p>
        </w:tc>
      </w:tr>
      <w:tr w:rsidR="00094D6B" w:rsidTr="00094D6B">
        <w:tc>
          <w:tcPr>
            <w:tcW w:w="675" w:type="dxa"/>
            <w:tcBorders>
              <w:top w:val="single" w:sz="4" w:space="0" w:color="auto"/>
              <w:left w:val="single" w:sz="4" w:space="0" w:color="auto"/>
              <w:bottom w:val="single" w:sz="4" w:space="0" w:color="auto"/>
              <w:right w:val="single" w:sz="4" w:space="0" w:color="auto"/>
            </w:tcBorders>
            <w:hideMark/>
          </w:tcPr>
          <w:p w:rsidR="00094D6B" w:rsidRDefault="00094D6B">
            <w:pPr>
              <w:suppressAutoHyphens/>
              <w:jc w:val="center"/>
              <w:rPr>
                <w:lang w:eastAsia="ar-SA"/>
              </w:rPr>
            </w:pPr>
            <w:r>
              <w:rPr>
                <w:lang w:eastAsia="ar-SA"/>
              </w:rPr>
              <w:t>7</w:t>
            </w:r>
          </w:p>
        </w:tc>
        <w:tc>
          <w:tcPr>
            <w:tcW w:w="4747" w:type="dxa"/>
            <w:tcBorders>
              <w:top w:val="single" w:sz="4" w:space="0" w:color="auto"/>
              <w:left w:val="single" w:sz="4" w:space="0" w:color="auto"/>
              <w:bottom w:val="single" w:sz="4" w:space="0" w:color="auto"/>
              <w:right w:val="single" w:sz="4" w:space="0" w:color="auto"/>
            </w:tcBorders>
            <w:hideMark/>
          </w:tcPr>
          <w:p w:rsidR="00094D6B" w:rsidRDefault="00094D6B">
            <w:pPr>
              <w:rPr>
                <w:lang w:eastAsia="ar-SA"/>
              </w:rPr>
            </w:pPr>
            <w:r>
              <w:rPr>
                <w:lang w:eastAsia="ar-SA"/>
              </w:rPr>
              <w:t>Заместитель начальника</w:t>
            </w:r>
          </w:p>
          <w:p w:rsidR="00094D6B" w:rsidRDefault="00094D6B">
            <w:pPr>
              <w:pStyle w:val="HTML"/>
              <w:rPr>
                <w:rFonts w:ascii="Times New Roman" w:hAnsi="Times New Roman" w:cs="Times New Roman"/>
                <w:lang w:val="ru-RU"/>
              </w:rPr>
            </w:pPr>
            <w:r>
              <w:rPr>
                <w:rFonts w:ascii="Times New Roman" w:eastAsia="Times New Roman" w:hAnsi="Times New Roman" w:cs="Times New Roman"/>
                <w:lang w:eastAsia="ar-SA"/>
              </w:rPr>
              <w:t>отраслевого отдела финансового управления администрации городского округа Зарайск</w:t>
            </w:r>
          </w:p>
        </w:tc>
        <w:tc>
          <w:tcPr>
            <w:tcW w:w="4609" w:type="dxa"/>
            <w:tcBorders>
              <w:top w:val="single" w:sz="4" w:space="0" w:color="auto"/>
              <w:left w:val="single" w:sz="4" w:space="0" w:color="auto"/>
              <w:bottom w:val="single" w:sz="4" w:space="0" w:color="auto"/>
              <w:right w:val="single" w:sz="4" w:space="0" w:color="auto"/>
            </w:tcBorders>
            <w:hideMark/>
          </w:tcPr>
          <w:p w:rsidR="00094D6B" w:rsidRDefault="00094D6B">
            <w:pPr>
              <w:suppressAutoHyphens/>
              <w:jc w:val="both"/>
              <w:rPr>
                <w:lang w:eastAsia="ar-SA"/>
              </w:rPr>
            </w:pPr>
            <w:r>
              <w:rPr>
                <w:lang w:eastAsia="ar-SA"/>
              </w:rPr>
              <w:t>Кузьмина Алла Николаевна</w:t>
            </w:r>
          </w:p>
        </w:tc>
      </w:tr>
    </w:tbl>
    <w:p w:rsidR="00094D6B" w:rsidRDefault="00094D6B" w:rsidP="00094D6B">
      <w:pPr>
        <w:pStyle w:val="ad"/>
      </w:pPr>
    </w:p>
    <w:p w:rsidR="00094D6B" w:rsidRDefault="00094D6B" w:rsidP="00094D6B">
      <w:pPr>
        <w:pStyle w:val="ab"/>
        <w:ind w:left="0"/>
        <w:jc w:val="right"/>
        <w:rPr>
          <w:sz w:val="20"/>
          <w:szCs w:val="20"/>
        </w:rPr>
      </w:pPr>
    </w:p>
    <w:p w:rsidR="00094D6B" w:rsidRPr="00094D6B" w:rsidRDefault="00094D6B" w:rsidP="00094D6B">
      <w:pPr>
        <w:jc w:val="both"/>
        <w:rPr>
          <w:color w:val="000000"/>
          <w:sz w:val="28"/>
          <w:szCs w:val="28"/>
        </w:rPr>
      </w:pPr>
      <w:r w:rsidRPr="00094D6B">
        <w:rPr>
          <w:color w:val="000000"/>
          <w:sz w:val="28"/>
          <w:szCs w:val="28"/>
        </w:rPr>
        <w:t xml:space="preserve"> </w:t>
      </w:r>
    </w:p>
    <w:p w:rsidR="00CE19F3" w:rsidRDefault="005F7EAD" w:rsidP="00CE19F3">
      <w:pPr>
        <w:jc w:val="both"/>
        <w:rPr>
          <w:sz w:val="28"/>
          <w:szCs w:val="28"/>
        </w:rPr>
      </w:pPr>
      <w:r>
        <w:rPr>
          <w:sz w:val="28"/>
          <w:szCs w:val="28"/>
        </w:rPr>
        <w:t xml:space="preserve"> </w:t>
      </w:r>
    </w:p>
    <w:p w:rsidR="00CE19F3" w:rsidRDefault="00CE19F3" w:rsidP="00CE19F3">
      <w:pPr>
        <w:jc w:val="both"/>
        <w:rPr>
          <w:sz w:val="28"/>
          <w:szCs w:val="28"/>
        </w:rPr>
      </w:pPr>
    </w:p>
    <w:p w:rsidR="00CA5F16" w:rsidRPr="00723E95" w:rsidRDefault="00CA5F16" w:rsidP="008C3391">
      <w:pPr>
        <w:spacing w:line="276" w:lineRule="auto"/>
        <w:jc w:val="both"/>
        <w:rPr>
          <w:spacing w:val="-3"/>
        </w:rPr>
      </w:pPr>
    </w:p>
    <w:sectPr w:rsidR="00CA5F16" w:rsidRPr="00723E95" w:rsidSect="00832455">
      <w:type w:val="continuous"/>
      <w:pgSz w:w="11906" w:h="16838" w:code="9"/>
      <w:pgMar w:top="1134" w:right="567"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9B169B6"/>
    <w:multiLevelType w:val="singleLevel"/>
    <w:tmpl w:val="0419000F"/>
    <w:lvl w:ilvl="0">
      <w:start w:val="1"/>
      <w:numFmt w:val="decimal"/>
      <w:lvlText w:val="%1."/>
      <w:lvlJc w:val="left"/>
      <w:pPr>
        <w:tabs>
          <w:tab w:val="num" w:pos="360"/>
        </w:tabs>
        <w:ind w:left="360" w:hanging="360"/>
      </w:pPr>
    </w:lvl>
  </w:abstractNum>
  <w:abstractNum w:abstractNumId="2">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76613422"/>
    <w:multiLevelType w:val="hybridMultilevel"/>
    <w:tmpl w:val="556223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DF2"/>
    <w:rsid w:val="000153EC"/>
    <w:rsid w:val="00033440"/>
    <w:rsid w:val="00045E99"/>
    <w:rsid w:val="00056503"/>
    <w:rsid w:val="0007416B"/>
    <w:rsid w:val="00082F70"/>
    <w:rsid w:val="00094D6B"/>
    <w:rsid w:val="00095049"/>
    <w:rsid w:val="000B0663"/>
    <w:rsid w:val="000D0AA1"/>
    <w:rsid w:val="000D3E61"/>
    <w:rsid w:val="000F0E35"/>
    <w:rsid w:val="00105146"/>
    <w:rsid w:val="0011222E"/>
    <w:rsid w:val="00115BD9"/>
    <w:rsid w:val="00143BE2"/>
    <w:rsid w:val="00144521"/>
    <w:rsid w:val="00154FCD"/>
    <w:rsid w:val="001573BD"/>
    <w:rsid w:val="001807BE"/>
    <w:rsid w:val="001A67A9"/>
    <w:rsid w:val="001B38A3"/>
    <w:rsid w:val="001F21D0"/>
    <w:rsid w:val="001F6100"/>
    <w:rsid w:val="00223F97"/>
    <w:rsid w:val="002317A2"/>
    <w:rsid w:val="0024519F"/>
    <w:rsid w:val="0025102C"/>
    <w:rsid w:val="0025363B"/>
    <w:rsid w:val="00260A2D"/>
    <w:rsid w:val="002B2496"/>
    <w:rsid w:val="002B6DBA"/>
    <w:rsid w:val="002C410B"/>
    <w:rsid w:val="002D5499"/>
    <w:rsid w:val="002F03DC"/>
    <w:rsid w:val="002F7535"/>
    <w:rsid w:val="00307462"/>
    <w:rsid w:val="00331016"/>
    <w:rsid w:val="00335CDB"/>
    <w:rsid w:val="00353470"/>
    <w:rsid w:val="00371B2B"/>
    <w:rsid w:val="00381BAB"/>
    <w:rsid w:val="0038505A"/>
    <w:rsid w:val="00386E4A"/>
    <w:rsid w:val="003A6180"/>
    <w:rsid w:val="003C48A4"/>
    <w:rsid w:val="003E1767"/>
    <w:rsid w:val="003E55DD"/>
    <w:rsid w:val="00422D10"/>
    <w:rsid w:val="004339D5"/>
    <w:rsid w:val="00436D94"/>
    <w:rsid w:val="00437EC2"/>
    <w:rsid w:val="00444051"/>
    <w:rsid w:val="00465D9C"/>
    <w:rsid w:val="004A27CE"/>
    <w:rsid w:val="004A518C"/>
    <w:rsid w:val="004D0EF2"/>
    <w:rsid w:val="004D311A"/>
    <w:rsid w:val="005023E4"/>
    <w:rsid w:val="005246BD"/>
    <w:rsid w:val="00531B92"/>
    <w:rsid w:val="00554349"/>
    <w:rsid w:val="00557DF2"/>
    <w:rsid w:val="005779A8"/>
    <w:rsid w:val="005904F4"/>
    <w:rsid w:val="00596738"/>
    <w:rsid w:val="005A3510"/>
    <w:rsid w:val="005B4F47"/>
    <w:rsid w:val="005D67DC"/>
    <w:rsid w:val="005F7EAD"/>
    <w:rsid w:val="0060198F"/>
    <w:rsid w:val="00613573"/>
    <w:rsid w:val="00614E45"/>
    <w:rsid w:val="006A05DD"/>
    <w:rsid w:val="006A3062"/>
    <w:rsid w:val="006A53B0"/>
    <w:rsid w:val="006B7734"/>
    <w:rsid w:val="006E10CC"/>
    <w:rsid w:val="006E3F54"/>
    <w:rsid w:val="00703435"/>
    <w:rsid w:val="00723E95"/>
    <w:rsid w:val="00725945"/>
    <w:rsid w:val="007426E7"/>
    <w:rsid w:val="007800A1"/>
    <w:rsid w:val="0078193A"/>
    <w:rsid w:val="007A69C7"/>
    <w:rsid w:val="007E0209"/>
    <w:rsid w:val="007E26CF"/>
    <w:rsid w:val="007E29A7"/>
    <w:rsid w:val="007E5B59"/>
    <w:rsid w:val="00802797"/>
    <w:rsid w:val="008031AA"/>
    <w:rsid w:val="00804234"/>
    <w:rsid w:val="008120A8"/>
    <w:rsid w:val="00817854"/>
    <w:rsid w:val="00824B62"/>
    <w:rsid w:val="00832455"/>
    <w:rsid w:val="008443FC"/>
    <w:rsid w:val="0085530D"/>
    <w:rsid w:val="008963C9"/>
    <w:rsid w:val="008C3391"/>
    <w:rsid w:val="008D4677"/>
    <w:rsid w:val="008F676C"/>
    <w:rsid w:val="008F74D0"/>
    <w:rsid w:val="00913F22"/>
    <w:rsid w:val="009212A5"/>
    <w:rsid w:val="00930025"/>
    <w:rsid w:val="00936D88"/>
    <w:rsid w:val="0094215F"/>
    <w:rsid w:val="00947D3A"/>
    <w:rsid w:val="00950E59"/>
    <w:rsid w:val="00962D4E"/>
    <w:rsid w:val="0097049D"/>
    <w:rsid w:val="00971007"/>
    <w:rsid w:val="00984B7B"/>
    <w:rsid w:val="009A1473"/>
    <w:rsid w:val="009A1BC8"/>
    <w:rsid w:val="009A3779"/>
    <w:rsid w:val="009C7AF0"/>
    <w:rsid w:val="009E0287"/>
    <w:rsid w:val="009F29F9"/>
    <w:rsid w:val="00A2169B"/>
    <w:rsid w:val="00A2544D"/>
    <w:rsid w:val="00A25AD2"/>
    <w:rsid w:val="00A32B37"/>
    <w:rsid w:val="00A41769"/>
    <w:rsid w:val="00A41AD9"/>
    <w:rsid w:val="00A41B0B"/>
    <w:rsid w:val="00A42BF6"/>
    <w:rsid w:val="00A6126B"/>
    <w:rsid w:val="00A71D86"/>
    <w:rsid w:val="00AA64EE"/>
    <w:rsid w:val="00AA78B1"/>
    <w:rsid w:val="00AB667C"/>
    <w:rsid w:val="00AB7F76"/>
    <w:rsid w:val="00AC3AEA"/>
    <w:rsid w:val="00AE2C13"/>
    <w:rsid w:val="00AF1C9A"/>
    <w:rsid w:val="00AF28FD"/>
    <w:rsid w:val="00AF4FD6"/>
    <w:rsid w:val="00B11596"/>
    <w:rsid w:val="00B17EE9"/>
    <w:rsid w:val="00B32465"/>
    <w:rsid w:val="00B53CA7"/>
    <w:rsid w:val="00B560A0"/>
    <w:rsid w:val="00B57206"/>
    <w:rsid w:val="00B65E43"/>
    <w:rsid w:val="00B712E4"/>
    <w:rsid w:val="00B80F3C"/>
    <w:rsid w:val="00B90D60"/>
    <w:rsid w:val="00BA6455"/>
    <w:rsid w:val="00BB0FBD"/>
    <w:rsid w:val="00BE4413"/>
    <w:rsid w:val="00C22369"/>
    <w:rsid w:val="00C26BF6"/>
    <w:rsid w:val="00C4051D"/>
    <w:rsid w:val="00C55F44"/>
    <w:rsid w:val="00C564F9"/>
    <w:rsid w:val="00C773FC"/>
    <w:rsid w:val="00C80DFB"/>
    <w:rsid w:val="00C90850"/>
    <w:rsid w:val="00CA0AFA"/>
    <w:rsid w:val="00CA2868"/>
    <w:rsid w:val="00CA5F16"/>
    <w:rsid w:val="00CC4693"/>
    <w:rsid w:val="00CE19F3"/>
    <w:rsid w:val="00CE20AC"/>
    <w:rsid w:val="00CF3012"/>
    <w:rsid w:val="00CF6951"/>
    <w:rsid w:val="00D50132"/>
    <w:rsid w:val="00D65677"/>
    <w:rsid w:val="00D77ACC"/>
    <w:rsid w:val="00DC5785"/>
    <w:rsid w:val="00E21DC5"/>
    <w:rsid w:val="00E73000"/>
    <w:rsid w:val="00E773D8"/>
    <w:rsid w:val="00E935D1"/>
    <w:rsid w:val="00ED1D57"/>
    <w:rsid w:val="00F00B0D"/>
    <w:rsid w:val="00F062DA"/>
    <w:rsid w:val="00F1157E"/>
    <w:rsid w:val="00F379D9"/>
    <w:rsid w:val="00F4197B"/>
    <w:rsid w:val="00F532E7"/>
    <w:rsid w:val="00F66269"/>
    <w:rsid w:val="00F74E11"/>
    <w:rsid w:val="00F75800"/>
    <w:rsid w:val="00F85E94"/>
    <w:rsid w:val="00FA092C"/>
    <w:rsid w:val="00FB1BB4"/>
    <w:rsid w:val="00FB45EA"/>
    <w:rsid w:val="00FE1933"/>
    <w:rsid w:val="00FE7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iPriority="0"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E5B59"/>
    <w:rPr>
      <w:sz w:val="24"/>
      <w:szCs w:val="24"/>
    </w:rPr>
  </w:style>
  <w:style w:type="paragraph" w:styleId="1">
    <w:name w:val="heading 1"/>
    <w:basedOn w:val="a"/>
    <w:next w:val="a"/>
    <w:link w:val="10"/>
    <w:uiPriority w:val="99"/>
    <w:qFormat/>
    <w:rsid w:val="007E5B59"/>
    <w:pPr>
      <w:keepNext/>
      <w:jc w:val="center"/>
      <w:outlineLvl w:val="0"/>
    </w:pPr>
    <w:rPr>
      <w:i/>
      <w:iCs/>
      <w:spacing w:val="16"/>
      <w:sz w:val="30"/>
      <w:szCs w:val="30"/>
    </w:rPr>
  </w:style>
  <w:style w:type="paragraph" w:styleId="2">
    <w:name w:val="heading 2"/>
    <w:basedOn w:val="a"/>
    <w:next w:val="a"/>
    <w:link w:val="20"/>
    <w:uiPriority w:val="99"/>
    <w:qFormat/>
    <w:rsid w:val="007E5B59"/>
    <w:pPr>
      <w:keepNext/>
      <w:jc w:val="center"/>
      <w:outlineLvl w:val="1"/>
    </w:pPr>
    <w:rPr>
      <w:b/>
      <w:bCs/>
      <w:spacing w:val="146"/>
      <w:sz w:val="40"/>
      <w:szCs w:val="40"/>
    </w:rPr>
  </w:style>
  <w:style w:type="paragraph" w:styleId="3">
    <w:name w:val="heading 3"/>
    <w:basedOn w:val="a"/>
    <w:next w:val="a"/>
    <w:link w:val="30"/>
    <w:uiPriority w:val="99"/>
    <w:qFormat/>
    <w:rsid w:val="007E5B59"/>
    <w:pPr>
      <w:keepNext/>
      <w:jc w:val="center"/>
      <w:outlineLvl w:val="2"/>
    </w:pPr>
    <w:rPr>
      <w:spacing w:val="64"/>
      <w:sz w:val="32"/>
      <w:szCs w:val="32"/>
    </w:rPr>
  </w:style>
  <w:style w:type="paragraph" w:styleId="4">
    <w:name w:val="heading 4"/>
    <w:basedOn w:val="a"/>
    <w:next w:val="a"/>
    <w:link w:val="40"/>
    <w:uiPriority w:val="99"/>
    <w:qFormat/>
    <w:rsid w:val="007E5B59"/>
    <w:pPr>
      <w:keepNext/>
      <w:jc w:val="center"/>
      <w:outlineLvl w:val="3"/>
    </w:pPr>
    <w:rPr>
      <w:spacing w:val="38"/>
      <w:u w:val="single"/>
    </w:rPr>
  </w:style>
  <w:style w:type="paragraph" w:styleId="5">
    <w:name w:val="heading 5"/>
    <w:basedOn w:val="a"/>
    <w:next w:val="a"/>
    <w:link w:val="50"/>
    <w:uiPriority w:val="99"/>
    <w:qFormat/>
    <w:rsid w:val="007E5B59"/>
    <w:pPr>
      <w:keepNext/>
      <w:spacing w:line="216" w:lineRule="auto"/>
      <w:ind w:left="-360"/>
      <w:jc w:val="right"/>
      <w:outlineLvl w:val="4"/>
    </w:pPr>
    <w:rPr>
      <w:b/>
      <w:bCs/>
    </w:rPr>
  </w:style>
  <w:style w:type="paragraph" w:styleId="6">
    <w:name w:val="heading 6"/>
    <w:basedOn w:val="a"/>
    <w:next w:val="a"/>
    <w:link w:val="60"/>
    <w:uiPriority w:val="99"/>
    <w:qFormat/>
    <w:rsid w:val="007E5B59"/>
    <w:pPr>
      <w:keepNext/>
      <w:outlineLvl w:val="5"/>
    </w:pPr>
    <w:rPr>
      <w:b/>
      <w:bCs/>
      <w:sz w:val="28"/>
      <w:szCs w:val="28"/>
    </w:rPr>
  </w:style>
  <w:style w:type="paragraph" w:styleId="7">
    <w:name w:val="heading 7"/>
    <w:basedOn w:val="a"/>
    <w:next w:val="a"/>
    <w:link w:val="70"/>
    <w:uiPriority w:val="99"/>
    <w:qFormat/>
    <w:rsid w:val="007E5B59"/>
    <w:pPr>
      <w:keepNext/>
      <w:outlineLvl w:val="6"/>
    </w:pPr>
    <w:rPr>
      <w:sz w:val="28"/>
      <w:szCs w:val="28"/>
    </w:rPr>
  </w:style>
  <w:style w:type="paragraph" w:styleId="8">
    <w:name w:val="heading 8"/>
    <w:basedOn w:val="a"/>
    <w:next w:val="a"/>
    <w:link w:val="80"/>
    <w:uiPriority w:val="99"/>
    <w:qFormat/>
    <w:rsid w:val="007E5B59"/>
    <w:pPr>
      <w:keepNext/>
      <w:jc w:val="both"/>
      <w:outlineLvl w:val="7"/>
    </w:pPr>
    <w:rPr>
      <w:sz w:val="28"/>
      <w:szCs w:val="28"/>
    </w:rPr>
  </w:style>
  <w:style w:type="paragraph" w:styleId="9">
    <w:name w:val="heading 9"/>
    <w:basedOn w:val="a"/>
    <w:next w:val="a"/>
    <w:link w:val="90"/>
    <w:uiPriority w:val="99"/>
    <w:qFormat/>
    <w:rsid w:val="007E5B59"/>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Pr>
      <w:rFonts w:ascii="Cambria" w:hAnsi="Cambria" w:cs="Cambria"/>
      <w:b/>
      <w:bCs/>
      <w:sz w:val="26"/>
      <w:szCs w:val="26"/>
    </w:rPr>
  </w:style>
  <w:style w:type="character" w:customStyle="1" w:styleId="40">
    <w:name w:val="Заголовок 4 Знак"/>
    <w:link w:val="4"/>
    <w:uiPriority w:val="99"/>
    <w:semiHidden/>
    <w:locked/>
    <w:rPr>
      <w:rFonts w:ascii="Calibri" w:hAnsi="Calibri" w:cs="Calibri"/>
      <w:b/>
      <w:bCs/>
      <w:sz w:val="28"/>
      <w:szCs w:val="28"/>
    </w:rPr>
  </w:style>
  <w:style w:type="character" w:customStyle="1" w:styleId="50">
    <w:name w:val="Заголовок 5 Знак"/>
    <w:link w:val="5"/>
    <w:uiPriority w:val="99"/>
    <w:semiHidden/>
    <w:locked/>
    <w:rPr>
      <w:rFonts w:ascii="Calibri" w:hAnsi="Calibri" w:cs="Calibri"/>
      <w:b/>
      <w:bCs/>
      <w:i/>
      <w:iCs/>
      <w:sz w:val="26"/>
      <w:szCs w:val="26"/>
    </w:rPr>
  </w:style>
  <w:style w:type="character" w:customStyle="1" w:styleId="60">
    <w:name w:val="Заголовок 6 Знак"/>
    <w:link w:val="6"/>
    <w:uiPriority w:val="99"/>
    <w:semiHidden/>
    <w:locked/>
    <w:rPr>
      <w:rFonts w:ascii="Calibri" w:hAnsi="Calibri" w:cs="Calibri"/>
      <w:b/>
      <w:bCs/>
    </w:rPr>
  </w:style>
  <w:style w:type="character" w:customStyle="1" w:styleId="70">
    <w:name w:val="Заголовок 7 Знак"/>
    <w:link w:val="7"/>
    <w:uiPriority w:val="99"/>
    <w:semiHidden/>
    <w:locked/>
    <w:rPr>
      <w:rFonts w:ascii="Calibri" w:hAnsi="Calibri" w:cs="Calibri"/>
      <w:sz w:val="24"/>
      <w:szCs w:val="24"/>
    </w:rPr>
  </w:style>
  <w:style w:type="character" w:customStyle="1" w:styleId="80">
    <w:name w:val="Заголовок 8 Знак"/>
    <w:link w:val="8"/>
    <w:uiPriority w:val="99"/>
    <w:semiHidden/>
    <w:locked/>
    <w:rPr>
      <w:rFonts w:ascii="Calibri" w:hAnsi="Calibri" w:cs="Calibri"/>
      <w:i/>
      <w:iCs/>
      <w:sz w:val="24"/>
      <w:szCs w:val="24"/>
    </w:rPr>
  </w:style>
  <w:style w:type="character" w:customStyle="1" w:styleId="90">
    <w:name w:val="Заголовок 9 Знак"/>
    <w:link w:val="9"/>
    <w:uiPriority w:val="99"/>
    <w:semiHidden/>
    <w:locked/>
    <w:rPr>
      <w:rFonts w:ascii="Cambria" w:hAnsi="Cambria" w:cs="Cambria"/>
    </w:rPr>
  </w:style>
  <w:style w:type="paragraph" w:styleId="a3">
    <w:name w:val="Body Text Indent"/>
    <w:basedOn w:val="a"/>
    <w:link w:val="a4"/>
    <w:uiPriority w:val="99"/>
    <w:rsid w:val="007E5B59"/>
    <w:pPr>
      <w:ind w:firstLine="819"/>
      <w:jc w:val="both"/>
    </w:pPr>
    <w:rPr>
      <w:sz w:val="26"/>
      <w:szCs w:val="26"/>
    </w:rPr>
  </w:style>
  <w:style w:type="character" w:customStyle="1" w:styleId="a4">
    <w:name w:val="Основной текст с отступом Знак"/>
    <w:link w:val="a3"/>
    <w:uiPriority w:val="99"/>
    <w:semiHidden/>
    <w:locked/>
    <w:rPr>
      <w:sz w:val="24"/>
      <w:szCs w:val="24"/>
    </w:rPr>
  </w:style>
  <w:style w:type="paragraph" w:styleId="21">
    <w:name w:val="Body Text Indent 2"/>
    <w:basedOn w:val="a"/>
    <w:link w:val="22"/>
    <w:uiPriority w:val="99"/>
    <w:rsid w:val="007E5B59"/>
    <w:pPr>
      <w:ind w:firstLine="851"/>
      <w:jc w:val="both"/>
    </w:pPr>
    <w:rPr>
      <w:sz w:val="26"/>
      <w:szCs w:val="26"/>
    </w:rPr>
  </w:style>
  <w:style w:type="character" w:customStyle="1" w:styleId="22">
    <w:name w:val="Основной текст с отступом 2 Знак"/>
    <w:link w:val="21"/>
    <w:uiPriority w:val="99"/>
    <w:semiHidden/>
    <w:locked/>
    <w:rPr>
      <w:sz w:val="24"/>
      <w:szCs w:val="24"/>
    </w:rPr>
  </w:style>
  <w:style w:type="paragraph" w:styleId="a5">
    <w:name w:val="Body Text"/>
    <w:basedOn w:val="a"/>
    <w:link w:val="a6"/>
    <w:uiPriority w:val="99"/>
    <w:rsid w:val="007E5B59"/>
    <w:rPr>
      <w:sz w:val="28"/>
      <w:szCs w:val="28"/>
    </w:rPr>
  </w:style>
  <w:style w:type="character" w:customStyle="1" w:styleId="a6">
    <w:name w:val="Основной текст Знак"/>
    <w:link w:val="a5"/>
    <w:uiPriority w:val="99"/>
    <w:semiHidden/>
    <w:locked/>
    <w:rPr>
      <w:sz w:val="24"/>
      <w:szCs w:val="24"/>
    </w:rPr>
  </w:style>
  <w:style w:type="paragraph" w:styleId="23">
    <w:name w:val="Body Text 2"/>
    <w:basedOn w:val="a"/>
    <w:link w:val="24"/>
    <w:uiPriority w:val="99"/>
    <w:rsid w:val="007E5B59"/>
    <w:pPr>
      <w:jc w:val="both"/>
    </w:pPr>
    <w:rPr>
      <w:sz w:val="28"/>
      <w:szCs w:val="28"/>
    </w:rPr>
  </w:style>
  <w:style w:type="character" w:customStyle="1" w:styleId="24">
    <w:name w:val="Основной текст 2 Знак"/>
    <w:link w:val="23"/>
    <w:uiPriority w:val="99"/>
    <w:semiHidden/>
    <w:locked/>
    <w:rPr>
      <w:sz w:val="24"/>
      <w:szCs w:val="24"/>
    </w:rPr>
  </w:style>
  <w:style w:type="table" w:styleId="a7">
    <w:name w:val="Table Grid"/>
    <w:basedOn w:val="a1"/>
    <w:uiPriority w:val="9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1">
    <w:name w:val="Обычный1"/>
    <w:uiPriority w:val="99"/>
    <w:rsid w:val="00947D3A"/>
    <w:pPr>
      <w:widowControl w:val="0"/>
      <w:spacing w:after="200" w:line="276" w:lineRule="auto"/>
    </w:pPr>
    <w:rPr>
      <w:rFonts w:ascii="Calibri" w:hAnsi="Calibri" w:cs="Calibri"/>
      <w:color w:val="000000"/>
      <w:sz w:val="22"/>
      <w:szCs w:val="22"/>
    </w:rPr>
  </w:style>
  <w:style w:type="paragraph" w:styleId="31">
    <w:name w:val="Body Text 3"/>
    <w:basedOn w:val="a"/>
    <w:link w:val="32"/>
    <w:semiHidden/>
    <w:unhideWhenUsed/>
    <w:rsid w:val="00CF3012"/>
    <w:pPr>
      <w:spacing w:after="120"/>
    </w:pPr>
    <w:rPr>
      <w:sz w:val="16"/>
      <w:szCs w:val="16"/>
    </w:rPr>
  </w:style>
  <w:style w:type="character" w:customStyle="1" w:styleId="32">
    <w:name w:val="Основной текст 3 Знак"/>
    <w:link w:val="31"/>
    <w:semiHidden/>
    <w:rsid w:val="00CF3012"/>
    <w:rPr>
      <w:sz w:val="16"/>
      <w:szCs w:val="16"/>
    </w:rPr>
  </w:style>
  <w:style w:type="paragraph" w:styleId="ab">
    <w:name w:val="List Paragraph"/>
    <w:basedOn w:val="a"/>
    <w:uiPriority w:val="34"/>
    <w:qFormat/>
    <w:rsid w:val="00CE19F3"/>
    <w:pPr>
      <w:ind w:left="720"/>
      <w:contextualSpacing/>
    </w:pPr>
  </w:style>
  <w:style w:type="paragraph" w:styleId="HTML">
    <w:name w:val="HTML Preformatted"/>
    <w:basedOn w:val="a"/>
    <w:link w:val="HTML0"/>
    <w:unhideWhenUsed/>
    <w:rsid w:val="00094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lang w:val="x-none" w:eastAsia="zh-CN"/>
    </w:rPr>
  </w:style>
  <w:style w:type="character" w:customStyle="1" w:styleId="HTML0">
    <w:name w:val="Стандартный HTML Знак"/>
    <w:link w:val="HTML"/>
    <w:rsid w:val="00094D6B"/>
    <w:rPr>
      <w:rFonts w:ascii="Courier New" w:eastAsia="Calibri" w:hAnsi="Courier New" w:cs="Courier New"/>
      <w:sz w:val="24"/>
      <w:szCs w:val="24"/>
      <w:lang w:val="x-none" w:eastAsia="zh-CN"/>
    </w:rPr>
  </w:style>
  <w:style w:type="character" w:styleId="ac">
    <w:name w:val="Strong"/>
    <w:qFormat/>
    <w:locked/>
    <w:rsid w:val="00094D6B"/>
    <w:rPr>
      <w:rFonts w:ascii="Times New Roman" w:hAnsi="Times New Roman" w:cs="Times New Roman" w:hint="default"/>
      <w:b/>
      <w:bCs/>
    </w:rPr>
  </w:style>
  <w:style w:type="paragraph" w:styleId="ad">
    <w:name w:val="caption"/>
    <w:basedOn w:val="a"/>
    <w:semiHidden/>
    <w:unhideWhenUsed/>
    <w:qFormat/>
    <w:locked/>
    <w:rsid w:val="00094D6B"/>
    <w:pPr>
      <w:suppressLineNumbers/>
      <w:suppressAutoHyphens/>
      <w:spacing w:before="120" w:after="120"/>
    </w:pPr>
    <w:rPr>
      <w:rFonts w:eastAsia="Calibri" w:cs="Mangal"/>
      <w:i/>
      <w:i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1372">
      <w:marLeft w:val="0"/>
      <w:marRight w:val="0"/>
      <w:marTop w:val="0"/>
      <w:marBottom w:val="0"/>
      <w:divBdr>
        <w:top w:val="none" w:sz="0" w:space="0" w:color="auto"/>
        <w:left w:val="none" w:sz="0" w:space="0" w:color="auto"/>
        <w:bottom w:val="none" w:sz="0" w:space="0" w:color="auto"/>
        <w:right w:val="none" w:sz="0" w:space="0" w:color="auto"/>
      </w:divBdr>
    </w:div>
    <w:div w:id="316151373">
      <w:marLeft w:val="0"/>
      <w:marRight w:val="0"/>
      <w:marTop w:val="0"/>
      <w:marBottom w:val="0"/>
      <w:divBdr>
        <w:top w:val="none" w:sz="0" w:space="0" w:color="auto"/>
        <w:left w:val="none" w:sz="0" w:space="0" w:color="auto"/>
        <w:bottom w:val="none" w:sz="0" w:space="0" w:color="auto"/>
        <w:right w:val="none" w:sz="0" w:space="0" w:color="auto"/>
      </w:divBdr>
    </w:div>
    <w:div w:id="316151374">
      <w:marLeft w:val="0"/>
      <w:marRight w:val="0"/>
      <w:marTop w:val="0"/>
      <w:marBottom w:val="0"/>
      <w:divBdr>
        <w:top w:val="none" w:sz="0" w:space="0" w:color="auto"/>
        <w:left w:val="none" w:sz="0" w:space="0" w:color="auto"/>
        <w:bottom w:val="none" w:sz="0" w:space="0" w:color="auto"/>
        <w:right w:val="none" w:sz="0" w:space="0" w:color="auto"/>
      </w:divBdr>
    </w:div>
    <w:div w:id="316151375">
      <w:marLeft w:val="0"/>
      <w:marRight w:val="0"/>
      <w:marTop w:val="0"/>
      <w:marBottom w:val="0"/>
      <w:divBdr>
        <w:top w:val="none" w:sz="0" w:space="0" w:color="auto"/>
        <w:left w:val="none" w:sz="0" w:space="0" w:color="auto"/>
        <w:bottom w:val="none" w:sz="0" w:space="0" w:color="auto"/>
        <w:right w:val="none" w:sz="0" w:space="0" w:color="auto"/>
      </w:divBdr>
    </w:div>
    <w:div w:id="316151376">
      <w:marLeft w:val="0"/>
      <w:marRight w:val="0"/>
      <w:marTop w:val="0"/>
      <w:marBottom w:val="0"/>
      <w:divBdr>
        <w:top w:val="none" w:sz="0" w:space="0" w:color="auto"/>
        <w:left w:val="none" w:sz="0" w:space="0" w:color="auto"/>
        <w:bottom w:val="none" w:sz="0" w:space="0" w:color="auto"/>
        <w:right w:val="none" w:sz="0" w:space="0" w:color="auto"/>
      </w:divBdr>
    </w:div>
    <w:div w:id="316151377">
      <w:marLeft w:val="0"/>
      <w:marRight w:val="0"/>
      <w:marTop w:val="0"/>
      <w:marBottom w:val="0"/>
      <w:divBdr>
        <w:top w:val="none" w:sz="0" w:space="0" w:color="auto"/>
        <w:left w:val="none" w:sz="0" w:space="0" w:color="auto"/>
        <w:bottom w:val="none" w:sz="0" w:space="0" w:color="auto"/>
        <w:right w:val="none" w:sz="0" w:space="0" w:color="auto"/>
      </w:divBdr>
    </w:div>
    <w:div w:id="316151378">
      <w:marLeft w:val="0"/>
      <w:marRight w:val="0"/>
      <w:marTop w:val="0"/>
      <w:marBottom w:val="0"/>
      <w:divBdr>
        <w:top w:val="none" w:sz="0" w:space="0" w:color="auto"/>
        <w:left w:val="none" w:sz="0" w:space="0" w:color="auto"/>
        <w:bottom w:val="none" w:sz="0" w:space="0" w:color="auto"/>
        <w:right w:val="none" w:sz="0" w:space="0" w:color="auto"/>
      </w:divBdr>
    </w:div>
    <w:div w:id="378936912">
      <w:bodyDiv w:val="1"/>
      <w:marLeft w:val="0"/>
      <w:marRight w:val="0"/>
      <w:marTop w:val="0"/>
      <w:marBottom w:val="0"/>
      <w:divBdr>
        <w:top w:val="none" w:sz="0" w:space="0" w:color="auto"/>
        <w:left w:val="none" w:sz="0" w:space="0" w:color="auto"/>
        <w:bottom w:val="none" w:sz="0" w:space="0" w:color="auto"/>
        <w:right w:val="none" w:sz="0" w:space="0" w:color="auto"/>
      </w:divBdr>
    </w:div>
    <w:div w:id="780688238">
      <w:bodyDiv w:val="1"/>
      <w:marLeft w:val="0"/>
      <w:marRight w:val="0"/>
      <w:marTop w:val="0"/>
      <w:marBottom w:val="0"/>
      <w:divBdr>
        <w:top w:val="none" w:sz="0" w:space="0" w:color="auto"/>
        <w:left w:val="none" w:sz="0" w:space="0" w:color="auto"/>
        <w:bottom w:val="none" w:sz="0" w:space="0" w:color="auto"/>
        <w:right w:val="none" w:sz="0" w:space="0" w:color="auto"/>
      </w:divBdr>
    </w:div>
    <w:div w:id="88941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568</Words>
  <Characters>3241</Characters>
  <Application>Microsoft Office Word</Application>
  <DocSecurity>0</DocSecurity>
  <Lines>27</Lines>
  <Paragraphs>7</Paragraphs>
  <ScaleCrop>false</ScaleCrop>
  <Company>Финуправление г.Зарайск</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Антонина Максимовна</cp:lastModifiedBy>
  <cp:revision>138</cp:revision>
  <cp:lastPrinted>2018-04-10T11:10:00Z</cp:lastPrinted>
  <dcterms:created xsi:type="dcterms:W3CDTF">2018-04-10T11:02:00Z</dcterms:created>
  <dcterms:modified xsi:type="dcterms:W3CDTF">2023-12-20T06:52:00Z</dcterms:modified>
</cp:coreProperties>
</file>