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593556">
        <w:rPr>
          <w:sz w:val="28"/>
          <w:szCs w:val="28"/>
        </w:rPr>
        <w:t>04</w:t>
      </w:r>
      <w:r w:rsidR="00331E03">
        <w:rPr>
          <w:sz w:val="28"/>
          <w:szCs w:val="28"/>
        </w:rPr>
        <w:t>.0</w:t>
      </w:r>
      <w:r w:rsidR="00343719">
        <w:rPr>
          <w:sz w:val="28"/>
          <w:szCs w:val="28"/>
        </w:rPr>
        <w:t>3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 xml:space="preserve"> 8</w:t>
      </w:r>
      <w:r w:rsidR="00593556">
        <w:rPr>
          <w:sz w:val="28"/>
          <w:szCs w:val="28"/>
        </w:rPr>
        <w:t>8</w:t>
      </w:r>
    </w:p>
    <w:p w:rsidR="00B65FE0" w:rsidRPr="00B65FE0" w:rsidRDefault="00081448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FE0">
        <w:rPr>
          <w:sz w:val="28"/>
          <w:szCs w:val="28"/>
        </w:rPr>
        <w:t xml:space="preserve"> </w:t>
      </w:r>
      <w:r w:rsidR="00321279">
        <w:rPr>
          <w:sz w:val="28"/>
          <w:szCs w:val="28"/>
        </w:rPr>
        <w:t xml:space="preserve"> </w:t>
      </w:r>
    </w:p>
    <w:p w:rsidR="00B65FE0" w:rsidRPr="00B65FE0" w:rsidRDefault="00B65FE0" w:rsidP="00B65FE0">
      <w:pPr>
        <w:jc w:val="both"/>
        <w:rPr>
          <w:sz w:val="28"/>
          <w:szCs w:val="28"/>
        </w:rPr>
      </w:pPr>
    </w:p>
    <w:p w:rsidR="00321279" w:rsidRDefault="00321279" w:rsidP="003212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закреплении за организациями и учреждениями</w:t>
      </w:r>
    </w:p>
    <w:p w:rsidR="00321279" w:rsidRDefault="00321279" w:rsidP="0032127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памятников, воинских захоронений и отдельных</w:t>
      </w:r>
    </w:p>
    <w:p w:rsidR="00321279" w:rsidRDefault="00321279" w:rsidP="0032127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территорий, исторически связанных с подвигами</w:t>
      </w:r>
    </w:p>
    <w:p w:rsidR="00321279" w:rsidRDefault="00321279" w:rsidP="00321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погибших при защите Отечества, находящихся </w:t>
      </w:r>
      <w:proofErr w:type="gramStart"/>
      <w:r>
        <w:rPr>
          <w:sz w:val="28"/>
          <w:szCs w:val="28"/>
        </w:rPr>
        <w:t>на</w:t>
      </w:r>
      <w:proofErr w:type="gramEnd"/>
    </w:p>
    <w:p w:rsidR="00321279" w:rsidRDefault="00321279" w:rsidP="0032127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городского округа Зарайск Московской области</w:t>
      </w:r>
    </w:p>
    <w:p w:rsidR="00321279" w:rsidRDefault="00321279" w:rsidP="00321279">
      <w:pPr>
        <w:jc w:val="both"/>
        <w:rPr>
          <w:sz w:val="28"/>
          <w:szCs w:val="28"/>
        </w:rPr>
      </w:pPr>
    </w:p>
    <w:p w:rsidR="00321279" w:rsidRDefault="00321279" w:rsidP="00321279">
      <w:pPr>
        <w:jc w:val="both"/>
        <w:rPr>
          <w:sz w:val="28"/>
          <w:szCs w:val="28"/>
        </w:rPr>
      </w:pPr>
    </w:p>
    <w:p w:rsidR="00321279" w:rsidRDefault="00321279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14.01.1993 № 4292-1 «Об увековечении памяти погибших при защите Отечества» и в целях обеспечения сохранности и надлежащего состояния памятников, воинских захоронений и отдельных территорий, исторически связанных с подвигами погибших при защите Отечества, находящихся на территории городского округа Зарайск Московской области:</w:t>
      </w:r>
    </w:p>
    <w:p w:rsidR="00321279" w:rsidRDefault="00321279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1.Закрепить за организациями и учреждениями городского округа Зарайск Московской области памятники, воинские захоронения и отдельные т</w:t>
      </w:r>
      <w:r w:rsidR="00BC51F5">
        <w:rPr>
          <w:sz w:val="28"/>
          <w:szCs w:val="28"/>
        </w:rPr>
        <w:t>ерритории, исторически связанные</w:t>
      </w:r>
      <w:r>
        <w:rPr>
          <w:sz w:val="28"/>
          <w:szCs w:val="28"/>
        </w:rPr>
        <w:t xml:space="preserve"> с подвигами погибших при защите Отечества, согласно приложению.</w:t>
      </w:r>
    </w:p>
    <w:p w:rsidR="00321279" w:rsidRDefault="00321279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2.Назначить ответственным координатором по взаимодействию с организациями и учреждениями</w:t>
      </w:r>
      <w:r w:rsidR="00BC51F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BC51F5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МБУ «Благоустройство, ЖКХ и ДХ» </w:t>
      </w:r>
      <w:proofErr w:type="spellStart"/>
      <w:r>
        <w:rPr>
          <w:sz w:val="28"/>
          <w:szCs w:val="28"/>
        </w:rPr>
        <w:t>Швагу</w:t>
      </w:r>
      <w:proofErr w:type="spellEnd"/>
      <w:r w:rsidRPr="00321279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321279" w:rsidRDefault="00321279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области.</w:t>
      </w:r>
    </w:p>
    <w:p w:rsidR="00321279" w:rsidRDefault="00321279" w:rsidP="003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по социальным вопросам Маркович</w:t>
      </w:r>
      <w:r w:rsidRPr="003212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B65FE0" w:rsidRPr="00B65FE0" w:rsidRDefault="00B65FE0" w:rsidP="00593556">
      <w:pPr>
        <w:jc w:val="both"/>
        <w:rPr>
          <w:sz w:val="28"/>
          <w:szCs w:val="28"/>
        </w:rPr>
      </w:pPr>
      <w:r w:rsidRPr="00B65FE0">
        <w:rPr>
          <w:sz w:val="28"/>
          <w:szCs w:val="28"/>
        </w:rPr>
        <w:t xml:space="preserve">     </w:t>
      </w:r>
      <w:r w:rsidR="00593556">
        <w:rPr>
          <w:sz w:val="28"/>
          <w:szCs w:val="28"/>
        </w:rPr>
        <w:t xml:space="preserve"> </w:t>
      </w:r>
    </w:p>
    <w:p w:rsidR="004734E9" w:rsidRDefault="00B65FE0" w:rsidP="00B65FE0">
      <w:pPr>
        <w:pStyle w:val="1"/>
        <w:jc w:val="both"/>
        <w:rPr>
          <w:szCs w:val="28"/>
        </w:rPr>
      </w:pPr>
      <w:r>
        <w:rPr>
          <w:szCs w:val="28"/>
        </w:rPr>
        <w:t xml:space="preserve">            </w:t>
      </w:r>
      <w:r w:rsidR="00113831">
        <w:rPr>
          <w:szCs w:val="28"/>
        </w:rPr>
        <w:t xml:space="preserve"> </w:t>
      </w:r>
    </w:p>
    <w:p w:rsidR="00F247F8" w:rsidRDefault="00081448" w:rsidP="00B65F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7F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В.А. Петрущенко</w:t>
      </w:r>
      <w:r w:rsidR="00F247F8">
        <w:rPr>
          <w:sz w:val="28"/>
          <w:szCs w:val="28"/>
        </w:rPr>
        <w:t xml:space="preserve">    </w:t>
      </w:r>
    </w:p>
    <w:p w:rsidR="00321279" w:rsidRDefault="00321279" w:rsidP="00B65FE0">
      <w:pPr>
        <w:jc w:val="both"/>
        <w:rPr>
          <w:sz w:val="28"/>
          <w:szCs w:val="28"/>
        </w:rPr>
      </w:pPr>
    </w:p>
    <w:p w:rsidR="00321279" w:rsidRDefault="00321279" w:rsidP="00B65FE0">
      <w:pPr>
        <w:jc w:val="both"/>
        <w:rPr>
          <w:sz w:val="28"/>
          <w:szCs w:val="28"/>
        </w:rPr>
      </w:pPr>
    </w:p>
    <w:p w:rsidR="00321279" w:rsidRDefault="00321279" w:rsidP="00B65FE0">
      <w:pPr>
        <w:jc w:val="both"/>
        <w:rPr>
          <w:sz w:val="28"/>
          <w:szCs w:val="28"/>
        </w:rPr>
      </w:pPr>
    </w:p>
    <w:p w:rsidR="00471EE0" w:rsidRPr="00FE55FA" w:rsidRDefault="00471EE0" w:rsidP="00B65FE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5FA" w:rsidRPr="00FE55FA">
        <w:rPr>
          <w:sz w:val="28"/>
          <w:szCs w:val="28"/>
        </w:rPr>
        <w:t>Приложение</w:t>
      </w:r>
    </w:p>
    <w:p w:rsidR="00471EE0" w:rsidRPr="00FE55FA" w:rsidRDefault="00471EE0" w:rsidP="00B65FE0">
      <w:pPr>
        <w:jc w:val="both"/>
        <w:rPr>
          <w:sz w:val="28"/>
          <w:szCs w:val="28"/>
        </w:rPr>
      </w:pP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="00FE55FA" w:rsidRPr="00FE55FA">
        <w:rPr>
          <w:sz w:val="28"/>
          <w:szCs w:val="28"/>
        </w:rPr>
        <w:t>к распоряжению</w:t>
      </w:r>
      <w:r w:rsidRPr="00FE55FA">
        <w:rPr>
          <w:sz w:val="28"/>
          <w:szCs w:val="28"/>
        </w:rPr>
        <w:t xml:space="preserve"> главы </w:t>
      </w:r>
    </w:p>
    <w:p w:rsidR="00471EE0" w:rsidRPr="00FE55FA" w:rsidRDefault="00471EE0" w:rsidP="00B65FE0">
      <w:pPr>
        <w:jc w:val="both"/>
        <w:rPr>
          <w:sz w:val="28"/>
          <w:szCs w:val="28"/>
        </w:rPr>
      </w:pP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  <w:t xml:space="preserve">городского округа Зарайск </w:t>
      </w:r>
    </w:p>
    <w:p w:rsidR="00C04DD9" w:rsidRPr="00FE55FA" w:rsidRDefault="00593556" w:rsidP="00B65FE0">
      <w:pPr>
        <w:jc w:val="both"/>
        <w:rPr>
          <w:sz w:val="28"/>
          <w:szCs w:val="28"/>
        </w:rPr>
      </w:pP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</w:r>
      <w:r w:rsidRPr="00FE55FA">
        <w:rPr>
          <w:sz w:val="28"/>
          <w:szCs w:val="28"/>
        </w:rPr>
        <w:tab/>
        <w:t>от 04.03.2020 № 88</w:t>
      </w:r>
    </w:p>
    <w:p w:rsidR="000B4F2F" w:rsidRDefault="000B4F2F" w:rsidP="00B65FE0">
      <w:pPr>
        <w:jc w:val="both"/>
        <w:rPr>
          <w:sz w:val="26"/>
          <w:szCs w:val="28"/>
        </w:rPr>
      </w:pPr>
    </w:p>
    <w:p w:rsidR="000B4F2F" w:rsidRDefault="000B4F2F" w:rsidP="00B65FE0">
      <w:pPr>
        <w:jc w:val="both"/>
        <w:rPr>
          <w:sz w:val="26"/>
          <w:szCs w:val="28"/>
        </w:rPr>
      </w:pPr>
    </w:p>
    <w:p w:rsidR="00176E9F" w:rsidRPr="00FB2957" w:rsidRDefault="00176E9F" w:rsidP="00B65FE0">
      <w:pPr>
        <w:jc w:val="both"/>
        <w:rPr>
          <w:sz w:val="26"/>
          <w:szCs w:val="28"/>
        </w:rPr>
      </w:pPr>
    </w:p>
    <w:p w:rsidR="000B4F2F" w:rsidRDefault="00593556" w:rsidP="000B4F2F">
      <w:pPr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0B4F2F">
        <w:rPr>
          <w:sz w:val="28"/>
          <w:szCs w:val="28"/>
        </w:rPr>
        <w:t xml:space="preserve">                                                               ПЕРЕЧЕНЬ</w:t>
      </w:r>
    </w:p>
    <w:p w:rsidR="000B4F2F" w:rsidRDefault="000B4F2F" w:rsidP="000B4F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памятников, воинских захоронений и отдельных территорий, исторически связанных с подвигами погибших при защите Отечества, находящихся на территории городского округа Зарайск Московской области, </w:t>
      </w:r>
    </w:p>
    <w:p w:rsidR="000B4F2F" w:rsidRDefault="000B4F2F" w:rsidP="000B4F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организациями и учреждениями</w:t>
      </w:r>
    </w:p>
    <w:p w:rsidR="000B4F2F" w:rsidRDefault="000B4F2F" w:rsidP="000B4F2F">
      <w:pPr>
        <w:jc w:val="center"/>
        <w:rPr>
          <w:rFonts w:eastAsiaTheme="minorEastAsia"/>
          <w:sz w:val="28"/>
          <w:szCs w:val="28"/>
        </w:rPr>
      </w:pPr>
    </w:p>
    <w:p w:rsidR="00FE55FA" w:rsidRPr="00FE55FA" w:rsidRDefault="00FE55FA" w:rsidP="000B4F2F">
      <w:pPr>
        <w:jc w:val="center"/>
        <w:rPr>
          <w:b/>
          <w:sz w:val="16"/>
          <w:szCs w:val="1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36"/>
        <w:gridCol w:w="3537"/>
        <w:gridCol w:w="3049"/>
        <w:gridCol w:w="2249"/>
      </w:tblGrid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Памятник, стоящий на балансе городского округа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за образовательным учреждением 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вдеево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«Авдеевская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обылье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етуново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ятлово-3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 погибшим воинам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ротекино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ендюкино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Мендюкинская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 честь  погибшим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усадьбы совхоза «40 лет Октября», </w:t>
            </w:r>
            <w:proofErr w:type="spellStart"/>
            <w:r>
              <w:rPr>
                <w:rFonts w:ascii="Times New Roman" w:hAnsi="Times New Roman" w:cs="Times New Roman"/>
              </w:rPr>
              <w:t>ул.Пролетарская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убакино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Стела в честь частей и соединений, отстоявших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ронюхлово</w:t>
            </w:r>
            <w:proofErr w:type="spellEnd"/>
            <w:r>
              <w:rPr>
                <w:rFonts w:ascii="Times New Roman" w:hAnsi="Times New Roman" w:cs="Times New Roman"/>
              </w:rPr>
              <w:t>, у дороги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Мендюкинская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Мемориальная доска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усадьбы совхоза «40 лет Октября», </w:t>
            </w:r>
            <w:proofErr w:type="spellStart"/>
            <w:r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</w:rPr>
              <w:t>, у дома культуры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Памятная стена павшим воинам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Ерновской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рново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Ерновская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Мраморная плита павшим воинам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Гололобовского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ололобово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№5»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и памятная стена павшим воинам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асловский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в парке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«Масловская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воинам, павшим в Великой Отечественной войне 1941-1945г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</w:rPr>
              <w:t>Новоселковского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озловка</w:t>
            </w:r>
            <w:proofErr w:type="spellEnd"/>
            <w:r>
              <w:rPr>
                <w:rFonts w:ascii="Times New Roman" w:hAnsi="Times New Roman" w:cs="Times New Roman"/>
              </w:rPr>
              <w:t>, у д.№10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мемориал павшим воинам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1941-1945г.г.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улки-Соколово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</w:rPr>
              <w:t>Чулковского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д.7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павшим воинам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лферьево</w:t>
            </w:r>
            <w:proofErr w:type="spellEnd"/>
            <w:r>
              <w:rPr>
                <w:rFonts w:ascii="Times New Roman" w:hAnsi="Times New Roman" w:cs="Times New Roman"/>
              </w:rPr>
              <w:t>, микрорайон, между домами 8а - 9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воинам, погибшим в годы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уравна</w:t>
            </w:r>
            <w:proofErr w:type="spellEnd"/>
            <w:r>
              <w:rPr>
                <w:rFonts w:ascii="Times New Roman" w:hAnsi="Times New Roman" w:cs="Times New Roman"/>
              </w:rPr>
              <w:t>, напротив д.64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Журавенская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Мемориал, посвященный Маршалу Советского Союза, Герою Советского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К.А.Мерецкову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азарьево</w:t>
            </w:r>
            <w:proofErr w:type="spellEnd"/>
            <w:r>
              <w:rPr>
                <w:rFonts w:ascii="Times New Roman" w:hAnsi="Times New Roman" w:cs="Times New Roman"/>
              </w:rPr>
              <w:t>, рядом с домом 21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Алферьевская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работникам ЗСМ в годы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ЗСМ, у д.20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№6»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площадь Революции, у д.5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№2»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локальных войн и вооруженных конфликтов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ул.Гуляева</w:t>
            </w:r>
            <w:proofErr w:type="spellEnd"/>
            <w:r>
              <w:rPr>
                <w:rFonts w:ascii="Times New Roman" w:hAnsi="Times New Roman" w:cs="Times New Roman"/>
              </w:rPr>
              <w:t>, у Сбербанка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№6»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Захоронения воинов-афганцев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городское кладбище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№6»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Захоронение летчиков Смирнова и </w:t>
            </w:r>
            <w:proofErr w:type="spellStart"/>
            <w:r>
              <w:rPr>
                <w:rFonts w:ascii="Times New Roman" w:hAnsi="Times New Roman" w:cs="Times New Roman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погибших от ран в Зарайском госпитале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городское кладбище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№6»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ind w:left="-92" w:right="-1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Б.А.Туржанскому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П.А.Джибелли</w:t>
            </w:r>
            <w:proofErr w:type="spellEnd"/>
          </w:p>
          <w:p w:rsidR="000B4F2F" w:rsidRDefault="000B4F2F">
            <w:pPr>
              <w:ind w:left="-92" w:right="-18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ул. Мерецкова, 36/23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героев и Памятник-бюст дважды Герою Советского Союза В.Н Леонову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площадь Урицкого, сквер ДК </w:t>
            </w:r>
            <w:proofErr w:type="spellStart"/>
            <w:r>
              <w:rPr>
                <w:rFonts w:ascii="Times New Roman" w:hAnsi="Times New Roman" w:cs="Times New Roman"/>
              </w:rPr>
              <w:t>им.В.Н.Леонова</w:t>
            </w:r>
            <w:proofErr w:type="spellEnd"/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140 пехотному Зарайскому полку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площадь Урицкого, д.1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захоронение (захоронение паспортизировано как «воинское захоронение»)</w:t>
            </w:r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расна</w:t>
            </w:r>
            <w:proofErr w:type="spellEnd"/>
            <w:r>
              <w:rPr>
                <w:rFonts w:ascii="Times New Roman" w:hAnsi="Times New Roman" w:cs="Times New Roman"/>
              </w:rPr>
              <w:t>, кладбище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shd w:val="clear" w:color="auto" w:fill="FFFFFF" w:themeFill="background1"/>
              <w:spacing w:before="92" w:after="180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Мемориал в память о погибших в годы Великой Отечественной войны 1941-1945 гг.</w:t>
            </w:r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Летуново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shd w:val="clear" w:color="auto" w:fill="FFFFFF" w:themeFill="background1"/>
              <w:spacing w:before="92" w:after="180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Памятник в память о погибших в годы Великой Отечественной войны 1941-1945 гг.</w:t>
            </w:r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Карино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>
            <w:pPr>
              <w:shd w:val="clear" w:color="auto" w:fill="FFFFFF" w:themeFill="background1"/>
              <w:spacing w:before="92" w:after="180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Памятник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Нашатопову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Ивану Андреевич (погиб в 1941 в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</w:rPr>
              <w:t>обылье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>)</w:t>
            </w:r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д. Кобылье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 w:rsidP="00FE55FA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Памятник погибшим в годы Великой Отечественной войны</w:t>
            </w:r>
          </w:p>
          <w:p w:rsidR="000B4F2F" w:rsidRDefault="000B4F2F" w:rsidP="00FE55FA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1941-1945 гг. </w:t>
            </w:r>
          </w:p>
          <w:p w:rsidR="00FE55FA" w:rsidRDefault="00FE55FA" w:rsidP="00FE55FA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д. Саблино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Бюст Маршалу Советского Союза, Герою Советского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К.А.Мерецкову</w:t>
            </w:r>
            <w:proofErr w:type="spellEnd"/>
          </w:p>
          <w:p w:rsidR="000B4F2F" w:rsidRDefault="000B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площадь ЦД «Победа»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№5»</w:t>
            </w:r>
          </w:p>
        </w:tc>
      </w:tr>
      <w:tr w:rsidR="000B4F2F" w:rsidTr="000B4F2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F2F" w:rsidRDefault="000B4F2F" w:rsidP="000B4F2F">
            <w:pPr>
              <w:numPr>
                <w:ilvl w:val="0"/>
                <w:numId w:val="43"/>
              </w:num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Памятник-надгробие у братских могил погибших и умерших от ран воинов Советской Армии в Великой Отечественной войне 1941-1945 гг.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арайск</w:t>
            </w:r>
            <w:proofErr w:type="spellEnd"/>
            <w:r>
              <w:rPr>
                <w:rFonts w:ascii="Times New Roman" w:hAnsi="Times New Roman" w:cs="Times New Roman"/>
              </w:rPr>
              <w:t>, городское кладбище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2F" w:rsidRDefault="000B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№2»</w:t>
            </w:r>
          </w:p>
        </w:tc>
      </w:tr>
    </w:tbl>
    <w:p w:rsidR="000B4F2F" w:rsidRDefault="000B4F2F" w:rsidP="000B4F2F"/>
    <w:p w:rsidR="00471EE0" w:rsidRPr="00FB2957" w:rsidRDefault="00471EE0" w:rsidP="00B65FE0">
      <w:pPr>
        <w:jc w:val="both"/>
        <w:rPr>
          <w:sz w:val="26"/>
          <w:szCs w:val="28"/>
        </w:rPr>
      </w:pPr>
    </w:p>
    <w:sectPr w:rsidR="00471EE0" w:rsidRPr="00FB2957" w:rsidSect="00313F03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80" w:rsidRDefault="008A5280">
      <w:r>
        <w:separator/>
      </w:r>
    </w:p>
  </w:endnote>
  <w:endnote w:type="continuationSeparator" w:id="0">
    <w:p w:rsidR="008A5280" w:rsidRDefault="008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80" w:rsidRDefault="008A5280">
      <w:r>
        <w:separator/>
      </w:r>
    </w:p>
  </w:footnote>
  <w:footnote w:type="continuationSeparator" w:id="0">
    <w:p w:rsidR="008A5280" w:rsidRDefault="008A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07175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50"/>
    <w:multiLevelType w:val="hybridMultilevel"/>
    <w:tmpl w:val="C9DC70D6"/>
    <w:lvl w:ilvl="0" w:tplc="D794C66C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465378"/>
    <w:multiLevelType w:val="hybridMultilevel"/>
    <w:tmpl w:val="CA60806A"/>
    <w:lvl w:ilvl="0" w:tplc="B89008C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B94416"/>
    <w:multiLevelType w:val="hybridMultilevel"/>
    <w:tmpl w:val="82E6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5"/>
  </w:num>
  <w:num w:numId="7">
    <w:abstractNumId w:val="2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3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20D3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4C70"/>
    <w:rsid w:val="000671B2"/>
    <w:rsid w:val="00071751"/>
    <w:rsid w:val="00073812"/>
    <w:rsid w:val="00077793"/>
    <w:rsid w:val="000808B6"/>
    <w:rsid w:val="00081448"/>
    <w:rsid w:val="00082392"/>
    <w:rsid w:val="000837CC"/>
    <w:rsid w:val="00084459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4F2F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42F3D"/>
    <w:rsid w:val="00151700"/>
    <w:rsid w:val="0015373C"/>
    <w:rsid w:val="00153821"/>
    <w:rsid w:val="0015773E"/>
    <w:rsid w:val="00160CEC"/>
    <w:rsid w:val="00160F08"/>
    <w:rsid w:val="00162C93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76E9F"/>
    <w:rsid w:val="00184299"/>
    <w:rsid w:val="00184BFD"/>
    <w:rsid w:val="00187166"/>
    <w:rsid w:val="0019785E"/>
    <w:rsid w:val="001A0B63"/>
    <w:rsid w:val="001A6C84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25F2E"/>
    <w:rsid w:val="002310CB"/>
    <w:rsid w:val="002332A3"/>
    <w:rsid w:val="002336BE"/>
    <w:rsid w:val="00233BED"/>
    <w:rsid w:val="00236A4F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4565"/>
    <w:rsid w:val="002A5D69"/>
    <w:rsid w:val="002A624F"/>
    <w:rsid w:val="002B62EB"/>
    <w:rsid w:val="002B6B02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1017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F03"/>
    <w:rsid w:val="0031422B"/>
    <w:rsid w:val="0031424F"/>
    <w:rsid w:val="003147C7"/>
    <w:rsid w:val="00320734"/>
    <w:rsid w:val="00321279"/>
    <w:rsid w:val="00321D36"/>
    <w:rsid w:val="00322125"/>
    <w:rsid w:val="003308E6"/>
    <w:rsid w:val="00331E03"/>
    <w:rsid w:val="003329E1"/>
    <w:rsid w:val="003346EF"/>
    <w:rsid w:val="00336587"/>
    <w:rsid w:val="003373BB"/>
    <w:rsid w:val="00341206"/>
    <w:rsid w:val="00341216"/>
    <w:rsid w:val="0034130B"/>
    <w:rsid w:val="00343719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1EE0"/>
    <w:rsid w:val="004724BE"/>
    <w:rsid w:val="0047292A"/>
    <w:rsid w:val="00473165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9081B"/>
    <w:rsid w:val="00592C8B"/>
    <w:rsid w:val="00593556"/>
    <w:rsid w:val="0059364E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25E4"/>
    <w:rsid w:val="0060330B"/>
    <w:rsid w:val="00606610"/>
    <w:rsid w:val="0061097B"/>
    <w:rsid w:val="00610AFC"/>
    <w:rsid w:val="00616CCC"/>
    <w:rsid w:val="006170AF"/>
    <w:rsid w:val="00621BC7"/>
    <w:rsid w:val="006247C8"/>
    <w:rsid w:val="006327FA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70AB"/>
    <w:rsid w:val="00681AFC"/>
    <w:rsid w:val="00684374"/>
    <w:rsid w:val="00684707"/>
    <w:rsid w:val="00684E1A"/>
    <w:rsid w:val="006859E3"/>
    <w:rsid w:val="006872E6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B6B7B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3BD3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15D35"/>
    <w:rsid w:val="00721205"/>
    <w:rsid w:val="007221C9"/>
    <w:rsid w:val="00723800"/>
    <w:rsid w:val="00724352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77E51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509E"/>
    <w:rsid w:val="00795BBB"/>
    <w:rsid w:val="0079759A"/>
    <w:rsid w:val="00797D4C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27BD"/>
    <w:rsid w:val="00826337"/>
    <w:rsid w:val="0082653E"/>
    <w:rsid w:val="00833433"/>
    <w:rsid w:val="0083559E"/>
    <w:rsid w:val="00842B9E"/>
    <w:rsid w:val="00842EE3"/>
    <w:rsid w:val="0084472B"/>
    <w:rsid w:val="00845667"/>
    <w:rsid w:val="00845C9D"/>
    <w:rsid w:val="008462DB"/>
    <w:rsid w:val="00846E97"/>
    <w:rsid w:val="00855495"/>
    <w:rsid w:val="008572AC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A5280"/>
    <w:rsid w:val="008B1145"/>
    <w:rsid w:val="008B654C"/>
    <w:rsid w:val="008C20FB"/>
    <w:rsid w:val="008C2944"/>
    <w:rsid w:val="008C5246"/>
    <w:rsid w:val="008C6B8C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66A8D"/>
    <w:rsid w:val="0097065C"/>
    <w:rsid w:val="00973432"/>
    <w:rsid w:val="0097353F"/>
    <w:rsid w:val="009759FF"/>
    <w:rsid w:val="00975D12"/>
    <w:rsid w:val="00975D52"/>
    <w:rsid w:val="0097686B"/>
    <w:rsid w:val="00976DAD"/>
    <w:rsid w:val="009814D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2DE4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97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10CA"/>
    <w:rsid w:val="00AC4408"/>
    <w:rsid w:val="00AC5B4F"/>
    <w:rsid w:val="00AC7D68"/>
    <w:rsid w:val="00AD4307"/>
    <w:rsid w:val="00AD4915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8EA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7D6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65FE0"/>
    <w:rsid w:val="00B73DCD"/>
    <w:rsid w:val="00B73F36"/>
    <w:rsid w:val="00B74909"/>
    <w:rsid w:val="00B778A7"/>
    <w:rsid w:val="00B86565"/>
    <w:rsid w:val="00B8668A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51F5"/>
    <w:rsid w:val="00BC6E48"/>
    <w:rsid w:val="00BC709C"/>
    <w:rsid w:val="00BD11CB"/>
    <w:rsid w:val="00BD38C5"/>
    <w:rsid w:val="00BD3F89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4DD9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74F7"/>
    <w:rsid w:val="00DD7E29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7191D"/>
    <w:rsid w:val="00E765C1"/>
    <w:rsid w:val="00E76AF6"/>
    <w:rsid w:val="00E80E63"/>
    <w:rsid w:val="00E81F37"/>
    <w:rsid w:val="00E8407E"/>
    <w:rsid w:val="00E86077"/>
    <w:rsid w:val="00E90AED"/>
    <w:rsid w:val="00E93370"/>
    <w:rsid w:val="00E93BC2"/>
    <w:rsid w:val="00E96283"/>
    <w:rsid w:val="00EA2A32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38E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3856"/>
    <w:rsid w:val="00F655E6"/>
    <w:rsid w:val="00F65C41"/>
    <w:rsid w:val="00F70C0E"/>
    <w:rsid w:val="00F70D93"/>
    <w:rsid w:val="00F7166C"/>
    <w:rsid w:val="00F716E5"/>
    <w:rsid w:val="00F72A55"/>
    <w:rsid w:val="00F7391B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41"/>
    <w:rsid w:val="00FB0FF3"/>
    <w:rsid w:val="00FB17EF"/>
    <w:rsid w:val="00FB2957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44DF"/>
    <w:rsid w:val="00FD6D17"/>
    <w:rsid w:val="00FE0AFA"/>
    <w:rsid w:val="00FE2335"/>
    <w:rsid w:val="00FE3562"/>
    <w:rsid w:val="00FE4A41"/>
    <w:rsid w:val="00FE55FA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FE0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5FE0"/>
    <w:rPr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724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4352"/>
    <w:rPr>
      <w:sz w:val="16"/>
      <w:szCs w:val="16"/>
    </w:rPr>
  </w:style>
  <w:style w:type="table" w:styleId="a6">
    <w:name w:val="Table Grid"/>
    <w:basedOn w:val="a1"/>
    <w:rsid w:val="0096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751"/>
    <w:rPr>
      <w:sz w:val="24"/>
      <w:szCs w:val="24"/>
    </w:rPr>
  </w:style>
  <w:style w:type="paragraph" w:styleId="a9">
    <w:name w:val="No Spacing"/>
    <w:uiPriority w:val="1"/>
    <w:qFormat/>
    <w:rsid w:val="000B4F2F"/>
    <w:rPr>
      <w:rFonts w:asciiTheme="minorHAnsi" w:eastAsiaTheme="minorEastAsia" w:hAnsiTheme="minorHAnsi" w:cstheme="minorBidi"/>
      <w:sz w:val="22"/>
      <w:szCs w:val="22"/>
    </w:rPr>
  </w:style>
  <w:style w:type="table" w:customStyle="1" w:styleId="31">
    <w:name w:val="Сетка таблицы3"/>
    <w:basedOn w:val="a1"/>
    <w:uiPriority w:val="59"/>
    <w:rsid w:val="000B4F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FE0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5FE0"/>
    <w:rPr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724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4352"/>
    <w:rPr>
      <w:sz w:val="16"/>
      <w:szCs w:val="16"/>
    </w:rPr>
  </w:style>
  <w:style w:type="table" w:styleId="a6">
    <w:name w:val="Table Grid"/>
    <w:basedOn w:val="a1"/>
    <w:rsid w:val="0096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751"/>
    <w:rPr>
      <w:sz w:val="24"/>
      <w:szCs w:val="24"/>
    </w:rPr>
  </w:style>
  <w:style w:type="paragraph" w:styleId="a9">
    <w:name w:val="No Spacing"/>
    <w:uiPriority w:val="1"/>
    <w:qFormat/>
    <w:rsid w:val="000B4F2F"/>
    <w:rPr>
      <w:rFonts w:asciiTheme="minorHAnsi" w:eastAsiaTheme="minorEastAsia" w:hAnsiTheme="minorHAnsi" w:cstheme="minorBidi"/>
      <w:sz w:val="22"/>
      <w:szCs w:val="22"/>
    </w:rPr>
  </w:style>
  <w:style w:type="table" w:customStyle="1" w:styleId="31">
    <w:name w:val="Сетка таблицы3"/>
    <w:basedOn w:val="a1"/>
    <w:uiPriority w:val="59"/>
    <w:rsid w:val="000B4F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719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89</cp:revision>
  <cp:lastPrinted>2020-03-02T05:50:00Z</cp:lastPrinted>
  <dcterms:created xsi:type="dcterms:W3CDTF">2019-10-22T07:23:00Z</dcterms:created>
  <dcterms:modified xsi:type="dcterms:W3CDTF">2020-05-27T13:42:00Z</dcterms:modified>
</cp:coreProperties>
</file>