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F16" w:rsidRDefault="00C0343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style="position:absolute;margin-left:220.3pt;margin-top:-4.55pt;width:51pt;height:62.35pt;z-index:-1;visibility:visible">
            <v:imagedata r:id="rId6" o:title=""/>
            <o:lock v:ext="edit" aspectratio="f"/>
          </v:shape>
        </w:pict>
      </w:r>
    </w:p>
    <w:p w:rsidR="00CA5F16" w:rsidRDefault="00CA5F16"/>
    <w:p w:rsidR="00CA5F16" w:rsidRDefault="00CA5F16"/>
    <w:p w:rsidR="00CA5F16" w:rsidRDefault="00CA5F16"/>
    <w:p w:rsidR="00CA5F16" w:rsidRDefault="00C03432">
      <w:r>
        <w:rPr>
          <w:noProof/>
        </w:rPr>
        <w:pict>
          <v:rect id="_x0000_s1027" style="position:absolute;margin-left:-20.8pt;margin-top:120.55pt;width:534pt;height:62.35pt;z-index:1;mso-position-vertical-relative:page" o:allowoverlap="f" strokecolor="white">
            <v:textbox style="mso-next-textbox:#_x0000_s1027" inset="0,0,0,0">
              <w:txbxContent>
                <w:p w:rsidR="00CA5F16" w:rsidRPr="00557DF2" w:rsidRDefault="00CA5F16" w:rsidP="00557DF2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ГЛАВА</w:t>
                  </w:r>
                </w:p>
                <w:p w:rsidR="00CA5F16" w:rsidRPr="00557DF2" w:rsidRDefault="00CA5F16" w:rsidP="00557DF2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557DF2">
                    <w:rPr>
                      <w:b/>
                      <w:bCs/>
                      <w:sz w:val="32"/>
                      <w:szCs w:val="32"/>
                    </w:rPr>
                    <w:t>ГОРОДСКОГО ОКРУГА ЗАРАЙСК</w:t>
                  </w:r>
                </w:p>
                <w:p w:rsidR="00CA5F16" w:rsidRPr="00557DF2" w:rsidRDefault="00CA5F16" w:rsidP="00557DF2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557DF2">
                    <w:rPr>
                      <w:b/>
                      <w:bCs/>
                      <w:sz w:val="32"/>
                      <w:szCs w:val="32"/>
                    </w:rPr>
                    <w:t>МОСКОВСКОЙ ОБЛАСТИ</w:t>
                  </w:r>
                </w:p>
              </w:txbxContent>
            </v:textbox>
            <w10:wrap anchory="page"/>
          </v:rect>
        </w:pict>
      </w:r>
    </w:p>
    <w:p w:rsidR="00CA5F16" w:rsidRDefault="00CA5F16"/>
    <w:p w:rsidR="00CA5F16" w:rsidRDefault="00CA5F16"/>
    <w:p w:rsidR="00CA5F16" w:rsidRDefault="00CA5F16"/>
    <w:p w:rsidR="00CA5F16" w:rsidRDefault="00CA5F16"/>
    <w:p w:rsidR="00CA5F16" w:rsidRDefault="00CA5F16"/>
    <w:p w:rsidR="00CA5F16" w:rsidRDefault="00CA5F16" w:rsidP="00950E59">
      <w:pPr>
        <w:jc w:val="center"/>
        <w:rPr>
          <w:sz w:val="40"/>
          <w:szCs w:val="40"/>
        </w:rPr>
      </w:pPr>
      <w:r w:rsidRPr="00950E59">
        <w:rPr>
          <w:sz w:val="40"/>
          <w:szCs w:val="40"/>
        </w:rPr>
        <w:t>РАСПОРЯЖЕНИЕ</w:t>
      </w:r>
    </w:p>
    <w:p w:rsidR="00CA5F16" w:rsidRPr="00950E59" w:rsidRDefault="00CA5F16" w:rsidP="00950E59">
      <w:pPr>
        <w:jc w:val="center"/>
        <w:rPr>
          <w:sz w:val="20"/>
          <w:szCs w:val="20"/>
        </w:rPr>
      </w:pPr>
    </w:p>
    <w:p w:rsidR="00CA5F16" w:rsidRPr="009A1BC8" w:rsidRDefault="00B515D6" w:rsidP="00950E59">
      <w:pPr>
        <w:tabs>
          <w:tab w:val="left" w:pos="3810"/>
        </w:tabs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22</w:t>
      </w:r>
      <w:r w:rsidR="00A71D86" w:rsidRPr="009A1BC8">
        <w:rPr>
          <w:sz w:val="28"/>
          <w:szCs w:val="28"/>
          <w:u w:val="single"/>
        </w:rPr>
        <w:t>.</w:t>
      </w:r>
      <w:r w:rsidR="00CC4DFB">
        <w:rPr>
          <w:sz w:val="28"/>
          <w:szCs w:val="28"/>
          <w:u w:val="single"/>
        </w:rPr>
        <w:t>0</w:t>
      </w:r>
      <w:r w:rsidR="002D5499">
        <w:rPr>
          <w:sz w:val="28"/>
          <w:szCs w:val="28"/>
          <w:u w:val="single"/>
        </w:rPr>
        <w:t>2</w:t>
      </w:r>
      <w:r w:rsidR="00B17EE9">
        <w:rPr>
          <w:sz w:val="28"/>
          <w:szCs w:val="28"/>
          <w:u w:val="single"/>
        </w:rPr>
        <w:t>.</w:t>
      </w:r>
      <w:r w:rsidR="00804234">
        <w:rPr>
          <w:sz w:val="28"/>
          <w:szCs w:val="28"/>
          <w:u w:val="single"/>
        </w:rPr>
        <w:t>20</w:t>
      </w:r>
      <w:r w:rsidR="00CC4DFB">
        <w:rPr>
          <w:sz w:val="28"/>
          <w:szCs w:val="28"/>
          <w:u w:val="single"/>
        </w:rPr>
        <w:t>24</w:t>
      </w:r>
      <w:r w:rsidR="00CA5F16" w:rsidRPr="009A1BC8">
        <w:rPr>
          <w:sz w:val="28"/>
          <w:szCs w:val="28"/>
          <w:u w:val="single"/>
        </w:rPr>
        <w:t xml:space="preserve">  </w:t>
      </w:r>
      <w:r w:rsidR="00223F97">
        <w:rPr>
          <w:sz w:val="28"/>
          <w:szCs w:val="28"/>
          <w:u w:val="single"/>
        </w:rPr>
        <w:t>№</w:t>
      </w:r>
      <w:r w:rsidR="005B4F47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40</w:t>
      </w:r>
    </w:p>
    <w:p w:rsidR="00CF3012" w:rsidRDefault="00CA5F16" w:rsidP="00CF3012">
      <w:pPr>
        <w:tabs>
          <w:tab w:val="left" w:pos="3810"/>
        </w:tabs>
        <w:jc w:val="center"/>
      </w:pPr>
      <w:r>
        <w:t>г.</w:t>
      </w:r>
      <w:r w:rsidR="00CE20AC">
        <w:t xml:space="preserve"> </w:t>
      </w:r>
      <w:r>
        <w:t>Зарайск</w:t>
      </w:r>
    </w:p>
    <w:p w:rsidR="000D3E61" w:rsidRDefault="000D3E61" w:rsidP="00CF3012">
      <w:pPr>
        <w:tabs>
          <w:tab w:val="left" w:pos="3810"/>
        </w:tabs>
        <w:jc w:val="center"/>
      </w:pPr>
    </w:p>
    <w:p w:rsidR="00B515D6" w:rsidRDefault="005F7EAD" w:rsidP="00B515D6">
      <w:pPr>
        <w:pStyle w:val="ad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515D6">
        <w:rPr>
          <w:sz w:val="28"/>
          <w:szCs w:val="28"/>
        </w:rPr>
        <w:t>Об организации торговли цветами на территории</w:t>
      </w:r>
    </w:p>
    <w:p w:rsidR="00B515D6" w:rsidRDefault="00B515D6" w:rsidP="00B515D6">
      <w:pPr>
        <w:pStyle w:val="ad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округа Зарайск Московской области в период</w:t>
      </w:r>
    </w:p>
    <w:p w:rsidR="00B515D6" w:rsidRDefault="00B515D6" w:rsidP="00B515D6">
      <w:pPr>
        <w:pStyle w:val="ad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подготовки и празднования 8 Марта в 2024 году</w:t>
      </w:r>
    </w:p>
    <w:p w:rsidR="00B515D6" w:rsidRDefault="00B515D6" w:rsidP="00B515D6">
      <w:pPr>
        <w:pStyle w:val="ad"/>
        <w:jc w:val="both"/>
        <w:rPr>
          <w:sz w:val="28"/>
          <w:szCs w:val="28"/>
        </w:rPr>
      </w:pPr>
    </w:p>
    <w:p w:rsidR="00B515D6" w:rsidRDefault="00B515D6" w:rsidP="00B515D6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        В соответствии с федеральными законами от 06.10.2003 № 131-ФЗ «Об общих принципах организации местного самоуправления в Российской Федерации», от 28.12.2009 № 381-ФЗ «Об основах государственного регулирования торговой деятельности в Российской Федерации», </w:t>
      </w:r>
      <w:hyperlink r:id="rId7" w:history="1">
        <w:r w:rsidRPr="00B515D6">
          <w:rPr>
            <w:rStyle w:val="a8"/>
            <w:color w:val="auto"/>
            <w:sz w:val="28"/>
            <w:szCs w:val="28"/>
            <w:u w:val="none"/>
          </w:rPr>
          <w:t>Уставом</w:t>
        </w:r>
      </w:hyperlink>
      <w:r w:rsidRPr="00B515D6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образования городской округ Зарайск Московской области:</w:t>
      </w:r>
    </w:p>
    <w:p w:rsidR="00B515D6" w:rsidRDefault="00B515D6" w:rsidP="00B515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 Организовать торговлю цветами на территории городского округа Зарайск Московской области в период подготовки и празднования 8 Марта.</w:t>
      </w:r>
    </w:p>
    <w:p w:rsidR="00B515D6" w:rsidRDefault="00B515D6" w:rsidP="00B515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Периодом торговли цветами на территории городского округа Зарайск Московской области считать период с 04 марта по 08 марта 2024 года.</w:t>
      </w:r>
    </w:p>
    <w:p w:rsidR="00B515D6" w:rsidRDefault="00B515D6" w:rsidP="00B515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  Определить места для торговли цветами на территории городского округа Зарайск Московской области по следующим адресам:</w:t>
      </w:r>
    </w:p>
    <w:p w:rsidR="00B515D6" w:rsidRDefault="00B515D6" w:rsidP="00B515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1) площадь по адресу: Московская область, г. Зарайск, 1 микрорайон, возле                  д. 35 (фото прилагается);</w:t>
      </w:r>
    </w:p>
    <w:p w:rsidR="00B515D6" w:rsidRDefault="00B515D6" w:rsidP="00B515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2) площадь по адресу: </w:t>
      </w:r>
      <w:proofErr w:type="gramStart"/>
      <w:r>
        <w:rPr>
          <w:sz w:val="28"/>
          <w:szCs w:val="28"/>
        </w:rPr>
        <w:t>Московская область, г. Зарайск, ул. Советская, возле                      д. 43 (фото прилагается).</w:t>
      </w:r>
      <w:proofErr w:type="gramEnd"/>
    </w:p>
    <w:p w:rsidR="00B515D6" w:rsidRDefault="00B515D6" w:rsidP="00B515D6">
      <w:pPr>
        <w:pStyle w:val="ConsPlusNormal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Участниками торговли определить индивидуальных предпринимателей, зарегистрированных на территории городского округа Зарайск Московской области и направивших заявку об организации торговли в администрацию городского округа Зарайск Московской области.</w:t>
      </w:r>
    </w:p>
    <w:p w:rsidR="00B515D6" w:rsidRDefault="00B515D6" w:rsidP="00B515D6">
      <w:pPr>
        <w:pStyle w:val="ConsPlusNormal0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Торговля цветами </w:t>
      </w:r>
      <w:r>
        <w:rPr>
          <w:rFonts w:ascii="Times New Roman" w:eastAsia="Calibri" w:hAnsi="Times New Roman" w:cs="Times New Roman"/>
          <w:bCs/>
          <w:sz w:val="28"/>
          <w:szCs w:val="28"/>
        </w:rPr>
        <w:t>осуществляется при налич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ии у у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>частника (продавца):</w:t>
      </w:r>
    </w:p>
    <w:p w:rsidR="00B515D6" w:rsidRDefault="00B515D6" w:rsidP="00B515D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1) документа, подтверждающего регистрацию участника в качестве индивидуального предпринимателя;</w:t>
      </w:r>
    </w:p>
    <w:p w:rsidR="00B515D6" w:rsidRDefault="00B515D6" w:rsidP="00B515D6">
      <w:pPr>
        <w:ind w:firstLine="567"/>
        <w:jc w:val="both"/>
        <w:rPr>
          <w:sz w:val="28"/>
          <w:szCs w:val="28"/>
        </w:rPr>
      </w:pPr>
    </w:p>
    <w:p w:rsidR="00B515D6" w:rsidRDefault="00B515D6" w:rsidP="00B515D6">
      <w:pPr>
        <w:ind w:firstLine="567"/>
        <w:jc w:val="both"/>
        <w:rPr>
          <w:sz w:val="28"/>
          <w:szCs w:val="28"/>
        </w:rPr>
      </w:pPr>
    </w:p>
    <w:p w:rsidR="00B515D6" w:rsidRPr="00B515D6" w:rsidRDefault="00B515D6" w:rsidP="00B515D6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B515D6">
        <w:rPr>
          <w:b/>
          <w:sz w:val="28"/>
          <w:szCs w:val="28"/>
        </w:rPr>
        <w:t>006011</w:t>
      </w:r>
    </w:p>
    <w:p w:rsidR="00B515D6" w:rsidRDefault="00B515D6" w:rsidP="00B515D6">
      <w:pPr>
        <w:ind w:firstLine="567"/>
        <w:jc w:val="both"/>
        <w:rPr>
          <w:sz w:val="28"/>
          <w:szCs w:val="28"/>
        </w:rPr>
      </w:pPr>
    </w:p>
    <w:p w:rsidR="00B515D6" w:rsidRDefault="00B515D6" w:rsidP="00B515D6">
      <w:pPr>
        <w:ind w:firstLine="567"/>
        <w:jc w:val="both"/>
        <w:rPr>
          <w:sz w:val="28"/>
          <w:szCs w:val="28"/>
        </w:rPr>
      </w:pPr>
    </w:p>
    <w:p w:rsidR="00B515D6" w:rsidRDefault="00B515D6" w:rsidP="00B515D6">
      <w:pPr>
        <w:autoSpaceDE w:val="0"/>
        <w:autoSpaceDN w:val="0"/>
        <w:adjustRightInd w:val="0"/>
        <w:ind w:firstLine="567"/>
        <w:jc w:val="both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>2)</w:t>
      </w:r>
      <w:r>
        <w:rPr>
          <w:rFonts w:eastAsia="Calibri"/>
          <w:bCs/>
          <w:sz w:val="28"/>
          <w:szCs w:val="28"/>
        </w:rPr>
        <w:t xml:space="preserve"> в случаях, установленных законодательством Российской Федерации:    </w:t>
      </w:r>
    </w:p>
    <w:p w:rsidR="00B515D6" w:rsidRDefault="00B515D6" w:rsidP="00B515D6">
      <w:pPr>
        <w:autoSpaceDE w:val="0"/>
        <w:autoSpaceDN w:val="0"/>
        <w:adjustRightInd w:val="0"/>
        <w:ind w:firstLine="567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а) товарно-сопроводительных документов, а также документов, подтверждающих соответствие товаров установленным требованиям (сертификат или декларация о соответствии либо их заверенные копии);</w:t>
      </w:r>
    </w:p>
    <w:p w:rsidR="00B515D6" w:rsidRDefault="00B515D6" w:rsidP="00B515D6">
      <w:pPr>
        <w:autoSpaceDE w:val="0"/>
        <w:autoSpaceDN w:val="0"/>
        <w:adjustRightInd w:val="0"/>
        <w:ind w:firstLine="567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б) документов, подтверждающих происхождение реализуемой продукции.  </w:t>
      </w:r>
    </w:p>
    <w:p w:rsidR="00B515D6" w:rsidRDefault="00B515D6" w:rsidP="00B515D6">
      <w:pPr>
        <w:autoSpaceDE w:val="0"/>
        <w:autoSpaceDN w:val="0"/>
        <w:adjustRightInd w:val="0"/>
        <w:ind w:firstLine="567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 </w:t>
      </w:r>
    </w:p>
    <w:p w:rsidR="00B515D6" w:rsidRDefault="00B515D6" w:rsidP="00B515D6">
      <w:pPr>
        <w:autoSpaceDE w:val="0"/>
        <w:autoSpaceDN w:val="0"/>
        <w:adjustRightInd w:val="0"/>
        <w:ind w:firstLine="567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6. Участник торговли обязан:</w:t>
      </w:r>
    </w:p>
    <w:p w:rsidR="00B515D6" w:rsidRDefault="00B515D6" w:rsidP="00B515D6">
      <w:pPr>
        <w:autoSpaceDE w:val="0"/>
        <w:autoSpaceDN w:val="0"/>
        <w:adjustRightInd w:val="0"/>
        <w:ind w:firstLine="567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- 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к продаже отдельных видов товаров, иные предусмотренные законодательством Российской Федерации требования;</w:t>
      </w:r>
    </w:p>
    <w:p w:rsidR="00B515D6" w:rsidRDefault="00B515D6" w:rsidP="00B515D6">
      <w:pPr>
        <w:autoSpaceDE w:val="0"/>
        <w:autoSpaceDN w:val="0"/>
        <w:adjustRightInd w:val="0"/>
        <w:ind w:firstLine="567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- иметь в наличии торговое оборудование, предназначенное для выкладки товаров и хранения запасов;</w:t>
      </w:r>
    </w:p>
    <w:p w:rsidR="00B515D6" w:rsidRDefault="00B515D6" w:rsidP="00B515D6">
      <w:pPr>
        <w:autoSpaceDE w:val="0"/>
        <w:autoSpaceDN w:val="0"/>
        <w:adjustRightInd w:val="0"/>
        <w:ind w:firstLine="567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-  производить на торговом месте уборку мусора в течение рабочего дня и после завершения торговли.</w:t>
      </w:r>
    </w:p>
    <w:p w:rsidR="00B515D6" w:rsidRDefault="00B515D6" w:rsidP="00B515D6">
      <w:pPr>
        <w:autoSpaceDE w:val="0"/>
        <w:autoSpaceDN w:val="0"/>
        <w:adjustRightInd w:val="0"/>
        <w:ind w:firstLine="567"/>
        <w:jc w:val="both"/>
        <w:rPr>
          <w:rFonts w:eastAsia="Calibri"/>
          <w:bCs/>
          <w:sz w:val="28"/>
          <w:szCs w:val="28"/>
        </w:rPr>
      </w:pPr>
    </w:p>
    <w:p w:rsidR="00B515D6" w:rsidRDefault="00B515D6" w:rsidP="00B515D6">
      <w:pPr>
        <w:tabs>
          <w:tab w:val="num" w:pos="18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 Рекомендовать начальнику ОМВД России по городскому округу Зарайск Бескровному А.В. обеспечить охрану общественного порядка и безопасность в местах торговли.</w:t>
      </w:r>
    </w:p>
    <w:p w:rsidR="00B515D6" w:rsidRDefault="00B515D6" w:rsidP="00B515D6">
      <w:pPr>
        <w:tabs>
          <w:tab w:val="num" w:pos="180"/>
        </w:tabs>
        <w:ind w:firstLine="567"/>
        <w:jc w:val="both"/>
        <w:rPr>
          <w:sz w:val="28"/>
          <w:szCs w:val="28"/>
        </w:rPr>
      </w:pPr>
    </w:p>
    <w:p w:rsidR="00B515D6" w:rsidRDefault="00B515D6" w:rsidP="00B515D6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 Службе по взаимодействию со СМИ администрации городского округа Зарайск Московской области обеспечить р</w:t>
      </w:r>
      <w:r>
        <w:rPr>
          <w:sz w:val="28"/>
          <w:szCs w:val="28"/>
        </w:rPr>
        <w:t>азмещение</w:t>
      </w:r>
      <w:r>
        <w:rPr>
          <w:color w:val="000000"/>
          <w:sz w:val="28"/>
          <w:szCs w:val="28"/>
        </w:rPr>
        <w:t xml:space="preserve"> настоящего распоряжения  </w:t>
      </w:r>
      <w:r>
        <w:rPr>
          <w:sz w:val="28"/>
          <w:szCs w:val="28"/>
        </w:rPr>
        <w:t>на официальном сайте администрации городского округа Зарайск Московской области (</w:t>
      </w:r>
      <w:hyperlink r:id="rId8" w:history="1">
        <w:r>
          <w:rPr>
            <w:rStyle w:val="a8"/>
            <w:color w:val="000000"/>
            <w:sz w:val="28"/>
            <w:szCs w:val="28"/>
          </w:rPr>
          <w:t>http://zarrayon.ru/</w:t>
        </w:r>
      </w:hyperlink>
      <w:r>
        <w:rPr>
          <w:rStyle w:val="a8"/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B515D6" w:rsidRDefault="00B515D6" w:rsidP="00B515D6">
      <w:pPr>
        <w:jc w:val="both"/>
        <w:rPr>
          <w:sz w:val="28"/>
          <w:szCs w:val="28"/>
        </w:rPr>
      </w:pPr>
    </w:p>
    <w:p w:rsidR="00B515D6" w:rsidRDefault="00B515D6" w:rsidP="00B515D6">
      <w:pPr>
        <w:jc w:val="both"/>
        <w:rPr>
          <w:sz w:val="28"/>
          <w:szCs w:val="28"/>
        </w:rPr>
      </w:pPr>
    </w:p>
    <w:p w:rsidR="00B515D6" w:rsidRDefault="00B515D6" w:rsidP="00B515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515D6" w:rsidRDefault="00B515D6" w:rsidP="00B515D6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spellEnd"/>
      <w:r>
        <w:rPr>
          <w:sz w:val="28"/>
          <w:szCs w:val="28"/>
        </w:rPr>
        <w:t>. главы городского округа Зарайск С.В. Москалев</w:t>
      </w:r>
    </w:p>
    <w:p w:rsidR="00B515D6" w:rsidRDefault="00B515D6" w:rsidP="00B515D6">
      <w:pPr>
        <w:jc w:val="both"/>
        <w:rPr>
          <w:sz w:val="28"/>
          <w:szCs w:val="28"/>
        </w:rPr>
      </w:pPr>
      <w:r>
        <w:rPr>
          <w:sz w:val="28"/>
          <w:szCs w:val="28"/>
        </w:rPr>
        <w:t>Верно</w:t>
      </w:r>
    </w:p>
    <w:p w:rsidR="00B515D6" w:rsidRDefault="00B515D6" w:rsidP="00B515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Начальник службы делопроизводства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Л.Б. Ивлева </w:t>
      </w:r>
    </w:p>
    <w:p w:rsidR="00B515D6" w:rsidRDefault="00B515D6" w:rsidP="00B515D6">
      <w:pPr>
        <w:jc w:val="both"/>
        <w:rPr>
          <w:sz w:val="28"/>
          <w:szCs w:val="28"/>
        </w:rPr>
      </w:pPr>
      <w:r>
        <w:rPr>
          <w:sz w:val="28"/>
          <w:szCs w:val="28"/>
        </w:rPr>
        <w:t>22.02.2024</w:t>
      </w:r>
    </w:p>
    <w:p w:rsidR="00B515D6" w:rsidRDefault="00B515D6" w:rsidP="00B515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515D6" w:rsidRDefault="00B515D6" w:rsidP="00B515D6">
      <w:pPr>
        <w:jc w:val="both"/>
        <w:rPr>
          <w:sz w:val="28"/>
          <w:szCs w:val="28"/>
        </w:rPr>
      </w:pPr>
    </w:p>
    <w:p w:rsidR="00B515D6" w:rsidRDefault="00B515D6" w:rsidP="00B515D6">
      <w:pPr>
        <w:jc w:val="both"/>
        <w:rPr>
          <w:sz w:val="28"/>
          <w:szCs w:val="28"/>
        </w:rPr>
      </w:pPr>
    </w:p>
    <w:p w:rsidR="00B515D6" w:rsidRDefault="00B515D6" w:rsidP="00B515D6">
      <w:pPr>
        <w:jc w:val="both"/>
        <w:outlineLvl w:val="0"/>
        <w:rPr>
          <w:i/>
          <w:sz w:val="25"/>
          <w:szCs w:val="22"/>
        </w:rPr>
      </w:pPr>
      <w:r>
        <w:rPr>
          <w:sz w:val="28"/>
          <w:szCs w:val="28"/>
        </w:rPr>
        <w:t xml:space="preserve"> </w:t>
      </w:r>
    </w:p>
    <w:p w:rsidR="00B515D6" w:rsidRDefault="00B515D6" w:rsidP="00B515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Разослано: в дело, </w:t>
      </w:r>
      <w:proofErr w:type="gramStart"/>
      <w:r>
        <w:rPr>
          <w:sz w:val="28"/>
          <w:szCs w:val="28"/>
        </w:rPr>
        <w:t>ОПР</w:t>
      </w:r>
      <w:proofErr w:type="gramEnd"/>
      <w:r>
        <w:rPr>
          <w:sz w:val="28"/>
          <w:szCs w:val="28"/>
        </w:rPr>
        <w:t xml:space="preserve"> и СУ, ОМВД, СВ со СМИ, прокуратура.</w:t>
      </w:r>
    </w:p>
    <w:p w:rsidR="00B515D6" w:rsidRDefault="00B515D6" w:rsidP="00B515D6">
      <w:pPr>
        <w:rPr>
          <w:sz w:val="28"/>
          <w:szCs w:val="28"/>
        </w:rPr>
      </w:pPr>
    </w:p>
    <w:p w:rsidR="00B515D6" w:rsidRDefault="00B515D6" w:rsidP="00B515D6">
      <w:pPr>
        <w:tabs>
          <w:tab w:val="left" w:pos="5100"/>
        </w:tabs>
        <w:rPr>
          <w:sz w:val="28"/>
          <w:szCs w:val="28"/>
        </w:rPr>
      </w:pPr>
      <w:r>
        <w:rPr>
          <w:sz w:val="28"/>
          <w:szCs w:val="28"/>
        </w:rPr>
        <w:t xml:space="preserve">С.А. </w:t>
      </w:r>
      <w:proofErr w:type="spellStart"/>
      <w:r>
        <w:rPr>
          <w:sz w:val="28"/>
          <w:szCs w:val="28"/>
        </w:rPr>
        <w:t>Каширкин</w:t>
      </w:r>
      <w:proofErr w:type="spellEnd"/>
    </w:p>
    <w:p w:rsidR="00B515D6" w:rsidRDefault="00B515D6" w:rsidP="00B515D6">
      <w:pPr>
        <w:tabs>
          <w:tab w:val="left" w:pos="5100"/>
        </w:tabs>
        <w:rPr>
          <w:sz w:val="28"/>
          <w:szCs w:val="28"/>
        </w:rPr>
      </w:pPr>
      <w:r>
        <w:rPr>
          <w:sz w:val="28"/>
          <w:szCs w:val="28"/>
        </w:rPr>
        <w:t>8 496 66 2-57-35</w:t>
      </w:r>
    </w:p>
    <w:p w:rsidR="00CE19F3" w:rsidRDefault="00CE19F3" w:rsidP="00CE19F3">
      <w:pPr>
        <w:jc w:val="both"/>
        <w:rPr>
          <w:sz w:val="28"/>
          <w:szCs w:val="28"/>
        </w:rPr>
      </w:pPr>
    </w:p>
    <w:p w:rsidR="00CE19F3" w:rsidRDefault="00CE19F3" w:rsidP="00CE19F3">
      <w:pPr>
        <w:jc w:val="both"/>
        <w:rPr>
          <w:sz w:val="28"/>
          <w:szCs w:val="28"/>
        </w:rPr>
      </w:pPr>
    </w:p>
    <w:p w:rsidR="00C03432" w:rsidRPr="00F40792" w:rsidRDefault="00C03432" w:rsidP="00C03432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bookmarkStart w:id="0" w:name="_GoBack"/>
      <w:bookmarkEnd w:id="0"/>
      <w:r w:rsidRPr="00F40792">
        <w:rPr>
          <w:sz w:val="28"/>
          <w:szCs w:val="28"/>
        </w:rPr>
        <w:t xml:space="preserve">Приложение </w:t>
      </w:r>
    </w:p>
    <w:p w:rsidR="00C03432" w:rsidRPr="00F40792" w:rsidRDefault="00C03432" w:rsidP="00C03432">
      <w:pPr>
        <w:jc w:val="both"/>
        <w:outlineLvl w:val="0"/>
        <w:rPr>
          <w:sz w:val="28"/>
          <w:szCs w:val="28"/>
        </w:rPr>
      </w:pP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  <w:t xml:space="preserve">к распоряжению </w:t>
      </w:r>
      <w:proofErr w:type="spellStart"/>
      <w:r w:rsidRPr="00F40792">
        <w:rPr>
          <w:sz w:val="28"/>
          <w:szCs w:val="28"/>
        </w:rPr>
        <w:t>и.о</w:t>
      </w:r>
      <w:proofErr w:type="spellEnd"/>
      <w:r w:rsidRPr="00F40792">
        <w:rPr>
          <w:sz w:val="28"/>
          <w:szCs w:val="28"/>
        </w:rPr>
        <w:t xml:space="preserve">. главы </w:t>
      </w:r>
    </w:p>
    <w:p w:rsidR="00C03432" w:rsidRPr="00F40792" w:rsidRDefault="00C03432" w:rsidP="00C03432">
      <w:pPr>
        <w:jc w:val="both"/>
        <w:outlineLvl w:val="0"/>
        <w:rPr>
          <w:sz w:val="28"/>
          <w:szCs w:val="28"/>
        </w:rPr>
      </w:pP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  <w:t xml:space="preserve">городского округа Зарайск </w:t>
      </w:r>
    </w:p>
    <w:p w:rsidR="00C03432" w:rsidRPr="00F40792" w:rsidRDefault="00C03432" w:rsidP="00C03432">
      <w:pPr>
        <w:jc w:val="both"/>
        <w:outlineLvl w:val="0"/>
        <w:rPr>
          <w:sz w:val="28"/>
          <w:szCs w:val="28"/>
        </w:rPr>
      </w:pP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</w:r>
      <w:r w:rsidRPr="00F40792">
        <w:rPr>
          <w:sz w:val="28"/>
          <w:szCs w:val="28"/>
        </w:rPr>
        <w:tab/>
        <w:t>от 22.02.2024 № 40</w:t>
      </w:r>
    </w:p>
    <w:p w:rsidR="00C03432" w:rsidRPr="00F40792" w:rsidRDefault="00C03432" w:rsidP="00C03432">
      <w:pPr>
        <w:jc w:val="both"/>
      </w:pPr>
      <w:r w:rsidRPr="00F40792">
        <w:t xml:space="preserve"> </w:t>
      </w:r>
    </w:p>
    <w:p w:rsidR="00C03432" w:rsidRDefault="00C03432" w:rsidP="00C03432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03432" w:rsidRPr="00544768" w:rsidRDefault="00C03432" w:rsidP="00C0343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C6FBA">
        <w:rPr>
          <w:sz w:val="28"/>
          <w:szCs w:val="28"/>
        </w:rPr>
        <w:t>Московская область, г. Зарайск, ул. Советская, возле д. 43</w:t>
      </w:r>
    </w:p>
    <w:p w:rsidR="00C03432" w:rsidRDefault="00C03432" w:rsidP="00C0343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C03432" w:rsidRDefault="00C03432" w:rsidP="00C0343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03432">
        <w:rPr>
          <w:noProof/>
          <w:color w:val="000000"/>
          <w:sz w:val="28"/>
          <w:szCs w:val="28"/>
        </w:rPr>
        <w:pict>
          <v:shape id="Рисунок 2" o:spid="_x0000_i1026" type="#_x0000_t75" style="width:472.6pt;height:261.2pt;visibility:visible;mso-wrap-style:square">
            <v:imagedata r:id="rId9" o:title=""/>
          </v:shape>
        </w:pict>
      </w:r>
    </w:p>
    <w:p w:rsidR="00C03432" w:rsidRDefault="00C03432" w:rsidP="00C0343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03432" w:rsidRDefault="00C03432" w:rsidP="00C0343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C6FBA">
        <w:rPr>
          <w:sz w:val="28"/>
          <w:szCs w:val="28"/>
        </w:rPr>
        <w:t xml:space="preserve">Московская область, г. Зарайск, 1 </w:t>
      </w:r>
      <w:proofErr w:type="spellStart"/>
      <w:r w:rsidRPr="000C6FBA">
        <w:rPr>
          <w:sz w:val="28"/>
          <w:szCs w:val="28"/>
        </w:rPr>
        <w:t>мкр</w:t>
      </w:r>
      <w:proofErr w:type="spellEnd"/>
      <w:r w:rsidRPr="000C6FBA">
        <w:rPr>
          <w:sz w:val="28"/>
          <w:szCs w:val="28"/>
        </w:rPr>
        <w:t>. возле, д. 35</w:t>
      </w:r>
    </w:p>
    <w:p w:rsidR="00C03432" w:rsidRDefault="00C03432" w:rsidP="00C03432">
      <w:pPr>
        <w:rPr>
          <w:sz w:val="28"/>
          <w:szCs w:val="28"/>
        </w:rPr>
      </w:pPr>
    </w:p>
    <w:p w:rsidR="00C03432" w:rsidRPr="00C67946" w:rsidRDefault="00C03432" w:rsidP="00C03432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03432">
        <w:rPr>
          <w:noProof/>
          <w:sz w:val="28"/>
          <w:szCs w:val="28"/>
        </w:rPr>
        <w:pict>
          <v:shape id="Рисунок 3" o:spid="_x0000_i1025" type="#_x0000_t75" style="width:467.25pt;height:252pt;visibility:visible;mso-wrap-style:square">
            <v:imagedata r:id="rId10" o:title=""/>
          </v:shape>
        </w:pict>
      </w:r>
    </w:p>
    <w:p w:rsidR="00CA5F16" w:rsidRPr="00723E95" w:rsidRDefault="00CA5F16" w:rsidP="008C3391">
      <w:pPr>
        <w:spacing w:line="276" w:lineRule="auto"/>
        <w:jc w:val="both"/>
        <w:rPr>
          <w:spacing w:val="-3"/>
        </w:rPr>
      </w:pPr>
    </w:p>
    <w:sectPr w:rsidR="00CA5F16" w:rsidRPr="00723E95" w:rsidSect="00832455">
      <w:type w:val="continuous"/>
      <w:pgSz w:w="11906" w:h="16838" w:code="9"/>
      <w:pgMar w:top="1134" w:right="567" w:bottom="1134" w:left="1134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B6F3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9B169B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BF154F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">
    <w:nsid w:val="227C1A7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>
    <w:nsid w:val="36E9514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5">
    <w:nsid w:val="3FCB134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">
    <w:nsid w:val="76613422"/>
    <w:multiLevelType w:val="hybridMultilevel"/>
    <w:tmpl w:val="55622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526E8D"/>
    <w:multiLevelType w:val="hybridMultilevel"/>
    <w:tmpl w:val="BDE8F67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7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9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57DF2"/>
    <w:rsid w:val="000153EC"/>
    <w:rsid w:val="00033440"/>
    <w:rsid w:val="00045E99"/>
    <w:rsid w:val="00056503"/>
    <w:rsid w:val="0007416B"/>
    <w:rsid w:val="00082F70"/>
    <w:rsid w:val="00095049"/>
    <w:rsid w:val="000B0663"/>
    <w:rsid w:val="000D0AA1"/>
    <w:rsid w:val="000D3E61"/>
    <w:rsid w:val="000F0E35"/>
    <w:rsid w:val="00105146"/>
    <w:rsid w:val="0011222E"/>
    <w:rsid w:val="00115BD9"/>
    <w:rsid w:val="00143BE2"/>
    <w:rsid w:val="00154FCD"/>
    <w:rsid w:val="001573BD"/>
    <w:rsid w:val="001807BE"/>
    <w:rsid w:val="001A67A9"/>
    <w:rsid w:val="001B38A3"/>
    <w:rsid w:val="001F21D0"/>
    <w:rsid w:val="001F6100"/>
    <w:rsid w:val="00223F97"/>
    <w:rsid w:val="002317A2"/>
    <w:rsid w:val="0024519F"/>
    <w:rsid w:val="0025102C"/>
    <w:rsid w:val="0025363B"/>
    <w:rsid w:val="00260A2D"/>
    <w:rsid w:val="002B2496"/>
    <w:rsid w:val="002B6DBA"/>
    <w:rsid w:val="002C410B"/>
    <w:rsid w:val="002D5499"/>
    <w:rsid w:val="002F03DC"/>
    <w:rsid w:val="002F7535"/>
    <w:rsid w:val="00307462"/>
    <w:rsid w:val="00331016"/>
    <w:rsid w:val="00335CDB"/>
    <w:rsid w:val="00353470"/>
    <w:rsid w:val="00371B2B"/>
    <w:rsid w:val="00381BAB"/>
    <w:rsid w:val="0038505A"/>
    <w:rsid w:val="00386E4A"/>
    <w:rsid w:val="003A6180"/>
    <w:rsid w:val="003C48A4"/>
    <w:rsid w:val="003E1767"/>
    <w:rsid w:val="003E55DD"/>
    <w:rsid w:val="00422D10"/>
    <w:rsid w:val="004339D5"/>
    <w:rsid w:val="00436D94"/>
    <w:rsid w:val="00437EC2"/>
    <w:rsid w:val="00444051"/>
    <w:rsid w:val="00465D9C"/>
    <w:rsid w:val="004A27CE"/>
    <w:rsid w:val="004A518C"/>
    <w:rsid w:val="004D0EF2"/>
    <w:rsid w:val="004D311A"/>
    <w:rsid w:val="005023E4"/>
    <w:rsid w:val="005246BD"/>
    <w:rsid w:val="00531B92"/>
    <w:rsid w:val="00554349"/>
    <w:rsid w:val="00557DF2"/>
    <w:rsid w:val="005779A8"/>
    <w:rsid w:val="005904F4"/>
    <w:rsid w:val="00596738"/>
    <w:rsid w:val="005A3510"/>
    <w:rsid w:val="005B4F47"/>
    <w:rsid w:val="005D67DC"/>
    <w:rsid w:val="005F7EAD"/>
    <w:rsid w:val="0060198F"/>
    <w:rsid w:val="00613573"/>
    <w:rsid w:val="00614E45"/>
    <w:rsid w:val="006A05DD"/>
    <w:rsid w:val="006A3062"/>
    <w:rsid w:val="006A53B0"/>
    <w:rsid w:val="006B7734"/>
    <w:rsid w:val="006E10CC"/>
    <w:rsid w:val="006E3F54"/>
    <w:rsid w:val="00703435"/>
    <w:rsid w:val="00723E95"/>
    <w:rsid w:val="00725945"/>
    <w:rsid w:val="007426E7"/>
    <w:rsid w:val="007800A1"/>
    <w:rsid w:val="0078193A"/>
    <w:rsid w:val="007A69C7"/>
    <w:rsid w:val="007E0209"/>
    <w:rsid w:val="007E26CF"/>
    <w:rsid w:val="007E29A7"/>
    <w:rsid w:val="007E5B59"/>
    <w:rsid w:val="00802797"/>
    <w:rsid w:val="008031AA"/>
    <w:rsid w:val="00804234"/>
    <w:rsid w:val="008120A8"/>
    <w:rsid w:val="00817854"/>
    <w:rsid w:val="00824B62"/>
    <w:rsid w:val="00832455"/>
    <w:rsid w:val="008443FC"/>
    <w:rsid w:val="0085530D"/>
    <w:rsid w:val="008963C9"/>
    <w:rsid w:val="008C3391"/>
    <w:rsid w:val="008D4677"/>
    <w:rsid w:val="008F676C"/>
    <w:rsid w:val="008F74D0"/>
    <w:rsid w:val="00913F22"/>
    <w:rsid w:val="009212A5"/>
    <w:rsid w:val="00930025"/>
    <w:rsid w:val="00936D88"/>
    <w:rsid w:val="0094215F"/>
    <w:rsid w:val="00947D3A"/>
    <w:rsid w:val="00950E59"/>
    <w:rsid w:val="00962D4E"/>
    <w:rsid w:val="0097049D"/>
    <w:rsid w:val="00971007"/>
    <w:rsid w:val="00984B7B"/>
    <w:rsid w:val="009A1473"/>
    <w:rsid w:val="009A1BC8"/>
    <w:rsid w:val="009A3779"/>
    <w:rsid w:val="009C7AF0"/>
    <w:rsid w:val="009E0287"/>
    <w:rsid w:val="009F29F9"/>
    <w:rsid w:val="00A2169B"/>
    <w:rsid w:val="00A2544D"/>
    <w:rsid w:val="00A25AD2"/>
    <w:rsid w:val="00A32B37"/>
    <w:rsid w:val="00A41769"/>
    <w:rsid w:val="00A41AD9"/>
    <w:rsid w:val="00A41B0B"/>
    <w:rsid w:val="00A42BF6"/>
    <w:rsid w:val="00A6126B"/>
    <w:rsid w:val="00A71D86"/>
    <w:rsid w:val="00AA64EE"/>
    <w:rsid w:val="00AA78B1"/>
    <w:rsid w:val="00AB667C"/>
    <w:rsid w:val="00AB7F76"/>
    <w:rsid w:val="00AC3AEA"/>
    <w:rsid w:val="00AE2C13"/>
    <w:rsid w:val="00AF1C9A"/>
    <w:rsid w:val="00AF28FD"/>
    <w:rsid w:val="00AF4FD6"/>
    <w:rsid w:val="00B11596"/>
    <w:rsid w:val="00B17EE9"/>
    <w:rsid w:val="00B32465"/>
    <w:rsid w:val="00B515D6"/>
    <w:rsid w:val="00B53CA7"/>
    <w:rsid w:val="00B560A0"/>
    <w:rsid w:val="00B57206"/>
    <w:rsid w:val="00B65E43"/>
    <w:rsid w:val="00B712E4"/>
    <w:rsid w:val="00B80F3C"/>
    <w:rsid w:val="00B90D60"/>
    <w:rsid w:val="00BA6455"/>
    <w:rsid w:val="00BB0FBD"/>
    <w:rsid w:val="00BE4413"/>
    <w:rsid w:val="00C03432"/>
    <w:rsid w:val="00C22369"/>
    <w:rsid w:val="00C26BF6"/>
    <w:rsid w:val="00C4051D"/>
    <w:rsid w:val="00C55F44"/>
    <w:rsid w:val="00C564F9"/>
    <w:rsid w:val="00C773FC"/>
    <w:rsid w:val="00C80DFB"/>
    <w:rsid w:val="00C90850"/>
    <w:rsid w:val="00CA0AFA"/>
    <w:rsid w:val="00CA2868"/>
    <w:rsid w:val="00CA5F16"/>
    <w:rsid w:val="00CC4693"/>
    <w:rsid w:val="00CC4DFB"/>
    <w:rsid w:val="00CE19F3"/>
    <w:rsid w:val="00CE20AC"/>
    <w:rsid w:val="00CF3012"/>
    <w:rsid w:val="00CF6951"/>
    <w:rsid w:val="00D50132"/>
    <w:rsid w:val="00D65677"/>
    <w:rsid w:val="00D77ACC"/>
    <w:rsid w:val="00DC5785"/>
    <w:rsid w:val="00E21DC5"/>
    <w:rsid w:val="00E73000"/>
    <w:rsid w:val="00E773D8"/>
    <w:rsid w:val="00E935D1"/>
    <w:rsid w:val="00ED1D57"/>
    <w:rsid w:val="00F00B0D"/>
    <w:rsid w:val="00F062DA"/>
    <w:rsid w:val="00F1157E"/>
    <w:rsid w:val="00F379D9"/>
    <w:rsid w:val="00F4197B"/>
    <w:rsid w:val="00F532E7"/>
    <w:rsid w:val="00F66269"/>
    <w:rsid w:val="00F74E11"/>
    <w:rsid w:val="00F75800"/>
    <w:rsid w:val="00F85E94"/>
    <w:rsid w:val="00FA092C"/>
    <w:rsid w:val="00FB1BB4"/>
    <w:rsid w:val="00FB45EA"/>
    <w:rsid w:val="00FE1933"/>
    <w:rsid w:val="00FE7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iPriority="0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7E5B59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E5B59"/>
    <w:pPr>
      <w:keepNext/>
      <w:jc w:val="center"/>
      <w:outlineLvl w:val="0"/>
    </w:pPr>
    <w:rPr>
      <w:i/>
      <w:iCs/>
      <w:spacing w:val="16"/>
      <w:sz w:val="30"/>
      <w:szCs w:val="30"/>
    </w:rPr>
  </w:style>
  <w:style w:type="paragraph" w:styleId="2">
    <w:name w:val="heading 2"/>
    <w:basedOn w:val="a"/>
    <w:next w:val="a"/>
    <w:link w:val="20"/>
    <w:uiPriority w:val="99"/>
    <w:qFormat/>
    <w:rsid w:val="007E5B59"/>
    <w:pPr>
      <w:keepNext/>
      <w:jc w:val="center"/>
      <w:outlineLvl w:val="1"/>
    </w:pPr>
    <w:rPr>
      <w:b/>
      <w:bCs/>
      <w:spacing w:val="146"/>
      <w:sz w:val="40"/>
      <w:szCs w:val="40"/>
    </w:rPr>
  </w:style>
  <w:style w:type="paragraph" w:styleId="3">
    <w:name w:val="heading 3"/>
    <w:basedOn w:val="a"/>
    <w:next w:val="a"/>
    <w:link w:val="30"/>
    <w:uiPriority w:val="99"/>
    <w:qFormat/>
    <w:rsid w:val="007E5B59"/>
    <w:pPr>
      <w:keepNext/>
      <w:jc w:val="center"/>
      <w:outlineLvl w:val="2"/>
    </w:pPr>
    <w:rPr>
      <w:spacing w:val="64"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7E5B59"/>
    <w:pPr>
      <w:keepNext/>
      <w:jc w:val="center"/>
      <w:outlineLvl w:val="3"/>
    </w:pPr>
    <w:rPr>
      <w:spacing w:val="38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7E5B59"/>
    <w:pPr>
      <w:keepNext/>
      <w:spacing w:line="216" w:lineRule="auto"/>
      <w:ind w:left="-360"/>
      <w:jc w:val="right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7E5B59"/>
    <w:pPr>
      <w:keepNext/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7E5B59"/>
    <w:pPr>
      <w:keepNext/>
      <w:outlineLvl w:val="6"/>
    </w:pPr>
    <w:rPr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7E5B59"/>
    <w:pPr>
      <w:keepNext/>
      <w:jc w:val="both"/>
      <w:outlineLvl w:val="7"/>
    </w:pPr>
    <w:rPr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7E5B59"/>
    <w:pPr>
      <w:keepNext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Pr>
      <w:rFonts w:ascii="Calibri" w:hAnsi="Calibri" w:cs="Calibri"/>
      <w:b/>
      <w:bCs/>
    </w:rPr>
  </w:style>
  <w:style w:type="character" w:customStyle="1" w:styleId="70">
    <w:name w:val="Заголовок 7 Знак"/>
    <w:link w:val="7"/>
    <w:uiPriority w:val="99"/>
    <w:semiHidden/>
    <w:locked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Pr>
      <w:rFonts w:ascii="Cambria" w:hAnsi="Cambria" w:cs="Cambria"/>
    </w:rPr>
  </w:style>
  <w:style w:type="paragraph" w:styleId="a3">
    <w:name w:val="Body Text Indent"/>
    <w:basedOn w:val="a"/>
    <w:link w:val="a4"/>
    <w:uiPriority w:val="99"/>
    <w:rsid w:val="007E5B59"/>
    <w:pPr>
      <w:ind w:firstLine="819"/>
      <w:jc w:val="both"/>
    </w:pPr>
    <w:rPr>
      <w:sz w:val="26"/>
      <w:szCs w:val="26"/>
    </w:rPr>
  </w:style>
  <w:style w:type="character" w:customStyle="1" w:styleId="a4">
    <w:name w:val="Основной текст с отступом Знак"/>
    <w:link w:val="a3"/>
    <w:uiPriority w:val="99"/>
    <w:semiHidden/>
    <w:locked/>
    <w:rPr>
      <w:sz w:val="24"/>
      <w:szCs w:val="24"/>
    </w:rPr>
  </w:style>
  <w:style w:type="paragraph" w:styleId="21">
    <w:name w:val="Body Text Indent 2"/>
    <w:basedOn w:val="a"/>
    <w:link w:val="22"/>
    <w:uiPriority w:val="99"/>
    <w:rsid w:val="007E5B59"/>
    <w:pPr>
      <w:ind w:firstLine="851"/>
      <w:jc w:val="both"/>
    </w:pPr>
    <w:rPr>
      <w:sz w:val="26"/>
      <w:szCs w:val="26"/>
    </w:rPr>
  </w:style>
  <w:style w:type="character" w:customStyle="1" w:styleId="22">
    <w:name w:val="Основной текст с отступом 2 Знак"/>
    <w:link w:val="21"/>
    <w:uiPriority w:val="99"/>
    <w:semiHidden/>
    <w:locked/>
    <w:rPr>
      <w:sz w:val="24"/>
      <w:szCs w:val="24"/>
    </w:rPr>
  </w:style>
  <w:style w:type="paragraph" w:styleId="a5">
    <w:name w:val="Body Text"/>
    <w:basedOn w:val="a"/>
    <w:link w:val="a6"/>
    <w:uiPriority w:val="99"/>
    <w:rsid w:val="007E5B59"/>
    <w:rPr>
      <w:sz w:val="28"/>
      <w:szCs w:val="28"/>
    </w:rPr>
  </w:style>
  <w:style w:type="character" w:customStyle="1" w:styleId="a6">
    <w:name w:val="Основной текст Знак"/>
    <w:link w:val="a5"/>
    <w:uiPriority w:val="99"/>
    <w:semiHidden/>
    <w:locked/>
    <w:rPr>
      <w:sz w:val="24"/>
      <w:szCs w:val="24"/>
    </w:rPr>
  </w:style>
  <w:style w:type="paragraph" w:styleId="23">
    <w:name w:val="Body Text 2"/>
    <w:basedOn w:val="a"/>
    <w:link w:val="24"/>
    <w:uiPriority w:val="99"/>
    <w:rsid w:val="007E5B59"/>
    <w:pPr>
      <w:jc w:val="both"/>
    </w:pPr>
    <w:rPr>
      <w:sz w:val="28"/>
      <w:szCs w:val="28"/>
    </w:rPr>
  </w:style>
  <w:style w:type="character" w:customStyle="1" w:styleId="24">
    <w:name w:val="Основной текст 2 Знак"/>
    <w:link w:val="23"/>
    <w:uiPriority w:val="99"/>
    <w:semiHidden/>
    <w:locked/>
    <w:rPr>
      <w:sz w:val="24"/>
      <w:szCs w:val="24"/>
    </w:rPr>
  </w:style>
  <w:style w:type="table" w:styleId="a7">
    <w:name w:val="Table Grid"/>
    <w:basedOn w:val="a1"/>
    <w:uiPriority w:val="99"/>
    <w:rsid w:val="00DC57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F74E1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rsid w:val="009C7AF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9C7AF0"/>
    <w:rPr>
      <w:rFonts w:ascii="Tahoma" w:hAnsi="Tahoma" w:cs="Tahoma"/>
      <w:sz w:val="16"/>
      <w:szCs w:val="16"/>
    </w:rPr>
  </w:style>
  <w:style w:type="paragraph" w:customStyle="1" w:styleId="11">
    <w:name w:val="Обычный1"/>
    <w:uiPriority w:val="99"/>
    <w:rsid w:val="00947D3A"/>
    <w:pPr>
      <w:widowControl w:val="0"/>
      <w:spacing w:after="200" w:line="276" w:lineRule="auto"/>
    </w:pPr>
    <w:rPr>
      <w:rFonts w:ascii="Calibri" w:hAnsi="Calibri" w:cs="Calibri"/>
      <w:color w:val="000000"/>
      <w:sz w:val="22"/>
      <w:szCs w:val="22"/>
    </w:rPr>
  </w:style>
  <w:style w:type="paragraph" w:styleId="31">
    <w:name w:val="Body Text 3"/>
    <w:basedOn w:val="a"/>
    <w:link w:val="32"/>
    <w:semiHidden/>
    <w:unhideWhenUsed/>
    <w:rsid w:val="00CF301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semiHidden/>
    <w:rsid w:val="00CF3012"/>
    <w:rPr>
      <w:sz w:val="16"/>
      <w:szCs w:val="16"/>
    </w:rPr>
  </w:style>
  <w:style w:type="paragraph" w:styleId="ab">
    <w:name w:val="List Paragraph"/>
    <w:basedOn w:val="a"/>
    <w:uiPriority w:val="34"/>
    <w:qFormat/>
    <w:rsid w:val="00CE19F3"/>
    <w:pPr>
      <w:ind w:left="720"/>
      <w:contextualSpacing/>
    </w:pPr>
  </w:style>
  <w:style w:type="character" w:customStyle="1" w:styleId="ac">
    <w:name w:val="Без интервала Знак"/>
    <w:link w:val="ad"/>
    <w:uiPriority w:val="1"/>
    <w:locked/>
    <w:rsid w:val="00B515D6"/>
    <w:rPr>
      <w:sz w:val="22"/>
      <w:szCs w:val="22"/>
      <w:lang w:eastAsia="en-US"/>
    </w:rPr>
  </w:style>
  <w:style w:type="paragraph" w:styleId="ad">
    <w:name w:val="No Spacing"/>
    <w:basedOn w:val="a"/>
    <w:link w:val="ac"/>
    <w:uiPriority w:val="1"/>
    <w:qFormat/>
    <w:rsid w:val="00B515D6"/>
    <w:pPr>
      <w:spacing w:line="276" w:lineRule="auto"/>
    </w:pPr>
    <w:rPr>
      <w:sz w:val="22"/>
      <w:szCs w:val="22"/>
      <w:lang w:eastAsia="en-US"/>
    </w:rPr>
  </w:style>
  <w:style w:type="character" w:customStyle="1" w:styleId="ConsPlusNormal">
    <w:name w:val="ConsPlusNormal Знак"/>
    <w:link w:val="ConsPlusNormal0"/>
    <w:locked/>
    <w:rsid w:val="00B515D6"/>
    <w:rPr>
      <w:rFonts w:ascii="Arial" w:hAnsi="Arial" w:cs="Arial"/>
    </w:rPr>
  </w:style>
  <w:style w:type="paragraph" w:customStyle="1" w:styleId="ConsPlusNormal0">
    <w:name w:val="ConsPlusNormal"/>
    <w:link w:val="ConsPlusNormal"/>
    <w:qFormat/>
    <w:rsid w:val="00B515D6"/>
    <w:pPr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151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1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1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1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1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1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1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rrayon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4DB208DF30730FAE4D9A5899036913AF4B58A7AA7F4D423B224E6C1E75655BCF2F08E4177A9ACBE5BC0EC8B0F5k5m4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540</Words>
  <Characters>3082</Characters>
  <Application>Microsoft Office Word</Application>
  <DocSecurity>0</DocSecurity>
  <Lines>25</Lines>
  <Paragraphs>7</Paragraphs>
  <ScaleCrop>false</ScaleCrop>
  <Company>Финуправление г.Зарайск</Company>
  <LinksUpToDate>false</LinksUpToDate>
  <CharactersWithSpaces>3615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Борисовна</dc:creator>
  <cp:keywords/>
  <dc:description/>
  <cp:lastModifiedBy>Антонина Максимовна</cp:lastModifiedBy>
  <cp:revision>139</cp:revision>
  <cp:lastPrinted>2018-04-10T11:10:00Z</cp:lastPrinted>
  <dcterms:created xsi:type="dcterms:W3CDTF">2018-04-10T11:02:00Z</dcterms:created>
  <dcterms:modified xsi:type="dcterms:W3CDTF">2024-02-26T04:47:00Z</dcterms:modified>
</cp:coreProperties>
</file>