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16" w:rsidRDefault="00183B2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4.55pt;width:51pt;height:62.35pt;z-index:-1;visibility:visible">
            <v:imagedata r:id="rId6" o:title=""/>
            <o:lock v:ext="edit" aspectratio="f"/>
          </v:shape>
        </w:pict>
      </w:r>
    </w:p>
    <w:p w:rsidR="00CA5F16" w:rsidRDefault="00CA5F16"/>
    <w:p w:rsidR="00CA5F16" w:rsidRDefault="00CA5F16"/>
    <w:p w:rsidR="00CA5F16" w:rsidRDefault="00CA5F16"/>
    <w:p w:rsidR="00CA5F16" w:rsidRDefault="00183B2B">
      <w:r>
        <w:rPr>
          <w:noProof/>
        </w:rPr>
        <w:pict>
          <v:rect id="_x0000_s1027" style="position:absolute;margin-left:-20.8pt;margin-top:120.55pt;width:534pt;height:62.35pt;z-index:1;mso-position-vertical-relative:page" o:allowoverlap="f" strokecolor="white">
            <v:textbox style="mso-next-textbox:#_x0000_s1027" inset="0,0,0,0">
              <w:txbxContent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CA5F16" w:rsidRDefault="00CA5F16"/>
    <w:p w:rsidR="00CA5F16" w:rsidRDefault="00CA5F16"/>
    <w:p w:rsidR="00CA5F16" w:rsidRDefault="00CA5F16"/>
    <w:p w:rsidR="00CA5F16" w:rsidRDefault="00CA5F16"/>
    <w:p w:rsidR="00CA5F16" w:rsidRDefault="00CA5F16"/>
    <w:p w:rsidR="00CA5F16" w:rsidRDefault="00CA5F16" w:rsidP="00950E59">
      <w:pPr>
        <w:jc w:val="center"/>
        <w:rPr>
          <w:sz w:val="40"/>
          <w:szCs w:val="40"/>
        </w:rPr>
      </w:pPr>
      <w:r w:rsidRPr="00950E59">
        <w:rPr>
          <w:sz w:val="40"/>
          <w:szCs w:val="40"/>
        </w:rPr>
        <w:t>РАСПОРЯЖЕНИЕ</w:t>
      </w:r>
    </w:p>
    <w:p w:rsidR="00CA5F16" w:rsidRPr="00950E59" w:rsidRDefault="00CA5F16" w:rsidP="00950E59">
      <w:pPr>
        <w:jc w:val="center"/>
        <w:rPr>
          <w:sz w:val="20"/>
          <w:szCs w:val="20"/>
        </w:rPr>
      </w:pPr>
    </w:p>
    <w:p w:rsidR="00CA5F16" w:rsidRPr="009A1BC8" w:rsidRDefault="00183B2B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07</w:t>
      </w:r>
      <w:r w:rsidR="00A71D86" w:rsidRPr="009A1BC8">
        <w:rPr>
          <w:sz w:val="28"/>
          <w:szCs w:val="28"/>
          <w:u w:val="single"/>
        </w:rPr>
        <w:t>.</w:t>
      </w:r>
      <w:r w:rsidR="002D5499">
        <w:rPr>
          <w:sz w:val="28"/>
          <w:szCs w:val="28"/>
          <w:u w:val="single"/>
        </w:rPr>
        <w:t>12</w:t>
      </w:r>
      <w:r w:rsidR="00B17EE9">
        <w:rPr>
          <w:sz w:val="28"/>
          <w:szCs w:val="28"/>
          <w:u w:val="single"/>
        </w:rPr>
        <w:t>.</w:t>
      </w:r>
      <w:r w:rsidR="00804234">
        <w:rPr>
          <w:sz w:val="28"/>
          <w:szCs w:val="28"/>
          <w:u w:val="single"/>
        </w:rPr>
        <w:t>20</w:t>
      </w:r>
      <w:r w:rsidR="00B17EE9">
        <w:rPr>
          <w:sz w:val="28"/>
          <w:szCs w:val="28"/>
          <w:u w:val="single"/>
        </w:rPr>
        <w:t>23</w:t>
      </w:r>
      <w:r w:rsidR="00CA5F16" w:rsidRPr="009A1BC8">
        <w:rPr>
          <w:sz w:val="28"/>
          <w:szCs w:val="28"/>
          <w:u w:val="single"/>
        </w:rPr>
        <w:t xml:space="preserve">  </w:t>
      </w:r>
      <w:r w:rsidR="00223F97">
        <w:rPr>
          <w:sz w:val="28"/>
          <w:szCs w:val="28"/>
          <w:u w:val="single"/>
        </w:rPr>
        <w:t>№</w:t>
      </w:r>
      <w:r w:rsidR="005B4F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264-к</w:t>
      </w:r>
    </w:p>
    <w:p w:rsidR="000D3E61" w:rsidRDefault="00CA5F16" w:rsidP="00CF3012">
      <w:pPr>
        <w:tabs>
          <w:tab w:val="left" w:pos="3810"/>
        </w:tabs>
        <w:jc w:val="center"/>
      </w:pPr>
      <w:r>
        <w:t>г.</w:t>
      </w:r>
      <w:r w:rsidR="00CE20AC">
        <w:t xml:space="preserve"> </w:t>
      </w:r>
      <w:r>
        <w:t>Зарайск</w:t>
      </w:r>
    </w:p>
    <w:p w:rsidR="00183B2B" w:rsidRDefault="005F7EAD" w:rsidP="00183B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3B2B">
        <w:rPr>
          <w:sz w:val="28"/>
          <w:szCs w:val="28"/>
        </w:rPr>
        <w:t xml:space="preserve">О назначении ответственных лиц за реализацию проекта </w:t>
      </w:r>
    </w:p>
    <w:p w:rsidR="00183B2B" w:rsidRDefault="00183B2B" w:rsidP="00183B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внедрению Государственной информационной системы </w:t>
      </w:r>
    </w:p>
    <w:p w:rsidR="00183B2B" w:rsidRDefault="00183B2B" w:rsidP="00183B2B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 «Управление задолженностью за ТЭР»</w:t>
      </w:r>
    </w:p>
    <w:p w:rsidR="00183B2B" w:rsidRDefault="00183B2B" w:rsidP="00183B2B">
      <w:pPr>
        <w:jc w:val="both"/>
        <w:rPr>
          <w:sz w:val="28"/>
          <w:szCs w:val="28"/>
        </w:rPr>
      </w:pPr>
    </w:p>
    <w:p w:rsidR="00183B2B" w:rsidRDefault="00183B2B" w:rsidP="00183B2B">
      <w:pPr>
        <w:jc w:val="both"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Во исполнение п. 2.2.1 Перечня поручений Вице-губернатора Московской области </w:t>
      </w:r>
      <w:proofErr w:type="spellStart"/>
      <w:r>
        <w:rPr>
          <w:sz w:val="28"/>
          <w:szCs w:val="28"/>
        </w:rPr>
        <w:t>Хромушина</w:t>
      </w:r>
      <w:proofErr w:type="spellEnd"/>
      <w:r>
        <w:rPr>
          <w:sz w:val="28"/>
          <w:szCs w:val="28"/>
        </w:rPr>
        <w:t xml:space="preserve"> Е.А. от 23.11.2023 № ПС-97/01-06 по итогам совещания о платёжной дисциплине за потреблённые топливно-энергетические ресурсы по состоянию на 01.11.2023 в Московской области и внедрении Государственной информационной системы Московской области «Управление задолженностью за ТЭР» в 2023 году, письма Министерства энергетики Московской области от 05.12.2023 № Исх-13824/26-05</w:t>
      </w:r>
      <w:r>
        <w:rPr>
          <w:rStyle w:val="FontStyle16"/>
        </w:rPr>
        <w:t>:</w:t>
      </w:r>
      <w:proofErr w:type="gramEnd"/>
    </w:p>
    <w:p w:rsidR="00183B2B" w:rsidRDefault="00183B2B" w:rsidP="00183B2B">
      <w:pPr>
        <w:jc w:val="both"/>
        <w:rPr>
          <w:rStyle w:val="FontStyle16"/>
        </w:rPr>
      </w:pPr>
      <w:r>
        <w:rPr>
          <w:rStyle w:val="FontStyle16"/>
        </w:rPr>
        <w:t xml:space="preserve">     </w:t>
      </w:r>
      <w:r>
        <w:rPr>
          <w:rStyle w:val="FontStyle16"/>
        </w:rPr>
        <w:tab/>
        <w:t>1. Назначить ответственными за реализацию проекта по внедрению Государственной информационной системы Московской области «Управление задолженностью за ТЭР» (далее – ГИС «УЗТЭР):</w:t>
      </w:r>
    </w:p>
    <w:p w:rsidR="00183B2B" w:rsidRDefault="00183B2B" w:rsidP="00183B2B">
      <w:pPr>
        <w:jc w:val="both"/>
        <w:rPr>
          <w:rStyle w:val="FontStyle16"/>
        </w:rPr>
      </w:pPr>
      <w:r>
        <w:rPr>
          <w:rStyle w:val="FontStyle16"/>
        </w:rPr>
        <w:t xml:space="preserve">-   </w:t>
      </w:r>
      <w:proofErr w:type="spellStart"/>
      <w:r>
        <w:rPr>
          <w:rStyle w:val="FontStyle16"/>
        </w:rPr>
        <w:t>Простоквашина</w:t>
      </w:r>
      <w:proofErr w:type="spellEnd"/>
      <w:r>
        <w:rPr>
          <w:rStyle w:val="FontStyle16"/>
        </w:rPr>
        <w:t xml:space="preserve"> Александра Александровича, заместителя главы администрации городского округа Зарайск Московской области;</w:t>
      </w:r>
    </w:p>
    <w:p w:rsidR="00183B2B" w:rsidRDefault="00183B2B" w:rsidP="00183B2B">
      <w:pPr>
        <w:jc w:val="both"/>
        <w:rPr>
          <w:rStyle w:val="FontStyle16"/>
        </w:rPr>
      </w:pPr>
      <w:r>
        <w:rPr>
          <w:rStyle w:val="FontStyle16"/>
        </w:rPr>
        <w:t>- Тимофееву Наталью Михайловну, начальника отдела ЖКХ администрации городского округа Зарайск Московской области;</w:t>
      </w:r>
    </w:p>
    <w:p w:rsidR="00183B2B" w:rsidRDefault="00183B2B" w:rsidP="00183B2B">
      <w:pPr>
        <w:jc w:val="both"/>
        <w:rPr>
          <w:rStyle w:val="FontStyle16"/>
        </w:rPr>
      </w:pPr>
      <w:r>
        <w:rPr>
          <w:rStyle w:val="FontStyle16"/>
        </w:rPr>
        <w:t>-  Козлову Елену Викторовну, эксперта отдела ЖКХ администрации городского округа Зарайск Московской области.</w:t>
      </w:r>
    </w:p>
    <w:p w:rsidR="00183B2B" w:rsidRDefault="00183B2B" w:rsidP="00183B2B">
      <w:r>
        <w:rPr>
          <w:rStyle w:val="FontStyle16"/>
        </w:rPr>
        <w:t xml:space="preserve">    </w:t>
      </w:r>
      <w:r>
        <w:rPr>
          <w:rStyle w:val="FontStyle16"/>
        </w:rPr>
        <w:tab/>
        <w:t xml:space="preserve">2. Службе по взаимодействию со СМИ администрации городского округа Зарайск Московской области опубликовать настоящее распоряжение </w:t>
      </w:r>
      <w:r>
        <w:rPr>
          <w:sz w:val="28"/>
          <w:szCs w:val="28"/>
        </w:rPr>
        <w:t xml:space="preserve">на официальном сайте администрации городского округа Зарайск Московской области в информационно-телекоммуникационной сети «Интернет» </w:t>
      </w:r>
      <w:r w:rsidRPr="00183B2B">
        <w:rPr>
          <w:sz w:val="28"/>
          <w:szCs w:val="28"/>
        </w:rPr>
        <w:t>(</w:t>
      </w:r>
      <w:hyperlink r:id="rId7" w:history="1">
        <w:r w:rsidRPr="00183B2B">
          <w:rPr>
            <w:rStyle w:val="a8"/>
            <w:color w:val="auto"/>
            <w:sz w:val="28"/>
            <w:szCs w:val="28"/>
          </w:rPr>
          <w:t>http</w:t>
        </w:r>
        <w:r w:rsidRPr="00183B2B">
          <w:rPr>
            <w:rStyle w:val="a8"/>
            <w:color w:val="auto"/>
            <w:sz w:val="28"/>
            <w:szCs w:val="28"/>
            <w:lang w:val="en-US"/>
          </w:rPr>
          <w:t>s</w:t>
        </w:r>
        <w:r w:rsidRPr="00183B2B">
          <w:rPr>
            <w:rStyle w:val="a8"/>
            <w:color w:val="auto"/>
            <w:sz w:val="28"/>
            <w:szCs w:val="28"/>
          </w:rPr>
          <w:t>://zarrayon.ru/</w:t>
        </w:r>
      </w:hyperlink>
      <w:r w:rsidRPr="00183B2B">
        <w:rPr>
          <w:sz w:val="28"/>
          <w:szCs w:val="28"/>
        </w:rPr>
        <w:t>).</w:t>
      </w:r>
    </w:p>
    <w:p w:rsidR="00183B2B" w:rsidRDefault="00183B2B" w:rsidP="00183B2B">
      <w:pPr>
        <w:pStyle w:val="ac"/>
        <w:jc w:val="both"/>
        <w:rPr>
          <w:sz w:val="28"/>
          <w:szCs w:val="28"/>
        </w:rPr>
      </w:pPr>
    </w:p>
    <w:p w:rsidR="00183B2B" w:rsidRDefault="00183B2B" w:rsidP="00183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В.А. Петрущенко    </w:t>
      </w:r>
    </w:p>
    <w:p w:rsidR="00183B2B" w:rsidRDefault="00183B2B" w:rsidP="00183B2B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183B2B" w:rsidRDefault="00183B2B" w:rsidP="00183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Л.Б. Ивлева</w:t>
      </w:r>
    </w:p>
    <w:p w:rsidR="00183B2B" w:rsidRDefault="00183B2B" w:rsidP="00183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07.12.2023 </w:t>
      </w:r>
    </w:p>
    <w:p w:rsidR="00183B2B" w:rsidRPr="00183B2B" w:rsidRDefault="00183B2B" w:rsidP="00183B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83B2B">
        <w:rPr>
          <w:b/>
          <w:sz w:val="28"/>
          <w:szCs w:val="28"/>
        </w:rPr>
        <w:t>005809</w:t>
      </w:r>
    </w:p>
    <w:p w:rsidR="00183B2B" w:rsidRDefault="00183B2B" w:rsidP="00183B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3B2B" w:rsidRDefault="00183B2B" w:rsidP="00183B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3B2B" w:rsidRPr="00183B2B" w:rsidRDefault="00183B2B" w:rsidP="00183B2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bookmarkStart w:id="0" w:name="_GoBack"/>
      <w:bookmarkEnd w:id="0"/>
    </w:p>
    <w:p w:rsidR="00183B2B" w:rsidRDefault="00183B2B" w:rsidP="00183B2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</w:t>
      </w:r>
    </w:p>
    <w:p w:rsidR="00183B2B" w:rsidRDefault="00183B2B" w:rsidP="00183B2B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 в  дело,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отдел ЖКХ,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 xml:space="preserve">.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</w:t>
      </w:r>
    </w:p>
    <w:p w:rsidR="00183B2B" w:rsidRDefault="00183B2B" w:rsidP="00183B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183B2B" w:rsidRDefault="00183B2B" w:rsidP="00183B2B">
      <w:pPr>
        <w:rPr>
          <w:sz w:val="28"/>
          <w:szCs w:val="28"/>
        </w:rPr>
      </w:pPr>
      <w:r>
        <w:rPr>
          <w:sz w:val="28"/>
          <w:szCs w:val="28"/>
        </w:rPr>
        <w:t>Е.В. Козлова</w:t>
      </w:r>
    </w:p>
    <w:p w:rsidR="00183B2B" w:rsidRDefault="00183B2B" w:rsidP="00183B2B">
      <w:pPr>
        <w:rPr>
          <w:sz w:val="28"/>
          <w:szCs w:val="28"/>
        </w:rPr>
      </w:pPr>
      <w:r>
        <w:rPr>
          <w:sz w:val="28"/>
          <w:szCs w:val="28"/>
        </w:rPr>
        <w:t>8 496 66 2-44-64</w:t>
      </w:r>
    </w:p>
    <w:p w:rsidR="00CE19F3" w:rsidRDefault="00CE19F3" w:rsidP="00CE19F3">
      <w:pPr>
        <w:jc w:val="both"/>
        <w:rPr>
          <w:sz w:val="28"/>
          <w:szCs w:val="28"/>
        </w:rPr>
      </w:pPr>
    </w:p>
    <w:p w:rsidR="00CE19F3" w:rsidRDefault="00CE19F3" w:rsidP="00CE19F3">
      <w:pPr>
        <w:jc w:val="both"/>
        <w:rPr>
          <w:sz w:val="28"/>
          <w:szCs w:val="28"/>
        </w:rPr>
      </w:pPr>
    </w:p>
    <w:p w:rsidR="00CA5F16" w:rsidRPr="00723E95" w:rsidRDefault="00CA5F16" w:rsidP="008C3391">
      <w:pPr>
        <w:spacing w:line="276" w:lineRule="auto"/>
        <w:jc w:val="both"/>
        <w:rPr>
          <w:spacing w:val="-3"/>
        </w:rPr>
      </w:pPr>
    </w:p>
    <w:sectPr w:rsidR="00CA5F16" w:rsidRPr="00723E95" w:rsidSect="00832455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153EC"/>
    <w:rsid w:val="00033440"/>
    <w:rsid w:val="00045E99"/>
    <w:rsid w:val="00056503"/>
    <w:rsid w:val="0007416B"/>
    <w:rsid w:val="00082F70"/>
    <w:rsid w:val="00095049"/>
    <w:rsid w:val="000B0663"/>
    <w:rsid w:val="000D0AA1"/>
    <w:rsid w:val="000D3E61"/>
    <w:rsid w:val="000F0E35"/>
    <w:rsid w:val="00105146"/>
    <w:rsid w:val="0011222E"/>
    <w:rsid w:val="00115BD9"/>
    <w:rsid w:val="00143BE2"/>
    <w:rsid w:val="00154FCD"/>
    <w:rsid w:val="001573BD"/>
    <w:rsid w:val="001807BE"/>
    <w:rsid w:val="00183B2B"/>
    <w:rsid w:val="001A67A9"/>
    <w:rsid w:val="001B38A3"/>
    <w:rsid w:val="001F21D0"/>
    <w:rsid w:val="001F6100"/>
    <w:rsid w:val="00223F97"/>
    <w:rsid w:val="002317A2"/>
    <w:rsid w:val="0024519F"/>
    <w:rsid w:val="0025102C"/>
    <w:rsid w:val="0025363B"/>
    <w:rsid w:val="00260A2D"/>
    <w:rsid w:val="002B2496"/>
    <w:rsid w:val="002B6DBA"/>
    <w:rsid w:val="002C410B"/>
    <w:rsid w:val="002D5499"/>
    <w:rsid w:val="002F03DC"/>
    <w:rsid w:val="002F7535"/>
    <w:rsid w:val="00307462"/>
    <w:rsid w:val="00331016"/>
    <w:rsid w:val="00335CDB"/>
    <w:rsid w:val="00353470"/>
    <w:rsid w:val="00371B2B"/>
    <w:rsid w:val="00381BAB"/>
    <w:rsid w:val="0038505A"/>
    <w:rsid w:val="00386E4A"/>
    <w:rsid w:val="003A6180"/>
    <w:rsid w:val="003C48A4"/>
    <w:rsid w:val="003E1767"/>
    <w:rsid w:val="003E55DD"/>
    <w:rsid w:val="00422D10"/>
    <w:rsid w:val="004339D5"/>
    <w:rsid w:val="00436D94"/>
    <w:rsid w:val="00437EC2"/>
    <w:rsid w:val="00444051"/>
    <w:rsid w:val="00465D9C"/>
    <w:rsid w:val="004A27CE"/>
    <w:rsid w:val="004A518C"/>
    <w:rsid w:val="004D0EF2"/>
    <w:rsid w:val="004D311A"/>
    <w:rsid w:val="005023E4"/>
    <w:rsid w:val="005246BD"/>
    <w:rsid w:val="00531B92"/>
    <w:rsid w:val="00554349"/>
    <w:rsid w:val="00557DF2"/>
    <w:rsid w:val="005779A8"/>
    <w:rsid w:val="005904F4"/>
    <w:rsid w:val="00596738"/>
    <w:rsid w:val="005A3510"/>
    <w:rsid w:val="005B4F47"/>
    <w:rsid w:val="005D67DC"/>
    <w:rsid w:val="005F7EAD"/>
    <w:rsid w:val="0060198F"/>
    <w:rsid w:val="00613573"/>
    <w:rsid w:val="00614E45"/>
    <w:rsid w:val="006A05DD"/>
    <w:rsid w:val="006A3062"/>
    <w:rsid w:val="006A53B0"/>
    <w:rsid w:val="006B7734"/>
    <w:rsid w:val="006E10CC"/>
    <w:rsid w:val="006E3F54"/>
    <w:rsid w:val="00703435"/>
    <w:rsid w:val="00723E95"/>
    <w:rsid w:val="00725945"/>
    <w:rsid w:val="007426E7"/>
    <w:rsid w:val="007800A1"/>
    <w:rsid w:val="0078193A"/>
    <w:rsid w:val="007A69C7"/>
    <w:rsid w:val="007E0209"/>
    <w:rsid w:val="007E26CF"/>
    <w:rsid w:val="007E29A7"/>
    <w:rsid w:val="007E5B59"/>
    <w:rsid w:val="00802797"/>
    <w:rsid w:val="008031AA"/>
    <w:rsid w:val="00804234"/>
    <w:rsid w:val="008120A8"/>
    <w:rsid w:val="00817854"/>
    <w:rsid w:val="00824B62"/>
    <w:rsid w:val="00832455"/>
    <w:rsid w:val="008443FC"/>
    <w:rsid w:val="0085530D"/>
    <w:rsid w:val="008963C9"/>
    <w:rsid w:val="008C3391"/>
    <w:rsid w:val="008D4677"/>
    <w:rsid w:val="008F676C"/>
    <w:rsid w:val="008F74D0"/>
    <w:rsid w:val="00913F22"/>
    <w:rsid w:val="009212A5"/>
    <w:rsid w:val="00930025"/>
    <w:rsid w:val="00936D88"/>
    <w:rsid w:val="0094215F"/>
    <w:rsid w:val="00947D3A"/>
    <w:rsid w:val="00950E59"/>
    <w:rsid w:val="00962D4E"/>
    <w:rsid w:val="0097049D"/>
    <w:rsid w:val="00971007"/>
    <w:rsid w:val="00984B7B"/>
    <w:rsid w:val="009A1473"/>
    <w:rsid w:val="009A1BC8"/>
    <w:rsid w:val="009A3779"/>
    <w:rsid w:val="009C7AF0"/>
    <w:rsid w:val="009E0287"/>
    <w:rsid w:val="009F29F9"/>
    <w:rsid w:val="00A2169B"/>
    <w:rsid w:val="00A2544D"/>
    <w:rsid w:val="00A25AD2"/>
    <w:rsid w:val="00A32B37"/>
    <w:rsid w:val="00A41769"/>
    <w:rsid w:val="00A41AD9"/>
    <w:rsid w:val="00A41B0B"/>
    <w:rsid w:val="00A42BF6"/>
    <w:rsid w:val="00A6126B"/>
    <w:rsid w:val="00A71D86"/>
    <w:rsid w:val="00AA64EE"/>
    <w:rsid w:val="00AA78B1"/>
    <w:rsid w:val="00AB667C"/>
    <w:rsid w:val="00AB7F76"/>
    <w:rsid w:val="00AC3AEA"/>
    <w:rsid w:val="00AE2C13"/>
    <w:rsid w:val="00AF1C9A"/>
    <w:rsid w:val="00AF28FD"/>
    <w:rsid w:val="00AF4FD6"/>
    <w:rsid w:val="00B11596"/>
    <w:rsid w:val="00B17EE9"/>
    <w:rsid w:val="00B32465"/>
    <w:rsid w:val="00B53CA7"/>
    <w:rsid w:val="00B560A0"/>
    <w:rsid w:val="00B57206"/>
    <w:rsid w:val="00B65E43"/>
    <w:rsid w:val="00B712E4"/>
    <w:rsid w:val="00B80F3C"/>
    <w:rsid w:val="00B90D60"/>
    <w:rsid w:val="00BA6455"/>
    <w:rsid w:val="00BB0FBD"/>
    <w:rsid w:val="00BE4413"/>
    <w:rsid w:val="00C22369"/>
    <w:rsid w:val="00C26BF6"/>
    <w:rsid w:val="00C4051D"/>
    <w:rsid w:val="00C55F44"/>
    <w:rsid w:val="00C564F9"/>
    <w:rsid w:val="00C773FC"/>
    <w:rsid w:val="00C80DFB"/>
    <w:rsid w:val="00C90850"/>
    <w:rsid w:val="00CA0AFA"/>
    <w:rsid w:val="00CA2868"/>
    <w:rsid w:val="00CA5F16"/>
    <w:rsid w:val="00CC4693"/>
    <w:rsid w:val="00CE19F3"/>
    <w:rsid w:val="00CE20AC"/>
    <w:rsid w:val="00CF3012"/>
    <w:rsid w:val="00CF6951"/>
    <w:rsid w:val="00D50132"/>
    <w:rsid w:val="00D65677"/>
    <w:rsid w:val="00D77ACC"/>
    <w:rsid w:val="00DC5785"/>
    <w:rsid w:val="00E21DC5"/>
    <w:rsid w:val="00E73000"/>
    <w:rsid w:val="00E773D8"/>
    <w:rsid w:val="00E935D1"/>
    <w:rsid w:val="00ED1D57"/>
    <w:rsid w:val="00F00B0D"/>
    <w:rsid w:val="00F062DA"/>
    <w:rsid w:val="00F1157E"/>
    <w:rsid w:val="00F379D9"/>
    <w:rsid w:val="00F4197B"/>
    <w:rsid w:val="00F532E7"/>
    <w:rsid w:val="00F66269"/>
    <w:rsid w:val="00F74E11"/>
    <w:rsid w:val="00F75800"/>
    <w:rsid w:val="00F85E94"/>
    <w:rsid w:val="00FA092C"/>
    <w:rsid w:val="00FB1BB4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5B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B59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E5B59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E5B59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E5B59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E5B59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E5B5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5B59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E5B59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E5B59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E5B59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E5B59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rsid w:val="007E5B5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</w:rPr>
  </w:style>
  <w:style w:type="paragraph" w:styleId="23">
    <w:name w:val="Body Text 2"/>
    <w:basedOn w:val="a"/>
    <w:link w:val="24"/>
    <w:uiPriority w:val="99"/>
    <w:rsid w:val="007E5B59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rsid w:val="00CF3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F3012"/>
    <w:rPr>
      <w:sz w:val="16"/>
      <w:szCs w:val="16"/>
    </w:rPr>
  </w:style>
  <w:style w:type="paragraph" w:styleId="ab">
    <w:name w:val="List Paragraph"/>
    <w:basedOn w:val="a"/>
    <w:uiPriority w:val="34"/>
    <w:qFormat/>
    <w:rsid w:val="00CE19F3"/>
    <w:pPr>
      <w:ind w:left="720"/>
      <w:contextualSpacing/>
    </w:pPr>
  </w:style>
  <w:style w:type="paragraph" w:styleId="ac">
    <w:name w:val="No Spacing"/>
    <w:uiPriority w:val="1"/>
    <w:qFormat/>
    <w:rsid w:val="00183B2B"/>
    <w:pPr>
      <w:autoSpaceDE w:val="0"/>
      <w:autoSpaceDN w:val="0"/>
    </w:pPr>
  </w:style>
  <w:style w:type="character" w:customStyle="1" w:styleId="FontStyle16">
    <w:name w:val="Font Style16"/>
    <w:uiPriority w:val="99"/>
    <w:rsid w:val="00183B2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1587</Characters>
  <Application>Microsoft Office Word</Application>
  <DocSecurity>0</DocSecurity>
  <Lines>13</Lines>
  <Paragraphs>3</Paragraphs>
  <ScaleCrop>false</ScaleCrop>
  <Company>Финуправление г.Зарайск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136</cp:revision>
  <cp:lastPrinted>2018-04-10T11:10:00Z</cp:lastPrinted>
  <dcterms:created xsi:type="dcterms:W3CDTF">2018-04-10T11:02:00Z</dcterms:created>
  <dcterms:modified xsi:type="dcterms:W3CDTF">2023-12-08T06:48:00Z</dcterms:modified>
</cp:coreProperties>
</file>