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AA3D3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AA3D3A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</w:p>
    <w:p w:rsidR="00DC18BA" w:rsidRDefault="00AA3D3A" w:rsidP="00950E59">
      <w:pPr>
        <w:tabs>
          <w:tab w:val="left" w:pos="3810"/>
        </w:tabs>
        <w:jc w:val="center"/>
      </w:pPr>
      <w:r>
        <w:t>13.02.2023         №  188/2</w:t>
      </w:r>
    </w:p>
    <w:p w:rsidR="00DC18BA" w:rsidRPr="00AA3D3A" w:rsidRDefault="00DC18BA" w:rsidP="00236593">
      <w:pPr>
        <w:tabs>
          <w:tab w:val="left" w:pos="3810"/>
        </w:tabs>
        <w:jc w:val="center"/>
        <w:rPr>
          <w:sz w:val="26"/>
        </w:rPr>
      </w:pPr>
      <w:proofErr w:type="spellStart"/>
      <w:r w:rsidRPr="00AA3D3A">
        <w:rPr>
          <w:sz w:val="26"/>
        </w:rPr>
        <w:t>г</w:t>
      </w:r>
      <w:proofErr w:type="gramStart"/>
      <w:r w:rsidRPr="00AA3D3A">
        <w:rPr>
          <w:sz w:val="26"/>
        </w:rPr>
        <w:t>.З</w:t>
      </w:r>
      <w:proofErr w:type="gramEnd"/>
      <w:r w:rsidRPr="00AA3D3A">
        <w:rPr>
          <w:sz w:val="26"/>
        </w:rPr>
        <w:t>арайск</w:t>
      </w:r>
      <w:proofErr w:type="spellEnd"/>
    </w:p>
    <w:p w:rsidR="00AA3D3A" w:rsidRPr="00AA3D3A" w:rsidRDefault="00AA3D3A" w:rsidP="00AA3D3A">
      <w:pPr>
        <w:ind w:left="567"/>
        <w:rPr>
          <w:sz w:val="26"/>
          <w:szCs w:val="28"/>
          <w:u w:val="single"/>
        </w:rPr>
      </w:pPr>
    </w:p>
    <w:p w:rsidR="00AA3D3A" w:rsidRPr="00AA3D3A" w:rsidRDefault="00AA3D3A" w:rsidP="00AA3D3A">
      <w:pPr>
        <w:pStyle w:val="a5"/>
        <w:spacing w:before="2"/>
        <w:rPr>
          <w:sz w:val="26"/>
        </w:rPr>
      </w:pPr>
      <w:r w:rsidRPr="00AA3D3A">
        <w:rPr>
          <w:sz w:val="26"/>
        </w:rPr>
        <w:t xml:space="preserve">                          </w:t>
      </w:r>
      <w:r w:rsidRPr="00AA3D3A">
        <w:rPr>
          <w:sz w:val="26"/>
        </w:rPr>
        <w:t xml:space="preserve">       </w:t>
      </w:r>
      <w:r w:rsidRPr="00AA3D3A">
        <w:rPr>
          <w:sz w:val="26"/>
        </w:rPr>
        <w:t xml:space="preserve">  </w:t>
      </w:r>
      <w:r>
        <w:rPr>
          <w:sz w:val="26"/>
        </w:rPr>
        <w:t xml:space="preserve">   </w:t>
      </w:r>
      <w:r w:rsidRPr="00AA3D3A">
        <w:rPr>
          <w:sz w:val="26"/>
        </w:rPr>
        <w:t xml:space="preserve"> Об утверждении бюджетного прогноза</w:t>
      </w:r>
    </w:p>
    <w:p w:rsidR="00AA3D3A" w:rsidRPr="00AA3D3A" w:rsidRDefault="00AA3D3A" w:rsidP="00AA3D3A">
      <w:pPr>
        <w:pStyle w:val="a5"/>
        <w:spacing w:before="2"/>
        <w:rPr>
          <w:sz w:val="26"/>
        </w:rPr>
      </w:pPr>
      <w:r w:rsidRPr="00AA3D3A">
        <w:rPr>
          <w:sz w:val="26"/>
        </w:rPr>
        <w:t xml:space="preserve">                            </w:t>
      </w:r>
      <w:r w:rsidRPr="00AA3D3A">
        <w:rPr>
          <w:sz w:val="26"/>
        </w:rPr>
        <w:t xml:space="preserve">     </w:t>
      </w:r>
      <w:r>
        <w:rPr>
          <w:sz w:val="26"/>
        </w:rPr>
        <w:t xml:space="preserve">   </w:t>
      </w:r>
      <w:r w:rsidRPr="00AA3D3A">
        <w:rPr>
          <w:sz w:val="26"/>
        </w:rPr>
        <w:t xml:space="preserve">  </w:t>
      </w:r>
      <w:r w:rsidRPr="00AA3D3A">
        <w:rPr>
          <w:sz w:val="26"/>
        </w:rPr>
        <w:t xml:space="preserve"> городского округа Зарайск  </w:t>
      </w:r>
      <w:proofErr w:type="gramStart"/>
      <w:r w:rsidRPr="00AA3D3A">
        <w:rPr>
          <w:sz w:val="26"/>
        </w:rPr>
        <w:t>Московской</w:t>
      </w:r>
      <w:proofErr w:type="gramEnd"/>
    </w:p>
    <w:p w:rsidR="00AA3D3A" w:rsidRPr="00AA3D3A" w:rsidRDefault="00AA3D3A" w:rsidP="00AA3D3A">
      <w:pPr>
        <w:pStyle w:val="a5"/>
        <w:spacing w:before="2"/>
        <w:rPr>
          <w:sz w:val="26"/>
        </w:rPr>
      </w:pPr>
      <w:r w:rsidRPr="00AA3D3A">
        <w:rPr>
          <w:sz w:val="26"/>
        </w:rPr>
        <w:t xml:space="preserve">                       </w:t>
      </w:r>
      <w:r w:rsidRPr="00AA3D3A">
        <w:rPr>
          <w:sz w:val="26"/>
        </w:rPr>
        <w:t xml:space="preserve">        </w:t>
      </w:r>
      <w:r>
        <w:rPr>
          <w:sz w:val="26"/>
        </w:rPr>
        <w:t xml:space="preserve">    </w:t>
      </w:r>
      <w:r w:rsidRPr="00AA3D3A">
        <w:rPr>
          <w:sz w:val="26"/>
        </w:rPr>
        <w:t xml:space="preserve"> области на</w:t>
      </w:r>
      <w:r w:rsidRPr="00AA3D3A">
        <w:rPr>
          <w:spacing w:val="-2"/>
          <w:sz w:val="26"/>
        </w:rPr>
        <w:t xml:space="preserve"> </w:t>
      </w:r>
      <w:r w:rsidRPr="00AA3D3A">
        <w:rPr>
          <w:sz w:val="26"/>
        </w:rPr>
        <w:t>долгосрочный период  до 2028</w:t>
      </w:r>
      <w:r w:rsidRPr="00AA3D3A">
        <w:rPr>
          <w:spacing w:val="-1"/>
          <w:sz w:val="26"/>
        </w:rPr>
        <w:t xml:space="preserve"> </w:t>
      </w:r>
      <w:r w:rsidRPr="00AA3D3A">
        <w:rPr>
          <w:sz w:val="26"/>
        </w:rPr>
        <w:t>года</w:t>
      </w:r>
    </w:p>
    <w:p w:rsidR="00AA3D3A" w:rsidRPr="00AA3D3A" w:rsidRDefault="00AA3D3A" w:rsidP="00AA3D3A">
      <w:pPr>
        <w:pStyle w:val="a5"/>
        <w:jc w:val="both"/>
        <w:rPr>
          <w:sz w:val="26"/>
        </w:rPr>
      </w:pPr>
    </w:p>
    <w:p w:rsidR="00AA3D3A" w:rsidRPr="00AA3D3A" w:rsidRDefault="00AA3D3A" w:rsidP="00AA3D3A">
      <w:pPr>
        <w:pStyle w:val="a5"/>
        <w:jc w:val="both"/>
        <w:rPr>
          <w:sz w:val="26"/>
        </w:rPr>
      </w:pPr>
      <w:r w:rsidRPr="00AA3D3A">
        <w:rPr>
          <w:sz w:val="26"/>
        </w:rPr>
        <w:t xml:space="preserve">    </w:t>
      </w:r>
      <w:r w:rsidRPr="00AA3D3A">
        <w:rPr>
          <w:sz w:val="26"/>
        </w:rPr>
        <w:t xml:space="preserve">   В соответствии со статьей 170.1 Бюджетного кодекса Российской Федерации, постановлением  главы городского округа Зарайск Московской области от 15.02.2022 № 225/02  «О Порядке разработки и утверждения бюджетного прогноза городского округа Зарайск Московской области на                                   долгосрочный период»</w:t>
      </w:r>
    </w:p>
    <w:p w:rsidR="00AA3D3A" w:rsidRPr="00AA3D3A" w:rsidRDefault="00AA3D3A" w:rsidP="00AA3D3A">
      <w:pPr>
        <w:pStyle w:val="a5"/>
        <w:jc w:val="both"/>
        <w:rPr>
          <w:sz w:val="26"/>
        </w:rPr>
      </w:pPr>
      <w:r w:rsidRPr="00AA3D3A">
        <w:rPr>
          <w:sz w:val="26"/>
        </w:rPr>
        <w:t xml:space="preserve">                                       </w:t>
      </w:r>
      <w:r w:rsidRPr="00AA3D3A">
        <w:rPr>
          <w:sz w:val="26"/>
        </w:rPr>
        <w:t xml:space="preserve">    </w:t>
      </w:r>
      <w:r w:rsidRPr="00AA3D3A">
        <w:rPr>
          <w:sz w:val="26"/>
        </w:rPr>
        <w:t xml:space="preserve"> </w:t>
      </w:r>
      <w:proofErr w:type="gramStart"/>
      <w:r w:rsidRPr="00AA3D3A">
        <w:rPr>
          <w:sz w:val="26"/>
        </w:rPr>
        <w:t>П</w:t>
      </w:r>
      <w:proofErr w:type="gramEnd"/>
      <w:r w:rsidRPr="00AA3D3A">
        <w:rPr>
          <w:sz w:val="26"/>
        </w:rPr>
        <w:t xml:space="preserve"> О С Т А Н О В Л Я Ю:</w:t>
      </w:r>
    </w:p>
    <w:p w:rsidR="00AA3D3A" w:rsidRPr="00AA3D3A" w:rsidRDefault="00AA3D3A" w:rsidP="00AA3D3A">
      <w:pPr>
        <w:widowControl w:val="0"/>
        <w:tabs>
          <w:tab w:val="left" w:pos="1210"/>
        </w:tabs>
        <w:autoSpaceDE w:val="0"/>
        <w:autoSpaceDN w:val="0"/>
        <w:jc w:val="both"/>
        <w:rPr>
          <w:sz w:val="26"/>
          <w:szCs w:val="28"/>
        </w:rPr>
      </w:pPr>
      <w:r w:rsidRPr="00AA3D3A">
        <w:rPr>
          <w:sz w:val="26"/>
          <w:szCs w:val="28"/>
        </w:rPr>
        <w:t xml:space="preserve">      1. Утвердить   прилагаемый   Бюджетный   прогноз    городского    округа    Зарайск Московской области  на долгосрочный период  до 2028 г.</w:t>
      </w:r>
    </w:p>
    <w:p w:rsidR="00AA3D3A" w:rsidRPr="00AA3D3A" w:rsidRDefault="00AA3D3A" w:rsidP="00AA3D3A">
      <w:pPr>
        <w:widowControl w:val="0"/>
        <w:tabs>
          <w:tab w:val="left" w:pos="1258"/>
        </w:tabs>
        <w:autoSpaceDE w:val="0"/>
        <w:autoSpaceDN w:val="0"/>
        <w:jc w:val="both"/>
        <w:rPr>
          <w:sz w:val="26"/>
          <w:szCs w:val="28"/>
        </w:rPr>
      </w:pPr>
      <w:r w:rsidRPr="00AA3D3A">
        <w:rPr>
          <w:sz w:val="26"/>
          <w:szCs w:val="28"/>
        </w:rPr>
        <w:t xml:space="preserve">      2. Службе </w:t>
      </w:r>
      <w:proofErr w:type="gramStart"/>
      <w:r w:rsidRPr="00AA3D3A">
        <w:rPr>
          <w:sz w:val="26"/>
          <w:szCs w:val="28"/>
        </w:rPr>
        <w:t>во</w:t>
      </w:r>
      <w:proofErr w:type="gramEnd"/>
      <w:r w:rsidRPr="00AA3D3A">
        <w:rPr>
          <w:sz w:val="26"/>
          <w:szCs w:val="28"/>
        </w:rPr>
        <w:t xml:space="preserve"> </w:t>
      </w:r>
      <w:proofErr w:type="gramStart"/>
      <w:r w:rsidRPr="00AA3D3A">
        <w:rPr>
          <w:sz w:val="26"/>
          <w:szCs w:val="28"/>
        </w:rPr>
        <w:t>взаимодействию</w:t>
      </w:r>
      <w:proofErr w:type="gramEnd"/>
      <w:r w:rsidRPr="00AA3D3A">
        <w:rPr>
          <w:sz w:val="26"/>
          <w:szCs w:val="28"/>
        </w:rPr>
        <w:t xml:space="preserve"> со СМИ администрации городского округа  Зарайск Московской области  разместить настоящее постановление  на официальном сайте администрации городского округа Зарайск Московской области в сети Интернет.</w:t>
      </w:r>
    </w:p>
    <w:p w:rsidR="00AA3D3A" w:rsidRPr="00AA3D3A" w:rsidRDefault="00AA3D3A" w:rsidP="00AA3D3A">
      <w:pPr>
        <w:pStyle w:val="ac"/>
        <w:tabs>
          <w:tab w:val="left" w:pos="1368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8"/>
        </w:rPr>
      </w:pPr>
      <w:r w:rsidRPr="00AA3D3A">
        <w:rPr>
          <w:rFonts w:ascii="Times New Roman" w:hAnsi="Times New Roman"/>
          <w:sz w:val="26"/>
          <w:szCs w:val="28"/>
        </w:rPr>
        <w:t xml:space="preserve">       3. Настоящее постановление вступает  в силу после его официального обнародования, путем  размещения на официальном сайте администрации городского округа Зарайск Московской области в сети Интернет и распространяется на правоотношения, возникшие  с 1 января 2023 года. </w:t>
      </w:r>
    </w:p>
    <w:p w:rsidR="00AA3D3A" w:rsidRPr="00AA3D3A" w:rsidRDefault="00AA3D3A" w:rsidP="00AA3D3A">
      <w:pPr>
        <w:jc w:val="both"/>
        <w:rPr>
          <w:sz w:val="26"/>
          <w:szCs w:val="28"/>
        </w:rPr>
      </w:pPr>
    </w:p>
    <w:p w:rsidR="00AA3D3A" w:rsidRPr="00AA3D3A" w:rsidRDefault="00AA3D3A" w:rsidP="00AA3D3A">
      <w:pPr>
        <w:jc w:val="both"/>
        <w:rPr>
          <w:sz w:val="26"/>
          <w:szCs w:val="28"/>
        </w:rPr>
      </w:pPr>
      <w:r w:rsidRPr="00AA3D3A">
        <w:rPr>
          <w:sz w:val="26"/>
          <w:szCs w:val="28"/>
        </w:rPr>
        <w:t xml:space="preserve">Глава городского округа   В.А. Петрущенко    </w:t>
      </w:r>
    </w:p>
    <w:p w:rsidR="00AA3D3A" w:rsidRPr="00AA3D3A" w:rsidRDefault="00AA3D3A" w:rsidP="00AA3D3A">
      <w:pPr>
        <w:jc w:val="both"/>
        <w:rPr>
          <w:sz w:val="26"/>
          <w:szCs w:val="28"/>
        </w:rPr>
      </w:pPr>
      <w:r w:rsidRPr="00AA3D3A">
        <w:rPr>
          <w:sz w:val="26"/>
          <w:szCs w:val="28"/>
        </w:rPr>
        <w:t xml:space="preserve">Верно: </w:t>
      </w:r>
    </w:p>
    <w:p w:rsidR="00AA3D3A" w:rsidRPr="00AA3D3A" w:rsidRDefault="00AA3D3A" w:rsidP="00AA3D3A">
      <w:pPr>
        <w:jc w:val="both"/>
        <w:rPr>
          <w:sz w:val="26"/>
          <w:szCs w:val="28"/>
        </w:rPr>
      </w:pPr>
      <w:r w:rsidRPr="00AA3D3A">
        <w:rPr>
          <w:sz w:val="26"/>
          <w:szCs w:val="28"/>
        </w:rPr>
        <w:t>Начальни</w:t>
      </w:r>
      <w:r>
        <w:rPr>
          <w:sz w:val="26"/>
          <w:szCs w:val="28"/>
        </w:rPr>
        <w:t xml:space="preserve">к службы делопроизводства  </w:t>
      </w:r>
      <w:r w:rsidRPr="00AA3D3A">
        <w:rPr>
          <w:sz w:val="26"/>
          <w:szCs w:val="28"/>
        </w:rPr>
        <w:t>Л.Б. Ивлева</w:t>
      </w:r>
    </w:p>
    <w:p w:rsidR="00AA3D3A" w:rsidRPr="00AA3D3A" w:rsidRDefault="00AA3D3A" w:rsidP="00AA3D3A">
      <w:pPr>
        <w:pStyle w:val="31"/>
        <w:spacing w:after="0"/>
        <w:jc w:val="both"/>
        <w:rPr>
          <w:sz w:val="26"/>
          <w:szCs w:val="28"/>
        </w:rPr>
      </w:pPr>
      <w:r w:rsidRPr="00AA3D3A">
        <w:rPr>
          <w:sz w:val="26"/>
          <w:szCs w:val="28"/>
        </w:rPr>
        <w:t>13.02.2023</w:t>
      </w:r>
    </w:p>
    <w:p w:rsidR="00AA3D3A" w:rsidRPr="00AA3D3A" w:rsidRDefault="00AA3D3A" w:rsidP="00AA3D3A">
      <w:pPr>
        <w:pStyle w:val="31"/>
        <w:spacing w:after="0"/>
        <w:jc w:val="both"/>
        <w:rPr>
          <w:sz w:val="26"/>
        </w:rPr>
      </w:pPr>
      <w:r w:rsidRPr="00AA3D3A">
        <w:rPr>
          <w:color w:val="000000"/>
          <w:sz w:val="26"/>
          <w:szCs w:val="28"/>
        </w:rPr>
        <w:t xml:space="preserve">      </w:t>
      </w:r>
    </w:p>
    <w:p w:rsidR="00AA3D3A" w:rsidRPr="00AA3D3A" w:rsidRDefault="00AA3D3A" w:rsidP="00AA3D3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AA3D3A">
        <w:rPr>
          <w:sz w:val="26"/>
          <w:szCs w:val="28"/>
        </w:rPr>
        <w:t xml:space="preserve">Послано: </w:t>
      </w:r>
      <w:r w:rsidRPr="00AA3D3A">
        <w:rPr>
          <w:color w:val="000000"/>
          <w:sz w:val="26"/>
          <w:szCs w:val="28"/>
        </w:rPr>
        <w:t xml:space="preserve">в дело,  ФУ-2, </w:t>
      </w:r>
      <w:proofErr w:type="spellStart"/>
      <w:r w:rsidRPr="00AA3D3A">
        <w:rPr>
          <w:color w:val="000000"/>
          <w:sz w:val="26"/>
          <w:szCs w:val="28"/>
        </w:rPr>
        <w:t>Мешкову</w:t>
      </w:r>
      <w:proofErr w:type="spellEnd"/>
      <w:r w:rsidRPr="00AA3D3A">
        <w:rPr>
          <w:color w:val="000000"/>
          <w:sz w:val="26"/>
          <w:szCs w:val="28"/>
        </w:rPr>
        <w:t xml:space="preserve"> А.Н., КСП, прокуратуре, юридический отдел,    </w:t>
      </w:r>
    </w:p>
    <w:p w:rsidR="00AA3D3A" w:rsidRPr="00AA3D3A" w:rsidRDefault="00AA3D3A" w:rsidP="00AA3D3A">
      <w:pPr>
        <w:autoSpaceDE w:val="0"/>
        <w:autoSpaceDN w:val="0"/>
        <w:adjustRightInd w:val="0"/>
        <w:jc w:val="both"/>
        <w:rPr>
          <w:color w:val="000000"/>
          <w:sz w:val="26"/>
          <w:szCs w:val="28"/>
        </w:rPr>
      </w:pPr>
      <w:r w:rsidRPr="00AA3D3A">
        <w:rPr>
          <w:color w:val="000000"/>
          <w:sz w:val="26"/>
          <w:szCs w:val="28"/>
        </w:rPr>
        <w:t xml:space="preserve">                                                            </w:t>
      </w:r>
      <w:proofErr w:type="gramStart"/>
      <w:r w:rsidRPr="00AA3D3A">
        <w:rPr>
          <w:color w:val="000000"/>
          <w:sz w:val="26"/>
          <w:szCs w:val="28"/>
        </w:rPr>
        <w:t>СВ</w:t>
      </w:r>
      <w:proofErr w:type="gramEnd"/>
      <w:r w:rsidRPr="00AA3D3A">
        <w:rPr>
          <w:color w:val="000000"/>
          <w:sz w:val="26"/>
          <w:szCs w:val="28"/>
        </w:rPr>
        <w:t xml:space="preserve"> со СМИ.</w:t>
      </w:r>
    </w:p>
    <w:p w:rsidR="00AA3D3A" w:rsidRPr="00AA3D3A" w:rsidRDefault="00AA3D3A" w:rsidP="00AA3D3A">
      <w:pPr>
        <w:pStyle w:val="31"/>
        <w:spacing w:after="0"/>
        <w:jc w:val="both"/>
        <w:rPr>
          <w:sz w:val="26"/>
          <w:szCs w:val="28"/>
        </w:rPr>
      </w:pPr>
      <w:r w:rsidRPr="00AA3D3A">
        <w:rPr>
          <w:sz w:val="26"/>
          <w:szCs w:val="28"/>
        </w:rPr>
        <w:t>И.В. Никулина</w:t>
      </w:r>
    </w:p>
    <w:p w:rsidR="00AA3D3A" w:rsidRPr="00AA3D3A" w:rsidRDefault="00AA3D3A" w:rsidP="00AA3D3A">
      <w:pPr>
        <w:pStyle w:val="31"/>
        <w:spacing w:after="0"/>
        <w:jc w:val="both"/>
        <w:rPr>
          <w:sz w:val="26"/>
          <w:szCs w:val="28"/>
        </w:rPr>
      </w:pPr>
      <w:r w:rsidRPr="00AA3D3A">
        <w:rPr>
          <w:sz w:val="26"/>
          <w:szCs w:val="28"/>
        </w:rPr>
        <w:t>66-2-60-42</w:t>
      </w:r>
      <w:r>
        <w:rPr>
          <w:sz w:val="26"/>
          <w:szCs w:val="28"/>
        </w:rPr>
        <w:t xml:space="preserve">                                                                                                              </w:t>
      </w:r>
      <w:r w:rsidRPr="00AA3D3A">
        <w:rPr>
          <w:b/>
          <w:sz w:val="26"/>
          <w:szCs w:val="28"/>
        </w:rPr>
        <w:t>010298</w:t>
      </w:r>
    </w:p>
    <w:p w:rsidR="00DC18BA" w:rsidRPr="005779A8" w:rsidRDefault="00DC18BA" w:rsidP="00950E59">
      <w:pPr>
        <w:tabs>
          <w:tab w:val="left" w:pos="3810"/>
        </w:tabs>
        <w:jc w:val="center"/>
      </w:pPr>
    </w:p>
    <w:p w:rsidR="00DC18BA" w:rsidRPr="005779A8" w:rsidRDefault="00DC18BA">
      <w:pPr>
        <w:tabs>
          <w:tab w:val="left" w:pos="3810"/>
        </w:tabs>
      </w:pPr>
      <w:bookmarkStart w:id="0" w:name="_GoBack"/>
      <w:bookmarkEnd w:id="0"/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AA3D3A">
      <w:type w:val="continuous"/>
      <w:pgSz w:w="11906" w:h="16838" w:code="9"/>
      <w:pgMar w:top="1134" w:right="70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3D3A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AA3D3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AA3D3A"/>
    <w:rPr>
      <w:sz w:val="16"/>
      <w:szCs w:val="16"/>
    </w:rPr>
  </w:style>
  <w:style w:type="character" w:customStyle="1" w:styleId="ab">
    <w:name w:val="Абзац списка Знак"/>
    <w:link w:val="ac"/>
    <w:uiPriority w:val="1"/>
    <w:locked/>
    <w:rsid w:val="00AA3D3A"/>
    <w:rPr>
      <w:rFonts w:ascii="Calibri" w:eastAsia="Calibri" w:hAnsi="Calibri" w:cs="Calibri"/>
      <w:lang w:eastAsia="en-US"/>
    </w:rPr>
  </w:style>
  <w:style w:type="paragraph" w:styleId="ac">
    <w:name w:val="List Paragraph"/>
    <w:basedOn w:val="a"/>
    <w:link w:val="ab"/>
    <w:uiPriority w:val="1"/>
    <w:qFormat/>
    <w:rsid w:val="00AA3D3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9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1515</Characters>
  <Application>Microsoft Office Word</Application>
  <DocSecurity>0</DocSecurity>
  <Lines>12</Lines>
  <Paragraphs>3</Paragraphs>
  <ScaleCrop>false</ScaleCrop>
  <Company>Финуправление г.Зарайск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2018-04-10T11:10:00Z</cp:lastPrinted>
  <dcterms:created xsi:type="dcterms:W3CDTF">2018-04-10T11:03:00Z</dcterms:created>
  <dcterms:modified xsi:type="dcterms:W3CDTF">2023-02-14T08:29:00Z</dcterms:modified>
</cp:coreProperties>
</file>