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89792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897929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897929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A71D86" w:rsidRPr="009A1BC8">
        <w:rPr>
          <w:sz w:val="28"/>
          <w:szCs w:val="28"/>
          <w:u w:val="single"/>
        </w:rPr>
        <w:t>.</w:t>
      </w:r>
      <w:r w:rsidR="00335CDB">
        <w:rPr>
          <w:sz w:val="28"/>
          <w:szCs w:val="28"/>
          <w:u w:val="single"/>
        </w:rPr>
        <w:t>12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471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897929" w:rsidRDefault="005F7EAD" w:rsidP="008979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29">
        <w:rPr>
          <w:bCs/>
          <w:sz w:val="28"/>
          <w:szCs w:val="28"/>
        </w:rPr>
        <w:t xml:space="preserve">Об </w:t>
      </w:r>
      <w:r w:rsidR="00897929">
        <w:rPr>
          <w:sz w:val="28"/>
          <w:szCs w:val="28"/>
        </w:rPr>
        <w:t>утверждении перечня населенных пунктов городского</w:t>
      </w:r>
    </w:p>
    <w:p w:rsidR="00897929" w:rsidRDefault="00897929" w:rsidP="008979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численностью менее 100 человек</w:t>
      </w:r>
    </w:p>
    <w:p w:rsidR="00897929" w:rsidRDefault="00897929" w:rsidP="008979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ассортимента товаров для доставки в сельские населенные пункты</w:t>
      </w:r>
    </w:p>
    <w:p w:rsidR="00897929" w:rsidRDefault="00897929" w:rsidP="008979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 на 2023 год</w:t>
      </w:r>
    </w:p>
    <w:p w:rsidR="00897929" w:rsidRDefault="00897929" w:rsidP="00897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29" w:rsidRDefault="00897929" w:rsidP="00897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 подразделом 10.7 «Порядок предоставления средств из бюджета Московской области на проведение мероприятий в сфере агропромышленного комплекса Московской области» постановления Правительства Московской области от 09.10.2018 № 727/36 (ред. от 25.10.2022)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Подмосковья», статьей 5  Закона Московской области от 29.06.2021 № 120</w:t>
      </w:r>
      <w:proofErr w:type="gramEnd"/>
      <w:r>
        <w:rPr>
          <w:sz w:val="28"/>
          <w:szCs w:val="28"/>
        </w:rPr>
        <w:t>/2021-ОЗ «О развитии сельского хозяйства в Московской области», в целях обеспечения частичной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области:</w:t>
      </w:r>
    </w:p>
    <w:p w:rsidR="00897929" w:rsidRDefault="00897929" w:rsidP="00897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929" w:rsidRDefault="00897929" w:rsidP="0089792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c"/>
          <w:b w:val="0"/>
          <w:bCs w:val="0"/>
        </w:rPr>
      </w:pPr>
      <w:r>
        <w:rPr>
          <w:sz w:val="28"/>
          <w:szCs w:val="28"/>
        </w:rPr>
        <w:t xml:space="preserve">Утвердить перечень населенных пунктов городского округа Зарайск Московской области численностью менее 100 человек на 2023 год </w:t>
      </w:r>
      <w:r>
        <w:rPr>
          <w:rStyle w:val="ac"/>
          <w:b w:val="0"/>
          <w:sz w:val="28"/>
          <w:szCs w:val="28"/>
        </w:rPr>
        <w:t>(приложение 1).</w:t>
      </w:r>
    </w:p>
    <w:p w:rsidR="00897929" w:rsidRDefault="00897929" w:rsidP="0089792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</w:rPr>
        <w:t>Утвердить ассортимент товаров для доставки в сельские населенные пункты городского округа Зарайск Московской области</w:t>
      </w:r>
      <w:r>
        <w:rPr>
          <w:rStyle w:val="ac"/>
          <w:b w:val="0"/>
          <w:sz w:val="28"/>
          <w:szCs w:val="28"/>
        </w:rPr>
        <w:t xml:space="preserve"> (приложение 2).</w:t>
      </w:r>
    </w:p>
    <w:p w:rsidR="00897929" w:rsidRDefault="00897929" w:rsidP="0089792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данным распоряжением возложить на первого заместителя главы администрации городского округа Зарайск Глухих И.Е.</w:t>
      </w:r>
    </w:p>
    <w:p w:rsidR="00897929" w:rsidRDefault="00897929" w:rsidP="0089792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распоряжение главы городского округа Зарайск Московской области от 16.12.2021 № 450 «Об </w:t>
      </w:r>
      <w:r>
        <w:rPr>
          <w:sz w:val="28"/>
          <w:szCs w:val="28"/>
        </w:rPr>
        <w:t>утверждении перечня населенных пунктов городского округа Зарайск Московской области численностью менее 100 человек и ассортимента товаров для доставки в сельские населенные пункты городского округа Зарайск Московской области на 2022 год» с</w:t>
      </w:r>
      <w:r>
        <w:rPr>
          <w:bCs/>
          <w:sz w:val="28"/>
          <w:szCs w:val="28"/>
        </w:rPr>
        <w:t xml:space="preserve"> 01.01.2023.</w:t>
      </w:r>
    </w:p>
    <w:p w:rsidR="00897929" w:rsidRPr="00897929" w:rsidRDefault="00897929" w:rsidP="008979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7929">
        <w:rPr>
          <w:b/>
          <w:sz w:val="28"/>
          <w:szCs w:val="28"/>
        </w:rPr>
        <w:t>005081</w:t>
      </w:r>
    </w:p>
    <w:p w:rsidR="00897929" w:rsidRDefault="00897929" w:rsidP="00897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29" w:rsidRDefault="00897929" w:rsidP="00897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29" w:rsidRDefault="00897929" w:rsidP="0089792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https://zarrayon.ru/.</w:t>
      </w:r>
    </w:p>
    <w:p w:rsidR="00897929" w:rsidRDefault="00897929" w:rsidP="00897929">
      <w:pPr>
        <w:autoSpaceDE w:val="0"/>
        <w:autoSpaceDN w:val="0"/>
        <w:adjustRightInd w:val="0"/>
        <w:rPr>
          <w:sz w:val="28"/>
          <w:szCs w:val="28"/>
        </w:rPr>
      </w:pPr>
    </w:p>
    <w:p w:rsidR="00897929" w:rsidRDefault="00897929" w:rsidP="008979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29" w:rsidRDefault="00897929" w:rsidP="0089792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</w:t>
      </w:r>
    </w:p>
    <w:p w:rsidR="00897929" w:rsidRDefault="00897929" w:rsidP="0089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897929" w:rsidRDefault="00897929" w:rsidP="0089792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7929" w:rsidRDefault="00897929" w:rsidP="0089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Л.Б. Ивлева</w:t>
      </w:r>
    </w:p>
    <w:p w:rsidR="00897929" w:rsidRDefault="00897929" w:rsidP="00897929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897929" w:rsidRDefault="00897929" w:rsidP="008979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29" w:rsidRDefault="00897929" w:rsidP="008979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:rsidR="00897929" w:rsidRDefault="00897929" w:rsidP="008979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29" w:rsidRDefault="00897929" w:rsidP="0089792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</w:t>
      </w:r>
    </w:p>
    <w:p w:rsidR="00897929" w:rsidRDefault="00897929" w:rsidP="008979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7929" w:rsidRDefault="00897929" w:rsidP="008979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  Глухих И.Е., ОПР  и СУ, СВ со СМИ, ОБУ и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, газета «За новую жизнь», прокуратура.</w:t>
      </w:r>
      <w:r>
        <w:rPr>
          <w:color w:val="000000"/>
          <w:sz w:val="28"/>
          <w:szCs w:val="28"/>
        </w:rPr>
        <w:tab/>
      </w:r>
    </w:p>
    <w:p w:rsidR="00897929" w:rsidRDefault="00897929" w:rsidP="00897929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897929" w:rsidRDefault="00897929" w:rsidP="00897929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897929" w:rsidRDefault="00897929" w:rsidP="00897929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897929" w:rsidRDefault="00897929" w:rsidP="00897929">
      <w:pPr>
        <w:jc w:val="both"/>
        <w:rPr>
          <w:sz w:val="28"/>
          <w:szCs w:val="28"/>
        </w:rPr>
      </w:pPr>
    </w:p>
    <w:p w:rsidR="00897929" w:rsidRDefault="00897929" w:rsidP="00897929">
      <w:pPr>
        <w:jc w:val="both"/>
        <w:rPr>
          <w:sz w:val="28"/>
          <w:szCs w:val="28"/>
        </w:rPr>
      </w:pPr>
    </w:p>
    <w:p w:rsidR="00897929" w:rsidRDefault="00897929" w:rsidP="00897929">
      <w:pPr>
        <w:jc w:val="both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26.12.2022 № 471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bCs/>
          <w:sz w:val="28"/>
          <w:szCs w:val="28"/>
        </w:rPr>
      </w:pPr>
      <w:r>
        <w:t xml:space="preserve"> </w:t>
      </w:r>
    </w:p>
    <w:p w:rsidR="00897929" w:rsidRDefault="00897929" w:rsidP="0089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 городского округа Зарайск Московской области численностью менее 100 человек на 2023 год</w:t>
      </w:r>
    </w:p>
    <w:p w:rsidR="00897929" w:rsidRDefault="00897929" w:rsidP="00897929">
      <w:pPr>
        <w:jc w:val="center"/>
        <w:rPr>
          <w:b/>
          <w:sz w:val="28"/>
          <w:szCs w:val="28"/>
        </w:rPr>
      </w:pP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Авдеевские Выселки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Алтухово - село;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Апонитищи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Аргуново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Астрамьево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Бавыкино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Баребино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Березники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Болваньково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Болотня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Борисово-Околицы</w:t>
      </w:r>
      <w:proofErr w:type="gram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Бровкино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Верхнее Вельяминово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Плуталово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Верхнее-</w:t>
      </w:r>
      <w:proofErr w:type="spellStart"/>
      <w:r>
        <w:rPr>
          <w:rFonts w:ascii="Times New Roman" w:hAnsi="Times New Roman"/>
          <w:sz w:val="28"/>
          <w:szCs w:val="28"/>
        </w:rPr>
        <w:t>Маслово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Веселкино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Добрая Слободка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Дятлово-1 -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Дятлово-2 -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Дятлово-3 -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село;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Жилконцы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Замятино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Злыхино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Иваньшево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Ивашково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Ильицино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Истоминка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Карманово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Клепальники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Клин-</w:t>
      </w:r>
      <w:proofErr w:type="spellStart"/>
      <w:r>
        <w:rPr>
          <w:rFonts w:ascii="Times New Roman" w:hAnsi="Times New Roman"/>
          <w:sz w:val="28"/>
          <w:szCs w:val="28"/>
        </w:rPr>
        <w:t>Бельдин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Кобылье</w:t>
      </w:r>
      <w:proofErr w:type="gram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Косовая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Крутой Верх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Латыгори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Логвеново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Еськино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Белыничи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Машоново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Мишино</w:t>
      </w:r>
      <w:proofErr w:type="gram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Моногарово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Назарьево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Нижнее Вельяминово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Нижнее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Плуталово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Никитино</w:t>
      </w:r>
      <w:proofErr w:type="gram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Никольское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Деревня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Озерки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Пенкино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Перепелкино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Пески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Пронюхлово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Прудки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Рассохты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Ратькино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Рожново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Рябцево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Саблино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Секирино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Слепцово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Солопово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Сохино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Спас-Дощатый</w:t>
      </w:r>
      <w:proofErr w:type="gramEnd"/>
      <w:r>
        <w:rPr>
          <w:rFonts w:ascii="Times New Roman" w:hAnsi="Times New Roman"/>
          <w:sz w:val="28"/>
          <w:szCs w:val="28"/>
        </w:rPr>
        <w:t xml:space="preserve"> - село;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Староподастрамьево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Старо-</w:t>
      </w:r>
      <w:proofErr w:type="spellStart"/>
      <w:r>
        <w:rPr>
          <w:rFonts w:ascii="Times New Roman" w:hAnsi="Times New Roman"/>
          <w:sz w:val="28"/>
          <w:szCs w:val="28"/>
        </w:rPr>
        <w:t>Подгороднее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Струпна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Татины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Трасна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Требовое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Трегубово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Федоровка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Филипповичи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Черемошня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Чирьяково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Шарапово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Широбоково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деревня;</w:t>
      </w:r>
    </w:p>
    <w:p w:rsidR="00897929" w:rsidRDefault="00897929" w:rsidP="00897929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деревня.</w:t>
      </w:r>
    </w:p>
    <w:p w:rsidR="00897929" w:rsidRDefault="00897929" w:rsidP="00897929">
      <w:pPr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Default="00897929" w:rsidP="00897929">
      <w:pPr>
        <w:jc w:val="right"/>
        <w:rPr>
          <w:sz w:val="28"/>
          <w:szCs w:val="28"/>
        </w:rPr>
      </w:pPr>
    </w:p>
    <w:p w:rsidR="00897929" w:rsidRPr="00897929" w:rsidRDefault="00897929" w:rsidP="00897929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97929" w:rsidRDefault="00897929" w:rsidP="008979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26.12.2022 № 471</w:t>
      </w:r>
    </w:p>
    <w:p w:rsidR="00897929" w:rsidRDefault="00897929" w:rsidP="00897929">
      <w:pPr>
        <w:pStyle w:val="Style19"/>
        <w:widowControl/>
        <w:spacing w:line="240" w:lineRule="exact"/>
        <w:ind w:left="667" w:firstLine="0"/>
        <w:rPr>
          <w:sz w:val="20"/>
          <w:szCs w:val="20"/>
        </w:rPr>
      </w:pPr>
    </w:p>
    <w:p w:rsidR="00897929" w:rsidRDefault="00897929" w:rsidP="00897929">
      <w:pPr>
        <w:pStyle w:val="Style19"/>
        <w:widowControl/>
        <w:spacing w:line="240" w:lineRule="exact"/>
        <w:ind w:left="667" w:firstLine="0"/>
        <w:rPr>
          <w:sz w:val="20"/>
          <w:szCs w:val="20"/>
        </w:rPr>
      </w:pPr>
    </w:p>
    <w:p w:rsidR="00897929" w:rsidRDefault="00897929" w:rsidP="00897929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 товаров для доставки в сельские населенные пункты городского округа Зарайск Московской области</w:t>
      </w:r>
    </w:p>
    <w:p w:rsidR="00897929" w:rsidRDefault="00897929" w:rsidP="00897929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</w:p>
    <w:p w:rsidR="00897929" w:rsidRDefault="00897929" w:rsidP="00897929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</w:p>
    <w:p w:rsidR="00897929" w:rsidRDefault="00897929" w:rsidP="00897929">
      <w:pPr>
        <w:pStyle w:val="Style19"/>
        <w:widowControl/>
        <w:spacing w:line="240" w:lineRule="exact"/>
        <w:ind w:left="667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Продовольственные товары:</w:t>
      </w:r>
    </w:p>
    <w:p w:rsidR="00897929" w:rsidRDefault="00897929" w:rsidP="00897929">
      <w:pPr>
        <w:pStyle w:val="Style19"/>
        <w:widowControl/>
        <w:spacing w:line="240" w:lineRule="exact"/>
        <w:ind w:left="667" w:firstLine="0"/>
      </w:pP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Хлеб и хлебобулочные изделия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before="5"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Мясо и мясопродукты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Маргарин, жиры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Молоко и молокопродукты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Сыры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Масло животное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before="5"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Рыбопродукты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Мука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Крупа</w:t>
      </w:r>
    </w:p>
    <w:p w:rsidR="00897929" w:rsidRDefault="00897929" w:rsidP="00897929">
      <w:pPr>
        <w:pStyle w:val="Style27"/>
        <w:widowControl/>
        <w:numPr>
          <w:ilvl w:val="0"/>
          <w:numId w:val="11"/>
        </w:numPr>
        <w:tabs>
          <w:tab w:val="left" w:pos="374"/>
        </w:tabs>
        <w:spacing w:before="5"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ab/>
        <w:t xml:space="preserve"> Макаронные изделия</w:t>
      </w:r>
      <w:r>
        <w:rPr>
          <w:rStyle w:val="FontStyle33"/>
          <w:sz w:val="28"/>
          <w:szCs w:val="28"/>
        </w:rPr>
        <w:br/>
        <w:t>11. Сахар</w:t>
      </w:r>
    </w:p>
    <w:p w:rsidR="00897929" w:rsidRDefault="00897929" w:rsidP="00897929">
      <w:pPr>
        <w:pStyle w:val="Style27"/>
        <w:widowControl/>
        <w:numPr>
          <w:ilvl w:val="0"/>
          <w:numId w:val="12"/>
        </w:numPr>
        <w:tabs>
          <w:tab w:val="left" w:pos="307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Кондитерские изделия</w:t>
      </w:r>
    </w:p>
    <w:p w:rsidR="00897929" w:rsidRDefault="00897929" w:rsidP="00897929">
      <w:pPr>
        <w:pStyle w:val="Style27"/>
        <w:widowControl/>
        <w:numPr>
          <w:ilvl w:val="0"/>
          <w:numId w:val="12"/>
        </w:numPr>
        <w:tabs>
          <w:tab w:val="left" w:pos="307"/>
        </w:tabs>
        <w:spacing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Масло растительное </w:t>
      </w:r>
    </w:p>
    <w:p w:rsidR="00897929" w:rsidRDefault="00897929" w:rsidP="00897929">
      <w:pPr>
        <w:pStyle w:val="Style27"/>
        <w:widowControl/>
        <w:tabs>
          <w:tab w:val="left" w:pos="307"/>
        </w:tabs>
        <w:spacing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14. Соль</w:t>
      </w:r>
    </w:p>
    <w:p w:rsidR="00897929" w:rsidRDefault="00897929" w:rsidP="00897929">
      <w:pPr>
        <w:pStyle w:val="Style11"/>
        <w:widowControl/>
        <w:spacing w:line="302" w:lineRule="exact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15. Чай, кофе</w:t>
      </w:r>
    </w:p>
    <w:p w:rsidR="00897929" w:rsidRDefault="00897929" w:rsidP="00897929">
      <w:pPr>
        <w:pStyle w:val="Style11"/>
        <w:widowControl/>
        <w:spacing w:before="5" w:line="302" w:lineRule="exact"/>
        <w:ind w:right="449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16. Консервы мясные, рыбные, овощные </w:t>
      </w:r>
    </w:p>
    <w:p w:rsidR="00897929" w:rsidRDefault="00897929" w:rsidP="00897929">
      <w:pPr>
        <w:pStyle w:val="Style11"/>
        <w:widowControl/>
        <w:spacing w:before="5" w:line="302" w:lineRule="exact"/>
        <w:ind w:right="449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17. Овощи, фрукты</w:t>
      </w:r>
    </w:p>
    <w:p w:rsidR="00897929" w:rsidRDefault="00897929" w:rsidP="00897929">
      <w:pPr>
        <w:pStyle w:val="Style27"/>
        <w:widowControl/>
        <w:numPr>
          <w:ilvl w:val="0"/>
          <w:numId w:val="13"/>
        </w:numPr>
        <w:tabs>
          <w:tab w:val="left" w:pos="298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Безалкогольная продукция</w:t>
      </w:r>
    </w:p>
    <w:p w:rsidR="00897929" w:rsidRDefault="00897929" w:rsidP="00897929">
      <w:pPr>
        <w:pStyle w:val="Style27"/>
        <w:widowControl/>
        <w:numPr>
          <w:ilvl w:val="0"/>
          <w:numId w:val="13"/>
        </w:numPr>
        <w:tabs>
          <w:tab w:val="left" w:pos="298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Колбасные изделия</w:t>
      </w:r>
    </w:p>
    <w:p w:rsidR="00897929" w:rsidRDefault="00897929" w:rsidP="00897929">
      <w:pPr>
        <w:pStyle w:val="Style27"/>
        <w:widowControl/>
        <w:numPr>
          <w:ilvl w:val="0"/>
          <w:numId w:val="13"/>
        </w:numPr>
        <w:tabs>
          <w:tab w:val="left" w:pos="336"/>
        </w:tabs>
        <w:spacing w:line="302" w:lineRule="exact"/>
        <w:rPr>
          <w:rStyle w:val="FontStyle33"/>
          <w:b/>
          <w:bCs/>
          <w:sz w:val="28"/>
          <w:szCs w:val="28"/>
        </w:rPr>
      </w:pPr>
      <w:r>
        <w:rPr>
          <w:rStyle w:val="FontStyle33"/>
          <w:sz w:val="28"/>
          <w:szCs w:val="28"/>
        </w:rPr>
        <w:t>Сельдь</w:t>
      </w:r>
    </w:p>
    <w:p w:rsidR="00897929" w:rsidRDefault="00897929" w:rsidP="00897929">
      <w:pPr>
        <w:pStyle w:val="Style27"/>
        <w:widowControl/>
        <w:tabs>
          <w:tab w:val="left" w:pos="336"/>
        </w:tabs>
        <w:spacing w:line="302" w:lineRule="exact"/>
        <w:rPr>
          <w:rStyle w:val="FontStyle35"/>
          <w:sz w:val="28"/>
          <w:szCs w:val="28"/>
        </w:rPr>
      </w:pPr>
    </w:p>
    <w:p w:rsidR="00897929" w:rsidRDefault="00897929" w:rsidP="00897929">
      <w:pPr>
        <w:pStyle w:val="Style8"/>
        <w:widowControl/>
        <w:spacing w:before="19" w:line="298" w:lineRule="exact"/>
        <w:ind w:right="4992" w:firstLine="5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Непродовольственные товары: </w:t>
      </w:r>
    </w:p>
    <w:p w:rsidR="00897929" w:rsidRDefault="00897929" w:rsidP="00897929">
      <w:pPr>
        <w:pStyle w:val="Style8"/>
        <w:widowControl/>
        <w:spacing w:before="19" w:line="298" w:lineRule="exact"/>
        <w:ind w:right="4992" w:firstLine="509"/>
        <w:rPr>
          <w:rStyle w:val="FontStyle35"/>
          <w:sz w:val="28"/>
          <w:szCs w:val="28"/>
        </w:rPr>
      </w:pPr>
    </w:p>
    <w:p w:rsidR="00897929" w:rsidRDefault="00897929" w:rsidP="00897929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21. Табачные изделия</w:t>
      </w:r>
    </w:p>
    <w:p w:rsidR="00897929" w:rsidRDefault="00897929" w:rsidP="00897929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22. Спички</w:t>
      </w:r>
    </w:p>
    <w:p w:rsidR="00897929" w:rsidRDefault="00897929" w:rsidP="00897929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23. Мыло </w:t>
      </w:r>
    </w:p>
    <w:p w:rsidR="00897929" w:rsidRDefault="00897929" w:rsidP="00897929"/>
    <w:p w:rsidR="00897929" w:rsidRDefault="00897929" w:rsidP="00897929">
      <w:pPr>
        <w:rPr>
          <w:sz w:val="28"/>
          <w:szCs w:val="28"/>
        </w:rPr>
      </w:pPr>
    </w:p>
    <w:p w:rsidR="00897929" w:rsidRDefault="00897929" w:rsidP="00897929">
      <w:pPr>
        <w:tabs>
          <w:tab w:val="left" w:pos="7290"/>
        </w:tabs>
        <w:rPr>
          <w:sz w:val="28"/>
          <w:szCs w:val="28"/>
        </w:rPr>
      </w:pPr>
    </w:p>
    <w:p w:rsidR="00897929" w:rsidRDefault="00897929" w:rsidP="00897929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DB33AF4"/>
    <w:multiLevelType w:val="singleLevel"/>
    <w:tmpl w:val="A21EC4B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0F742F"/>
    <w:multiLevelType w:val="hybridMultilevel"/>
    <w:tmpl w:val="38C8C0B4"/>
    <w:lvl w:ilvl="0" w:tplc="30F80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47F16D0"/>
    <w:multiLevelType w:val="singleLevel"/>
    <w:tmpl w:val="35E86AA4"/>
    <w:lvl w:ilvl="0">
      <w:start w:val="18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7340392B"/>
    <w:multiLevelType w:val="singleLevel"/>
    <w:tmpl w:val="CEDC485E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A4630B"/>
    <w:multiLevelType w:val="hybridMultilevel"/>
    <w:tmpl w:val="BA9A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  <w:lvlOverride w:ilvl="0">
      <w:startOverride w:val="12"/>
    </w:lvlOverride>
  </w:num>
  <w:num w:numId="13">
    <w:abstractNumId w:val="8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9792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styleId="ac">
    <w:name w:val="Strong"/>
    <w:uiPriority w:val="99"/>
    <w:qFormat/>
    <w:locked/>
    <w:rsid w:val="00897929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1"/>
    <w:qFormat/>
    <w:rsid w:val="00897929"/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897929"/>
    <w:pPr>
      <w:widowControl w:val="0"/>
      <w:autoSpaceDE w:val="0"/>
      <w:autoSpaceDN w:val="0"/>
      <w:adjustRightInd w:val="0"/>
      <w:spacing w:line="312" w:lineRule="exact"/>
      <w:ind w:firstLine="514"/>
    </w:pPr>
  </w:style>
  <w:style w:type="paragraph" w:customStyle="1" w:styleId="Style11">
    <w:name w:val="Style11"/>
    <w:basedOn w:val="a"/>
    <w:uiPriority w:val="99"/>
    <w:rsid w:val="00897929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9">
    <w:name w:val="Style19"/>
    <w:basedOn w:val="a"/>
    <w:uiPriority w:val="99"/>
    <w:rsid w:val="00897929"/>
    <w:pPr>
      <w:widowControl w:val="0"/>
      <w:autoSpaceDE w:val="0"/>
      <w:autoSpaceDN w:val="0"/>
      <w:adjustRightInd w:val="0"/>
      <w:spacing w:line="310" w:lineRule="exact"/>
      <w:ind w:hanging="538"/>
    </w:pPr>
  </w:style>
  <w:style w:type="paragraph" w:customStyle="1" w:styleId="Style27">
    <w:name w:val="Style27"/>
    <w:basedOn w:val="a"/>
    <w:uiPriority w:val="99"/>
    <w:rsid w:val="00897929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33">
    <w:name w:val="Font Style33"/>
    <w:uiPriority w:val="99"/>
    <w:rsid w:val="00897929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897929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849</Words>
  <Characters>4840</Characters>
  <Application>Microsoft Office Word</Application>
  <DocSecurity>0</DocSecurity>
  <Lines>40</Lines>
  <Paragraphs>11</Paragraphs>
  <ScaleCrop>false</ScaleCrop>
  <Company>Финуправление г.Зарайск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115</cp:revision>
  <cp:lastPrinted>2018-04-10T11:10:00Z</cp:lastPrinted>
  <dcterms:created xsi:type="dcterms:W3CDTF">2018-04-10T11:02:00Z</dcterms:created>
  <dcterms:modified xsi:type="dcterms:W3CDTF">2022-12-26T12:14:00Z</dcterms:modified>
</cp:coreProperties>
</file>