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9237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92374D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Default="00950E59" w:rsidP="00950E59">
      <w:pPr>
        <w:jc w:val="center"/>
        <w:rPr>
          <w:sz w:val="20"/>
        </w:rPr>
      </w:pPr>
    </w:p>
    <w:p w:rsidR="00E365A4" w:rsidRPr="00B8450D" w:rsidRDefault="00DE756C" w:rsidP="00950E59">
      <w:pPr>
        <w:jc w:val="center"/>
        <w:rPr>
          <w:sz w:val="28"/>
          <w:szCs w:val="28"/>
        </w:rPr>
      </w:pPr>
      <w:r>
        <w:rPr>
          <w:sz w:val="28"/>
          <w:szCs w:val="28"/>
        </w:rPr>
        <w:t>29.11.2022    №   436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B8450D" w:rsidRPr="00B8450D" w:rsidRDefault="00B8450D" w:rsidP="00B8450D">
      <w:pPr>
        <w:jc w:val="center"/>
        <w:rPr>
          <w:sz w:val="26"/>
          <w:szCs w:val="28"/>
        </w:rPr>
      </w:pPr>
    </w:p>
    <w:p w:rsidR="0092374D" w:rsidRDefault="00B8450D" w:rsidP="009237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450D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  </w:t>
      </w:r>
      <w:r w:rsidR="0092374D">
        <w:rPr>
          <w:rFonts w:ascii="Times New Roman" w:hAnsi="Times New Roman" w:cs="Times New Roman"/>
          <w:sz w:val="28"/>
          <w:szCs w:val="28"/>
        </w:rPr>
        <w:t xml:space="preserve">       </w:t>
      </w:r>
      <w:r w:rsidR="0092374D">
        <w:rPr>
          <w:rFonts w:ascii="Times New Roman" w:hAnsi="Times New Roman" w:cs="Times New Roman"/>
          <w:sz w:val="28"/>
          <w:szCs w:val="28"/>
        </w:rPr>
        <w:t xml:space="preserve">    </w:t>
      </w:r>
      <w:r w:rsidR="0092374D">
        <w:rPr>
          <w:rFonts w:ascii="Times New Roman" w:hAnsi="Times New Roman" w:cs="Times New Roman"/>
          <w:sz w:val="28"/>
          <w:szCs w:val="28"/>
        </w:rPr>
        <w:t xml:space="preserve">  </w:t>
      </w:r>
      <w:r w:rsidR="0092374D">
        <w:rPr>
          <w:rFonts w:ascii="Times New Roman" w:hAnsi="Times New Roman" w:cs="Times New Roman"/>
          <w:b w:val="0"/>
          <w:sz w:val="28"/>
          <w:szCs w:val="28"/>
        </w:rPr>
        <w:t>Об изменении существенных условий</w:t>
      </w:r>
    </w:p>
    <w:p w:rsidR="0092374D" w:rsidRDefault="0092374D" w:rsidP="009237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муниципальному контракту </w:t>
      </w:r>
    </w:p>
    <w:p w:rsidR="0092374D" w:rsidRDefault="0092374D" w:rsidP="009237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374D" w:rsidRDefault="0092374D" w:rsidP="0092374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2374D" w:rsidRDefault="0092374D" w:rsidP="00923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65.1 ст. 112,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Московской области от 15.03.2022 № 233/10 «О внесении изменений в постановление Правительства Московской области от 27.12.2013 № 1184/57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 взаимодействия при осуществлении закупок для государственных нужд Московской области и муниципальных нужд»,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заседания рабочей группы по оценке обоснованности изменений существенных условий контракта от 28.10.2022:</w:t>
      </w:r>
    </w:p>
    <w:p w:rsidR="0092374D" w:rsidRDefault="0092374D" w:rsidP="00923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1.Изменить этапы финансирования муниципального контракта от 20.04.2022 №1482000054220001410001 «Благоустройство общественной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Зарайск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 ул. Карла Маркса до ул. Октябрьская.</w:t>
      </w:r>
    </w:p>
    <w:p w:rsidR="0092374D" w:rsidRDefault="0092374D" w:rsidP="00923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2.Изменить сроки действия муниципального контракта от 20.04.2022 №1482000054220001410001 «Благоустройство общественной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Зарайск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 ул. Карла Маркса до ул. Октябрьская» до 31.12.2022;</w:t>
      </w:r>
    </w:p>
    <w:p w:rsidR="0092374D" w:rsidRPr="0092374D" w:rsidRDefault="0092374D" w:rsidP="00923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92374D">
        <w:rPr>
          <w:rFonts w:ascii="Times New Roman" w:hAnsi="Times New Roman" w:cs="Times New Roman"/>
          <w:sz w:val="28"/>
          <w:szCs w:val="28"/>
        </w:rPr>
        <w:t xml:space="preserve">Изменить сроки  выполнения работ по муниципальному контракту от 20.04.2022 №1482000054220001410001 «Благоустройство общественной территории </w:t>
      </w:r>
      <w:proofErr w:type="spellStart"/>
      <w:r w:rsidRPr="0092374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2374D">
        <w:rPr>
          <w:rFonts w:ascii="Times New Roman" w:hAnsi="Times New Roman" w:cs="Times New Roman"/>
          <w:sz w:val="28"/>
          <w:szCs w:val="28"/>
        </w:rPr>
        <w:t xml:space="preserve">. Зарайск по адресу: ул. </w:t>
      </w:r>
      <w:proofErr w:type="gramStart"/>
      <w:r w:rsidRPr="0092374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2374D">
        <w:rPr>
          <w:rFonts w:ascii="Times New Roman" w:hAnsi="Times New Roman" w:cs="Times New Roman"/>
          <w:sz w:val="28"/>
          <w:szCs w:val="28"/>
        </w:rPr>
        <w:t>, от ул. Карла Маркса до ул. Октябрьская» до 30.11.2022</w:t>
      </w:r>
    </w:p>
    <w:p w:rsidR="0092374D" w:rsidRPr="0092374D" w:rsidRDefault="0092374D" w:rsidP="00923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374D">
        <w:rPr>
          <w:rFonts w:ascii="Times New Roman" w:hAnsi="Times New Roman" w:cs="Times New Roman"/>
          <w:sz w:val="28"/>
          <w:szCs w:val="28"/>
        </w:rPr>
        <w:t xml:space="preserve">     4.   Настоящее распоряжение вступает в силу </w:t>
      </w:r>
      <w:proofErr w:type="gramStart"/>
      <w:r w:rsidRPr="0092374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374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2374D" w:rsidRP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P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374D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                   </w:t>
      </w:r>
      <w:r w:rsidRPr="0092374D">
        <w:rPr>
          <w:rFonts w:ascii="Times New Roman" w:hAnsi="Times New Roman" w:cs="Times New Roman"/>
          <w:color w:val="000000"/>
          <w:sz w:val="28"/>
          <w:szCs w:val="28"/>
        </w:rPr>
        <w:t>004</w:t>
      </w:r>
      <w:r w:rsidRPr="0092374D">
        <w:rPr>
          <w:rFonts w:ascii="Times New Roman" w:hAnsi="Times New Roman" w:cs="Times New Roman"/>
          <w:color w:val="000000"/>
          <w:sz w:val="28"/>
          <w:szCs w:val="28"/>
        </w:rPr>
        <w:t>916</w:t>
      </w:r>
    </w:p>
    <w:p w:rsidR="0092374D" w:rsidRP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P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Default="0092374D" w:rsidP="0092374D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А.В. Шолохова.</w:t>
      </w:r>
    </w:p>
    <w:p w:rsidR="0092374D" w:rsidRDefault="0092374D" w:rsidP="0092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Default="0092374D" w:rsidP="0092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74D" w:rsidRDefault="0092374D" w:rsidP="00923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50D" w:rsidRPr="00B8450D" w:rsidRDefault="00B8450D" w:rsidP="00B8450D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</w:t>
      </w:r>
    </w:p>
    <w:p w:rsidR="00B8450D" w:rsidRPr="0092374D" w:rsidRDefault="00B8450D" w:rsidP="00B84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50D" w:rsidRPr="0092374D" w:rsidRDefault="0092374D" w:rsidP="00B8450D">
      <w:pPr>
        <w:rPr>
          <w:sz w:val="28"/>
          <w:szCs w:val="28"/>
        </w:rPr>
      </w:pPr>
      <w:r w:rsidRPr="0092374D">
        <w:rPr>
          <w:sz w:val="28"/>
          <w:szCs w:val="28"/>
        </w:rPr>
        <w:t xml:space="preserve">      </w:t>
      </w:r>
      <w:r w:rsidR="00B8450D" w:rsidRPr="0092374D">
        <w:rPr>
          <w:sz w:val="28"/>
          <w:szCs w:val="28"/>
        </w:rPr>
        <w:t>Глава городского округа   В.А. Петрущенко</w:t>
      </w:r>
    </w:p>
    <w:p w:rsidR="00B8450D" w:rsidRPr="0092374D" w:rsidRDefault="0092374D" w:rsidP="00B8450D">
      <w:pPr>
        <w:jc w:val="both"/>
        <w:rPr>
          <w:sz w:val="28"/>
          <w:szCs w:val="28"/>
        </w:rPr>
      </w:pPr>
      <w:r w:rsidRPr="0092374D">
        <w:rPr>
          <w:sz w:val="28"/>
          <w:szCs w:val="28"/>
        </w:rPr>
        <w:t xml:space="preserve">      </w:t>
      </w:r>
      <w:r w:rsidR="00B8450D" w:rsidRPr="0092374D">
        <w:rPr>
          <w:sz w:val="28"/>
          <w:szCs w:val="28"/>
        </w:rPr>
        <w:t>Верно</w:t>
      </w:r>
    </w:p>
    <w:p w:rsidR="00B8450D" w:rsidRPr="0092374D" w:rsidRDefault="0092374D" w:rsidP="00B8450D">
      <w:pPr>
        <w:jc w:val="both"/>
        <w:rPr>
          <w:sz w:val="28"/>
          <w:szCs w:val="28"/>
        </w:rPr>
      </w:pPr>
      <w:r w:rsidRPr="0092374D">
        <w:rPr>
          <w:sz w:val="28"/>
          <w:szCs w:val="28"/>
        </w:rPr>
        <w:t xml:space="preserve">      </w:t>
      </w:r>
      <w:r w:rsidR="00B8450D" w:rsidRPr="0092374D">
        <w:rPr>
          <w:sz w:val="28"/>
          <w:szCs w:val="28"/>
        </w:rPr>
        <w:t>Начальник службы делопроизводства  Л.Б. Ивлева</w:t>
      </w:r>
    </w:p>
    <w:p w:rsidR="00B8450D" w:rsidRPr="0092374D" w:rsidRDefault="0092374D" w:rsidP="00B8450D">
      <w:pPr>
        <w:jc w:val="both"/>
        <w:rPr>
          <w:sz w:val="28"/>
          <w:szCs w:val="28"/>
        </w:rPr>
      </w:pPr>
      <w:r w:rsidRPr="0092374D">
        <w:rPr>
          <w:sz w:val="28"/>
          <w:szCs w:val="28"/>
        </w:rPr>
        <w:t xml:space="preserve">      </w:t>
      </w:r>
      <w:r w:rsidR="00DE756C" w:rsidRPr="0092374D">
        <w:rPr>
          <w:sz w:val="28"/>
          <w:szCs w:val="28"/>
        </w:rPr>
        <w:t>29</w:t>
      </w:r>
      <w:r w:rsidR="00B8450D" w:rsidRPr="0092374D">
        <w:rPr>
          <w:sz w:val="28"/>
          <w:szCs w:val="28"/>
        </w:rPr>
        <w:t>.</w:t>
      </w:r>
      <w:r w:rsidR="00DE756C" w:rsidRPr="0092374D">
        <w:rPr>
          <w:sz w:val="28"/>
          <w:szCs w:val="28"/>
        </w:rPr>
        <w:t>11.</w:t>
      </w:r>
      <w:r w:rsidR="00B8450D" w:rsidRPr="0092374D">
        <w:rPr>
          <w:sz w:val="28"/>
          <w:szCs w:val="28"/>
        </w:rPr>
        <w:t>2022</w:t>
      </w:r>
    </w:p>
    <w:p w:rsidR="00B8450D" w:rsidRPr="0092374D" w:rsidRDefault="00B8450D" w:rsidP="00B8450D">
      <w:pPr>
        <w:jc w:val="both"/>
        <w:rPr>
          <w:sz w:val="28"/>
          <w:szCs w:val="28"/>
        </w:rPr>
      </w:pPr>
    </w:p>
    <w:p w:rsidR="0092374D" w:rsidRPr="0092374D" w:rsidRDefault="0092374D" w:rsidP="00B8450D">
      <w:pPr>
        <w:jc w:val="both"/>
        <w:rPr>
          <w:sz w:val="28"/>
          <w:szCs w:val="28"/>
        </w:rPr>
      </w:pPr>
    </w:p>
    <w:p w:rsidR="0092374D" w:rsidRPr="0092374D" w:rsidRDefault="0092374D" w:rsidP="00B8450D">
      <w:pPr>
        <w:jc w:val="both"/>
        <w:rPr>
          <w:sz w:val="28"/>
          <w:szCs w:val="28"/>
        </w:rPr>
      </w:pPr>
    </w:p>
    <w:p w:rsidR="0092374D" w:rsidRPr="0092374D" w:rsidRDefault="0092374D" w:rsidP="00B8450D">
      <w:pPr>
        <w:jc w:val="both"/>
        <w:rPr>
          <w:sz w:val="28"/>
          <w:szCs w:val="28"/>
        </w:rPr>
      </w:pPr>
    </w:p>
    <w:p w:rsidR="00B8450D" w:rsidRPr="0092374D" w:rsidRDefault="0092374D" w:rsidP="00B845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374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8450D" w:rsidRPr="0092374D">
        <w:rPr>
          <w:rFonts w:ascii="Times New Roman" w:hAnsi="Times New Roman" w:cs="Times New Roman"/>
          <w:b w:val="0"/>
          <w:sz w:val="28"/>
          <w:szCs w:val="28"/>
        </w:rPr>
        <w:t xml:space="preserve">Послано: в дело, Шолохову А.В, </w:t>
      </w:r>
      <w:proofErr w:type="gramStart"/>
      <w:r w:rsidR="00B8450D" w:rsidRPr="0092374D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="00B8450D" w:rsidRPr="0092374D">
        <w:rPr>
          <w:rFonts w:ascii="Times New Roman" w:hAnsi="Times New Roman" w:cs="Times New Roman"/>
          <w:b w:val="0"/>
          <w:sz w:val="28"/>
          <w:szCs w:val="28"/>
        </w:rPr>
        <w:t xml:space="preserve"> со СМИ, </w:t>
      </w:r>
      <w:proofErr w:type="spellStart"/>
      <w:r w:rsidR="00B8450D" w:rsidRPr="0092374D">
        <w:rPr>
          <w:rFonts w:ascii="Times New Roman" w:hAnsi="Times New Roman" w:cs="Times New Roman"/>
          <w:b w:val="0"/>
          <w:sz w:val="28"/>
          <w:szCs w:val="28"/>
        </w:rPr>
        <w:t>ОАиГ</w:t>
      </w:r>
      <w:proofErr w:type="spellEnd"/>
      <w:r w:rsidR="00B8450D" w:rsidRPr="0092374D">
        <w:rPr>
          <w:rFonts w:ascii="Times New Roman" w:hAnsi="Times New Roman" w:cs="Times New Roman"/>
          <w:b w:val="0"/>
          <w:sz w:val="28"/>
          <w:szCs w:val="28"/>
        </w:rPr>
        <w:t xml:space="preserve"> -3,  прокуратура.</w:t>
      </w:r>
    </w:p>
    <w:p w:rsidR="00B8450D" w:rsidRDefault="00B8450D" w:rsidP="00B845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374D" w:rsidRPr="0092374D" w:rsidRDefault="0092374D" w:rsidP="00B845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450D" w:rsidRPr="0092374D" w:rsidRDefault="00B8450D" w:rsidP="00B845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450D" w:rsidRPr="0092374D" w:rsidRDefault="00B8450D" w:rsidP="00B845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450D" w:rsidRPr="0092374D" w:rsidRDefault="0092374D" w:rsidP="00B8450D">
      <w:pPr>
        <w:jc w:val="both"/>
        <w:rPr>
          <w:sz w:val="28"/>
          <w:szCs w:val="28"/>
        </w:rPr>
      </w:pPr>
      <w:r w:rsidRPr="0092374D">
        <w:rPr>
          <w:sz w:val="28"/>
          <w:szCs w:val="28"/>
        </w:rPr>
        <w:t xml:space="preserve">     </w:t>
      </w:r>
      <w:r w:rsidR="00B8450D" w:rsidRPr="0092374D">
        <w:rPr>
          <w:sz w:val="28"/>
          <w:szCs w:val="28"/>
        </w:rPr>
        <w:t>8 (496) 662-54-38</w:t>
      </w:r>
    </w:p>
    <w:p w:rsidR="00B8450D" w:rsidRPr="0092374D" w:rsidRDefault="00B8450D" w:rsidP="00B8450D">
      <w:pPr>
        <w:rPr>
          <w:sz w:val="28"/>
          <w:szCs w:val="28"/>
        </w:rPr>
      </w:pPr>
    </w:p>
    <w:p w:rsidR="00B8450D" w:rsidRPr="00B8450D" w:rsidRDefault="00B8450D" w:rsidP="00B8450D">
      <w:pPr>
        <w:rPr>
          <w:sz w:val="26"/>
          <w:szCs w:val="28"/>
        </w:rPr>
      </w:pPr>
    </w:p>
    <w:p w:rsidR="00B8450D" w:rsidRPr="00B8450D" w:rsidRDefault="00B8450D" w:rsidP="00B8450D">
      <w:pPr>
        <w:rPr>
          <w:sz w:val="26"/>
          <w:szCs w:val="28"/>
        </w:rPr>
      </w:pPr>
    </w:p>
    <w:p w:rsidR="00B8450D" w:rsidRPr="00B8450D" w:rsidRDefault="00B8450D" w:rsidP="00B8450D">
      <w:pPr>
        <w:rPr>
          <w:sz w:val="26"/>
          <w:szCs w:val="28"/>
        </w:rPr>
      </w:pPr>
    </w:p>
    <w:p w:rsidR="00B8450D" w:rsidRPr="00B8450D" w:rsidRDefault="00B8450D" w:rsidP="00B8450D">
      <w:pPr>
        <w:jc w:val="both"/>
        <w:rPr>
          <w:sz w:val="26"/>
          <w:szCs w:val="28"/>
        </w:rPr>
      </w:pPr>
    </w:p>
    <w:p w:rsidR="00114440" w:rsidRPr="00B8450D" w:rsidRDefault="00114440" w:rsidP="00114440">
      <w:pPr>
        <w:jc w:val="both"/>
        <w:rPr>
          <w:sz w:val="26"/>
          <w:szCs w:val="28"/>
        </w:rPr>
      </w:pPr>
    </w:p>
    <w:p w:rsidR="00056503" w:rsidRDefault="00114440" w:rsidP="00E365A4">
      <w:pPr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92374D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E5F64"/>
    <w:multiLevelType w:val="multilevel"/>
    <w:tmpl w:val="7B7E2E7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4440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641C9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2374D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8450D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3075A"/>
    <w:rsid w:val="00D65677"/>
    <w:rsid w:val="00D77ACC"/>
    <w:rsid w:val="00DC5785"/>
    <w:rsid w:val="00DE756C"/>
    <w:rsid w:val="00E365A4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5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6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4E11"/>
    <w:rPr>
      <w:color w:val="0000FF"/>
      <w:u w:val="single"/>
    </w:rPr>
  </w:style>
  <w:style w:type="paragraph" w:styleId="a8">
    <w:name w:val="Balloon Text"/>
    <w:basedOn w:val="a"/>
    <w:link w:val="a9"/>
    <w:rsid w:val="009C7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4">
    <w:name w:val="Основной текст с отступом Знак"/>
    <w:link w:val="a3"/>
    <w:rsid w:val="00B8450D"/>
    <w:rPr>
      <w:sz w:val="26"/>
    </w:rPr>
  </w:style>
  <w:style w:type="paragraph" w:customStyle="1" w:styleId="ConsPlusNormal">
    <w:name w:val="ConsPlusNormal"/>
    <w:rsid w:val="00B84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8450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11</cp:revision>
  <cp:lastPrinted>2018-04-10T11:10:00Z</cp:lastPrinted>
  <dcterms:created xsi:type="dcterms:W3CDTF">2018-04-10T11:02:00Z</dcterms:created>
  <dcterms:modified xsi:type="dcterms:W3CDTF">2022-11-29T12:05:00Z</dcterms:modified>
</cp:coreProperties>
</file>