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BE34A5" w:rsidRPr="00552747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E1227B">
        <w:rPr>
          <w:sz w:val="28"/>
          <w:szCs w:val="28"/>
        </w:rPr>
        <w:t>22</w:t>
      </w:r>
      <w:r w:rsidR="0097021F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E1227B">
        <w:rPr>
          <w:sz w:val="28"/>
          <w:szCs w:val="28"/>
        </w:rPr>
        <w:t xml:space="preserve"> 275</w:t>
      </w:r>
      <w:r w:rsidR="004B1F72" w:rsidRPr="000D64E6">
        <w:rPr>
          <w:sz w:val="28"/>
          <w:szCs w:val="28"/>
        </w:rPr>
        <w:t>/</w:t>
      </w:r>
      <w:r w:rsidR="0097021F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Pr="004779F2" w:rsidRDefault="00BE34A5" w:rsidP="00BE34A5">
      <w:pPr>
        <w:jc w:val="center"/>
        <w:rPr>
          <w:color w:val="000000" w:themeColor="text1"/>
        </w:rPr>
      </w:pPr>
    </w:p>
    <w:p w:rsidR="00D404BF" w:rsidRDefault="00B40CCF" w:rsidP="0025087F">
      <w:pPr>
        <w:jc w:val="center"/>
        <w:rPr>
          <w:sz w:val="27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087F">
        <w:rPr>
          <w:sz w:val="28"/>
          <w:szCs w:val="28"/>
        </w:rPr>
        <w:t xml:space="preserve"> </w:t>
      </w:r>
    </w:p>
    <w:p w:rsidR="0010119C" w:rsidRPr="004779F2" w:rsidRDefault="00154A3B" w:rsidP="0010119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7"/>
          <w:szCs w:val="28"/>
        </w:rPr>
      </w:pPr>
      <w:r w:rsidRPr="004779F2">
        <w:rPr>
          <w:sz w:val="27"/>
          <w:szCs w:val="28"/>
        </w:rPr>
        <w:t>Об  обеспечении временного размещения и питания граждан,</w:t>
      </w:r>
    </w:p>
    <w:p w:rsidR="0010119C" w:rsidRPr="004779F2" w:rsidRDefault="00154A3B" w:rsidP="0010119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7"/>
          <w:szCs w:val="28"/>
        </w:rPr>
      </w:pPr>
      <w:r w:rsidRPr="004779F2">
        <w:rPr>
          <w:sz w:val="27"/>
          <w:szCs w:val="28"/>
        </w:rPr>
        <w:t xml:space="preserve">вынужденно </w:t>
      </w:r>
      <w:proofErr w:type="gramStart"/>
      <w:r w:rsidRPr="004779F2">
        <w:rPr>
          <w:sz w:val="27"/>
          <w:szCs w:val="28"/>
        </w:rPr>
        <w:t>покинувших</w:t>
      </w:r>
      <w:proofErr w:type="gramEnd"/>
      <w:r w:rsidRPr="004779F2">
        <w:rPr>
          <w:sz w:val="27"/>
          <w:szCs w:val="28"/>
        </w:rPr>
        <w:t xml:space="preserve"> территорию Украины, прибывших</w:t>
      </w:r>
    </w:p>
    <w:p w:rsidR="0010119C" w:rsidRPr="004779F2" w:rsidRDefault="00154A3B" w:rsidP="0010119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7"/>
          <w:szCs w:val="28"/>
        </w:rPr>
      </w:pPr>
      <w:r w:rsidRPr="004779F2">
        <w:rPr>
          <w:sz w:val="27"/>
          <w:szCs w:val="28"/>
        </w:rPr>
        <w:t>в экстренном массовом порядке на территорию Российской Федерации,</w:t>
      </w:r>
    </w:p>
    <w:p w:rsidR="00154A3B" w:rsidRPr="004779F2" w:rsidRDefault="00154A3B" w:rsidP="0010119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sz w:val="27"/>
          <w:szCs w:val="28"/>
        </w:rPr>
      </w:pPr>
      <w:r w:rsidRPr="004779F2">
        <w:rPr>
          <w:sz w:val="27"/>
          <w:szCs w:val="28"/>
        </w:rPr>
        <w:t>на террит</w:t>
      </w:r>
      <w:r w:rsidR="0010119C" w:rsidRPr="004779F2">
        <w:rPr>
          <w:sz w:val="27"/>
          <w:szCs w:val="28"/>
        </w:rPr>
        <w:t xml:space="preserve">ории городского округа Зарайск </w:t>
      </w:r>
      <w:r w:rsidRPr="004779F2">
        <w:rPr>
          <w:sz w:val="27"/>
          <w:szCs w:val="28"/>
        </w:rPr>
        <w:t>Московской области</w:t>
      </w:r>
    </w:p>
    <w:p w:rsidR="0010119C" w:rsidRDefault="0010119C" w:rsidP="00154A3B">
      <w:pPr>
        <w:tabs>
          <w:tab w:val="left" w:pos="3810"/>
        </w:tabs>
        <w:jc w:val="center"/>
        <w:rPr>
          <w:b/>
          <w:bCs/>
          <w:sz w:val="27"/>
          <w:szCs w:val="28"/>
        </w:rPr>
      </w:pPr>
    </w:p>
    <w:p w:rsidR="004779F2" w:rsidRPr="004779F2" w:rsidRDefault="004779F2" w:rsidP="00154A3B">
      <w:pPr>
        <w:tabs>
          <w:tab w:val="left" w:pos="3810"/>
        </w:tabs>
        <w:jc w:val="center"/>
        <w:rPr>
          <w:b/>
          <w:bCs/>
          <w:sz w:val="27"/>
          <w:szCs w:val="28"/>
        </w:rPr>
      </w:pPr>
    </w:p>
    <w:p w:rsidR="004779F2" w:rsidRDefault="00154A3B" w:rsidP="0010119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544"/>
        <w:jc w:val="both"/>
        <w:rPr>
          <w:sz w:val="27"/>
          <w:szCs w:val="28"/>
        </w:rPr>
      </w:pPr>
      <w:proofErr w:type="gramStart"/>
      <w:r w:rsidRPr="004779F2">
        <w:rPr>
          <w:sz w:val="27"/>
          <w:szCs w:val="28"/>
        </w:rPr>
        <w:t xml:space="preserve">Во исполнение </w:t>
      </w:r>
      <w:r w:rsidR="0010119C" w:rsidRPr="004779F2">
        <w:rPr>
          <w:sz w:val="27"/>
          <w:szCs w:val="28"/>
        </w:rPr>
        <w:t>п</w:t>
      </w:r>
      <w:r w:rsidRPr="004779F2">
        <w:rPr>
          <w:sz w:val="27"/>
          <w:szCs w:val="28"/>
        </w:rPr>
        <w:t>остановления Правительства Московской области от 22.02.2022 № 136/7 «Об   обеспечении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Мос</w:t>
      </w:r>
      <w:r w:rsidR="0010119C" w:rsidRPr="004779F2">
        <w:rPr>
          <w:sz w:val="27"/>
          <w:szCs w:val="28"/>
        </w:rPr>
        <w:t>ковской области», на основании п</w:t>
      </w:r>
      <w:r w:rsidRPr="004779F2">
        <w:rPr>
          <w:sz w:val="27"/>
          <w:szCs w:val="28"/>
        </w:rPr>
        <w:t>остановления Губернатора Московской области от 21.02.2022 № 51-ПГ «О введении на территории Московской области режима повышенной готовности для органов управления и сил Московской областной системы</w:t>
      </w:r>
      <w:proofErr w:type="gramEnd"/>
      <w:r w:rsidRPr="004779F2">
        <w:rPr>
          <w:sz w:val="27"/>
          <w:szCs w:val="28"/>
        </w:rPr>
        <w:t xml:space="preserve"> предупреждения  и ликвидации чрезвычайных ситуаций в связи с массовым прибытием в Московскую область граждан, вынужденно покинувших территорию Украины»</w:t>
      </w:r>
      <w:r w:rsidR="0010119C" w:rsidRPr="004779F2">
        <w:rPr>
          <w:sz w:val="27"/>
          <w:szCs w:val="28"/>
        </w:rPr>
        <w:t>,</w:t>
      </w:r>
    </w:p>
    <w:p w:rsidR="00154A3B" w:rsidRPr="004779F2" w:rsidRDefault="00154A3B" w:rsidP="0010119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544"/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  </w:t>
      </w:r>
    </w:p>
    <w:p w:rsidR="00154A3B" w:rsidRPr="004779F2" w:rsidRDefault="00154A3B" w:rsidP="00154A3B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sz w:val="27"/>
          <w:szCs w:val="28"/>
        </w:rPr>
      </w:pPr>
      <w:proofErr w:type="gramStart"/>
      <w:r w:rsidRPr="004779F2">
        <w:rPr>
          <w:sz w:val="27"/>
          <w:szCs w:val="28"/>
        </w:rPr>
        <w:t>П</w:t>
      </w:r>
      <w:proofErr w:type="gramEnd"/>
      <w:r w:rsidRPr="004779F2">
        <w:rPr>
          <w:sz w:val="27"/>
          <w:szCs w:val="28"/>
        </w:rPr>
        <w:t xml:space="preserve"> О С Т А Н О В Л Я Ю:</w:t>
      </w:r>
    </w:p>
    <w:p w:rsidR="00154A3B" w:rsidRPr="004779F2" w:rsidRDefault="00154A3B" w:rsidP="00154A3B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851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Пунктом временного размещения граждан, вынужденно покинувших территорию Украины, прибывших в экстренном массовом порядке на территорию Российской Федерации, на территории городского округа Зарайск Московской области определить муниципальное бюджетное учреждение «Загородный стационарный детский оздоровительный лагерь «Осетр» (далее </w:t>
      </w:r>
      <w:r w:rsidR="0010119C" w:rsidRPr="004779F2">
        <w:rPr>
          <w:sz w:val="27"/>
          <w:szCs w:val="28"/>
        </w:rPr>
        <w:t>–</w:t>
      </w:r>
      <w:r w:rsidRPr="004779F2">
        <w:rPr>
          <w:sz w:val="27"/>
          <w:szCs w:val="28"/>
        </w:rPr>
        <w:t xml:space="preserve">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ПВРГ), рас</w:t>
      </w:r>
      <w:r w:rsidR="0010119C" w:rsidRPr="004779F2">
        <w:rPr>
          <w:sz w:val="27"/>
          <w:szCs w:val="28"/>
        </w:rPr>
        <w:t>положенный по адресу: Московская</w:t>
      </w:r>
      <w:r w:rsidRPr="004779F2">
        <w:rPr>
          <w:sz w:val="27"/>
          <w:szCs w:val="28"/>
        </w:rPr>
        <w:t xml:space="preserve"> область, </w:t>
      </w:r>
      <w:proofErr w:type="spellStart"/>
      <w:r w:rsidRPr="004779F2">
        <w:rPr>
          <w:sz w:val="27"/>
          <w:szCs w:val="28"/>
        </w:rPr>
        <w:t>г.о</w:t>
      </w:r>
      <w:proofErr w:type="spellEnd"/>
      <w:r w:rsidRPr="004779F2">
        <w:rPr>
          <w:sz w:val="27"/>
          <w:szCs w:val="28"/>
        </w:rPr>
        <w:t xml:space="preserve">. Зарайск, </w:t>
      </w:r>
      <w:r w:rsidR="0010119C" w:rsidRPr="004779F2">
        <w:rPr>
          <w:sz w:val="27"/>
          <w:szCs w:val="28"/>
        </w:rPr>
        <w:t xml:space="preserve">                 </w:t>
      </w:r>
      <w:r w:rsidRPr="004779F2">
        <w:rPr>
          <w:sz w:val="27"/>
          <w:szCs w:val="28"/>
        </w:rPr>
        <w:t xml:space="preserve">д. Трегубово.  </w:t>
      </w:r>
    </w:p>
    <w:p w:rsidR="00154A3B" w:rsidRPr="004779F2" w:rsidRDefault="00154A3B" w:rsidP="00154A3B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851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Управлению образования администрации городского округа Зарайск (</w:t>
      </w:r>
      <w:r w:rsidR="0010119C" w:rsidRPr="004779F2">
        <w:rPr>
          <w:sz w:val="27"/>
          <w:szCs w:val="28"/>
        </w:rPr>
        <w:t>Прокофьева Е.Н.), директору МБУ ЗСДОЛ «Осетр» Авдеевой Е.С.</w:t>
      </w:r>
      <w:r w:rsidRPr="004779F2">
        <w:rPr>
          <w:sz w:val="27"/>
          <w:szCs w:val="28"/>
        </w:rPr>
        <w:t>:</w:t>
      </w:r>
    </w:p>
    <w:p w:rsidR="00154A3B" w:rsidRPr="004779F2" w:rsidRDefault="00154A3B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1) организовать размещение и питание граждан, вынужденно покинувших территорию Украины, в МБУ ЗСДОЛ «Осетр»</w:t>
      </w:r>
      <w:r w:rsidR="0010119C" w:rsidRPr="004779F2">
        <w:rPr>
          <w:sz w:val="27"/>
          <w:szCs w:val="28"/>
        </w:rPr>
        <w:t xml:space="preserve"> </w:t>
      </w:r>
      <w:r w:rsidRPr="004779F2">
        <w:rPr>
          <w:sz w:val="27"/>
          <w:szCs w:val="28"/>
        </w:rPr>
        <w:t>- ПВРГ;</w:t>
      </w:r>
    </w:p>
    <w:p w:rsidR="00154A3B" w:rsidRDefault="00154A3B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2) обеспечить формирование списка граждан, вынужденно покинувших территорию Украины и находящихся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 по форм</w:t>
      </w:r>
      <w:r w:rsidR="0010119C" w:rsidRPr="004779F2">
        <w:rPr>
          <w:sz w:val="27"/>
          <w:szCs w:val="28"/>
        </w:rPr>
        <w:t>е, утвержденной в приложении к п</w:t>
      </w:r>
      <w:r w:rsidRPr="004779F2">
        <w:rPr>
          <w:sz w:val="27"/>
          <w:szCs w:val="28"/>
        </w:rPr>
        <w:t xml:space="preserve">остановлению Правительства Московской области от 22.02.2022 </w:t>
      </w:r>
      <w:r w:rsidR="0010119C" w:rsidRPr="004779F2">
        <w:rPr>
          <w:sz w:val="27"/>
          <w:szCs w:val="28"/>
        </w:rPr>
        <w:t xml:space="preserve">№ 136/7 «Об </w:t>
      </w:r>
      <w:r w:rsidRPr="004779F2">
        <w:rPr>
          <w:sz w:val="27"/>
          <w:szCs w:val="28"/>
        </w:rPr>
        <w:t>обеспечении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Московской области»;</w:t>
      </w:r>
    </w:p>
    <w:p w:rsidR="00CC62CD" w:rsidRPr="004779F2" w:rsidRDefault="00CC62CD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</w:p>
    <w:p w:rsidR="00154A3B" w:rsidRPr="004779F2" w:rsidRDefault="00154A3B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lastRenderedPageBreak/>
        <w:t>3) обеспечить предоставление несовершеннолетним, находящимся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ПВРГ, государственных гарантий реализации прав на получение общедоступного и бесплатного начального общего, основного общего, среднего общего образования;</w:t>
      </w:r>
    </w:p>
    <w:p w:rsidR="00154A3B" w:rsidRPr="004779F2" w:rsidRDefault="00154A3B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4) подобрать квалифицированный персонал для обеспечения полноценной  деятельности пункта временного пребывания граждан в МБУ ЗСДОЛ «Осетр» на  период пребывания граждан, вынужденно покинувших территорию Украины. </w:t>
      </w:r>
    </w:p>
    <w:p w:rsidR="00154A3B" w:rsidRPr="004779F2" w:rsidRDefault="00154A3B" w:rsidP="00154A3B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851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Местом обучения несовершеннолетних, находящихся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ПВРГ, определить муниципальное бюджетное общеобразовательное учреждение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 </w:t>
      </w:r>
      <w:r w:rsidR="00CC62CD">
        <w:rPr>
          <w:sz w:val="27"/>
          <w:szCs w:val="28"/>
        </w:rPr>
        <w:t>(здание в д. Чулки-</w:t>
      </w:r>
      <w:proofErr w:type="spellStart"/>
      <w:r w:rsidR="00CC62CD">
        <w:rPr>
          <w:sz w:val="27"/>
          <w:szCs w:val="28"/>
        </w:rPr>
        <w:t>Соколово</w:t>
      </w:r>
      <w:proofErr w:type="spellEnd"/>
      <w:r w:rsidR="00CC62CD">
        <w:rPr>
          <w:sz w:val="27"/>
          <w:szCs w:val="28"/>
        </w:rPr>
        <w:t xml:space="preserve"> и в</w:t>
      </w:r>
      <w:r w:rsidR="0010119C" w:rsidRPr="004779F2">
        <w:rPr>
          <w:sz w:val="27"/>
          <w:szCs w:val="28"/>
        </w:rPr>
        <w:t xml:space="preserve"> </w:t>
      </w:r>
      <w:r w:rsidRPr="004779F2">
        <w:rPr>
          <w:sz w:val="27"/>
          <w:szCs w:val="28"/>
        </w:rPr>
        <w:t xml:space="preserve">д. </w:t>
      </w:r>
      <w:proofErr w:type="spellStart"/>
      <w:r w:rsidRPr="004779F2">
        <w:rPr>
          <w:sz w:val="27"/>
          <w:szCs w:val="28"/>
        </w:rPr>
        <w:t>Мендюкино</w:t>
      </w:r>
      <w:proofErr w:type="spellEnd"/>
      <w:r w:rsidRPr="004779F2">
        <w:rPr>
          <w:sz w:val="27"/>
          <w:szCs w:val="28"/>
        </w:rPr>
        <w:t>) (далее –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школа»).</w:t>
      </w:r>
    </w:p>
    <w:p w:rsidR="00154A3B" w:rsidRPr="004779F2" w:rsidRDefault="00154A3B" w:rsidP="00154A3B">
      <w:pPr>
        <w:pStyle w:val="25"/>
        <w:widowControl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851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Управлению образования администрации городского округа З</w:t>
      </w:r>
      <w:r w:rsidR="0010119C" w:rsidRPr="004779F2">
        <w:rPr>
          <w:sz w:val="27"/>
          <w:szCs w:val="28"/>
        </w:rPr>
        <w:t>арайск (Прокофьева</w:t>
      </w:r>
      <w:r w:rsidRPr="004779F2">
        <w:rPr>
          <w:sz w:val="27"/>
          <w:szCs w:val="28"/>
        </w:rPr>
        <w:t xml:space="preserve"> Е.Н.),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 (</w:t>
      </w:r>
      <w:r w:rsidR="0010119C" w:rsidRPr="004779F2">
        <w:rPr>
          <w:sz w:val="27"/>
          <w:szCs w:val="28"/>
        </w:rPr>
        <w:t>Бычкова</w:t>
      </w:r>
      <w:r w:rsidRPr="004779F2">
        <w:rPr>
          <w:sz w:val="27"/>
          <w:szCs w:val="28"/>
        </w:rPr>
        <w:t xml:space="preserve"> </w:t>
      </w:r>
      <w:r w:rsidR="0010119C" w:rsidRPr="004779F2">
        <w:rPr>
          <w:sz w:val="27"/>
          <w:szCs w:val="28"/>
        </w:rPr>
        <w:t>О.В.</w:t>
      </w:r>
      <w:r w:rsidRPr="004779F2">
        <w:rPr>
          <w:sz w:val="27"/>
          <w:szCs w:val="28"/>
        </w:rPr>
        <w:t>):</w:t>
      </w:r>
    </w:p>
    <w:p w:rsidR="00154A3B" w:rsidRPr="004779F2" w:rsidRDefault="00154A3B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1) организовать предоставление одноразового питания во время нахождения в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 несовершеннолетним, находящимся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ПВРГ, получающим основное и среднее общее образование в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школа»;</w:t>
      </w:r>
    </w:p>
    <w:p w:rsidR="00154A3B" w:rsidRPr="004779F2" w:rsidRDefault="00154A3B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2) организовать подвоз несовершеннолетних, находящихся в МБУ ЗСДОЛ «Осетр</w:t>
      </w:r>
      <w:proofErr w:type="gramStart"/>
      <w:r w:rsidRPr="004779F2">
        <w:rPr>
          <w:sz w:val="27"/>
          <w:szCs w:val="28"/>
        </w:rPr>
        <w:t>»- -</w:t>
      </w:r>
      <w:proofErr w:type="gramEnd"/>
      <w:r w:rsidRPr="004779F2">
        <w:rPr>
          <w:sz w:val="27"/>
          <w:szCs w:val="28"/>
        </w:rPr>
        <w:t>ПВРГ, к месту обучения в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 (здание в д. Чулки-</w:t>
      </w:r>
      <w:proofErr w:type="spellStart"/>
      <w:r w:rsidRPr="004779F2">
        <w:rPr>
          <w:sz w:val="27"/>
          <w:szCs w:val="28"/>
        </w:rPr>
        <w:t>Соколово</w:t>
      </w:r>
      <w:proofErr w:type="spellEnd"/>
      <w:r w:rsidRPr="004779F2">
        <w:rPr>
          <w:sz w:val="27"/>
          <w:szCs w:val="28"/>
        </w:rPr>
        <w:t xml:space="preserve">, здание в д. </w:t>
      </w:r>
      <w:proofErr w:type="spellStart"/>
      <w:r w:rsidRPr="004779F2">
        <w:rPr>
          <w:sz w:val="27"/>
          <w:szCs w:val="28"/>
        </w:rPr>
        <w:t>Мендюкино</w:t>
      </w:r>
      <w:proofErr w:type="spellEnd"/>
      <w:r w:rsidRPr="004779F2">
        <w:rPr>
          <w:sz w:val="27"/>
          <w:szCs w:val="28"/>
        </w:rPr>
        <w:t>) и обратно;</w:t>
      </w:r>
    </w:p>
    <w:p w:rsidR="00154A3B" w:rsidRPr="004779F2" w:rsidRDefault="00154A3B" w:rsidP="00B527C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3) обеспечить одноразовым бесплатным горячим питанием во время нахождения в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 несовершеннолетних, находящихся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ПВРГ, получающих начальное общее образование в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школа».    </w:t>
      </w:r>
    </w:p>
    <w:p w:rsidR="00154A3B" w:rsidRPr="004779F2" w:rsidRDefault="00154A3B" w:rsidP="00154A3B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5. МБУ ДО «Центр</w:t>
      </w:r>
      <w:r w:rsidR="0010119C" w:rsidRPr="004779F2">
        <w:rPr>
          <w:sz w:val="27"/>
          <w:szCs w:val="28"/>
        </w:rPr>
        <w:t xml:space="preserve"> детского творчества» (Бородина</w:t>
      </w:r>
      <w:r w:rsidRPr="004779F2">
        <w:rPr>
          <w:sz w:val="27"/>
          <w:szCs w:val="28"/>
        </w:rPr>
        <w:t xml:space="preserve"> Т.Ю.) предоставить транспортные средства для подвоза несовершеннолетних, находящихся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ПВРГ, к месту обучения в МБОУ «</w:t>
      </w:r>
      <w:proofErr w:type="spellStart"/>
      <w:r w:rsidRPr="004779F2">
        <w:rPr>
          <w:sz w:val="27"/>
          <w:szCs w:val="28"/>
        </w:rPr>
        <w:t>Мендюкинская</w:t>
      </w:r>
      <w:proofErr w:type="spellEnd"/>
      <w:r w:rsidRPr="004779F2">
        <w:rPr>
          <w:sz w:val="27"/>
          <w:szCs w:val="28"/>
        </w:rPr>
        <w:t xml:space="preserve"> средняя школа» (здание в д. Чулки-</w:t>
      </w:r>
      <w:proofErr w:type="spellStart"/>
      <w:r w:rsidRPr="004779F2">
        <w:rPr>
          <w:sz w:val="27"/>
          <w:szCs w:val="28"/>
        </w:rPr>
        <w:t>Соколово</w:t>
      </w:r>
      <w:proofErr w:type="spellEnd"/>
      <w:r w:rsidRPr="004779F2">
        <w:rPr>
          <w:sz w:val="27"/>
          <w:szCs w:val="28"/>
        </w:rPr>
        <w:t xml:space="preserve">, здание в д. </w:t>
      </w:r>
      <w:proofErr w:type="spellStart"/>
      <w:r w:rsidRPr="004779F2">
        <w:rPr>
          <w:sz w:val="27"/>
          <w:szCs w:val="28"/>
        </w:rPr>
        <w:t>Мендюкино</w:t>
      </w:r>
      <w:proofErr w:type="spellEnd"/>
      <w:r w:rsidRPr="004779F2">
        <w:rPr>
          <w:sz w:val="27"/>
          <w:szCs w:val="28"/>
        </w:rPr>
        <w:t xml:space="preserve">) и обратно, а также для организации подвоза граждан, находящихся в МБУ ЗСДОЛ «Осетр»-ПВРГ, по приказу управления образования администрации городского округа Зарайск и/или письму директора МБУ ЗСДОЛ «Осетр». </w:t>
      </w:r>
    </w:p>
    <w:p w:rsidR="00154A3B" w:rsidRPr="004779F2" w:rsidRDefault="00154A3B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851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Комитету по культуре, физической культуре, спорту, работе с детьми и молодежью (</w:t>
      </w:r>
      <w:r w:rsidR="0010119C" w:rsidRPr="004779F2">
        <w:rPr>
          <w:sz w:val="27"/>
          <w:szCs w:val="28"/>
        </w:rPr>
        <w:t>Маркова О.Е.</w:t>
      </w:r>
      <w:r w:rsidRPr="004779F2">
        <w:rPr>
          <w:sz w:val="27"/>
          <w:szCs w:val="28"/>
        </w:rPr>
        <w:t>) оказать разностороннюю волонтерскую помощь гражданам, находящимся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 xml:space="preserve">ПВРГ. </w:t>
      </w:r>
    </w:p>
    <w:p w:rsidR="00154A3B" w:rsidRPr="004779F2" w:rsidRDefault="00154A3B" w:rsidP="009D3ADC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851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МБУ «Дворец культуры им. В.Н.</w:t>
      </w:r>
      <w:r w:rsidR="0010119C" w:rsidRPr="004779F2">
        <w:rPr>
          <w:sz w:val="27"/>
          <w:szCs w:val="28"/>
        </w:rPr>
        <w:t xml:space="preserve"> Леонова» (.Ванькова С.В</w:t>
      </w:r>
      <w:r w:rsidRPr="004779F2">
        <w:rPr>
          <w:sz w:val="27"/>
          <w:szCs w:val="28"/>
        </w:rPr>
        <w:t>), МКУ «Центр вспомогательной деятельности в сфере муниципального управления городского округа Зарайск» (</w:t>
      </w:r>
      <w:r w:rsidR="00FC2E6F" w:rsidRPr="004779F2">
        <w:rPr>
          <w:sz w:val="27"/>
          <w:szCs w:val="28"/>
        </w:rPr>
        <w:t>Щукин</w:t>
      </w:r>
      <w:r w:rsidR="0010119C" w:rsidRPr="004779F2">
        <w:rPr>
          <w:sz w:val="27"/>
          <w:szCs w:val="28"/>
        </w:rPr>
        <w:t xml:space="preserve"> А.В.</w:t>
      </w:r>
      <w:r w:rsidRPr="004779F2">
        <w:rPr>
          <w:sz w:val="27"/>
          <w:szCs w:val="28"/>
        </w:rPr>
        <w:t>) обеспечить предоставление транспортных средств для граждан, находящихся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 xml:space="preserve">ПВРГ, по письму управления образования администрации городского округа Зарайск и/или директора МБУ ЗСДОЛ «Осетр».  </w:t>
      </w:r>
    </w:p>
    <w:p w:rsidR="00154A3B" w:rsidRPr="004779F2" w:rsidRDefault="00154A3B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851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Финансовому управлению (</w:t>
      </w:r>
      <w:r w:rsidR="00FC2E6F" w:rsidRPr="004779F2">
        <w:rPr>
          <w:sz w:val="27"/>
          <w:szCs w:val="28"/>
        </w:rPr>
        <w:t>Морозова Л.Н.</w:t>
      </w:r>
      <w:r w:rsidRPr="004779F2">
        <w:rPr>
          <w:sz w:val="27"/>
          <w:szCs w:val="28"/>
        </w:rPr>
        <w:t>) обеспечить финансирование мероприятий, связанных с обеспечением временного размещения и питания граждан, находящихся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>ПВРГ. Администрации городского округа Зарайск передать полномочия по финансированию мероприятий, связанных с обеспечением временного размещения и питания граждан, находящихся в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 xml:space="preserve">ПВРГ, управлению образования администрации городского округа </w:t>
      </w:r>
      <w:r w:rsidR="00FC2E6F" w:rsidRPr="004779F2">
        <w:rPr>
          <w:sz w:val="27"/>
          <w:szCs w:val="28"/>
        </w:rPr>
        <w:t>Зарайск (Прокофьева</w:t>
      </w:r>
      <w:r w:rsidRPr="004779F2">
        <w:rPr>
          <w:sz w:val="27"/>
          <w:szCs w:val="28"/>
        </w:rPr>
        <w:t xml:space="preserve"> Е.Н.).     </w:t>
      </w:r>
    </w:p>
    <w:p w:rsidR="00154A3B" w:rsidRPr="004779F2" w:rsidRDefault="00154A3B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851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lastRenderedPageBreak/>
        <w:t>Рекомендовать ГБУЗ МО «Зарайская ЦРБ» (</w:t>
      </w:r>
      <w:r w:rsidR="00FC2E6F" w:rsidRPr="004779F2">
        <w:rPr>
          <w:sz w:val="27"/>
          <w:szCs w:val="28"/>
        </w:rPr>
        <w:t>Макаров Н.В.</w:t>
      </w:r>
      <w:r w:rsidRPr="004779F2">
        <w:rPr>
          <w:sz w:val="27"/>
          <w:szCs w:val="28"/>
        </w:rPr>
        <w:t>) обеспечить медицинским персоналом МБУ ЗСДОЛ «Осетр</w:t>
      </w:r>
      <w:proofErr w:type="gramStart"/>
      <w:r w:rsidRPr="004779F2">
        <w:rPr>
          <w:sz w:val="27"/>
          <w:szCs w:val="28"/>
        </w:rPr>
        <w:t>»-</w:t>
      </w:r>
      <w:proofErr w:type="gramEnd"/>
      <w:r w:rsidRPr="004779F2">
        <w:rPr>
          <w:sz w:val="27"/>
          <w:szCs w:val="28"/>
        </w:rPr>
        <w:t xml:space="preserve">ПВРГ, организовав медицинское обслуживание граждан, вынуждено покинувших территорию Украины и размещенных в МБУ ЗСДОЛ «Осетр»-ПВРГ. </w:t>
      </w:r>
    </w:p>
    <w:p w:rsidR="00154A3B" w:rsidRPr="004779F2" w:rsidRDefault="00154A3B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Рекомендовать  Отделу МВД России по городскому округу Зарайск (</w:t>
      </w:r>
      <w:proofErr w:type="spellStart"/>
      <w:r w:rsidR="00FC2E6F" w:rsidRPr="004779F2">
        <w:rPr>
          <w:sz w:val="27"/>
          <w:szCs w:val="28"/>
        </w:rPr>
        <w:t>Стекольников</w:t>
      </w:r>
      <w:proofErr w:type="spellEnd"/>
      <w:r w:rsidR="00FC2E6F" w:rsidRPr="004779F2">
        <w:rPr>
          <w:sz w:val="27"/>
          <w:szCs w:val="28"/>
        </w:rPr>
        <w:t xml:space="preserve"> А.Б.</w:t>
      </w:r>
      <w:r w:rsidRPr="004779F2">
        <w:rPr>
          <w:sz w:val="27"/>
          <w:szCs w:val="28"/>
        </w:rPr>
        <w:t>)  организовать охрану общественного порядка в местах размещения граждан, вы</w:t>
      </w:r>
      <w:r w:rsidR="00FC2E6F" w:rsidRPr="004779F2">
        <w:rPr>
          <w:sz w:val="27"/>
          <w:szCs w:val="28"/>
        </w:rPr>
        <w:t xml:space="preserve">нужденно покинувших территорию </w:t>
      </w:r>
      <w:r w:rsidRPr="004779F2">
        <w:rPr>
          <w:sz w:val="27"/>
          <w:szCs w:val="28"/>
        </w:rPr>
        <w:t>Украины и находящихся в МБУ ЗСДОЛ «Осетр» -</w:t>
      </w:r>
      <w:r w:rsidR="00FC2E6F" w:rsidRPr="004779F2">
        <w:rPr>
          <w:sz w:val="27"/>
          <w:szCs w:val="28"/>
        </w:rPr>
        <w:t xml:space="preserve"> </w:t>
      </w:r>
      <w:r w:rsidRPr="004779F2">
        <w:rPr>
          <w:sz w:val="27"/>
          <w:szCs w:val="28"/>
        </w:rPr>
        <w:t>ПВРГ.</w:t>
      </w:r>
    </w:p>
    <w:p w:rsidR="00154A3B" w:rsidRPr="004779F2" w:rsidRDefault="00154A3B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567"/>
          <w:tab w:val="left" w:pos="993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Рекомендовать Отделу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</w:t>
      </w:r>
      <w:proofErr w:type="spellStart"/>
      <w:r w:rsidR="00FC2E6F" w:rsidRPr="004779F2">
        <w:rPr>
          <w:sz w:val="27"/>
          <w:szCs w:val="28"/>
        </w:rPr>
        <w:t>Шотин</w:t>
      </w:r>
      <w:proofErr w:type="spellEnd"/>
      <w:r w:rsidR="00FC2E6F" w:rsidRPr="004779F2">
        <w:rPr>
          <w:sz w:val="27"/>
          <w:szCs w:val="28"/>
        </w:rPr>
        <w:t xml:space="preserve"> Д.В.</w:t>
      </w:r>
      <w:r w:rsidRPr="004779F2">
        <w:rPr>
          <w:sz w:val="27"/>
          <w:szCs w:val="28"/>
        </w:rPr>
        <w:t xml:space="preserve">) организовать </w:t>
      </w:r>
      <w:proofErr w:type="gramStart"/>
      <w:r w:rsidRPr="004779F2">
        <w:rPr>
          <w:sz w:val="27"/>
          <w:szCs w:val="28"/>
        </w:rPr>
        <w:t>контроль за</w:t>
      </w:r>
      <w:proofErr w:type="gramEnd"/>
      <w:r w:rsidRPr="004779F2">
        <w:rPr>
          <w:sz w:val="27"/>
          <w:szCs w:val="28"/>
        </w:rPr>
        <w:t xml:space="preserve"> обеспечением пожарной безопасности г</w:t>
      </w:r>
      <w:r w:rsidR="00FC2E6F" w:rsidRPr="004779F2">
        <w:rPr>
          <w:sz w:val="27"/>
          <w:szCs w:val="28"/>
        </w:rPr>
        <w:t xml:space="preserve">раждан, вынужденно покинувших </w:t>
      </w:r>
      <w:r w:rsidRPr="004779F2">
        <w:rPr>
          <w:sz w:val="27"/>
          <w:szCs w:val="28"/>
        </w:rPr>
        <w:t>территорию Украины, в МБУ ЗСДОЛ «Осетр» -</w:t>
      </w:r>
      <w:r w:rsidR="00FC2E6F" w:rsidRPr="004779F2">
        <w:rPr>
          <w:sz w:val="27"/>
          <w:szCs w:val="28"/>
        </w:rPr>
        <w:t xml:space="preserve"> </w:t>
      </w:r>
      <w:r w:rsidRPr="004779F2">
        <w:rPr>
          <w:sz w:val="27"/>
          <w:szCs w:val="28"/>
        </w:rPr>
        <w:t>ПВРГ.</w:t>
      </w:r>
    </w:p>
    <w:p w:rsidR="00154A3B" w:rsidRPr="004779F2" w:rsidRDefault="00154A3B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567"/>
          <w:tab w:val="left" w:pos="993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>Настоящее постановление вступает в силу с 22 февраля 2022 года.</w:t>
      </w:r>
    </w:p>
    <w:p w:rsidR="00154A3B" w:rsidRPr="004779F2" w:rsidRDefault="00505A6A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567"/>
          <w:tab w:val="left" w:pos="993"/>
        </w:tabs>
        <w:spacing w:line="240" w:lineRule="auto"/>
        <w:ind w:left="0" w:right="68" w:firstLine="567"/>
        <w:jc w:val="both"/>
        <w:rPr>
          <w:sz w:val="27"/>
          <w:szCs w:val="28"/>
        </w:rPr>
      </w:pPr>
      <w:r>
        <w:rPr>
          <w:sz w:val="27"/>
          <w:szCs w:val="28"/>
        </w:rPr>
        <w:t>Службе</w:t>
      </w:r>
      <w:r w:rsidR="00154A3B" w:rsidRPr="004779F2">
        <w:rPr>
          <w:sz w:val="27"/>
          <w:szCs w:val="28"/>
        </w:rPr>
        <w:t xml:space="preserve"> по вз</w:t>
      </w:r>
      <w:r w:rsidR="00FC2E6F" w:rsidRPr="004779F2">
        <w:rPr>
          <w:sz w:val="27"/>
          <w:szCs w:val="28"/>
        </w:rPr>
        <w:t>аимодействию со СМИ (</w:t>
      </w:r>
      <w:proofErr w:type="spellStart"/>
      <w:r w:rsidR="00FC2E6F" w:rsidRPr="004779F2">
        <w:rPr>
          <w:sz w:val="27"/>
          <w:szCs w:val="28"/>
        </w:rPr>
        <w:t>Кострыкина</w:t>
      </w:r>
      <w:proofErr w:type="spellEnd"/>
      <w:r w:rsidR="00154A3B" w:rsidRPr="004779F2">
        <w:rPr>
          <w:sz w:val="27"/>
          <w:szCs w:val="28"/>
        </w:rPr>
        <w:t xml:space="preserve"> Т.Д.) </w:t>
      </w:r>
      <w:proofErr w:type="gramStart"/>
      <w:r w:rsidR="00154A3B" w:rsidRPr="004779F2">
        <w:rPr>
          <w:sz w:val="27"/>
          <w:szCs w:val="28"/>
        </w:rPr>
        <w:t>разместить</w:t>
      </w:r>
      <w:proofErr w:type="gramEnd"/>
      <w:r w:rsidR="00154A3B" w:rsidRPr="004779F2">
        <w:rPr>
          <w:sz w:val="27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154A3B" w:rsidRPr="004779F2" w:rsidRDefault="00154A3B" w:rsidP="00154A3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142"/>
          <w:tab w:val="left" w:pos="567"/>
          <w:tab w:val="left" w:pos="993"/>
        </w:tabs>
        <w:spacing w:line="240" w:lineRule="auto"/>
        <w:ind w:left="0" w:right="68" w:firstLine="567"/>
        <w:jc w:val="both"/>
        <w:rPr>
          <w:sz w:val="27"/>
          <w:szCs w:val="28"/>
        </w:rPr>
      </w:pPr>
      <w:proofErr w:type="gramStart"/>
      <w:r w:rsidRPr="004779F2">
        <w:rPr>
          <w:sz w:val="27"/>
          <w:szCs w:val="28"/>
        </w:rPr>
        <w:t>Контроль за</w:t>
      </w:r>
      <w:proofErr w:type="gramEnd"/>
      <w:r w:rsidRPr="004779F2">
        <w:rPr>
          <w:sz w:val="27"/>
          <w:szCs w:val="28"/>
        </w:rPr>
        <w:t xml:space="preserve"> выполнением настоящего постановления оставляю за собой.</w:t>
      </w:r>
    </w:p>
    <w:p w:rsidR="00154A3B" w:rsidRPr="004779F2" w:rsidRDefault="00154A3B" w:rsidP="00154A3B">
      <w:pPr>
        <w:pStyle w:val="af1"/>
        <w:ind w:left="360" w:firstLine="348"/>
        <w:jc w:val="both"/>
        <w:rPr>
          <w:rFonts w:ascii="Times New Roman" w:hAnsi="Times New Roman"/>
          <w:sz w:val="27"/>
          <w:szCs w:val="28"/>
        </w:rPr>
      </w:pPr>
    </w:p>
    <w:p w:rsidR="00434970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</w:t>
      </w:r>
      <w:r w:rsidR="002E18CB" w:rsidRPr="004779F2">
        <w:rPr>
          <w:sz w:val="27"/>
          <w:szCs w:val="28"/>
        </w:rPr>
        <w:t xml:space="preserve"> </w:t>
      </w:r>
      <w:r w:rsidR="0040520E" w:rsidRPr="004779F2">
        <w:rPr>
          <w:sz w:val="27"/>
          <w:szCs w:val="28"/>
        </w:rPr>
        <w:t xml:space="preserve"> </w:t>
      </w:r>
    </w:p>
    <w:p w:rsidR="00434970" w:rsidRPr="004779F2" w:rsidRDefault="00434970" w:rsidP="00434970">
      <w:pPr>
        <w:jc w:val="both"/>
        <w:rPr>
          <w:color w:val="000000" w:themeColor="text1"/>
          <w:sz w:val="27"/>
          <w:szCs w:val="28"/>
        </w:rPr>
      </w:pPr>
      <w:r w:rsidRPr="004779F2">
        <w:rPr>
          <w:color w:val="000000" w:themeColor="text1"/>
          <w:sz w:val="27"/>
          <w:szCs w:val="28"/>
        </w:rPr>
        <w:t xml:space="preserve">Глава городского округа </w:t>
      </w:r>
      <w:r w:rsidR="00FC2E6F" w:rsidRPr="004779F2">
        <w:rPr>
          <w:color w:val="000000" w:themeColor="text1"/>
          <w:sz w:val="27"/>
          <w:szCs w:val="28"/>
        </w:rPr>
        <w:t xml:space="preserve">Зарайск </w:t>
      </w:r>
      <w:r w:rsidRPr="004779F2">
        <w:rPr>
          <w:color w:val="000000" w:themeColor="text1"/>
          <w:sz w:val="27"/>
          <w:szCs w:val="28"/>
        </w:rPr>
        <w:t>В.А. Петрущенко</w:t>
      </w:r>
    </w:p>
    <w:p w:rsidR="009D3ADC" w:rsidRPr="004779F2" w:rsidRDefault="009D3ADC" w:rsidP="00EE396C">
      <w:pPr>
        <w:jc w:val="both"/>
        <w:rPr>
          <w:sz w:val="27"/>
          <w:szCs w:val="28"/>
        </w:rPr>
      </w:pPr>
      <w:bookmarkStart w:id="0" w:name="_GoBack"/>
      <w:bookmarkEnd w:id="0"/>
    </w:p>
    <w:p w:rsidR="009D3ADC" w:rsidRPr="004779F2" w:rsidRDefault="009D3ADC" w:rsidP="00084952">
      <w:pPr>
        <w:jc w:val="both"/>
        <w:outlineLvl w:val="0"/>
        <w:rPr>
          <w:sz w:val="27"/>
          <w:szCs w:val="28"/>
        </w:rPr>
      </w:pPr>
    </w:p>
    <w:p w:rsidR="000A70FC" w:rsidRPr="004779F2" w:rsidRDefault="00611897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СОГЛАСОВАНО</w:t>
      </w:r>
      <w:r w:rsidR="000A70FC" w:rsidRPr="004779F2">
        <w:rPr>
          <w:sz w:val="27"/>
          <w:szCs w:val="28"/>
        </w:rPr>
        <w:t xml:space="preserve">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proofErr w:type="spellStart"/>
      <w:r w:rsidRPr="004779F2">
        <w:rPr>
          <w:sz w:val="27"/>
          <w:szCs w:val="28"/>
        </w:rPr>
        <w:t>И.о</w:t>
      </w:r>
      <w:proofErr w:type="spellEnd"/>
      <w:r w:rsidRPr="004779F2">
        <w:rPr>
          <w:sz w:val="27"/>
          <w:szCs w:val="28"/>
        </w:rPr>
        <w:t xml:space="preserve">. первого заместителя главы администрации 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___________________________ А.В. Соколова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22.02.2022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Заместитель главы администрации 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___________________________ Р.Д. Гулькина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22.02.2022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Заместитель главы администрации  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___________________________ С.В. Москалев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22.02.2022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Начальник финансового управления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___________________________ Л.Н. Морозова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22.02.2022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Начальник управления образования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___________________________ Е.Н. Прокофьева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22.02.2022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Начальник отдела бухгалтерского учёта и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отчётности – главный бухгалтер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___________________________ Т.А. Зудина</w:t>
      </w:r>
    </w:p>
    <w:p w:rsidR="00611897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22.02.2022 </w:t>
      </w:r>
    </w:p>
    <w:p w:rsidR="00611897" w:rsidRPr="004779F2" w:rsidRDefault="00611897" w:rsidP="00611897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Старший эксперт юридического отдела</w:t>
      </w:r>
    </w:p>
    <w:p w:rsidR="00611897" w:rsidRPr="004779F2" w:rsidRDefault="000A70FC" w:rsidP="00611897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___________________________</w:t>
      </w:r>
      <w:r w:rsidR="00611897" w:rsidRPr="004779F2">
        <w:rPr>
          <w:sz w:val="27"/>
          <w:szCs w:val="28"/>
        </w:rPr>
        <w:t xml:space="preserve"> Ю.Е. Архипова</w:t>
      </w:r>
    </w:p>
    <w:p w:rsidR="00611897" w:rsidRPr="004779F2" w:rsidRDefault="000A70FC" w:rsidP="00611897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22</w:t>
      </w:r>
      <w:r w:rsidR="00611897" w:rsidRPr="004779F2">
        <w:rPr>
          <w:sz w:val="27"/>
          <w:szCs w:val="28"/>
        </w:rPr>
        <w:t>.02.2022</w:t>
      </w:r>
    </w:p>
    <w:p w:rsidR="00611897" w:rsidRPr="004779F2" w:rsidRDefault="00611897" w:rsidP="00611897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lastRenderedPageBreak/>
        <w:t xml:space="preserve">. </w:t>
      </w:r>
    </w:p>
    <w:p w:rsidR="00611897" w:rsidRPr="004779F2" w:rsidRDefault="00611897" w:rsidP="00611897">
      <w:pPr>
        <w:spacing w:line="276" w:lineRule="auto"/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</w:t>
      </w:r>
    </w:p>
    <w:p w:rsidR="008E13F9" w:rsidRPr="004779F2" w:rsidRDefault="008E13F9" w:rsidP="0043285B">
      <w:pPr>
        <w:ind w:left="360"/>
        <w:jc w:val="both"/>
        <w:rPr>
          <w:sz w:val="27"/>
          <w:szCs w:val="28"/>
        </w:rPr>
      </w:pPr>
    </w:p>
    <w:p w:rsidR="007E5ED6" w:rsidRPr="004779F2" w:rsidRDefault="0044012A" w:rsidP="007E5ED6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</w:t>
      </w:r>
    </w:p>
    <w:p w:rsidR="000A70FC" w:rsidRPr="004779F2" w:rsidRDefault="004779F2" w:rsidP="000A70F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779F2" w:rsidRPr="004779F2" w:rsidRDefault="004779F2" w:rsidP="004779F2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Послано: в</w:t>
      </w:r>
      <w:r>
        <w:rPr>
          <w:sz w:val="27"/>
          <w:szCs w:val="28"/>
        </w:rPr>
        <w:t xml:space="preserve"> дело, Гулькиной Р.Д., УО</w:t>
      </w:r>
      <w:r w:rsidRPr="004779F2">
        <w:rPr>
          <w:sz w:val="27"/>
          <w:szCs w:val="28"/>
        </w:rPr>
        <w:t>, МКУ «ЦБУ ГОЗ», МБУ З</w:t>
      </w:r>
      <w:r>
        <w:rPr>
          <w:sz w:val="27"/>
          <w:szCs w:val="28"/>
        </w:rPr>
        <w:t>СДОЛ «Осётр», ФУ, у</w:t>
      </w:r>
      <w:r w:rsidRPr="004779F2">
        <w:rPr>
          <w:sz w:val="27"/>
          <w:szCs w:val="28"/>
        </w:rPr>
        <w:t xml:space="preserve">правление социальной защиты населения, ОМВД России по </w:t>
      </w:r>
      <w:proofErr w:type="spellStart"/>
      <w:r w:rsidRPr="004779F2">
        <w:rPr>
          <w:sz w:val="27"/>
          <w:szCs w:val="28"/>
        </w:rPr>
        <w:t>г.о</w:t>
      </w:r>
      <w:proofErr w:type="spellEnd"/>
      <w:r w:rsidRPr="004779F2">
        <w:rPr>
          <w:sz w:val="27"/>
          <w:szCs w:val="28"/>
        </w:rPr>
        <w:t xml:space="preserve">. Зарайск, ОНД и </w:t>
      </w:r>
      <w:proofErr w:type="gramStart"/>
      <w:r w:rsidRPr="004779F2">
        <w:rPr>
          <w:sz w:val="27"/>
          <w:szCs w:val="28"/>
        </w:rPr>
        <w:t>ПР</w:t>
      </w:r>
      <w:proofErr w:type="gramEnd"/>
      <w:r w:rsidRPr="004779F2">
        <w:rPr>
          <w:sz w:val="27"/>
          <w:szCs w:val="28"/>
        </w:rPr>
        <w:t xml:space="preserve"> по </w:t>
      </w:r>
      <w:proofErr w:type="spellStart"/>
      <w:r w:rsidRPr="004779F2">
        <w:rPr>
          <w:sz w:val="27"/>
          <w:szCs w:val="28"/>
        </w:rPr>
        <w:t>г.о</w:t>
      </w:r>
      <w:proofErr w:type="spellEnd"/>
      <w:r w:rsidRPr="004779F2">
        <w:rPr>
          <w:sz w:val="27"/>
          <w:szCs w:val="28"/>
        </w:rPr>
        <w:t>. Зарайск УНД и ПР Главного управления МЧС России по Московской области, ГБУЗ</w:t>
      </w:r>
      <w:r>
        <w:rPr>
          <w:sz w:val="27"/>
          <w:szCs w:val="28"/>
        </w:rPr>
        <w:t xml:space="preserve"> МО «ЗЦРБ», к</w:t>
      </w:r>
      <w:r w:rsidRPr="004779F2">
        <w:rPr>
          <w:sz w:val="27"/>
          <w:szCs w:val="28"/>
        </w:rPr>
        <w:t xml:space="preserve">омитет по культуре, физической культуре, спорту, работе с детьми и молодежью, </w:t>
      </w:r>
      <w:r>
        <w:rPr>
          <w:sz w:val="27"/>
          <w:szCs w:val="28"/>
        </w:rPr>
        <w:t>ОБУ и О, СВ</w:t>
      </w:r>
      <w:r w:rsidRPr="004779F2">
        <w:rPr>
          <w:sz w:val="27"/>
          <w:szCs w:val="28"/>
        </w:rPr>
        <w:t xml:space="preserve"> со СМИ</w:t>
      </w:r>
      <w:r>
        <w:rPr>
          <w:sz w:val="27"/>
          <w:szCs w:val="28"/>
        </w:rPr>
        <w:t>,</w:t>
      </w:r>
      <w:r w:rsidRPr="004779F2">
        <w:rPr>
          <w:sz w:val="27"/>
          <w:szCs w:val="28"/>
        </w:rPr>
        <w:t xml:space="preserve"> </w:t>
      </w:r>
      <w:r>
        <w:rPr>
          <w:sz w:val="27"/>
          <w:szCs w:val="28"/>
        </w:rPr>
        <w:t>прокуратура</w:t>
      </w:r>
      <w:r w:rsidRPr="004779F2">
        <w:rPr>
          <w:sz w:val="27"/>
          <w:szCs w:val="28"/>
        </w:rPr>
        <w:t xml:space="preserve">. </w:t>
      </w:r>
    </w:p>
    <w:p w:rsidR="000A70FC" w:rsidRPr="004779F2" w:rsidRDefault="000A70FC" w:rsidP="000A70FC">
      <w:pPr>
        <w:spacing w:line="276" w:lineRule="auto"/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Н.А. Павлова</w:t>
      </w:r>
    </w:p>
    <w:p w:rsidR="000A70FC" w:rsidRPr="004779F2" w:rsidRDefault="000A70FC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>8 496 66 2-45-42</w:t>
      </w:r>
    </w:p>
    <w:p w:rsidR="0044012A" w:rsidRPr="004779F2" w:rsidRDefault="0044012A" w:rsidP="000A70FC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</w:t>
      </w:r>
      <w:r w:rsidR="000A70FC" w:rsidRPr="004779F2">
        <w:rPr>
          <w:sz w:val="27"/>
          <w:szCs w:val="28"/>
        </w:rPr>
        <w:t xml:space="preserve"> </w:t>
      </w:r>
    </w:p>
    <w:p w:rsidR="0044012A" w:rsidRPr="004779F2" w:rsidRDefault="0044012A" w:rsidP="0044012A">
      <w:pPr>
        <w:jc w:val="center"/>
        <w:rPr>
          <w:sz w:val="27"/>
          <w:szCs w:val="28"/>
        </w:rPr>
      </w:pPr>
    </w:p>
    <w:p w:rsidR="0044012A" w:rsidRPr="004779F2" w:rsidRDefault="0044012A" w:rsidP="0044012A">
      <w:pPr>
        <w:ind w:firstLine="567"/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</w:t>
      </w:r>
    </w:p>
    <w:p w:rsidR="007E5ED6" w:rsidRPr="004779F2" w:rsidRDefault="007E5ED6" w:rsidP="007E5ED6">
      <w:pPr>
        <w:jc w:val="both"/>
        <w:rPr>
          <w:sz w:val="27"/>
          <w:szCs w:val="28"/>
        </w:rPr>
      </w:pPr>
    </w:p>
    <w:p w:rsidR="007E5ED6" w:rsidRPr="004779F2" w:rsidRDefault="007E5ED6" w:rsidP="007E5ED6">
      <w:pPr>
        <w:jc w:val="both"/>
        <w:rPr>
          <w:sz w:val="27"/>
          <w:szCs w:val="28"/>
        </w:rPr>
      </w:pPr>
      <w:r w:rsidRPr="004779F2">
        <w:rPr>
          <w:sz w:val="27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CC62CD">
      <w:headerReference w:type="even" r:id="rId9"/>
      <w:headerReference w:type="default" r:id="rId10"/>
      <w:pgSz w:w="11906" w:h="16838"/>
      <w:pgMar w:top="96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CF" w:rsidRDefault="000B56CF">
      <w:r>
        <w:separator/>
      </w:r>
    </w:p>
  </w:endnote>
  <w:endnote w:type="continuationSeparator" w:id="0">
    <w:p w:rsidR="000B56CF" w:rsidRDefault="000B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CF" w:rsidRDefault="000B56CF">
      <w:r>
        <w:separator/>
      </w:r>
    </w:p>
  </w:footnote>
  <w:footnote w:type="continuationSeparator" w:id="0">
    <w:p w:rsidR="000B56CF" w:rsidRDefault="000B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4831587"/>
    <w:multiLevelType w:val="hybridMultilevel"/>
    <w:tmpl w:val="4E9626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904435F"/>
    <w:multiLevelType w:val="multilevel"/>
    <w:tmpl w:val="F9AA8E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0FC"/>
    <w:rsid w:val="000A716B"/>
    <w:rsid w:val="000A77D7"/>
    <w:rsid w:val="000B135D"/>
    <w:rsid w:val="000B19D6"/>
    <w:rsid w:val="000B214B"/>
    <w:rsid w:val="000B3A6A"/>
    <w:rsid w:val="000B47EA"/>
    <w:rsid w:val="000B51A8"/>
    <w:rsid w:val="000B56CF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119C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A3B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0E4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18CB"/>
    <w:rsid w:val="002E4203"/>
    <w:rsid w:val="002E4270"/>
    <w:rsid w:val="002E492C"/>
    <w:rsid w:val="002E54F4"/>
    <w:rsid w:val="002E5698"/>
    <w:rsid w:val="002E636C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BC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8B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249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4970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779F2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5A6A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22FA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5D0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25CE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21A1"/>
    <w:rsid w:val="006C451B"/>
    <w:rsid w:val="006C53CE"/>
    <w:rsid w:val="006C60FD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76F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173FF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56D83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4A4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3ADC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5B3"/>
    <w:rsid w:val="00AD5B66"/>
    <w:rsid w:val="00AD68D6"/>
    <w:rsid w:val="00AD696C"/>
    <w:rsid w:val="00AD6A4E"/>
    <w:rsid w:val="00AD6ECB"/>
    <w:rsid w:val="00AD7DB5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7C7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522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2CD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52C2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227B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57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191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40C7"/>
    <w:rsid w:val="00ED54C8"/>
    <w:rsid w:val="00ED59E6"/>
    <w:rsid w:val="00ED5D9F"/>
    <w:rsid w:val="00ED71E4"/>
    <w:rsid w:val="00ED74E3"/>
    <w:rsid w:val="00EE11E0"/>
    <w:rsid w:val="00EE1AE1"/>
    <w:rsid w:val="00EE2977"/>
    <w:rsid w:val="00EE323B"/>
    <w:rsid w:val="00EE396C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46D5C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2E6F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26BC-C997-4231-B31A-9D7805D5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4</Pages>
  <Words>890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1583</cp:revision>
  <cp:lastPrinted>2022-01-25T06:14:00Z</cp:lastPrinted>
  <dcterms:created xsi:type="dcterms:W3CDTF">2018-01-30T13:13:00Z</dcterms:created>
  <dcterms:modified xsi:type="dcterms:W3CDTF">2022-03-01T12:51:00Z</dcterms:modified>
</cp:coreProperties>
</file>