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DC" w:rsidRDefault="009267DC" w:rsidP="009267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22F7E" w:rsidRDefault="00E22F7E" w:rsidP="009267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B2BD4" w:rsidRDefault="001B2BD4" w:rsidP="001B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E0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42CD8" w:rsidRDefault="00842CD8" w:rsidP="001B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218" w:rsidRDefault="00133118" w:rsidP="00462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11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>в постановление главы городского округа Зарайск Московской области от 16.08.2021 №1282/8 «О</w:t>
      </w:r>
      <w:r w:rsidR="001B3218" w:rsidRPr="00A71382">
        <w:rPr>
          <w:rFonts w:ascii="Times New Roman" w:hAnsi="Times New Roman" w:cs="Times New Roman"/>
          <w:b w:val="0"/>
          <w:sz w:val="28"/>
          <w:szCs w:val="28"/>
        </w:rPr>
        <w:t>б утверждении правил землепользования и застройки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1B3218" w:rsidRPr="00A71382">
        <w:rPr>
          <w:rFonts w:ascii="Times New Roman" w:hAnsi="Times New Roman" w:cs="Times New Roman"/>
          <w:b w:val="0"/>
          <w:sz w:val="28"/>
          <w:szCs w:val="28"/>
        </w:rPr>
        <w:t xml:space="preserve">ерритории (части территории) городского округа 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>З</w:t>
      </w:r>
      <w:r w:rsidR="001B3218" w:rsidRPr="00A71382">
        <w:rPr>
          <w:rFonts w:ascii="Times New Roman" w:hAnsi="Times New Roman" w:cs="Times New Roman"/>
          <w:b w:val="0"/>
          <w:sz w:val="28"/>
          <w:szCs w:val="28"/>
        </w:rPr>
        <w:t>арайск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218" w:rsidRPr="00A71382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>» (в ред</w:t>
      </w:r>
      <w:r w:rsidR="001B06E7"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 xml:space="preserve"> от 12.09.2022 №1657/9)</w:t>
      </w:r>
    </w:p>
    <w:p w:rsidR="001B3218" w:rsidRDefault="001B3218" w:rsidP="001331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81B" w:rsidRDefault="00C0681B" w:rsidP="007B0C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81B" w:rsidRDefault="00AF654D" w:rsidP="001A26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654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16.1 Закона Московской области от 07.03.2007 № 36/2007-ОЗ «О Генеральном плане развития Московской области», постановлением Правительства Московской области от 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 xml:space="preserve">04.10.2022 № 1073/35 «О 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 xml:space="preserve">досрочном прекращении реализации государственной программы 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М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 xml:space="preserve">осковской области 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«А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>р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хитектура и градостроительство П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>одмосковья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»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 xml:space="preserve"> на 2017-2024 годы и утверждении государственной программы 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М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 xml:space="preserve">осковской области 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«А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>р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хитектура и градостроительство П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>одмосковья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»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 xml:space="preserve"> на 2023-2027 годы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AF654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Московской области от 30.12.2014 №1182/51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области», Распоряжением Комитета по архитектуре и градостроительству Московской области от 23.06.2020 № 28РВ-217 </w:t>
      </w:r>
      <w:r w:rsidR="00315E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F654D">
        <w:rPr>
          <w:rFonts w:ascii="Times New Roman" w:hAnsi="Times New Roman" w:cs="Times New Roman"/>
          <w:b w:val="0"/>
          <w:sz w:val="28"/>
          <w:szCs w:val="28"/>
        </w:rPr>
        <w:t xml:space="preserve">О подготовке проектов документов градостроительного зонирования городских округов Московской области и внесении изменений в документы градостроительного зонирования городских округов Московской области», на основании решения </w:t>
      </w:r>
      <w:r w:rsidRPr="001B3218">
        <w:rPr>
          <w:rFonts w:ascii="Times New Roman" w:hAnsi="Times New Roman" w:cs="Times New Roman"/>
          <w:b w:val="0"/>
          <w:sz w:val="28"/>
          <w:szCs w:val="28"/>
        </w:rPr>
        <w:t>Комиссии по подготовке проекта правил землепользования и застройки Московской области от 15.08.2023 № 32 и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3218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совета Московской области от 15.08.2023 № 33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379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AF654D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городской о</w:t>
      </w:r>
      <w:r>
        <w:rPr>
          <w:rFonts w:ascii="Times New Roman" w:hAnsi="Times New Roman" w:cs="Times New Roman"/>
          <w:b w:val="0"/>
          <w:sz w:val="28"/>
          <w:szCs w:val="28"/>
        </w:rPr>
        <w:t>круг Зарайск Московской области,</w:t>
      </w:r>
    </w:p>
    <w:p w:rsidR="001B06E7" w:rsidRPr="00EC2B85" w:rsidRDefault="001B06E7" w:rsidP="002B27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0C8F" w:rsidRDefault="007B0C8F" w:rsidP="007B0C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0C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06E7" w:rsidRDefault="001B06E7" w:rsidP="007B0C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643C" w:rsidRDefault="001B06E7" w:rsidP="00801252">
      <w:pPr>
        <w:pStyle w:val="ConsPlusNormal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21F2">
        <w:rPr>
          <w:rFonts w:ascii="Times New Roman" w:hAnsi="Times New Roman" w:cs="Times New Roman"/>
          <w:sz w:val="28"/>
          <w:szCs w:val="28"/>
        </w:rPr>
        <w:t>Внести</w:t>
      </w:r>
      <w:r w:rsidR="0033643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4621F2">
        <w:rPr>
          <w:rFonts w:ascii="Times New Roman" w:hAnsi="Times New Roman" w:cs="Times New Roman"/>
          <w:sz w:val="28"/>
          <w:szCs w:val="28"/>
        </w:rPr>
        <w:t xml:space="preserve"> изменения в Правила землепользования и застройки территории (части территории) городского округа Зарайск Московской области, утвержденные постановлением главы городского округа Зарайск Московской области от 16.08.2021 №1282/8</w:t>
      </w:r>
      <w:r w:rsidR="000E554B" w:rsidRPr="004621F2">
        <w:rPr>
          <w:rFonts w:ascii="Times New Roman" w:hAnsi="Times New Roman" w:cs="Times New Roman"/>
          <w:sz w:val="28"/>
          <w:szCs w:val="28"/>
        </w:rPr>
        <w:t xml:space="preserve"> (в редакции от 12.09.2022 №1657/9)</w:t>
      </w:r>
      <w:r w:rsidRPr="004621F2">
        <w:rPr>
          <w:rFonts w:ascii="Times New Roman" w:hAnsi="Times New Roman" w:cs="Times New Roman"/>
          <w:sz w:val="28"/>
          <w:szCs w:val="28"/>
        </w:rPr>
        <w:t>,</w:t>
      </w:r>
      <w:r w:rsidR="0033643C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33643C" w:rsidRPr="004621F2">
        <w:rPr>
          <w:rFonts w:ascii="Times New Roman" w:hAnsi="Times New Roman" w:cs="Times New Roman"/>
          <w:sz w:val="28"/>
          <w:szCs w:val="28"/>
        </w:rPr>
        <w:t>в новой редакции</w:t>
      </w:r>
      <w:r w:rsidR="0033643C">
        <w:rPr>
          <w:rFonts w:ascii="Times New Roman" w:hAnsi="Times New Roman" w:cs="Times New Roman"/>
          <w:sz w:val="28"/>
          <w:szCs w:val="28"/>
        </w:rPr>
        <w:t>:</w:t>
      </w:r>
    </w:p>
    <w:p w:rsidR="0033643C" w:rsidRPr="00F549B7" w:rsidRDefault="00F549B7" w:rsidP="00F549B7">
      <w:pPr>
        <w:pStyle w:val="ConsPlusNormal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549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49B7"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9B4877">
        <w:rPr>
          <w:rFonts w:ascii="Times New Roman" w:hAnsi="Times New Roman" w:cs="Times New Roman"/>
          <w:sz w:val="28"/>
          <w:szCs w:val="28"/>
        </w:rPr>
        <w:t>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643C" w:rsidRPr="00F549B7" w:rsidRDefault="00F549B7" w:rsidP="00F549B7">
      <w:pPr>
        <w:pStyle w:val="ConsPlusNormal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549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49B7">
        <w:rPr>
          <w:rFonts w:ascii="Times New Roman" w:hAnsi="Times New Roman" w:cs="Times New Roman"/>
          <w:sz w:val="28"/>
          <w:szCs w:val="28"/>
        </w:rPr>
        <w:t>. Карта (карты) градостроительного зонирования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9B487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33643C" w:rsidRPr="00F549B7" w:rsidRDefault="00F549B7" w:rsidP="00F549B7">
      <w:pPr>
        <w:pStyle w:val="ConsPlusNormal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549B7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49B7">
        <w:rPr>
          <w:rFonts w:ascii="Times New Roman" w:hAnsi="Times New Roman" w:cs="Times New Roman"/>
          <w:sz w:val="28"/>
          <w:szCs w:val="28"/>
        </w:rPr>
        <w:t>. 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9B4877">
        <w:rPr>
          <w:rFonts w:ascii="Times New Roman" w:hAnsi="Times New Roman" w:cs="Times New Roman"/>
          <w:sz w:val="28"/>
          <w:szCs w:val="28"/>
        </w:rPr>
        <w:t>ожение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1B06E7" w:rsidRPr="009C3CD2" w:rsidRDefault="001B06E7" w:rsidP="000D49AE">
      <w:pPr>
        <w:pStyle w:val="ConsPlusNormal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C3C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0E554B" w:rsidRDefault="000E554B" w:rsidP="000D49AE">
      <w:pPr>
        <w:pStyle w:val="ConsPlusNormal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554B">
        <w:rPr>
          <w:rFonts w:ascii="Times New Roman" w:hAnsi="Times New Roman" w:cs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 w:rsidR="00397352" w:rsidRPr="00397352">
        <w:rPr>
          <w:rFonts w:ascii="Times New Roman" w:hAnsi="Times New Roman" w:cs="Times New Roman"/>
          <w:sz w:val="28"/>
          <w:szCs w:val="28"/>
        </w:rPr>
        <w:t>https://zarrayon.ru/pravila-zemlepolzovaniya-i-zastroyki.html</w:t>
      </w:r>
      <w:r w:rsidRPr="000E554B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1B06E7" w:rsidRPr="007B0C8F" w:rsidRDefault="001B06E7" w:rsidP="000D49AE">
      <w:pPr>
        <w:pStyle w:val="ConsPlusNormal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0C8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0C8F" w:rsidRDefault="007B0C8F" w:rsidP="007B0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6A0" w:rsidRDefault="00CC16A0" w:rsidP="007B0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6A0" w:rsidRPr="007B0C8F" w:rsidRDefault="00CC16A0" w:rsidP="007B0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C8F" w:rsidRPr="007B0C8F" w:rsidRDefault="007B0C8F" w:rsidP="00616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C8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</w:t>
      </w:r>
      <w:r w:rsidR="00616B6A">
        <w:rPr>
          <w:rFonts w:ascii="Times New Roman" w:hAnsi="Times New Roman" w:cs="Times New Roman"/>
          <w:sz w:val="28"/>
          <w:szCs w:val="28"/>
        </w:rPr>
        <w:t xml:space="preserve">    </w:t>
      </w:r>
      <w:r w:rsidRPr="007B0C8F">
        <w:rPr>
          <w:rFonts w:ascii="Times New Roman" w:hAnsi="Times New Roman" w:cs="Times New Roman"/>
          <w:sz w:val="28"/>
          <w:szCs w:val="28"/>
        </w:rPr>
        <w:t xml:space="preserve">                           В.А. Петрущенко </w:t>
      </w:r>
    </w:p>
    <w:p w:rsidR="0041653F" w:rsidRPr="007B0C8F" w:rsidRDefault="0041653F" w:rsidP="007B0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C8F" w:rsidRPr="007B0C8F" w:rsidRDefault="007B0C8F" w:rsidP="007B0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00"/>
        <w:gridCol w:w="449"/>
        <w:gridCol w:w="4606"/>
      </w:tblGrid>
      <w:tr w:rsidR="007B0C8F" w:rsidRPr="007B0C8F" w:rsidTr="00172002">
        <w:tc>
          <w:tcPr>
            <w:tcW w:w="4846" w:type="dxa"/>
            <w:gridSpan w:val="2"/>
          </w:tcPr>
          <w:p w:rsidR="007B0C8F" w:rsidRPr="007B0C8F" w:rsidRDefault="007B0C8F" w:rsidP="007B0C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8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725" w:type="dxa"/>
          </w:tcPr>
          <w:p w:rsidR="007B0C8F" w:rsidRPr="007B0C8F" w:rsidRDefault="007B0C8F" w:rsidP="007B0C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8F" w:rsidRPr="00EF482E" w:rsidTr="00172002">
        <w:trPr>
          <w:trHeight w:val="426"/>
        </w:trPr>
        <w:tc>
          <w:tcPr>
            <w:tcW w:w="4390" w:type="dxa"/>
            <w:vAlign w:val="center"/>
          </w:tcPr>
          <w:p w:rsidR="007B0C8F" w:rsidRPr="00EF482E" w:rsidRDefault="007B0C8F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7B0C8F" w:rsidRPr="00EF482E" w:rsidRDefault="007B0C8F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>Зам. главы:</w:t>
            </w:r>
          </w:p>
        </w:tc>
        <w:tc>
          <w:tcPr>
            <w:tcW w:w="5181" w:type="dxa"/>
            <w:gridSpan w:val="2"/>
            <w:vAlign w:val="center"/>
          </w:tcPr>
          <w:p w:rsidR="007B0C8F" w:rsidRPr="00EF482E" w:rsidRDefault="007B0C8F" w:rsidP="001720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proofErr w:type="spellStart"/>
            <w:r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>А.В.Шолохов</w:t>
            </w:r>
            <w:proofErr w:type="spellEnd"/>
          </w:p>
        </w:tc>
      </w:tr>
      <w:tr w:rsidR="007B0C8F" w:rsidRPr="00EF482E" w:rsidTr="00172002">
        <w:trPr>
          <w:trHeight w:val="426"/>
        </w:trPr>
        <w:tc>
          <w:tcPr>
            <w:tcW w:w="4390" w:type="dxa"/>
            <w:vAlign w:val="center"/>
          </w:tcPr>
          <w:p w:rsidR="007B0C8F" w:rsidRPr="00EF482E" w:rsidRDefault="007B0C8F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7B0C8F" w:rsidRPr="00EF482E" w:rsidRDefault="007B0C8F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 xml:space="preserve">Начальник ОАиГ:                                                                    </w:t>
            </w:r>
          </w:p>
        </w:tc>
        <w:tc>
          <w:tcPr>
            <w:tcW w:w="5181" w:type="dxa"/>
            <w:gridSpan w:val="2"/>
            <w:vAlign w:val="center"/>
          </w:tcPr>
          <w:p w:rsidR="007B0C8F" w:rsidRPr="00EF482E" w:rsidRDefault="007B0C8F" w:rsidP="001720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proofErr w:type="spellStart"/>
            <w:r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>К.К.Завгородний</w:t>
            </w:r>
            <w:proofErr w:type="spellEnd"/>
          </w:p>
        </w:tc>
      </w:tr>
      <w:tr w:rsidR="00CC16A0" w:rsidRPr="00EF482E" w:rsidTr="00172002">
        <w:trPr>
          <w:trHeight w:val="426"/>
        </w:trPr>
        <w:tc>
          <w:tcPr>
            <w:tcW w:w="4390" w:type="dxa"/>
            <w:vAlign w:val="center"/>
          </w:tcPr>
          <w:p w:rsidR="00CC16A0" w:rsidRDefault="00CC16A0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CC16A0" w:rsidRPr="00EF482E" w:rsidRDefault="00CC16A0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>Заместитель н</w:t>
            </w:r>
            <w:r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>а</w:t>
            </w:r>
            <w:r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 xml:space="preserve"> ОАиГ:</w:t>
            </w:r>
          </w:p>
        </w:tc>
        <w:tc>
          <w:tcPr>
            <w:tcW w:w="5181" w:type="dxa"/>
            <w:gridSpan w:val="2"/>
            <w:vAlign w:val="center"/>
          </w:tcPr>
          <w:p w:rsidR="00CC16A0" w:rsidRPr="00EF482E" w:rsidRDefault="00CC16A0" w:rsidP="001720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>С.А.Овчаренко</w:t>
            </w:r>
            <w:proofErr w:type="spellEnd"/>
          </w:p>
        </w:tc>
      </w:tr>
      <w:tr w:rsidR="007B0C8F" w:rsidRPr="00EF482E" w:rsidTr="00172002">
        <w:trPr>
          <w:trHeight w:val="430"/>
        </w:trPr>
        <w:tc>
          <w:tcPr>
            <w:tcW w:w="4390" w:type="dxa"/>
            <w:vAlign w:val="center"/>
          </w:tcPr>
          <w:p w:rsidR="007B0C8F" w:rsidRPr="00EF482E" w:rsidRDefault="007B0C8F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7B0C8F" w:rsidRPr="00EF482E" w:rsidRDefault="00C0681B" w:rsidP="00C0681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>Н</w:t>
            </w:r>
            <w:r w:rsidR="0041653F">
              <w:rPr>
                <w:rFonts w:ascii="Times New Roman" w:hAnsi="Times New Roman" w:cs="Times New Roman"/>
                <w:b w:val="0"/>
                <w:sz w:val="28"/>
                <w:szCs w:val="26"/>
              </w:rPr>
              <w:t>ачальник</w:t>
            </w:r>
            <w:r w:rsidR="007B0C8F"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 xml:space="preserve"> юридического отдела:                                                       </w:t>
            </w:r>
          </w:p>
        </w:tc>
        <w:tc>
          <w:tcPr>
            <w:tcW w:w="5181" w:type="dxa"/>
            <w:gridSpan w:val="2"/>
            <w:vAlign w:val="center"/>
          </w:tcPr>
          <w:p w:rsidR="007B0C8F" w:rsidRPr="00EF482E" w:rsidRDefault="00C0681B" w:rsidP="001720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>Ю.Е.Архипова</w:t>
            </w:r>
            <w:proofErr w:type="spellEnd"/>
          </w:p>
        </w:tc>
      </w:tr>
    </w:tbl>
    <w:p w:rsidR="007B0C8F" w:rsidRPr="007B0C8F" w:rsidRDefault="007B0C8F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7B0C8F" w:rsidRPr="007B0C8F" w:rsidRDefault="007B0C8F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7B0C8F" w:rsidRDefault="007B0C8F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Pr="007B0C8F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7B0C8F" w:rsidRPr="007B0C8F" w:rsidRDefault="007B0C8F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  <w:r w:rsidRPr="007B0C8F">
        <w:rPr>
          <w:rFonts w:ascii="Times New Roman" w:hAnsi="Times New Roman" w:cs="Times New Roman"/>
          <w:b w:val="0"/>
          <w:szCs w:val="26"/>
        </w:rPr>
        <w:t>Послано: в дело, Шолохову А.В.</w:t>
      </w:r>
      <w:r w:rsidR="0041653F">
        <w:rPr>
          <w:rFonts w:ascii="Times New Roman" w:hAnsi="Times New Roman" w:cs="Times New Roman"/>
          <w:b w:val="0"/>
          <w:szCs w:val="26"/>
        </w:rPr>
        <w:t xml:space="preserve"> -1</w:t>
      </w:r>
      <w:r w:rsidRPr="007B0C8F">
        <w:rPr>
          <w:rFonts w:ascii="Times New Roman" w:hAnsi="Times New Roman" w:cs="Times New Roman"/>
          <w:b w:val="0"/>
          <w:szCs w:val="26"/>
        </w:rPr>
        <w:t>, СВ со СМИ</w:t>
      </w:r>
      <w:r w:rsidR="0041653F">
        <w:rPr>
          <w:rFonts w:ascii="Times New Roman" w:hAnsi="Times New Roman" w:cs="Times New Roman"/>
          <w:b w:val="0"/>
          <w:szCs w:val="26"/>
        </w:rPr>
        <w:t xml:space="preserve"> -1</w:t>
      </w:r>
      <w:r w:rsidRPr="007B0C8F">
        <w:rPr>
          <w:rFonts w:ascii="Times New Roman" w:hAnsi="Times New Roman" w:cs="Times New Roman"/>
          <w:b w:val="0"/>
          <w:szCs w:val="26"/>
        </w:rPr>
        <w:t>, ОАиГ</w:t>
      </w:r>
      <w:r w:rsidR="0041653F">
        <w:rPr>
          <w:rFonts w:ascii="Times New Roman" w:hAnsi="Times New Roman" w:cs="Times New Roman"/>
          <w:b w:val="0"/>
          <w:szCs w:val="26"/>
        </w:rPr>
        <w:t xml:space="preserve"> -3</w:t>
      </w:r>
      <w:r w:rsidRPr="007B0C8F">
        <w:rPr>
          <w:rFonts w:ascii="Times New Roman" w:hAnsi="Times New Roman" w:cs="Times New Roman"/>
          <w:b w:val="0"/>
          <w:szCs w:val="26"/>
        </w:rPr>
        <w:t xml:space="preserve">, </w:t>
      </w:r>
      <w:r w:rsidR="00497741">
        <w:rPr>
          <w:rFonts w:ascii="Times New Roman" w:hAnsi="Times New Roman" w:cs="Times New Roman"/>
          <w:b w:val="0"/>
          <w:szCs w:val="26"/>
        </w:rPr>
        <w:t>прокуратура - 1</w:t>
      </w:r>
    </w:p>
    <w:p w:rsidR="007B0C8F" w:rsidRDefault="007B0C8F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Pr="004A30E4" w:rsidRDefault="00CC16A0" w:rsidP="007B0C8F">
      <w:pPr>
        <w:pStyle w:val="ConsPlusTitle"/>
        <w:rPr>
          <w:rFonts w:ascii="Times New Roman" w:hAnsi="Times New Roman" w:cs="Times New Roman"/>
          <w:b w:val="0"/>
          <w:sz w:val="20"/>
          <w:szCs w:val="26"/>
        </w:rPr>
      </w:pPr>
    </w:p>
    <w:p w:rsidR="00CC16A0" w:rsidRPr="004A30E4" w:rsidRDefault="00CC16A0" w:rsidP="007B0C8F">
      <w:pPr>
        <w:pStyle w:val="ConsPlusTitle"/>
        <w:rPr>
          <w:rFonts w:ascii="Times New Roman" w:hAnsi="Times New Roman" w:cs="Times New Roman"/>
          <w:b w:val="0"/>
          <w:sz w:val="20"/>
          <w:szCs w:val="26"/>
        </w:rPr>
      </w:pPr>
      <w:proofErr w:type="spellStart"/>
      <w:r w:rsidRPr="004A30E4">
        <w:rPr>
          <w:rFonts w:ascii="Times New Roman" w:hAnsi="Times New Roman" w:cs="Times New Roman"/>
          <w:b w:val="0"/>
          <w:sz w:val="20"/>
          <w:szCs w:val="26"/>
        </w:rPr>
        <w:t>Е.В.Козлова</w:t>
      </w:r>
      <w:proofErr w:type="spellEnd"/>
    </w:p>
    <w:p w:rsidR="007B0C8F" w:rsidRPr="004A30E4" w:rsidRDefault="0041653F" w:rsidP="0041653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A30E4">
        <w:rPr>
          <w:rFonts w:ascii="Times New Roman" w:hAnsi="Times New Roman" w:cs="Times New Roman"/>
          <w:sz w:val="18"/>
          <w:szCs w:val="24"/>
        </w:rPr>
        <w:t>8 (496) 662-54-38</w:t>
      </w:r>
    </w:p>
    <w:sectPr w:rsidR="007B0C8F" w:rsidRPr="004A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400B"/>
    <w:multiLevelType w:val="multilevel"/>
    <w:tmpl w:val="9CE444A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5D525B08"/>
    <w:multiLevelType w:val="multilevel"/>
    <w:tmpl w:val="9CE444A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9"/>
    <w:rsid w:val="000006E4"/>
    <w:rsid w:val="00020266"/>
    <w:rsid w:val="000873B7"/>
    <w:rsid w:val="000D49AE"/>
    <w:rsid w:val="000E554B"/>
    <w:rsid w:val="00133118"/>
    <w:rsid w:val="00193798"/>
    <w:rsid w:val="001A2630"/>
    <w:rsid w:val="001B06E7"/>
    <w:rsid w:val="001B2BD4"/>
    <w:rsid w:val="001B3218"/>
    <w:rsid w:val="001B60B9"/>
    <w:rsid w:val="0025559B"/>
    <w:rsid w:val="002B272B"/>
    <w:rsid w:val="002E28F1"/>
    <w:rsid w:val="00315E3D"/>
    <w:rsid w:val="0033151E"/>
    <w:rsid w:val="0033643C"/>
    <w:rsid w:val="00397352"/>
    <w:rsid w:val="0041653F"/>
    <w:rsid w:val="004621F2"/>
    <w:rsid w:val="00497741"/>
    <w:rsid w:val="004A30E4"/>
    <w:rsid w:val="00555198"/>
    <w:rsid w:val="00583DF2"/>
    <w:rsid w:val="00616B6A"/>
    <w:rsid w:val="00641326"/>
    <w:rsid w:val="00781AC7"/>
    <w:rsid w:val="007B0C8F"/>
    <w:rsid w:val="00842CD8"/>
    <w:rsid w:val="00860AE5"/>
    <w:rsid w:val="008C1DE8"/>
    <w:rsid w:val="009267DC"/>
    <w:rsid w:val="009B4877"/>
    <w:rsid w:val="009C3CD2"/>
    <w:rsid w:val="00A44470"/>
    <w:rsid w:val="00A71382"/>
    <w:rsid w:val="00AD7FE7"/>
    <w:rsid w:val="00AF654D"/>
    <w:rsid w:val="00B45E59"/>
    <w:rsid w:val="00BB5960"/>
    <w:rsid w:val="00C0681B"/>
    <w:rsid w:val="00CC16A0"/>
    <w:rsid w:val="00CD6544"/>
    <w:rsid w:val="00E22F7E"/>
    <w:rsid w:val="00E52486"/>
    <w:rsid w:val="00EC2B85"/>
    <w:rsid w:val="00ED479C"/>
    <w:rsid w:val="00F5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7E13"/>
  <w15:docId w15:val="{B52A6D42-CC07-45AE-B701-88B18217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44"/>
  </w:style>
  <w:style w:type="paragraph" w:styleId="3">
    <w:name w:val="heading 3"/>
    <w:basedOn w:val="a"/>
    <w:link w:val="30"/>
    <w:uiPriority w:val="9"/>
    <w:qFormat/>
    <w:rsid w:val="00087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B2B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B2BD4"/>
    <w:rPr>
      <w:b/>
      <w:bCs/>
    </w:rPr>
  </w:style>
  <w:style w:type="table" w:styleId="a5">
    <w:name w:val="Table Grid"/>
    <w:basedOn w:val="a1"/>
    <w:uiPriority w:val="59"/>
    <w:rsid w:val="00CD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7B0C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87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0D4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АЮ</dc:creator>
  <cp:keywords/>
  <dc:description/>
  <cp:lastModifiedBy>Кирилл</cp:lastModifiedBy>
  <cp:revision>19</cp:revision>
  <cp:lastPrinted>2022-09-01T05:13:00Z</cp:lastPrinted>
  <dcterms:created xsi:type="dcterms:W3CDTF">2023-08-23T07:45:00Z</dcterms:created>
  <dcterms:modified xsi:type="dcterms:W3CDTF">2023-08-24T05:57:00Z</dcterms:modified>
</cp:coreProperties>
</file>