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34" w:type="dxa"/>
        <w:tblLook w:val="01E0"/>
      </w:tblPr>
      <w:tblGrid>
        <w:gridCol w:w="9711"/>
      </w:tblGrid>
      <w:tr w:rsidR="00E50131" w:rsidRPr="00E50131" w:rsidTr="005A35A0">
        <w:trPr>
          <w:trHeight w:val="507"/>
        </w:trPr>
        <w:tc>
          <w:tcPr>
            <w:tcW w:w="9711" w:type="dxa"/>
          </w:tcPr>
          <w:p w:rsidR="00E50131" w:rsidRPr="00E50131" w:rsidRDefault="00E50131" w:rsidP="005A35A0">
            <w:pPr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6F0D6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E50131" w:rsidRPr="00E50131" w:rsidRDefault="00E50131" w:rsidP="005A35A0">
            <w:pPr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ПОСТАНОВЛЕНИЕ</w:t>
            </w:r>
          </w:p>
        </w:tc>
      </w:tr>
      <w:tr w:rsidR="00E50131" w:rsidRPr="00E50131" w:rsidTr="005A35A0">
        <w:trPr>
          <w:trHeight w:val="607"/>
        </w:trPr>
        <w:tc>
          <w:tcPr>
            <w:tcW w:w="9711" w:type="dxa"/>
          </w:tcPr>
          <w:p w:rsidR="00FD3872" w:rsidRDefault="00E50131" w:rsidP="00FD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Зарайск </w:t>
            </w:r>
          </w:p>
          <w:p w:rsidR="00E50131" w:rsidRPr="00E50131" w:rsidRDefault="00E50131" w:rsidP="00FD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50131" w:rsidRPr="00E50131" w:rsidTr="005A35A0">
        <w:trPr>
          <w:trHeight w:val="64"/>
        </w:trPr>
        <w:tc>
          <w:tcPr>
            <w:tcW w:w="9711" w:type="dxa"/>
          </w:tcPr>
          <w:p w:rsidR="00E50131" w:rsidRPr="00E50131" w:rsidRDefault="00E50131" w:rsidP="005A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31" w:rsidRPr="006F0D6C" w:rsidRDefault="00E50131" w:rsidP="006F0D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_____     </w:t>
      </w:r>
      <w:r w:rsidRPr="00E50131">
        <w:rPr>
          <w:rFonts w:ascii="Times New Roman" w:hAnsi="Times New Roman" w:cs="Times New Roman"/>
          <w:sz w:val="28"/>
          <w:szCs w:val="28"/>
          <w:u w:val="single"/>
        </w:rPr>
        <w:t xml:space="preserve"> 2021 год</w:t>
      </w:r>
      <w:r w:rsidRPr="00E50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131">
        <w:rPr>
          <w:rFonts w:ascii="Times New Roman" w:hAnsi="Times New Roman" w:cs="Times New Roman"/>
          <w:sz w:val="28"/>
          <w:szCs w:val="28"/>
        </w:rPr>
        <w:t xml:space="preserve">№ </w:t>
      </w:r>
      <w:r w:rsidRPr="00E50131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81456E" w:rsidRPr="00E50131" w:rsidRDefault="00E50131" w:rsidP="00E50131">
      <w:pPr>
        <w:pStyle w:val="ab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 утверждении программы </w:t>
      </w:r>
      <w:r w:rsidR="0081456E" w:rsidRPr="00E50131">
        <w:rPr>
          <w:color w:val="000000"/>
          <w:sz w:val="28"/>
          <w:szCs w:val="28"/>
        </w:rPr>
        <w:t xml:space="preserve">профилактики </w:t>
      </w:r>
      <w:r w:rsidR="00820662" w:rsidRPr="00E50131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proofErr w:type="gramStart"/>
      <w:r w:rsidR="00820662" w:rsidRPr="00E50131">
        <w:rPr>
          <w:color w:val="000000"/>
          <w:sz w:val="28"/>
          <w:szCs w:val="28"/>
        </w:rPr>
        <w:t>контроля</w:t>
      </w:r>
      <w:r w:rsidR="0081456E" w:rsidRPr="00E50131">
        <w:rPr>
          <w:color w:val="000000"/>
          <w:sz w:val="28"/>
          <w:szCs w:val="28"/>
        </w:rPr>
        <w:t xml:space="preserve"> за</w:t>
      </w:r>
      <w:proofErr w:type="gramEnd"/>
      <w:r w:rsidR="0081456E" w:rsidRPr="00E50131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</w:p>
    <w:p w:rsidR="00820662" w:rsidRPr="00E50131" w:rsidRDefault="00820662" w:rsidP="00820662">
      <w:pPr>
        <w:pStyle w:val="ab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D668BE" w:rsidRPr="00E50131">
        <w:rPr>
          <w:sz w:val="28"/>
          <w:szCs w:val="28"/>
        </w:rPr>
        <w:t xml:space="preserve"> охраняемым законом ценностям»</w:t>
      </w:r>
    </w:p>
    <w:p w:rsidR="0081456E" w:rsidRPr="00E50131" w:rsidRDefault="0081456E" w:rsidP="00820662">
      <w:pPr>
        <w:pStyle w:val="ab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81456E" w:rsidRPr="00E50131" w:rsidRDefault="0081456E" w:rsidP="006F0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68BE"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662" w:rsidRPr="00E50131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="00820662"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0662"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20662" w:rsidRPr="00E5013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D668BE"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1456E" w:rsidRDefault="0081456E" w:rsidP="006F0D6C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8" w:history="1">
        <w:r w:rsidR="00BA5E01" w:rsidRPr="00D60987">
          <w:rPr>
            <w:rStyle w:val="ad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BA5E01" w:rsidRPr="00E50131" w:rsidRDefault="00BA5E01" w:rsidP="00BA5E0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5E01" w:rsidRPr="00E50131" w:rsidRDefault="00BA5E01" w:rsidP="006F0D6C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0D6C" w:rsidRDefault="006F0D6C" w:rsidP="003C4D4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BA5E01" w:rsidRDefault="00BA5E01" w:rsidP="003C4D4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81456E" w:rsidRPr="00E50131" w:rsidRDefault="0081456E" w:rsidP="003C4D4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E50131">
        <w:rPr>
          <w:color w:val="000000"/>
          <w:sz w:val="28"/>
          <w:szCs w:val="28"/>
        </w:rPr>
        <w:tab/>
      </w:r>
      <w:r w:rsidR="00E50131">
        <w:rPr>
          <w:color w:val="000000"/>
          <w:sz w:val="28"/>
          <w:szCs w:val="28"/>
        </w:rPr>
        <w:tab/>
      </w:r>
      <w:r w:rsidR="00E50131">
        <w:rPr>
          <w:color w:val="000000"/>
          <w:sz w:val="28"/>
          <w:szCs w:val="28"/>
        </w:rPr>
        <w:tab/>
      </w:r>
      <w:r w:rsidR="00E50131">
        <w:rPr>
          <w:color w:val="000000"/>
          <w:sz w:val="28"/>
          <w:szCs w:val="28"/>
        </w:rPr>
        <w:tab/>
      </w:r>
      <w:r w:rsidR="00E50131">
        <w:rPr>
          <w:color w:val="000000"/>
          <w:sz w:val="28"/>
          <w:szCs w:val="28"/>
        </w:rPr>
        <w:tab/>
      </w:r>
      <w:r w:rsidR="00E50131">
        <w:rPr>
          <w:color w:val="000000"/>
          <w:sz w:val="28"/>
          <w:szCs w:val="28"/>
        </w:rPr>
        <w:tab/>
      </w:r>
      <w:r w:rsidRPr="00E50131">
        <w:rPr>
          <w:color w:val="000000"/>
          <w:sz w:val="28"/>
          <w:szCs w:val="28"/>
        </w:rPr>
        <w:t>В.А. Петрущенко</w:t>
      </w:r>
    </w:p>
    <w:p w:rsidR="006F0D6C" w:rsidRDefault="006F0D6C" w:rsidP="003C4D48">
      <w:pPr>
        <w:pStyle w:val="ab"/>
        <w:spacing w:after="0"/>
        <w:rPr>
          <w:color w:val="000000"/>
          <w:sz w:val="28"/>
          <w:szCs w:val="28"/>
        </w:rPr>
      </w:pPr>
    </w:p>
    <w:p w:rsidR="00BA5E01" w:rsidRDefault="00BA5E01" w:rsidP="003C4D48">
      <w:pPr>
        <w:pStyle w:val="ab"/>
        <w:spacing w:after="0"/>
        <w:rPr>
          <w:color w:val="000000"/>
          <w:sz w:val="28"/>
          <w:szCs w:val="28"/>
        </w:rPr>
      </w:pPr>
    </w:p>
    <w:p w:rsidR="00BA5E01" w:rsidRDefault="00BA5E01" w:rsidP="003C4D48">
      <w:pPr>
        <w:pStyle w:val="ab"/>
        <w:spacing w:after="0"/>
        <w:rPr>
          <w:color w:val="000000"/>
          <w:sz w:val="28"/>
          <w:szCs w:val="28"/>
        </w:rPr>
      </w:pPr>
    </w:p>
    <w:p w:rsidR="00BA5E01" w:rsidRDefault="00BA5E01" w:rsidP="003C4D48">
      <w:pPr>
        <w:pStyle w:val="ab"/>
        <w:spacing w:after="0"/>
        <w:rPr>
          <w:color w:val="000000"/>
          <w:sz w:val="28"/>
          <w:szCs w:val="28"/>
        </w:rPr>
      </w:pPr>
    </w:p>
    <w:p w:rsidR="00BA5E01" w:rsidRDefault="00BA5E01" w:rsidP="003C4D48">
      <w:pPr>
        <w:pStyle w:val="ab"/>
        <w:spacing w:after="0"/>
        <w:rPr>
          <w:color w:val="000000"/>
          <w:sz w:val="28"/>
          <w:szCs w:val="28"/>
        </w:rPr>
      </w:pPr>
    </w:p>
    <w:p w:rsidR="009C7D0A" w:rsidRDefault="0081456E" w:rsidP="002F678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Утверждена</w:t>
      </w:r>
    </w:p>
    <w:p w:rsidR="0081456E" w:rsidRPr="00E50131" w:rsidRDefault="0081456E" w:rsidP="002F678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постановлением </w:t>
      </w:r>
    </w:p>
    <w:p w:rsidR="0036586A" w:rsidRPr="00E50131" w:rsidRDefault="0081456E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Главы</w:t>
      </w:r>
      <w:r w:rsidR="0036586A" w:rsidRPr="00E50131">
        <w:rPr>
          <w:color w:val="000000"/>
          <w:sz w:val="28"/>
          <w:szCs w:val="28"/>
        </w:rPr>
        <w:t xml:space="preserve"> городского округа </w:t>
      </w:r>
    </w:p>
    <w:p w:rsidR="00247070" w:rsidRPr="00E50131" w:rsidRDefault="0036586A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Зарайск Московской области</w:t>
      </w:r>
    </w:p>
    <w:p w:rsidR="00247070" w:rsidRPr="00E50131" w:rsidRDefault="002F678F" w:rsidP="00546E7F">
      <w:pPr>
        <w:pStyle w:val="ab"/>
        <w:spacing w:before="0" w:beforeAutospacing="0" w:after="0" w:afterAutospacing="0"/>
        <w:ind w:firstLine="4536"/>
        <w:rPr>
          <w:color w:val="000000"/>
          <w:sz w:val="28"/>
          <w:szCs w:val="28"/>
          <w:u w:val="single"/>
        </w:rPr>
      </w:pPr>
      <w:r w:rsidRPr="00E50131">
        <w:rPr>
          <w:color w:val="000000"/>
          <w:sz w:val="28"/>
          <w:szCs w:val="28"/>
        </w:rPr>
        <w:t xml:space="preserve">от </w:t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</w:rPr>
        <w:t xml:space="preserve">№ </w:t>
      </w:r>
      <w:r w:rsidRPr="00E50131">
        <w:rPr>
          <w:color w:val="000000"/>
          <w:sz w:val="28"/>
          <w:szCs w:val="28"/>
          <w:u w:val="single"/>
        </w:rPr>
        <w:tab/>
      </w:r>
      <w:r w:rsidRPr="00E50131">
        <w:rPr>
          <w:color w:val="000000"/>
          <w:sz w:val="28"/>
          <w:szCs w:val="28"/>
          <w:u w:val="single"/>
        </w:rPr>
        <w:tab/>
      </w:r>
    </w:p>
    <w:p w:rsidR="0074488B" w:rsidRPr="00E50131" w:rsidRDefault="0074488B" w:rsidP="0024707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74488B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AD" w:rsidRPr="00E50131" w:rsidRDefault="0074488B" w:rsidP="0074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47070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</w:t>
      </w:r>
      <w:r w:rsidR="00FE3366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(ущерба)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AD74AD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gramStart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74488B" w:rsidRPr="00E50131" w:rsidRDefault="0074488B" w:rsidP="00AD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70" w:rsidRPr="00E50131" w:rsidRDefault="00D668BE" w:rsidP="00247070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</w:t>
      </w:r>
      <w:r w:rsidR="004D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74488B" w:rsidRPr="00E50131" w:rsidRDefault="0074488B" w:rsidP="00AD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3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536FF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</w:t>
      </w:r>
      <w:r w:rsidRPr="00E50131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D668BE" w:rsidRPr="00E50131" w:rsidRDefault="00D668BE" w:rsidP="00D6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в процессе реализации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актов, в том числе соответствие таких реализуемых мероприятий схеме теплоснабжения</w:t>
      </w:r>
      <w:r w:rsidRPr="00E501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E59" w:rsidRPr="006D76ED" w:rsidRDefault="009B5E59" w:rsidP="009B5E59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 xml:space="preserve">Данный вид </w:t>
      </w:r>
      <w:r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>контроля ранее не осуществлялся, провести анализ текущего состояния осуществления вида</w:t>
      </w:r>
      <w:r w:rsidRPr="00B43192">
        <w:t xml:space="preserve"> </w:t>
      </w:r>
      <w:r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74488B" w:rsidRPr="00E50131" w:rsidRDefault="0074488B" w:rsidP="00744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8B" w:rsidRPr="00E50131" w:rsidRDefault="00823C12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proofErr w:type="gramStart"/>
      <w:r w:rsidR="0074488B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профилактики</w:t>
      </w:r>
      <w:r w:rsidR="00D668BE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</w:t>
      </w:r>
      <w:proofErr w:type="gramEnd"/>
    </w:p>
    <w:p w:rsidR="00823C12" w:rsidRPr="00E50131" w:rsidRDefault="00823C12" w:rsidP="00744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C12" w:rsidRPr="00E50131" w:rsidRDefault="009B5E59" w:rsidP="004D06B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 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Целями Программы профилактики являются:</w:t>
      </w:r>
    </w:p>
    <w:p w:rsidR="0074488B" w:rsidRPr="00E50131" w:rsidRDefault="0074488B" w:rsidP="004D0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E" w:rsidRPr="00E50131" w:rsidRDefault="00D668BE" w:rsidP="004D06B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D668BE" w:rsidRPr="00E50131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50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8BE" w:rsidRDefault="00D668BE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A07" w:rsidRPr="00E50131" w:rsidRDefault="00DF3A07" w:rsidP="00DF3A0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C12" w:rsidRPr="00E50131" w:rsidRDefault="009B5E59" w:rsidP="00823C12">
      <w:pPr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23C12" w:rsidRPr="00E50131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823C12" w:rsidRPr="00E50131" w:rsidRDefault="00823C12" w:rsidP="00823C12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3C12" w:rsidRPr="00E50131" w:rsidRDefault="00823C12" w:rsidP="00823C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47070" w:rsidRDefault="00823C12" w:rsidP="00E86AE5">
      <w:pPr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eastAsia="Calibri" w:hAnsi="Times New Roman" w:cs="Times New Roman"/>
          <w:sz w:val="28"/>
          <w:szCs w:val="28"/>
        </w:rPr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E86AE5" w:rsidRPr="00E86AE5" w:rsidRDefault="00E86AE5" w:rsidP="00E86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70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247070"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профилактических мероприятий</w:t>
      </w:r>
      <w:r w:rsidRPr="00E5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сроки (периодичность) их проведения</w:t>
      </w:r>
    </w:p>
    <w:p w:rsidR="00823C12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737"/>
        <w:gridCol w:w="1985"/>
        <w:gridCol w:w="2169"/>
      </w:tblGrid>
      <w:tr w:rsidR="00823C12" w:rsidRPr="00E50131" w:rsidTr="006F0D6C">
        <w:trPr>
          <w:trHeight w:val="1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823C1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823C12" w:rsidRPr="00E50131" w:rsidTr="006F0D6C">
        <w:trPr>
          <w:trHeight w:val="31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в информационно-телекоммуникационной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A441B2" w:rsidRPr="00E50131" w:rsidTr="006F0D6C">
        <w:trPr>
          <w:trHeight w:val="12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6F0D6C" w:rsidRDefault="00A441B2" w:rsidP="006F0D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E50131" w:rsidRDefault="002F3E54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823C12" w:rsidRPr="00E50131" w:rsidTr="006F0D6C">
        <w:trPr>
          <w:trHeight w:val="9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2F3E54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823C12"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E50131" w:rsidRDefault="00A441B2" w:rsidP="00A4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 лицом Контрольного органа осуществляется: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в виде устных разъяснений по телефону, на личном приеме либо в ходе проведения профилактических мероприятий, контрольных мероприятий.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осуществления профилактических, контрольных мероприятий;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441B2" w:rsidRPr="00E50131" w:rsidRDefault="00A441B2" w:rsidP="00A441B2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за время консультирования предоставить ответ на поставленные вопросы невозможно;</w:t>
            </w:r>
          </w:p>
          <w:p w:rsidR="00A441B2" w:rsidRPr="00E50131" w:rsidRDefault="00A441B2" w:rsidP="00A441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- ответ на поставленные вопросы требует дополнительного запроса сведений.</w:t>
            </w:r>
          </w:p>
          <w:p w:rsidR="00823C12" w:rsidRPr="00E50131" w:rsidRDefault="00823C12" w:rsidP="005A35A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823C12" w:rsidP="00F80F2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мере </w:t>
            </w:r>
            <w:r w:rsidR="00F80F29" w:rsidRPr="00E50131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12" w:rsidRPr="00E50131" w:rsidRDefault="00F80F29" w:rsidP="005A35A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</w:tbl>
    <w:p w:rsidR="00823C12" w:rsidRPr="00E50131" w:rsidRDefault="00823C12" w:rsidP="00823C12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12" w:rsidRPr="00E50131" w:rsidRDefault="00823C12" w:rsidP="006F0D6C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131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E50131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2835"/>
      </w:tblGrid>
      <w:tr w:rsidR="00823C12" w:rsidRPr="00E50131" w:rsidTr="006F0D6C">
        <w:trPr>
          <w:trHeight w:val="8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23C12" w:rsidRPr="00E50131" w:rsidTr="006F0D6C">
        <w:trPr>
          <w:trHeight w:val="30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E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Pr="00E5013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 сайте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131" w:rsidRPr="00E50131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23C12" w:rsidRPr="00E50131" w:rsidTr="006F0D6C">
        <w:trPr>
          <w:trHeight w:val="10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</w:t>
            </w:r>
            <w:bookmarkStart w:id="0" w:name="_GoBack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bookmarkEnd w:id="0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23C12" w:rsidRPr="00E50131" w:rsidTr="006F0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6F0D6C" w:rsidP="005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C12" w:rsidRPr="00E50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5A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12" w:rsidRPr="00E50131" w:rsidRDefault="00823C12" w:rsidP="006F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мероприятия, проведенного Контрольным органом</w:t>
            </w:r>
          </w:p>
        </w:tc>
      </w:tr>
    </w:tbl>
    <w:p w:rsidR="00823C12" w:rsidRPr="00E50131" w:rsidRDefault="00823C12" w:rsidP="001947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3C12" w:rsidRPr="00E50131" w:rsidSect="006F0D6C">
      <w:pgSz w:w="11907" w:h="16839" w:code="9"/>
      <w:pgMar w:top="567" w:right="850" w:bottom="1276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55" w:rsidRDefault="00117255" w:rsidP="00953141">
      <w:pPr>
        <w:spacing w:after="0" w:line="240" w:lineRule="auto"/>
      </w:pPr>
      <w:r>
        <w:separator/>
      </w:r>
    </w:p>
  </w:endnote>
  <w:endnote w:type="continuationSeparator" w:id="0">
    <w:p w:rsidR="00117255" w:rsidRDefault="00117255" w:rsidP="009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55" w:rsidRDefault="00117255" w:rsidP="00953141">
      <w:pPr>
        <w:spacing w:after="0" w:line="240" w:lineRule="auto"/>
      </w:pPr>
      <w:r>
        <w:separator/>
      </w:r>
    </w:p>
  </w:footnote>
  <w:footnote w:type="continuationSeparator" w:id="0">
    <w:p w:rsidR="00117255" w:rsidRDefault="00117255" w:rsidP="0095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7FB"/>
    <w:multiLevelType w:val="multilevel"/>
    <w:tmpl w:val="93CED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F2726D"/>
    <w:multiLevelType w:val="hybridMultilevel"/>
    <w:tmpl w:val="56D8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36"/>
    <w:rsid w:val="00021B95"/>
    <w:rsid w:val="00026991"/>
    <w:rsid w:val="00074736"/>
    <w:rsid w:val="00117255"/>
    <w:rsid w:val="0012692A"/>
    <w:rsid w:val="001947A3"/>
    <w:rsid w:val="001A5DAA"/>
    <w:rsid w:val="001B33CE"/>
    <w:rsid w:val="001E50B4"/>
    <w:rsid w:val="00247070"/>
    <w:rsid w:val="002B4A6B"/>
    <w:rsid w:val="002C357B"/>
    <w:rsid w:val="002F3E54"/>
    <w:rsid w:val="002F633F"/>
    <w:rsid w:val="002F678F"/>
    <w:rsid w:val="00312FCC"/>
    <w:rsid w:val="00346451"/>
    <w:rsid w:val="0036586A"/>
    <w:rsid w:val="003C4D48"/>
    <w:rsid w:val="00410FA9"/>
    <w:rsid w:val="00413B30"/>
    <w:rsid w:val="00487869"/>
    <w:rsid w:val="004D06BE"/>
    <w:rsid w:val="00536FF1"/>
    <w:rsid w:val="00545818"/>
    <w:rsid w:val="00546E7F"/>
    <w:rsid w:val="00586673"/>
    <w:rsid w:val="00695BC6"/>
    <w:rsid w:val="006D058B"/>
    <w:rsid w:val="006F0D6C"/>
    <w:rsid w:val="00735BB8"/>
    <w:rsid w:val="0074488B"/>
    <w:rsid w:val="00777D8E"/>
    <w:rsid w:val="00780880"/>
    <w:rsid w:val="007E03D1"/>
    <w:rsid w:val="0081456E"/>
    <w:rsid w:val="00820662"/>
    <w:rsid w:val="00823C12"/>
    <w:rsid w:val="00952A3A"/>
    <w:rsid w:val="00953141"/>
    <w:rsid w:val="00964141"/>
    <w:rsid w:val="00982876"/>
    <w:rsid w:val="009915D0"/>
    <w:rsid w:val="00997E4E"/>
    <w:rsid w:val="009B5E59"/>
    <w:rsid w:val="009B7FB4"/>
    <w:rsid w:val="009C7D0A"/>
    <w:rsid w:val="009D1C84"/>
    <w:rsid w:val="00A06397"/>
    <w:rsid w:val="00A441B2"/>
    <w:rsid w:val="00AD74AD"/>
    <w:rsid w:val="00B02032"/>
    <w:rsid w:val="00B353E6"/>
    <w:rsid w:val="00B52E01"/>
    <w:rsid w:val="00B66768"/>
    <w:rsid w:val="00B67353"/>
    <w:rsid w:val="00B97548"/>
    <w:rsid w:val="00BA2988"/>
    <w:rsid w:val="00BA5E01"/>
    <w:rsid w:val="00BD22C6"/>
    <w:rsid w:val="00CA2638"/>
    <w:rsid w:val="00D134F2"/>
    <w:rsid w:val="00D54D07"/>
    <w:rsid w:val="00D60256"/>
    <w:rsid w:val="00D668BE"/>
    <w:rsid w:val="00D66B36"/>
    <w:rsid w:val="00DF3A07"/>
    <w:rsid w:val="00E022A9"/>
    <w:rsid w:val="00E50131"/>
    <w:rsid w:val="00E713A4"/>
    <w:rsid w:val="00E83FB9"/>
    <w:rsid w:val="00E86AE5"/>
    <w:rsid w:val="00E902BC"/>
    <w:rsid w:val="00EA0860"/>
    <w:rsid w:val="00EA2F36"/>
    <w:rsid w:val="00F407E0"/>
    <w:rsid w:val="00F577EE"/>
    <w:rsid w:val="00F660FD"/>
    <w:rsid w:val="00F73C19"/>
    <w:rsid w:val="00F80F29"/>
    <w:rsid w:val="00FD3872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141"/>
  </w:style>
  <w:style w:type="paragraph" w:styleId="a7">
    <w:name w:val="footer"/>
    <w:basedOn w:val="a"/>
    <w:link w:val="a8"/>
    <w:uiPriority w:val="99"/>
    <w:unhideWhenUsed/>
    <w:rsid w:val="009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141"/>
  </w:style>
  <w:style w:type="paragraph" w:styleId="a9">
    <w:name w:val="List Paragraph"/>
    <w:basedOn w:val="a"/>
    <w:qFormat/>
    <w:rsid w:val="00410FA9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668BE"/>
    <w:rPr>
      <w:i/>
      <w:iCs/>
    </w:rPr>
  </w:style>
  <w:style w:type="character" w:customStyle="1" w:styleId="2">
    <w:name w:val="Основной текст (2)_"/>
    <w:basedOn w:val="a0"/>
    <w:link w:val="20"/>
    <w:rsid w:val="009B5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59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BA5E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D431-2675-49F1-AA86-6627CC1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Елена Валерьевна</dc:creator>
  <cp:lastModifiedBy>user</cp:lastModifiedBy>
  <cp:revision>13</cp:revision>
  <cp:lastPrinted>2021-10-29T10:40:00Z</cp:lastPrinted>
  <dcterms:created xsi:type="dcterms:W3CDTF">2021-10-29T08:12:00Z</dcterms:created>
  <dcterms:modified xsi:type="dcterms:W3CDTF">2021-11-09T06:58:00Z</dcterms:modified>
</cp:coreProperties>
</file>