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571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5711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12BC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64</w:t>
      </w:r>
      <w:r w:rsidR="00896E68">
        <w:rPr>
          <w:sz w:val="28"/>
          <w:szCs w:val="28"/>
          <w:u w:val="single"/>
        </w:rPr>
        <w:t>/1</w:t>
      </w:r>
    </w:p>
    <w:p w:rsidR="00712BC4" w:rsidRPr="00712BC4" w:rsidRDefault="00085F5E" w:rsidP="00712BC4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12BC4" w:rsidRDefault="00712BC4" w:rsidP="00712BC4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12BC4" w:rsidRDefault="00712BC4" w:rsidP="00712BC4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общеобразовательного учреждения </w:t>
      </w:r>
    </w:p>
    <w:p w:rsidR="00712BC4" w:rsidRDefault="00712BC4" w:rsidP="00712BC4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«Начальная школа – детский сад № 14»</w:t>
      </w:r>
    </w:p>
    <w:p w:rsidR="00712BC4" w:rsidRDefault="00712BC4" w:rsidP="00712BC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2BC4" w:rsidRDefault="00712BC4" w:rsidP="00712BC4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29.12.2012 № 273-ФЗ «Об образовании в Российской Федерации», Федеральным законом от 12.01.1996                  № 7-ФЗ «О некоммерческих организациях»</w:t>
      </w:r>
    </w:p>
    <w:p w:rsidR="00712BC4" w:rsidRDefault="00712BC4" w:rsidP="00712BC4">
      <w:pPr>
        <w:pStyle w:val="ad"/>
        <w:spacing w:line="240" w:lineRule="auto"/>
        <w:jc w:val="both"/>
        <w:rPr>
          <w:sz w:val="28"/>
          <w:szCs w:val="28"/>
        </w:rPr>
      </w:pPr>
    </w:p>
    <w:p w:rsidR="00712BC4" w:rsidRDefault="00712BC4" w:rsidP="00712BC4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12BC4" w:rsidRDefault="00712BC4" w:rsidP="00712BC4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изменения в Устав Муниципального бюджетного общеобразовательного учреждения «Начальная школа – детский сад № 14» (далее – МБОУ «Начальная школа – детский сад № 14») (прилагаются).</w:t>
      </w:r>
    </w:p>
    <w:p w:rsidR="00712BC4" w:rsidRDefault="00712BC4" w:rsidP="00712BC4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Директору Муниципального бюджетного общеобразовательного учреждения «Начальная школа – детский сад № 14» Бочковой Н.В. осуществить необходимые действия, связанные с государственной регистрацией изменений в Устав Муниципального бюджетного общеобразовательного учреждения «Начальная школа – детский сад № 14» в установленном действующим законодательством Российской Федерации порядке.</w:t>
      </w:r>
      <w:proofErr w:type="gramEnd"/>
    </w:p>
    <w:p w:rsidR="00712BC4" w:rsidRDefault="00712BC4" w:rsidP="00712BC4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 информационно-телекоммуникационной сети «Интернет».</w:t>
      </w:r>
    </w:p>
    <w:p w:rsidR="00712BC4" w:rsidRDefault="00712BC4" w:rsidP="00712BC4">
      <w:pPr>
        <w:ind w:firstLine="709"/>
        <w:jc w:val="both"/>
        <w:rPr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712BC4" w:rsidRPr="00712BC4" w:rsidRDefault="00712BC4" w:rsidP="00712BC4">
      <w:pPr>
        <w:jc w:val="both"/>
        <w:rPr>
          <w:color w:val="000000"/>
          <w:sz w:val="27"/>
          <w:szCs w:val="28"/>
        </w:rPr>
      </w:pPr>
      <w:r w:rsidRPr="00712BC4">
        <w:rPr>
          <w:color w:val="000000"/>
          <w:sz w:val="27"/>
          <w:szCs w:val="28"/>
        </w:rPr>
        <w:t>Глава городского округа В.А. Петрущенко</w:t>
      </w:r>
    </w:p>
    <w:p w:rsidR="00712BC4" w:rsidRPr="00712BC4" w:rsidRDefault="00712BC4" w:rsidP="00712BC4">
      <w:pPr>
        <w:jc w:val="both"/>
        <w:rPr>
          <w:color w:val="000000"/>
          <w:sz w:val="27"/>
          <w:szCs w:val="28"/>
        </w:rPr>
      </w:pPr>
      <w:r w:rsidRPr="00712BC4">
        <w:rPr>
          <w:color w:val="000000"/>
          <w:sz w:val="27"/>
          <w:szCs w:val="28"/>
        </w:rPr>
        <w:t>Верно</w:t>
      </w:r>
    </w:p>
    <w:p w:rsidR="00712BC4" w:rsidRPr="00712BC4" w:rsidRDefault="00712BC4" w:rsidP="00712BC4">
      <w:pPr>
        <w:jc w:val="both"/>
        <w:rPr>
          <w:color w:val="000000"/>
          <w:sz w:val="27"/>
          <w:szCs w:val="28"/>
        </w:rPr>
      </w:pPr>
      <w:r w:rsidRPr="00712BC4">
        <w:rPr>
          <w:color w:val="000000"/>
          <w:sz w:val="28"/>
          <w:szCs w:val="28"/>
        </w:rPr>
        <w:t>Начальник сл</w:t>
      </w:r>
      <w:r w:rsidR="00757112">
        <w:rPr>
          <w:color w:val="000000"/>
          <w:sz w:val="28"/>
          <w:szCs w:val="28"/>
        </w:rPr>
        <w:t xml:space="preserve">ужбы делопроизводства </w:t>
      </w:r>
      <w:r w:rsidR="00757112">
        <w:rPr>
          <w:color w:val="000000"/>
          <w:sz w:val="28"/>
          <w:szCs w:val="28"/>
        </w:rPr>
        <w:tab/>
      </w:r>
      <w:r w:rsidR="00757112">
        <w:rPr>
          <w:color w:val="000000"/>
          <w:sz w:val="28"/>
          <w:szCs w:val="28"/>
        </w:rPr>
        <w:tab/>
        <w:t xml:space="preserve">    </w:t>
      </w:r>
      <w:r w:rsidRPr="00712BC4">
        <w:rPr>
          <w:color w:val="000000"/>
          <w:sz w:val="28"/>
          <w:szCs w:val="28"/>
        </w:rPr>
        <w:t>Л.Б. Ивлева</w:t>
      </w:r>
    </w:p>
    <w:p w:rsidR="00712BC4" w:rsidRDefault="00712BC4" w:rsidP="00712BC4">
      <w:pPr>
        <w:jc w:val="both"/>
        <w:rPr>
          <w:sz w:val="27"/>
          <w:szCs w:val="28"/>
        </w:rPr>
      </w:pPr>
      <w:r>
        <w:rPr>
          <w:sz w:val="27"/>
          <w:szCs w:val="28"/>
        </w:rPr>
        <w:t>24.01.2023</w:t>
      </w:r>
    </w:p>
    <w:p w:rsidR="00712BC4" w:rsidRDefault="00712BC4" w:rsidP="00712BC4">
      <w:pPr>
        <w:jc w:val="both"/>
        <w:rPr>
          <w:color w:val="000000"/>
          <w:sz w:val="28"/>
          <w:szCs w:val="28"/>
        </w:rPr>
      </w:pPr>
    </w:p>
    <w:p w:rsidR="00712BC4" w:rsidRPr="00757112" w:rsidRDefault="00757112" w:rsidP="00712B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712BC4" w:rsidRPr="00757112">
        <w:rPr>
          <w:b/>
          <w:color w:val="000000"/>
          <w:sz w:val="28"/>
          <w:szCs w:val="28"/>
        </w:rPr>
        <w:t>0</w:t>
      </w:r>
      <w:r w:rsidRPr="00757112">
        <w:rPr>
          <w:b/>
          <w:color w:val="000000"/>
          <w:sz w:val="28"/>
          <w:szCs w:val="28"/>
        </w:rPr>
        <w:t>10592</w:t>
      </w:r>
    </w:p>
    <w:p w:rsidR="00712BC4" w:rsidRDefault="00712BC4" w:rsidP="00712BC4">
      <w:pPr>
        <w:jc w:val="both"/>
        <w:rPr>
          <w:color w:val="000000"/>
          <w:sz w:val="28"/>
          <w:szCs w:val="28"/>
        </w:rPr>
      </w:pPr>
    </w:p>
    <w:p w:rsidR="00712BC4" w:rsidRDefault="00712BC4" w:rsidP="00712BC4">
      <w:pPr>
        <w:jc w:val="both"/>
        <w:rPr>
          <w:color w:val="000000"/>
          <w:sz w:val="28"/>
          <w:szCs w:val="28"/>
        </w:rPr>
      </w:pPr>
    </w:p>
    <w:p w:rsidR="00712BC4" w:rsidRDefault="00712BC4" w:rsidP="00712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Разослано: </w:t>
      </w:r>
      <w:r>
        <w:rPr>
          <w:sz w:val="28"/>
          <w:szCs w:val="28"/>
        </w:rPr>
        <w:t>в дело, службе делопроизводства, Гулькиной Р.Д.,УО – 4,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прокуратуру. </w:t>
      </w:r>
    </w:p>
    <w:p w:rsidR="00712BC4" w:rsidRDefault="00712BC4" w:rsidP="00712BC4">
      <w:pPr>
        <w:rPr>
          <w:sz w:val="28"/>
          <w:szCs w:val="28"/>
        </w:rPr>
      </w:pPr>
    </w:p>
    <w:p w:rsidR="00712BC4" w:rsidRDefault="00712BC4" w:rsidP="00712BC4">
      <w:pPr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712BC4" w:rsidRPr="00757112" w:rsidRDefault="00712BC4" w:rsidP="00757112">
      <w:pPr>
        <w:rPr>
          <w:sz w:val="28"/>
          <w:szCs w:val="28"/>
        </w:rPr>
      </w:pPr>
      <w:r>
        <w:rPr>
          <w:sz w:val="28"/>
          <w:szCs w:val="28"/>
        </w:rPr>
        <w:t>8 496 66 2-40-23</w:t>
      </w:r>
      <w:bookmarkStart w:id="0" w:name="_GoBack"/>
      <w:bookmarkEnd w:id="0"/>
      <w:r>
        <w:rPr>
          <w:sz w:val="27"/>
          <w:szCs w:val="28"/>
        </w:rPr>
        <w:t xml:space="preserve"> </w:t>
      </w:r>
    </w:p>
    <w:p w:rsidR="00712BC4" w:rsidRDefault="00712BC4" w:rsidP="00712BC4">
      <w:pPr>
        <w:jc w:val="both"/>
        <w:outlineLvl w:val="0"/>
        <w:rPr>
          <w:sz w:val="27"/>
          <w:szCs w:val="28"/>
        </w:rPr>
      </w:pPr>
    </w:p>
    <w:p w:rsidR="00712BC4" w:rsidRDefault="00712BC4" w:rsidP="00712BC4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bookmarkStart w:id="1" w:name="_Hlk124404525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</w:rPr>
        <w:t xml:space="preserve">Приложение  </w:t>
      </w:r>
    </w:p>
    <w:p w:rsidR="00712BC4" w:rsidRDefault="00712BC4" w:rsidP="00712BC4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712BC4" w:rsidRDefault="00712BC4" w:rsidP="00712BC4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712BC4" w:rsidRDefault="00712BC4" w:rsidP="00712BC4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24.01.2023 №  64/1</w:t>
      </w:r>
    </w:p>
    <w:bookmarkEnd w:id="1"/>
    <w:p w:rsidR="00712BC4" w:rsidRPr="00757112" w:rsidRDefault="00712BC4" w:rsidP="00757112">
      <w:pPr>
        <w:jc w:val="right"/>
        <w:rPr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12BC4" w:rsidRDefault="00712BC4" w:rsidP="00712BC4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«Начальная школа – детский сад № 14»</w:t>
      </w:r>
    </w:p>
    <w:p w:rsidR="00712BC4" w:rsidRDefault="00712BC4" w:rsidP="00712BC4">
      <w:pPr>
        <w:pStyle w:val="ad"/>
        <w:jc w:val="center"/>
        <w:rPr>
          <w:b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1.1. раздела 1 «Общие положения» дополнить абзацем следующего   содержания: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«Муниципальное бюджетное общеобразовательное учреждение «Начальная школа – детский сад № 14» является правопреемником по всем правам и обязательствам Муниципального автономного дошкольного образовательного учреждения «Детский сад комбинированного вида № 13 «Солнышко».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1.3. раздела 1 «Общие положения» изложить в следующей редакции: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«1.3. Место нахождения учреждения: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адрес:140601,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 Зарайск, микрорайон 1-й, дом 39.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фактический адрес: 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- 140601,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Московская область, город Зарайск, микрорайон 1-й, дом 39;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- 140601,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Московская область, город Зарайск, микрорайон 1-й, дом 38».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1.18. раздела 1 «Общие положения» изложить в следующей редакции:</w:t>
      </w:r>
    </w:p>
    <w:p w:rsidR="00712BC4" w:rsidRDefault="00712BC4" w:rsidP="00712BC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реализуются основные общеобразовательные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 адаптированные образовательные программы дошкольного образования, образовательные программы начального общего образования, дополнительные общеобразовательные программы при наличии соответствующих лицензий».</w:t>
      </w:r>
    </w:p>
    <w:p w:rsidR="00712BC4" w:rsidRDefault="00712BC4" w:rsidP="00712BC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12BC4" w:rsidRDefault="00712BC4" w:rsidP="00712BC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2.4. раздела 2 «Цели. Задачи. Предмет и виды деятельности» дополнить подпунктом 12 следующего содержания: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«12) реализация адаптированных образовательных программ».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пункт 3.2. раздела 3 «Организация деятельности образовательного учреждения. Образовательный процесс» изложить в следующей редакции: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Учреждение в своей уставной деятельности реализует следующие программы: 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1). Основная общеобразовательная программа – образовательная программа дошкольного образования в группах общеразвивающей направленности.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Основная общеобразовательная программа – образовательная программа начального общего образования. 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Дополнительные общеобразовательные программы – дополнительные общеразвивающие программы.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sz w:val="28"/>
          <w:szCs w:val="28"/>
        </w:rPr>
        <w:t>4)  Адаптированная образовательная программа дошкольного образования в группах компенсирующей направленности для детей с фонетико-фонематическим нарушением речи».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пункт 3.15. раздела 3 «Организация деятельности образовательного учреждения. Образовательный процесс» изложить в следующей редакции:</w:t>
      </w:r>
    </w:p>
    <w:p w:rsidR="00712BC4" w:rsidRDefault="00712BC4" w:rsidP="00712BC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«3.15. </w:t>
      </w:r>
      <w:r>
        <w:rPr>
          <w:sz w:val="28"/>
          <w:szCs w:val="28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 направленности; в группах компенсирующей направленности осуществляется реализация адаптированных образовательных программ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возможностей».</w:t>
      </w:r>
    </w:p>
    <w:p w:rsidR="00712BC4" w:rsidRDefault="00712BC4" w:rsidP="00712BC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BC4" w:rsidRDefault="00712BC4" w:rsidP="00712BC4">
      <w:pPr>
        <w:ind w:left="-284" w:right="-144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12BC4"/>
    <w:rsid w:val="00725945"/>
    <w:rsid w:val="007426E7"/>
    <w:rsid w:val="00752667"/>
    <w:rsid w:val="00757112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12B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712BC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3744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2023-01-25T11:09:00Z</dcterms:modified>
</cp:coreProperties>
</file>