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D6C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D6CB9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E45F57" w:rsidRDefault="00DC18BA" w:rsidP="00950E59">
      <w:pPr>
        <w:jc w:val="center"/>
        <w:rPr>
          <w:sz w:val="28"/>
          <w:szCs w:val="28"/>
        </w:rPr>
      </w:pPr>
    </w:p>
    <w:p w:rsidR="00DC18BA" w:rsidRPr="00E45F57" w:rsidRDefault="00DC5700" w:rsidP="00DC5700">
      <w:pPr>
        <w:tabs>
          <w:tab w:val="left" w:pos="3810"/>
        </w:tabs>
        <w:rPr>
          <w:sz w:val="28"/>
          <w:szCs w:val="28"/>
        </w:rPr>
      </w:pPr>
      <w:r w:rsidRPr="00E45F57">
        <w:rPr>
          <w:sz w:val="28"/>
          <w:szCs w:val="28"/>
        </w:rPr>
        <w:t xml:space="preserve">                                                </w:t>
      </w:r>
      <w:r w:rsidR="00E45F57">
        <w:rPr>
          <w:sz w:val="28"/>
          <w:szCs w:val="28"/>
        </w:rPr>
        <w:t xml:space="preserve"> 31.12.2019    </w:t>
      </w:r>
      <w:r w:rsidR="00E45F57" w:rsidRPr="00E45F57">
        <w:rPr>
          <w:sz w:val="28"/>
          <w:szCs w:val="28"/>
        </w:rPr>
        <w:t xml:space="preserve">  №   2327/12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CD6CB9" w:rsidRDefault="00DC18BA">
      <w:pPr>
        <w:tabs>
          <w:tab w:val="left" w:pos="3810"/>
        </w:tabs>
        <w:rPr>
          <w:sz w:val="26"/>
        </w:rPr>
      </w:pPr>
    </w:p>
    <w:p w:rsidR="00E45F57" w:rsidRPr="00CD6CB9" w:rsidRDefault="00E45F57" w:rsidP="00E45F57">
      <w:pPr>
        <w:pStyle w:val="ab"/>
        <w:ind w:left="0"/>
        <w:rPr>
          <w:sz w:val="26"/>
          <w:szCs w:val="28"/>
        </w:rPr>
      </w:pPr>
      <w:r w:rsidRPr="00CD6CB9">
        <w:rPr>
          <w:sz w:val="26"/>
          <w:szCs w:val="28"/>
        </w:rPr>
        <w:t xml:space="preserve">            </w:t>
      </w:r>
      <w:r w:rsidRPr="00CD6CB9">
        <w:rPr>
          <w:sz w:val="26"/>
          <w:szCs w:val="28"/>
        </w:rPr>
        <w:t xml:space="preserve">  </w:t>
      </w:r>
      <w:r w:rsidRPr="00CD6CB9">
        <w:rPr>
          <w:sz w:val="26"/>
          <w:szCs w:val="28"/>
        </w:rPr>
        <w:t xml:space="preserve">  </w:t>
      </w:r>
      <w:r w:rsidRPr="00CD6CB9">
        <w:rPr>
          <w:sz w:val="26"/>
          <w:szCs w:val="28"/>
        </w:rPr>
        <w:t xml:space="preserve"> </w:t>
      </w:r>
      <w:r w:rsidRPr="00CD6CB9">
        <w:rPr>
          <w:sz w:val="26"/>
          <w:szCs w:val="28"/>
        </w:rPr>
        <w:t xml:space="preserve"> </w:t>
      </w:r>
      <w:r w:rsidR="00CD6CB9">
        <w:rPr>
          <w:sz w:val="26"/>
          <w:szCs w:val="28"/>
        </w:rPr>
        <w:t xml:space="preserve">     </w:t>
      </w:r>
      <w:r w:rsidRPr="00CD6CB9">
        <w:rPr>
          <w:sz w:val="26"/>
          <w:szCs w:val="28"/>
        </w:rPr>
        <w:t xml:space="preserve"> </w:t>
      </w:r>
      <w:r w:rsidR="00CD6CB9">
        <w:rPr>
          <w:sz w:val="26"/>
          <w:szCs w:val="28"/>
        </w:rPr>
        <w:t xml:space="preserve"> </w:t>
      </w:r>
      <w:r w:rsidRPr="00CD6CB9">
        <w:rPr>
          <w:sz w:val="26"/>
          <w:szCs w:val="28"/>
        </w:rPr>
        <w:t xml:space="preserve"> О внесении изменений в муниципальную программу</w:t>
      </w:r>
    </w:p>
    <w:p w:rsidR="00E45F57" w:rsidRPr="00CD6CB9" w:rsidRDefault="00E45F57" w:rsidP="00E45F57">
      <w:pPr>
        <w:pStyle w:val="ab"/>
        <w:ind w:left="0" w:firstLine="708"/>
        <w:rPr>
          <w:sz w:val="26"/>
          <w:szCs w:val="28"/>
        </w:rPr>
      </w:pPr>
      <w:r w:rsidRPr="00CD6CB9">
        <w:rPr>
          <w:sz w:val="26"/>
          <w:szCs w:val="28"/>
        </w:rPr>
        <w:t xml:space="preserve">   </w:t>
      </w:r>
      <w:r w:rsidRPr="00CD6CB9">
        <w:rPr>
          <w:sz w:val="26"/>
          <w:szCs w:val="28"/>
        </w:rPr>
        <w:t xml:space="preserve"> </w:t>
      </w:r>
      <w:r w:rsidRPr="00CD6CB9">
        <w:rPr>
          <w:sz w:val="26"/>
          <w:szCs w:val="28"/>
        </w:rPr>
        <w:t xml:space="preserve">  </w:t>
      </w:r>
      <w:r w:rsidRPr="00CD6CB9">
        <w:rPr>
          <w:sz w:val="26"/>
          <w:szCs w:val="28"/>
        </w:rPr>
        <w:t xml:space="preserve"> </w:t>
      </w:r>
      <w:r w:rsidR="00CD6CB9">
        <w:rPr>
          <w:sz w:val="26"/>
          <w:szCs w:val="28"/>
        </w:rPr>
        <w:t xml:space="preserve">     </w:t>
      </w:r>
      <w:r w:rsidRPr="00CD6CB9">
        <w:rPr>
          <w:sz w:val="26"/>
          <w:szCs w:val="28"/>
        </w:rPr>
        <w:t xml:space="preserve"> </w:t>
      </w:r>
      <w:r w:rsidRPr="00CD6CB9">
        <w:rPr>
          <w:sz w:val="26"/>
          <w:szCs w:val="28"/>
        </w:rPr>
        <w:t xml:space="preserve">  городского округа Зарайск «Муниципальное управление»,                     </w:t>
      </w:r>
    </w:p>
    <w:p w:rsidR="00E45F57" w:rsidRPr="00CD6CB9" w:rsidRDefault="00E45F57" w:rsidP="00E45F57">
      <w:pPr>
        <w:pStyle w:val="ab"/>
        <w:ind w:left="0" w:firstLine="708"/>
        <w:rPr>
          <w:sz w:val="26"/>
          <w:szCs w:val="28"/>
        </w:rPr>
      </w:pPr>
      <w:r w:rsidRPr="00CD6CB9">
        <w:rPr>
          <w:sz w:val="26"/>
          <w:szCs w:val="28"/>
        </w:rPr>
        <w:t xml:space="preserve">      </w:t>
      </w:r>
      <w:r w:rsidRPr="00CD6CB9">
        <w:rPr>
          <w:sz w:val="26"/>
          <w:szCs w:val="28"/>
        </w:rPr>
        <w:t xml:space="preserve"> </w:t>
      </w:r>
      <w:r w:rsidR="00CD6CB9">
        <w:rPr>
          <w:sz w:val="26"/>
          <w:szCs w:val="28"/>
        </w:rPr>
        <w:t xml:space="preserve">     </w:t>
      </w:r>
      <w:r w:rsidRPr="00CD6CB9">
        <w:rPr>
          <w:sz w:val="26"/>
          <w:szCs w:val="28"/>
        </w:rPr>
        <w:t xml:space="preserve">  </w:t>
      </w:r>
      <w:r w:rsidRPr="00CD6CB9">
        <w:rPr>
          <w:sz w:val="26"/>
          <w:szCs w:val="28"/>
        </w:rPr>
        <w:t xml:space="preserve"> </w:t>
      </w:r>
      <w:proofErr w:type="gramStart"/>
      <w:r w:rsidRPr="00CD6CB9">
        <w:rPr>
          <w:sz w:val="26"/>
          <w:szCs w:val="28"/>
        </w:rPr>
        <w:t>утверждённую</w:t>
      </w:r>
      <w:proofErr w:type="gramEnd"/>
      <w:r w:rsidRPr="00CD6CB9">
        <w:rPr>
          <w:sz w:val="26"/>
          <w:szCs w:val="28"/>
        </w:rPr>
        <w:t xml:space="preserve"> постановлением главы городского округа</w:t>
      </w:r>
    </w:p>
    <w:p w:rsidR="00E45F57" w:rsidRPr="00CD6CB9" w:rsidRDefault="00E45F57" w:rsidP="00E45F57">
      <w:pPr>
        <w:pStyle w:val="ab"/>
        <w:ind w:left="0" w:firstLine="708"/>
        <w:rPr>
          <w:sz w:val="26"/>
          <w:szCs w:val="28"/>
        </w:rPr>
      </w:pPr>
      <w:r w:rsidRPr="00CD6CB9">
        <w:rPr>
          <w:sz w:val="26"/>
          <w:szCs w:val="28"/>
        </w:rPr>
        <w:t xml:space="preserve">      </w:t>
      </w:r>
      <w:r w:rsidRPr="00CD6CB9">
        <w:rPr>
          <w:sz w:val="26"/>
          <w:szCs w:val="28"/>
        </w:rPr>
        <w:t xml:space="preserve">  </w:t>
      </w:r>
      <w:r w:rsidR="00CD6CB9">
        <w:rPr>
          <w:sz w:val="26"/>
          <w:szCs w:val="28"/>
        </w:rPr>
        <w:t xml:space="preserve">     </w:t>
      </w:r>
      <w:r w:rsidRPr="00CD6CB9">
        <w:rPr>
          <w:sz w:val="26"/>
          <w:szCs w:val="28"/>
        </w:rPr>
        <w:t xml:space="preserve"> </w:t>
      </w:r>
      <w:r w:rsidRPr="00CD6CB9">
        <w:rPr>
          <w:sz w:val="26"/>
          <w:szCs w:val="28"/>
        </w:rPr>
        <w:t xml:space="preserve"> Зарайск Московской области от 02.11.2017г. №1801/11 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В соответствии с решением Совета депутатов городского округа Зарайск от 26.09.2019 № 45/1 «О внесении изменений в решение Совета депутатов городского округа Зарайск Московской области от 13.12.2018г. №33/1 «О бюджете городского округа Зарайск Московской области на 2019 год и  плановый период 2020 и 2021 годов».</w:t>
      </w:r>
    </w:p>
    <w:p w:rsidR="00E45F57" w:rsidRPr="00CD6CB9" w:rsidRDefault="00E45F57" w:rsidP="00E45F57">
      <w:pPr>
        <w:pStyle w:val="ab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                      </w:t>
      </w:r>
      <w:r w:rsidRPr="00CD6CB9">
        <w:rPr>
          <w:sz w:val="26"/>
          <w:szCs w:val="28"/>
        </w:rPr>
        <w:t xml:space="preserve">  </w:t>
      </w:r>
      <w:r w:rsidR="00CD6CB9">
        <w:rPr>
          <w:sz w:val="26"/>
          <w:szCs w:val="28"/>
        </w:rPr>
        <w:t xml:space="preserve">     </w:t>
      </w:r>
      <w:r w:rsidRPr="00CD6CB9">
        <w:rPr>
          <w:sz w:val="26"/>
          <w:szCs w:val="28"/>
        </w:rPr>
        <w:t xml:space="preserve">   </w:t>
      </w:r>
      <w:r w:rsidRPr="00CD6CB9">
        <w:rPr>
          <w:sz w:val="26"/>
          <w:szCs w:val="28"/>
        </w:rPr>
        <w:t xml:space="preserve">  </w:t>
      </w:r>
      <w:proofErr w:type="gramStart"/>
      <w:r w:rsidRPr="00CD6CB9">
        <w:rPr>
          <w:sz w:val="26"/>
          <w:szCs w:val="28"/>
        </w:rPr>
        <w:t>П</w:t>
      </w:r>
      <w:proofErr w:type="gramEnd"/>
      <w:r w:rsidRPr="00CD6CB9">
        <w:rPr>
          <w:sz w:val="26"/>
          <w:szCs w:val="28"/>
        </w:rPr>
        <w:t xml:space="preserve"> О С Т А Н О В Л Я Ю: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   1.Внести в муниципальную программу городского округа Зарайск «Муниципальное управление», утверждённую постановлением главы городского округа Зарайск Московской области от 02.11.2017г. №1801/11 «Об утверждении муниципальной  программы городского округа Зарайск «Муниципальное управление» на срок 2018-2022 годы  (далее Программа), следующие изменения: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 - паспорт муниципальной программы городского округа Зарайск «Муниципальное управление» изложить  в новой редакции (прилагается);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 - подпрограмму № </w:t>
      </w:r>
      <w:r w:rsidRPr="00CD6CB9">
        <w:rPr>
          <w:sz w:val="26"/>
          <w:szCs w:val="28"/>
          <w:lang w:val="en-US"/>
        </w:rPr>
        <w:t>I</w:t>
      </w:r>
      <w:r w:rsidRPr="00CD6CB9">
        <w:rPr>
          <w:sz w:val="26"/>
          <w:szCs w:val="28"/>
        </w:rPr>
        <w:t xml:space="preserve"> «Финансовое оздоровление» приложение №3 к программе изложить в новой редакции (прилагается);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 - подпрограмму № </w:t>
      </w:r>
      <w:r w:rsidRPr="00CD6CB9">
        <w:rPr>
          <w:sz w:val="26"/>
          <w:szCs w:val="28"/>
          <w:lang w:val="en-US"/>
        </w:rPr>
        <w:t>II</w:t>
      </w:r>
      <w:r w:rsidRPr="00CD6CB9">
        <w:rPr>
          <w:sz w:val="26"/>
          <w:szCs w:val="28"/>
        </w:rPr>
        <w:t xml:space="preserve">  «Развитие имущественного комплекса, в том числе приватизация имущества, управление и распоряжение земельными участками» приложение №4 к программе изложить в новой редакции (прилагается);                                  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- подпрограмму № </w:t>
      </w:r>
      <w:r w:rsidRPr="00CD6CB9">
        <w:rPr>
          <w:sz w:val="26"/>
          <w:szCs w:val="28"/>
          <w:lang w:val="en-US"/>
        </w:rPr>
        <w:t>IV</w:t>
      </w:r>
      <w:r w:rsidRPr="00CD6CB9">
        <w:rPr>
          <w:sz w:val="26"/>
          <w:szCs w:val="28"/>
        </w:rPr>
        <w:t xml:space="preserve"> «Обеспечивающая подпрограмма» приложение №6 к программе изложить в новой редакции (прилагается).</w:t>
      </w:r>
    </w:p>
    <w:p w:rsidR="00CD6CB9" w:rsidRDefault="00CD6CB9" w:rsidP="00CD6CB9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    2. </w:t>
      </w:r>
      <w:proofErr w:type="gramStart"/>
      <w:r w:rsidRPr="00CD6CB9">
        <w:rPr>
          <w:sz w:val="26"/>
          <w:szCs w:val="28"/>
        </w:rPr>
        <w:t>Разместить</w:t>
      </w:r>
      <w:proofErr w:type="gramEnd"/>
      <w:r w:rsidRPr="00CD6CB9">
        <w:rPr>
          <w:sz w:val="26"/>
          <w:szCs w:val="28"/>
        </w:rPr>
        <w:t xml:space="preserve"> настоящее постановление на официальном сайте  администрации городского округа Зарайск Московской области.</w:t>
      </w:r>
    </w:p>
    <w:p w:rsidR="00CD6CB9" w:rsidRPr="00CD6CB9" w:rsidRDefault="00CD6CB9" w:rsidP="00CD6CB9">
      <w:pPr>
        <w:pStyle w:val="ab"/>
        <w:ind w:left="0"/>
        <w:jc w:val="both"/>
        <w:rPr>
          <w:sz w:val="26"/>
          <w:szCs w:val="28"/>
        </w:rPr>
      </w:pPr>
    </w:p>
    <w:p w:rsidR="00CD6CB9" w:rsidRPr="00CD6CB9" w:rsidRDefault="00CD6CB9" w:rsidP="00CD6CB9">
      <w:pPr>
        <w:jc w:val="both"/>
        <w:rPr>
          <w:sz w:val="26"/>
          <w:szCs w:val="28"/>
        </w:rPr>
      </w:pPr>
      <w:r w:rsidRPr="00CD6CB9">
        <w:rPr>
          <w:sz w:val="26"/>
          <w:szCs w:val="28"/>
        </w:rPr>
        <w:t>Глава городского округа  В.А. Петрущенко</w:t>
      </w:r>
    </w:p>
    <w:p w:rsidR="00CD6CB9" w:rsidRPr="00CD6CB9" w:rsidRDefault="00CD6CB9" w:rsidP="00CD6CB9">
      <w:pPr>
        <w:rPr>
          <w:sz w:val="26"/>
          <w:szCs w:val="28"/>
        </w:rPr>
      </w:pPr>
      <w:r w:rsidRPr="00CD6CB9">
        <w:rPr>
          <w:sz w:val="26"/>
          <w:szCs w:val="28"/>
        </w:rPr>
        <w:t xml:space="preserve">Верно: </w:t>
      </w:r>
    </w:p>
    <w:p w:rsidR="00CD6CB9" w:rsidRPr="00CD6CB9" w:rsidRDefault="00CD6CB9" w:rsidP="00CD6CB9">
      <w:pPr>
        <w:rPr>
          <w:sz w:val="26"/>
          <w:szCs w:val="28"/>
        </w:rPr>
      </w:pPr>
      <w:r w:rsidRPr="00CD6CB9">
        <w:rPr>
          <w:sz w:val="26"/>
          <w:szCs w:val="28"/>
        </w:rPr>
        <w:t xml:space="preserve">Начальник общего отдела    Л.Б. Ивлева                                                                                                              </w:t>
      </w:r>
    </w:p>
    <w:p w:rsidR="00E45F57" w:rsidRPr="00CD6CB9" w:rsidRDefault="00CD6CB9" w:rsidP="00CD6CB9">
      <w:pPr>
        <w:rPr>
          <w:sz w:val="26"/>
        </w:rPr>
      </w:pPr>
      <w:r w:rsidRPr="00CD6CB9">
        <w:rPr>
          <w:sz w:val="26"/>
          <w:szCs w:val="28"/>
        </w:rPr>
        <w:t>31.12.2019</w:t>
      </w:r>
      <w:r>
        <w:rPr>
          <w:sz w:val="26"/>
          <w:szCs w:val="28"/>
        </w:rPr>
        <w:t xml:space="preserve">            </w:t>
      </w:r>
      <w:bookmarkStart w:id="0" w:name="_GoBack"/>
      <w:bookmarkEnd w:id="0"/>
      <w:r w:rsidR="00E45F57" w:rsidRPr="00CD6CB9">
        <w:rPr>
          <w:sz w:val="26"/>
        </w:rPr>
        <w:t xml:space="preserve">                                                                                                     0 0 3 6 9 1</w:t>
      </w: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</w:p>
    <w:p w:rsidR="00E45F57" w:rsidRPr="00CD6CB9" w:rsidRDefault="00E45F57" w:rsidP="00E45F57">
      <w:pPr>
        <w:pStyle w:val="ab"/>
        <w:ind w:left="0"/>
        <w:jc w:val="both"/>
        <w:rPr>
          <w:sz w:val="26"/>
          <w:szCs w:val="28"/>
        </w:rPr>
      </w:pPr>
    </w:p>
    <w:p w:rsidR="00CD6CB9" w:rsidRDefault="00E45F57" w:rsidP="00E45F57">
      <w:pPr>
        <w:pStyle w:val="ab"/>
        <w:ind w:left="0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 </w:t>
      </w:r>
    </w:p>
    <w:p w:rsidR="00CD6CB9" w:rsidRDefault="00CD6CB9" w:rsidP="00E45F57">
      <w:pPr>
        <w:pStyle w:val="ab"/>
        <w:ind w:left="0"/>
        <w:jc w:val="both"/>
        <w:rPr>
          <w:sz w:val="26"/>
          <w:szCs w:val="28"/>
        </w:rPr>
      </w:pPr>
    </w:p>
    <w:p w:rsidR="00CD6CB9" w:rsidRDefault="00CD6CB9" w:rsidP="00E45F57">
      <w:pPr>
        <w:pStyle w:val="ab"/>
        <w:ind w:left="0"/>
        <w:jc w:val="both"/>
        <w:rPr>
          <w:sz w:val="26"/>
          <w:szCs w:val="28"/>
        </w:rPr>
      </w:pPr>
    </w:p>
    <w:p w:rsidR="00CD6CB9" w:rsidRPr="00CD6CB9" w:rsidRDefault="00E45F57" w:rsidP="00E45F57">
      <w:pPr>
        <w:pStyle w:val="ab"/>
        <w:suppressAutoHyphens w:val="0"/>
        <w:ind w:left="0"/>
        <w:contextualSpacing/>
        <w:jc w:val="both"/>
        <w:rPr>
          <w:sz w:val="26"/>
          <w:szCs w:val="16"/>
        </w:rPr>
      </w:pPr>
      <w:r w:rsidRPr="00CD6CB9">
        <w:rPr>
          <w:sz w:val="26"/>
          <w:szCs w:val="28"/>
        </w:rPr>
        <w:t xml:space="preserve">             </w:t>
      </w:r>
      <w:r w:rsidRPr="00CD6CB9">
        <w:rPr>
          <w:sz w:val="26"/>
          <w:szCs w:val="16"/>
        </w:rPr>
        <w:t xml:space="preserve">               </w:t>
      </w:r>
    </w:p>
    <w:p w:rsidR="00CD6CB9" w:rsidRPr="00CD6CB9" w:rsidRDefault="00CD6CB9" w:rsidP="00E45F57">
      <w:pPr>
        <w:pStyle w:val="ab"/>
        <w:suppressAutoHyphens w:val="0"/>
        <w:ind w:left="0"/>
        <w:contextualSpacing/>
        <w:jc w:val="both"/>
        <w:rPr>
          <w:sz w:val="26"/>
          <w:szCs w:val="16"/>
        </w:rPr>
      </w:pPr>
    </w:p>
    <w:p w:rsidR="00E45F57" w:rsidRPr="00CD6CB9" w:rsidRDefault="00E45F57" w:rsidP="00E45F57">
      <w:pPr>
        <w:pStyle w:val="ab"/>
        <w:suppressAutoHyphens w:val="0"/>
        <w:ind w:left="0"/>
        <w:contextualSpacing/>
        <w:jc w:val="both"/>
        <w:rPr>
          <w:sz w:val="26"/>
          <w:szCs w:val="16"/>
        </w:rPr>
      </w:pPr>
      <w:r w:rsidRPr="00CD6CB9">
        <w:rPr>
          <w:sz w:val="26"/>
          <w:szCs w:val="16"/>
        </w:rPr>
        <w:t xml:space="preserve">                                                                                             </w:t>
      </w:r>
    </w:p>
    <w:p w:rsidR="00E45F57" w:rsidRPr="00CD6CB9" w:rsidRDefault="00E45F57" w:rsidP="00E45F57">
      <w:pPr>
        <w:autoSpaceDE w:val="0"/>
        <w:spacing w:line="240" w:lineRule="atLeast"/>
        <w:jc w:val="both"/>
        <w:rPr>
          <w:sz w:val="26"/>
          <w:szCs w:val="28"/>
        </w:rPr>
      </w:pPr>
      <w:r w:rsidRPr="00CD6CB9">
        <w:rPr>
          <w:sz w:val="26"/>
          <w:szCs w:val="28"/>
        </w:rPr>
        <w:t xml:space="preserve">Послано: в дело, ФУ, </w:t>
      </w:r>
      <w:proofErr w:type="spellStart"/>
      <w:r w:rsidRPr="00CD6CB9">
        <w:rPr>
          <w:sz w:val="26"/>
          <w:szCs w:val="28"/>
        </w:rPr>
        <w:t>ОЭиИ</w:t>
      </w:r>
      <w:proofErr w:type="spellEnd"/>
      <w:r w:rsidRPr="00CD6CB9">
        <w:rPr>
          <w:sz w:val="26"/>
          <w:szCs w:val="28"/>
        </w:rPr>
        <w:t xml:space="preserve">,  </w:t>
      </w:r>
      <w:proofErr w:type="spellStart"/>
      <w:r w:rsidRPr="00CD6CB9">
        <w:rPr>
          <w:sz w:val="26"/>
          <w:szCs w:val="28"/>
        </w:rPr>
        <w:t>Кочергаевой</w:t>
      </w:r>
      <w:proofErr w:type="spellEnd"/>
      <w:r w:rsidRPr="00CD6CB9">
        <w:rPr>
          <w:sz w:val="26"/>
          <w:szCs w:val="28"/>
        </w:rPr>
        <w:t xml:space="preserve"> Л.А., </w:t>
      </w:r>
      <w:proofErr w:type="spellStart"/>
      <w:r w:rsidRPr="00CD6CB9">
        <w:rPr>
          <w:sz w:val="26"/>
          <w:szCs w:val="28"/>
        </w:rPr>
        <w:t>Сальтонсу</w:t>
      </w:r>
      <w:proofErr w:type="spellEnd"/>
      <w:r w:rsidRPr="00CD6CB9">
        <w:rPr>
          <w:sz w:val="26"/>
          <w:szCs w:val="28"/>
        </w:rPr>
        <w:t xml:space="preserve"> В.Н., КУИ,  юридический  отдел,  </w:t>
      </w:r>
      <w:proofErr w:type="gramStart"/>
      <w:r w:rsidRPr="00CD6CB9">
        <w:rPr>
          <w:sz w:val="26"/>
          <w:szCs w:val="28"/>
        </w:rPr>
        <w:t>СВ</w:t>
      </w:r>
      <w:proofErr w:type="gramEnd"/>
      <w:r w:rsidRPr="00CD6CB9">
        <w:rPr>
          <w:sz w:val="26"/>
          <w:szCs w:val="28"/>
        </w:rPr>
        <w:t xml:space="preserve"> со СМИ,  </w:t>
      </w:r>
      <w:proofErr w:type="spellStart"/>
      <w:r w:rsidRPr="00CD6CB9">
        <w:rPr>
          <w:sz w:val="26"/>
          <w:szCs w:val="28"/>
        </w:rPr>
        <w:t>Коротаевой</w:t>
      </w:r>
      <w:proofErr w:type="spellEnd"/>
      <w:r w:rsidRPr="00CD6CB9">
        <w:rPr>
          <w:sz w:val="26"/>
          <w:szCs w:val="28"/>
        </w:rPr>
        <w:t xml:space="preserve"> Е.Н., прокуратуре.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45F57" w:rsidRPr="00CD6CB9" w:rsidTr="00E45F57">
        <w:tc>
          <w:tcPr>
            <w:tcW w:w="4785" w:type="dxa"/>
          </w:tcPr>
          <w:p w:rsidR="00E45F57" w:rsidRPr="00CD6CB9" w:rsidRDefault="00E45F57">
            <w:pPr>
              <w:spacing w:line="240" w:lineRule="exact"/>
              <w:rPr>
                <w:sz w:val="26"/>
                <w:szCs w:val="28"/>
                <w:lang w:eastAsia="zh-CN"/>
              </w:rPr>
            </w:pPr>
          </w:p>
          <w:p w:rsidR="00E45F57" w:rsidRDefault="00E45F57">
            <w:pPr>
              <w:spacing w:line="240" w:lineRule="exact"/>
              <w:rPr>
                <w:sz w:val="26"/>
                <w:szCs w:val="28"/>
              </w:rPr>
            </w:pPr>
          </w:p>
          <w:p w:rsidR="00CD6CB9" w:rsidRDefault="00CD6CB9">
            <w:pPr>
              <w:spacing w:line="240" w:lineRule="exact"/>
              <w:rPr>
                <w:sz w:val="26"/>
                <w:szCs w:val="28"/>
              </w:rPr>
            </w:pPr>
          </w:p>
          <w:p w:rsidR="00CD6CB9" w:rsidRPr="00CD6CB9" w:rsidRDefault="00CD6CB9">
            <w:pPr>
              <w:spacing w:line="240" w:lineRule="exact"/>
              <w:rPr>
                <w:sz w:val="26"/>
                <w:szCs w:val="28"/>
              </w:rPr>
            </w:pPr>
          </w:p>
          <w:p w:rsidR="00E45F57" w:rsidRPr="00CD6CB9" w:rsidRDefault="00E45F57">
            <w:pPr>
              <w:spacing w:line="240" w:lineRule="exact"/>
              <w:rPr>
                <w:sz w:val="26"/>
                <w:szCs w:val="28"/>
              </w:rPr>
            </w:pPr>
            <w:r w:rsidRPr="00CD6CB9">
              <w:rPr>
                <w:sz w:val="26"/>
                <w:szCs w:val="28"/>
              </w:rPr>
              <w:t xml:space="preserve">В.В. </w:t>
            </w:r>
            <w:proofErr w:type="spellStart"/>
            <w:r w:rsidRPr="00CD6CB9">
              <w:rPr>
                <w:sz w:val="26"/>
                <w:szCs w:val="28"/>
              </w:rPr>
              <w:t>Лекомцева</w:t>
            </w:r>
            <w:proofErr w:type="spellEnd"/>
          </w:p>
          <w:p w:rsidR="00E45F57" w:rsidRPr="00CD6CB9" w:rsidRDefault="00E45F57">
            <w:pPr>
              <w:suppressAutoHyphens/>
              <w:spacing w:line="240" w:lineRule="exact"/>
              <w:rPr>
                <w:sz w:val="26"/>
                <w:szCs w:val="28"/>
              </w:rPr>
            </w:pPr>
          </w:p>
          <w:p w:rsidR="00E45F57" w:rsidRPr="00CD6CB9" w:rsidRDefault="00E45F57">
            <w:pPr>
              <w:suppressAutoHyphens/>
              <w:spacing w:line="240" w:lineRule="exact"/>
              <w:rPr>
                <w:sz w:val="26"/>
                <w:szCs w:val="28"/>
                <w:lang w:eastAsia="zh-CN"/>
              </w:rPr>
            </w:pPr>
            <w:r w:rsidRPr="00CD6CB9">
              <w:rPr>
                <w:sz w:val="26"/>
                <w:szCs w:val="28"/>
              </w:rPr>
              <w:t>2-57-20</w:t>
            </w:r>
          </w:p>
        </w:tc>
        <w:tc>
          <w:tcPr>
            <w:tcW w:w="4785" w:type="dxa"/>
          </w:tcPr>
          <w:p w:rsidR="00E45F57" w:rsidRPr="00CD6CB9" w:rsidRDefault="00E45F57">
            <w:pPr>
              <w:suppressAutoHyphens/>
              <w:spacing w:line="240" w:lineRule="exact"/>
              <w:jc w:val="center"/>
              <w:rPr>
                <w:sz w:val="26"/>
                <w:szCs w:val="28"/>
                <w:lang w:eastAsia="zh-CN"/>
              </w:rPr>
            </w:pPr>
          </w:p>
        </w:tc>
      </w:tr>
    </w:tbl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CD6CB9" w:rsidRDefault="00CD6CB9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CD6CB9" w:rsidRDefault="00CD6CB9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CD6CB9" w:rsidRDefault="00CD6CB9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003066</w:t>
      </w: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CD6CB9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6CB9"/>
    <w:rsid w:val="00CF6951"/>
    <w:rsid w:val="00D65677"/>
    <w:rsid w:val="00DC18BA"/>
    <w:rsid w:val="00DC5700"/>
    <w:rsid w:val="00DC5785"/>
    <w:rsid w:val="00E45F57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3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32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3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paragraph" w:styleId="ab">
    <w:name w:val="List Paragraph"/>
    <w:basedOn w:val="a"/>
    <w:qFormat/>
    <w:rsid w:val="00E45F57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2020-01-10T05:47:00Z</dcterms:modified>
</cp:coreProperties>
</file>