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42" w:rsidRPr="00CF3E14" w:rsidRDefault="002B7442" w:rsidP="009E2B96">
      <w:pPr>
        <w:jc w:val="right"/>
        <w:rPr>
          <w:sz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254" w:rsidRPr="00CF3E14">
        <w:rPr>
          <w:sz w:val="25"/>
        </w:rPr>
        <w:t>УТВЕРЖДЁН</w:t>
      </w:r>
    </w:p>
    <w:p w:rsidR="002B7442" w:rsidRPr="00CF3E1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 xml:space="preserve">постановлением главы </w:t>
      </w:r>
    </w:p>
    <w:p w:rsidR="002B7442" w:rsidRPr="00CF3E1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 xml:space="preserve">городского округа Зарайск </w:t>
      </w:r>
    </w:p>
    <w:p w:rsidR="00811254" w:rsidRDefault="002B7442" w:rsidP="00F1692A">
      <w:pPr>
        <w:jc w:val="both"/>
        <w:rPr>
          <w:sz w:val="25"/>
        </w:rPr>
      </w:pP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</w:r>
      <w:r w:rsidRPr="00CF3E14">
        <w:rPr>
          <w:sz w:val="25"/>
        </w:rPr>
        <w:tab/>
        <w:t>от 26.01.2023 № 85/1</w:t>
      </w:r>
    </w:p>
    <w:p w:rsidR="00CF3E14" w:rsidRPr="00CF3E14" w:rsidRDefault="00CF3E14" w:rsidP="00F1692A">
      <w:pPr>
        <w:jc w:val="both"/>
        <w:rPr>
          <w:sz w:val="25"/>
        </w:rPr>
      </w:pPr>
    </w:p>
    <w:p w:rsidR="00811254" w:rsidRPr="00CF3E14" w:rsidRDefault="00811254" w:rsidP="00F1692A">
      <w:pPr>
        <w:jc w:val="both"/>
        <w:rPr>
          <w:sz w:val="25"/>
          <w:szCs w:val="28"/>
        </w:rPr>
      </w:pPr>
    </w:p>
    <w:p w:rsidR="00811254" w:rsidRPr="00CF3E14" w:rsidRDefault="00811254" w:rsidP="0081125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>Перечень</w:t>
      </w:r>
    </w:p>
    <w:p w:rsidR="00811254" w:rsidRPr="00CF3E14" w:rsidRDefault="00811254" w:rsidP="0081125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>земельных участков для бесплатного предоставления</w:t>
      </w:r>
    </w:p>
    <w:p w:rsidR="008B1434" w:rsidRPr="00CF3E14" w:rsidRDefault="00811254" w:rsidP="008B1434">
      <w:pPr>
        <w:pStyle w:val="afffd"/>
        <w:jc w:val="center"/>
        <w:rPr>
          <w:rFonts w:ascii="Times New Roman" w:hAnsi="Times New Roman" w:cs="Times New Roman"/>
          <w:sz w:val="25"/>
        </w:rPr>
      </w:pPr>
      <w:r w:rsidRPr="00CF3E14">
        <w:rPr>
          <w:rStyle w:val="afffe"/>
          <w:rFonts w:ascii="Times New Roman" w:hAnsi="Times New Roman" w:cs="Times New Roman"/>
          <w:bCs/>
          <w:sz w:val="25"/>
        </w:rPr>
        <w:t xml:space="preserve">многодетным семьям на территории городского округа Зарайск </w:t>
      </w:r>
      <w:r w:rsidR="008B1434" w:rsidRPr="00CF3E14">
        <w:rPr>
          <w:rStyle w:val="afffe"/>
          <w:rFonts w:ascii="Times New Roman" w:hAnsi="Times New Roman" w:cs="Times New Roman"/>
          <w:bCs/>
          <w:sz w:val="25"/>
        </w:rPr>
        <w:t>Московской области</w:t>
      </w:r>
    </w:p>
    <w:p w:rsidR="00811254" w:rsidRPr="00CF3E14" w:rsidRDefault="00811254" w:rsidP="00811254">
      <w:pPr>
        <w:rPr>
          <w:sz w:val="25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90"/>
        <w:gridCol w:w="1418"/>
        <w:gridCol w:w="2724"/>
        <w:gridCol w:w="2239"/>
        <w:gridCol w:w="3402"/>
        <w:gridCol w:w="2126"/>
      </w:tblGrid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№</w:t>
            </w: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br/>
              <w:t>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Площадь земельного участка, кв. 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Категория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Примечание</w:t>
            </w: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0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szCs w:val="20"/>
                <w:lang w:eastAsia="en-US"/>
              </w:rPr>
              <w:t>7</w:t>
            </w: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50:38:0000000:11666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lastRenderedPageBreak/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д. Ерново, №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50:38:0020130:1254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50:38:0060317:639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г. Зарайск,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50:38:0071506:480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Рожново,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50:38:0030210:545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  <w:tr w:rsidR="00811254" w:rsidRPr="00CF3E14" w:rsidTr="008B143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 xml:space="preserve">д. Рожново, </w:t>
            </w:r>
          </w:p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участок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50:38:0030210:546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  <w:r w:rsidRPr="00CF3E14">
              <w:rPr>
                <w:rFonts w:ascii="Times New Roman" w:hAnsi="Times New Roman" w:cs="Times New Roman"/>
                <w:sz w:val="25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4" w:rsidRPr="00CF3E14" w:rsidRDefault="00811254" w:rsidP="0045660D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5"/>
                <w:lang w:eastAsia="en-US"/>
              </w:rPr>
            </w:pPr>
          </w:p>
        </w:tc>
      </w:tr>
    </w:tbl>
    <w:p w:rsidR="00811254" w:rsidRPr="00CF3E14" w:rsidRDefault="00811254" w:rsidP="00811254">
      <w:pPr>
        <w:rPr>
          <w:sz w:val="25"/>
        </w:rPr>
      </w:pPr>
    </w:p>
    <w:p w:rsidR="00AD3A13" w:rsidRPr="00CF3E14" w:rsidRDefault="00AD3A13" w:rsidP="00F1692A">
      <w:pPr>
        <w:jc w:val="both"/>
        <w:rPr>
          <w:sz w:val="25"/>
          <w:szCs w:val="20"/>
        </w:rPr>
      </w:pPr>
    </w:p>
    <w:sectPr w:rsidR="00AD3A13" w:rsidRPr="00CF3E14" w:rsidSect="002B7442">
      <w:headerReference w:type="even" r:id="rId8"/>
      <w:headerReference w:type="default" r:id="rId9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9B" w:rsidRDefault="00040C9B">
      <w:r>
        <w:separator/>
      </w:r>
    </w:p>
  </w:endnote>
  <w:endnote w:type="continuationSeparator" w:id="1">
    <w:p w:rsidR="00040C9B" w:rsidRDefault="0004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9B" w:rsidRDefault="00040C9B">
      <w:r>
        <w:separator/>
      </w:r>
    </w:p>
  </w:footnote>
  <w:footnote w:type="continuationSeparator" w:id="1">
    <w:p w:rsidR="00040C9B" w:rsidRDefault="0004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3A4F2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E14B95"/>
    <w:multiLevelType w:val="hybridMultilevel"/>
    <w:tmpl w:val="C1125FDC"/>
    <w:lvl w:ilvl="0" w:tplc="D9809C0C">
      <w:start w:val="1"/>
      <w:numFmt w:val="decimal"/>
      <w:lvlText w:val="%1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C63C0">
      <w:numFmt w:val="bullet"/>
      <w:lvlText w:val="•"/>
      <w:lvlJc w:val="left"/>
      <w:pPr>
        <w:ind w:left="1078" w:hanging="610"/>
      </w:pPr>
      <w:rPr>
        <w:lang w:val="ru-RU" w:eastAsia="en-US" w:bidi="ar-SA"/>
      </w:rPr>
    </w:lvl>
    <w:lvl w:ilvl="2" w:tplc="59D22D56">
      <w:numFmt w:val="bullet"/>
      <w:lvlText w:val="•"/>
      <w:lvlJc w:val="left"/>
      <w:pPr>
        <w:ind w:left="2056" w:hanging="610"/>
      </w:pPr>
      <w:rPr>
        <w:lang w:val="ru-RU" w:eastAsia="en-US" w:bidi="ar-SA"/>
      </w:rPr>
    </w:lvl>
    <w:lvl w:ilvl="3" w:tplc="AFCA4700">
      <w:numFmt w:val="bullet"/>
      <w:lvlText w:val="•"/>
      <w:lvlJc w:val="left"/>
      <w:pPr>
        <w:ind w:left="3034" w:hanging="610"/>
      </w:pPr>
      <w:rPr>
        <w:lang w:val="ru-RU" w:eastAsia="en-US" w:bidi="ar-SA"/>
      </w:rPr>
    </w:lvl>
    <w:lvl w:ilvl="4" w:tplc="4540F98E">
      <w:numFmt w:val="bullet"/>
      <w:lvlText w:val="•"/>
      <w:lvlJc w:val="left"/>
      <w:pPr>
        <w:ind w:left="4012" w:hanging="610"/>
      </w:pPr>
      <w:rPr>
        <w:lang w:val="ru-RU" w:eastAsia="en-US" w:bidi="ar-SA"/>
      </w:rPr>
    </w:lvl>
    <w:lvl w:ilvl="5" w:tplc="5D9A6C92">
      <w:numFmt w:val="bullet"/>
      <w:lvlText w:val="•"/>
      <w:lvlJc w:val="left"/>
      <w:pPr>
        <w:ind w:left="4990" w:hanging="610"/>
      </w:pPr>
      <w:rPr>
        <w:lang w:val="ru-RU" w:eastAsia="en-US" w:bidi="ar-SA"/>
      </w:rPr>
    </w:lvl>
    <w:lvl w:ilvl="6" w:tplc="BAF4D344">
      <w:numFmt w:val="bullet"/>
      <w:lvlText w:val="•"/>
      <w:lvlJc w:val="left"/>
      <w:pPr>
        <w:ind w:left="5968" w:hanging="610"/>
      </w:pPr>
      <w:rPr>
        <w:lang w:val="ru-RU" w:eastAsia="en-US" w:bidi="ar-SA"/>
      </w:rPr>
    </w:lvl>
    <w:lvl w:ilvl="7" w:tplc="57220A58">
      <w:numFmt w:val="bullet"/>
      <w:lvlText w:val="•"/>
      <w:lvlJc w:val="left"/>
      <w:pPr>
        <w:ind w:left="6946" w:hanging="610"/>
      </w:pPr>
      <w:rPr>
        <w:lang w:val="ru-RU" w:eastAsia="en-US" w:bidi="ar-SA"/>
      </w:rPr>
    </w:lvl>
    <w:lvl w:ilvl="8" w:tplc="32B8034C">
      <w:numFmt w:val="bullet"/>
      <w:lvlText w:val="•"/>
      <w:lvlJc w:val="left"/>
      <w:pPr>
        <w:ind w:left="7924" w:hanging="610"/>
      </w:pPr>
      <w:rPr>
        <w:lang w:val="ru-RU" w:eastAsia="en-US" w:bidi="ar-SA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C9B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6E3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5A08"/>
    <w:rsid w:val="000E79A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2DAE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C22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442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4F2E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2A2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7C8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427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17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6F7765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3F06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254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23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434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12D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2B96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29B3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2FD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E14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1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87C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07FF9"/>
    <w:rsid w:val="00F127C6"/>
    <w:rsid w:val="00F130DB"/>
    <w:rsid w:val="00F13307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84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2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A4F2E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F2E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afffd">
    <w:name w:val="Таблицы (моноширинный)"/>
    <w:basedOn w:val="a"/>
    <w:next w:val="a"/>
    <w:uiPriority w:val="99"/>
    <w:rsid w:val="0081125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81125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afffd">
    <w:name w:val="Таблицы (моноширинный)"/>
    <w:basedOn w:val="a"/>
    <w:next w:val="a"/>
    <w:uiPriority w:val="99"/>
    <w:rsid w:val="0081125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81125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6793-AC60-478B-B9C2-47CD289C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HP</cp:lastModifiedBy>
  <cp:revision>2</cp:revision>
  <cp:lastPrinted>2023-01-27T04:39:00Z</cp:lastPrinted>
  <dcterms:created xsi:type="dcterms:W3CDTF">2023-01-31T13:34:00Z</dcterms:created>
  <dcterms:modified xsi:type="dcterms:W3CDTF">2023-01-31T13:34:00Z</dcterms:modified>
</cp:coreProperties>
</file>