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A766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A766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Pr="00D12CA0" w:rsidRDefault="00DC18BA">
      <w:pPr>
        <w:rPr>
          <w:sz w:val="20"/>
          <w:szCs w:val="20"/>
        </w:rPr>
      </w:pPr>
    </w:p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C328E" w:rsidRDefault="00DC5700" w:rsidP="00DC5700">
      <w:pPr>
        <w:tabs>
          <w:tab w:val="left" w:pos="3810"/>
        </w:tabs>
        <w:rPr>
          <w:sz w:val="28"/>
          <w:szCs w:val="28"/>
        </w:rPr>
      </w:pPr>
      <w:r w:rsidRPr="002C328E">
        <w:rPr>
          <w:sz w:val="28"/>
          <w:szCs w:val="28"/>
        </w:rPr>
        <w:t xml:space="preserve">                              </w:t>
      </w:r>
      <w:r w:rsidR="002C328E">
        <w:rPr>
          <w:sz w:val="28"/>
          <w:szCs w:val="28"/>
        </w:rPr>
        <w:t xml:space="preserve">  </w:t>
      </w:r>
      <w:r w:rsidRPr="002C328E">
        <w:rPr>
          <w:sz w:val="28"/>
          <w:szCs w:val="28"/>
        </w:rPr>
        <w:t xml:space="preserve">   </w:t>
      </w:r>
      <w:r w:rsidR="002C328E" w:rsidRPr="002C328E">
        <w:rPr>
          <w:sz w:val="28"/>
          <w:szCs w:val="28"/>
        </w:rPr>
        <w:t xml:space="preserve">                07.02.2024       № 248/2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C328E" w:rsidRPr="002C328E" w:rsidRDefault="002C328E" w:rsidP="002C328E">
      <w:pPr>
        <w:rPr>
          <w:sz w:val="26"/>
          <w:szCs w:val="20"/>
        </w:rPr>
      </w:pPr>
    </w:p>
    <w:p w:rsidR="002C328E" w:rsidRPr="002C328E" w:rsidRDefault="002C328E" w:rsidP="002C328E">
      <w:pPr>
        <w:widowControl w:val="0"/>
        <w:autoSpaceDE w:val="0"/>
        <w:autoSpaceDN w:val="0"/>
        <w:rPr>
          <w:sz w:val="26"/>
          <w:szCs w:val="28"/>
        </w:rPr>
      </w:pPr>
      <w:r w:rsidRPr="002C328E"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 </w:t>
      </w:r>
      <w:r w:rsidRPr="002C328E">
        <w:rPr>
          <w:sz w:val="26"/>
          <w:szCs w:val="28"/>
        </w:rPr>
        <w:t xml:space="preserve">   О внесении изменений в муниципальную программу </w:t>
      </w:r>
    </w:p>
    <w:p w:rsidR="002C328E" w:rsidRPr="002C328E" w:rsidRDefault="002C328E" w:rsidP="002C328E">
      <w:pPr>
        <w:rPr>
          <w:sz w:val="26"/>
          <w:szCs w:val="28"/>
        </w:rPr>
      </w:pPr>
      <w:r w:rsidRPr="002C328E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</w:t>
      </w:r>
      <w:r w:rsidRPr="002C328E">
        <w:rPr>
          <w:sz w:val="26"/>
          <w:szCs w:val="28"/>
        </w:rPr>
        <w:t xml:space="preserve">    городского округа Зарайск Московской области</w:t>
      </w:r>
    </w:p>
    <w:p w:rsidR="002C328E" w:rsidRPr="002C328E" w:rsidRDefault="002C328E" w:rsidP="002C328E">
      <w:pPr>
        <w:rPr>
          <w:sz w:val="26"/>
          <w:szCs w:val="28"/>
          <w:lang w:eastAsia="zh-CN"/>
        </w:rPr>
      </w:pPr>
      <w:r w:rsidRPr="002C328E"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 </w:t>
      </w:r>
      <w:r w:rsidRPr="002C328E">
        <w:rPr>
          <w:sz w:val="26"/>
          <w:szCs w:val="28"/>
        </w:rPr>
        <w:t xml:space="preserve">  </w:t>
      </w:r>
      <w:r w:rsidRPr="002C328E">
        <w:rPr>
          <w:sz w:val="26"/>
          <w:szCs w:val="28"/>
          <w:lang w:eastAsia="zh-CN"/>
        </w:rPr>
        <w:t>«</w:t>
      </w:r>
      <w:r w:rsidRPr="002C328E">
        <w:rPr>
          <w:sz w:val="26"/>
          <w:szCs w:val="28"/>
        </w:rPr>
        <w:t>Цифровое муниципальное образование</w:t>
      </w:r>
      <w:r w:rsidRPr="002C328E">
        <w:rPr>
          <w:sz w:val="26"/>
          <w:szCs w:val="28"/>
          <w:lang w:eastAsia="zh-CN"/>
        </w:rPr>
        <w:t xml:space="preserve">», </w:t>
      </w:r>
      <w:proofErr w:type="gramStart"/>
      <w:r w:rsidRPr="002C328E">
        <w:rPr>
          <w:sz w:val="26"/>
          <w:szCs w:val="28"/>
          <w:lang w:eastAsia="zh-CN"/>
        </w:rPr>
        <w:t>утверждённую</w:t>
      </w:r>
      <w:proofErr w:type="gramEnd"/>
      <w:r w:rsidRPr="002C328E">
        <w:rPr>
          <w:sz w:val="26"/>
          <w:szCs w:val="28"/>
          <w:lang w:eastAsia="zh-CN"/>
        </w:rPr>
        <w:t xml:space="preserve">    </w:t>
      </w:r>
    </w:p>
    <w:p w:rsidR="002C328E" w:rsidRPr="002C328E" w:rsidRDefault="002C328E" w:rsidP="002C328E">
      <w:pPr>
        <w:rPr>
          <w:sz w:val="26"/>
          <w:szCs w:val="28"/>
          <w:lang w:eastAsia="zh-CN"/>
        </w:rPr>
      </w:pPr>
      <w:r w:rsidRPr="002C328E">
        <w:rPr>
          <w:sz w:val="26"/>
          <w:szCs w:val="28"/>
          <w:lang w:eastAsia="zh-CN"/>
        </w:rPr>
        <w:t xml:space="preserve">                     </w:t>
      </w:r>
      <w:r>
        <w:rPr>
          <w:sz w:val="26"/>
          <w:szCs w:val="28"/>
          <w:lang w:eastAsia="zh-CN"/>
        </w:rPr>
        <w:t xml:space="preserve">     </w:t>
      </w:r>
      <w:r w:rsidRPr="002C328E">
        <w:rPr>
          <w:sz w:val="26"/>
          <w:szCs w:val="28"/>
          <w:lang w:eastAsia="zh-CN"/>
        </w:rPr>
        <w:t xml:space="preserve">  постановлением главы городского округа Зарайск</w:t>
      </w:r>
    </w:p>
    <w:p w:rsidR="002C328E" w:rsidRPr="002C328E" w:rsidRDefault="002C328E" w:rsidP="002C328E">
      <w:pPr>
        <w:rPr>
          <w:sz w:val="26"/>
          <w:szCs w:val="28"/>
        </w:rPr>
      </w:pPr>
      <w:r w:rsidRPr="002C328E">
        <w:rPr>
          <w:sz w:val="26"/>
          <w:szCs w:val="28"/>
          <w:lang w:eastAsia="zh-CN"/>
        </w:rPr>
        <w:t xml:space="preserve">                     </w:t>
      </w:r>
      <w:r>
        <w:rPr>
          <w:sz w:val="26"/>
          <w:szCs w:val="28"/>
          <w:lang w:eastAsia="zh-CN"/>
        </w:rPr>
        <w:t xml:space="preserve">     </w:t>
      </w:r>
      <w:r w:rsidRPr="002C328E">
        <w:rPr>
          <w:sz w:val="26"/>
          <w:szCs w:val="28"/>
          <w:lang w:eastAsia="zh-CN"/>
        </w:rPr>
        <w:t xml:space="preserve">  Московской области от 06.12.2022 № 2168/12</w:t>
      </w:r>
    </w:p>
    <w:p w:rsidR="002C328E" w:rsidRPr="002C328E" w:rsidRDefault="002C328E" w:rsidP="002C328E">
      <w:pPr>
        <w:suppressAutoHyphens/>
        <w:ind w:firstLine="708"/>
        <w:jc w:val="both"/>
        <w:rPr>
          <w:sz w:val="26"/>
          <w:szCs w:val="28"/>
          <w:lang w:eastAsia="zh-CN"/>
        </w:rPr>
      </w:pPr>
    </w:p>
    <w:p w:rsidR="002C328E" w:rsidRPr="002C328E" w:rsidRDefault="002C328E" w:rsidP="002C328E">
      <w:pPr>
        <w:jc w:val="both"/>
        <w:rPr>
          <w:sz w:val="26"/>
          <w:szCs w:val="28"/>
          <w:lang w:eastAsia="zh-CN"/>
        </w:rPr>
      </w:pPr>
      <w:r w:rsidRPr="002C328E">
        <w:rPr>
          <w:sz w:val="26"/>
          <w:szCs w:val="28"/>
          <w:lang w:eastAsia="zh-CN"/>
        </w:rPr>
        <w:t xml:space="preserve">     </w:t>
      </w:r>
      <w:proofErr w:type="gramStart"/>
      <w:r w:rsidRPr="002C328E">
        <w:rPr>
          <w:sz w:val="26"/>
          <w:szCs w:val="28"/>
          <w:lang w:eastAsia="zh-CN"/>
        </w:rPr>
        <w:t>В соответствие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(в редакции от 28.12.2023 № 22/2),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</w:t>
      </w:r>
      <w:proofErr w:type="gramEnd"/>
      <w:r w:rsidRPr="002C328E">
        <w:rPr>
          <w:sz w:val="26"/>
          <w:szCs w:val="28"/>
          <w:lang w:eastAsia="zh-CN"/>
        </w:rPr>
        <w:t xml:space="preserve"> от 07.11.2022 № 1991/11 (в редакции от 23.01.2024 № 109/1),</w:t>
      </w:r>
    </w:p>
    <w:p w:rsidR="002C328E" w:rsidRPr="002C328E" w:rsidRDefault="002C328E" w:rsidP="002C328E">
      <w:pPr>
        <w:suppressAutoHyphens/>
        <w:rPr>
          <w:sz w:val="26"/>
          <w:szCs w:val="28"/>
          <w:lang w:eastAsia="zh-CN"/>
        </w:rPr>
      </w:pPr>
      <w:r>
        <w:rPr>
          <w:sz w:val="26"/>
          <w:szCs w:val="28"/>
          <w:lang w:eastAsia="zh-CN"/>
        </w:rPr>
        <w:t xml:space="preserve">                                                  </w:t>
      </w:r>
      <w:proofErr w:type="gramStart"/>
      <w:r w:rsidRPr="002C328E">
        <w:rPr>
          <w:sz w:val="26"/>
          <w:szCs w:val="28"/>
          <w:lang w:eastAsia="zh-CN"/>
        </w:rPr>
        <w:t>П</w:t>
      </w:r>
      <w:proofErr w:type="gramEnd"/>
      <w:r w:rsidRPr="002C328E">
        <w:rPr>
          <w:sz w:val="26"/>
          <w:szCs w:val="28"/>
          <w:lang w:eastAsia="zh-CN"/>
        </w:rPr>
        <w:t xml:space="preserve"> О С ТА Н О В Л Я Ю:</w:t>
      </w:r>
    </w:p>
    <w:p w:rsidR="002C328E" w:rsidRPr="002C328E" w:rsidRDefault="002C328E" w:rsidP="002C328E">
      <w:pPr>
        <w:suppressAutoHyphens/>
        <w:jc w:val="both"/>
        <w:rPr>
          <w:sz w:val="26"/>
          <w:szCs w:val="28"/>
          <w:lang w:eastAsia="zh-CN"/>
        </w:rPr>
      </w:pPr>
      <w:r w:rsidRPr="002C328E">
        <w:rPr>
          <w:sz w:val="26"/>
          <w:szCs w:val="28"/>
          <w:lang w:eastAsia="zh-CN"/>
        </w:rPr>
        <w:t xml:space="preserve">       1. Внести изменения в муниципальную программу городского округа Зарайск Московской области «</w:t>
      </w:r>
      <w:r w:rsidRPr="002C328E">
        <w:rPr>
          <w:sz w:val="26"/>
          <w:szCs w:val="28"/>
        </w:rPr>
        <w:t>Цифровое муниципальное образование</w:t>
      </w:r>
      <w:r w:rsidRPr="002C328E">
        <w:rPr>
          <w:sz w:val="26"/>
          <w:szCs w:val="28"/>
          <w:lang w:eastAsia="zh-CN"/>
        </w:rPr>
        <w:t>» на срок 2023-2027 годы (далее – Программа), утвержденную постановлением главы городского округа Зарайск Московской области от 06.12.2022 № 2168/12, изложив Программу в новой редакции (прилагается).</w:t>
      </w:r>
    </w:p>
    <w:p w:rsidR="002C328E" w:rsidRPr="002C328E" w:rsidRDefault="002C328E" w:rsidP="002C328E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  <w:lang w:eastAsia="en-US"/>
        </w:rPr>
      </w:pPr>
      <w:r w:rsidRPr="002C328E">
        <w:rPr>
          <w:rFonts w:ascii="Times New Roman" w:eastAsia="Times New Roman" w:hAnsi="Times New Roman"/>
          <w:bCs/>
          <w:sz w:val="26"/>
          <w:szCs w:val="28"/>
          <w:lang w:eastAsia="zh-CN"/>
        </w:rPr>
        <w:t xml:space="preserve">      2.</w:t>
      </w:r>
      <w:r w:rsidRPr="002C328E">
        <w:rPr>
          <w:rFonts w:ascii="Times New Roman" w:eastAsia="Times New Roman" w:hAnsi="Times New Roman"/>
          <w:sz w:val="26"/>
          <w:szCs w:val="28"/>
          <w:lang w:eastAsia="zh-CN"/>
        </w:rPr>
        <w:t xml:space="preserve">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</w:t>
      </w:r>
      <w:r w:rsidRPr="002C328E">
        <w:rPr>
          <w:rFonts w:ascii="Times New Roman" w:hAnsi="Times New Roman"/>
          <w:sz w:val="26"/>
          <w:szCs w:val="28"/>
        </w:rPr>
        <w:t>в информационно-телекоммуникационной сети «Интернет».</w:t>
      </w:r>
    </w:p>
    <w:p w:rsidR="002C328E" w:rsidRPr="002C328E" w:rsidRDefault="002C328E" w:rsidP="002C328E">
      <w:pPr>
        <w:suppressAutoHyphens/>
        <w:rPr>
          <w:sz w:val="26"/>
          <w:szCs w:val="16"/>
          <w:lang w:eastAsia="zh-CN"/>
        </w:rPr>
      </w:pPr>
    </w:p>
    <w:p w:rsidR="002C328E" w:rsidRPr="002C328E" w:rsidRDefault="002C328E" w:rsidP="002C328E">
      <w:pPr>
        <w:autoSpaceDE w:val="0"/>
        <w:jc w:val="both"/>
        <w:rPr>
          <w:sz w:val="26"/>
          <w:szCs w:val="28"/>
        </w:rPr>
      </w:pPr>
      <w:r w:rsidRPr="002C328E">
        <w:rPr>
          <w:sz w:val="26"/>
          <w:szCs w:val="28"/>
        </w:rPr>
        <w:t>Глава городского округа  В.А. Петрущенко</w:t>
      </w:r>
    </w:p>
    <w:p w:rsidR="002C328E" w:rsidRPr="002C328E" w:rsidRDefault="002C328E" w:rsidP="002C328E">
      <w:pPr>
        <w:rPr>
          <w:sz w:val="26"/>
          <w:szCs w:val="28"/>
        </w:rPr>
      </w:pPr>
      <w:r w:rsidRPr="002C328E">
        <w:rPr>
          <w:sz w:val="26"/>
          <w:szCs w:val="28"/>
        </w:rPr>
        <w:t>Верно:</w:t>
      </w:r>
    </w:p>
    <w:p w:rsidR="002C328E" w:rsidRPr="002C328E" w:rsidRDefault="002C328E" w:rsidP="002C328E">
      <w:pPr>
        <w:rPr>
          <w:sz w:val="26"/>
          <w:szCs w:val="28"/>
        </w:rPr>
      </w:pPr>
      <w:r w:rsidRPr="002C328E">
        <w:rPr>
          <w:sz w:val="26"/>
          <w:szCs w:val="28"/>
        </w:rPr>
        <w:t xml:space="preserve">Начальник службы делопроизводства  Л.Б. Ивлева                                                                                                            </w:t>
      </w:r>
    </w:p>
    <w:p w:rsidR="002C328E" w:rsidRPr="002C328E" w:rsidRDefault="002C328E" w:rsidP="002C328E">
      <w:pPr>
        <w:rPr>
          <w:sz w:val="26"/>
          <w:szCs w:val="28"/>
        </w:rPr>
      </w:pPr>
      <w:r w:rsidRPr="002C328E">
        <w:rPr>
          <w:sz w:val="26"/>
          <w:szCs w:val="28"/>
        </w:rPr>
        <w:t>07.02.2024</w:t>
      </w:r>
    </w:p>
    <w:p w:rsidR="002C328E" w:rsidRPr="002C328E" w:rsidRDefault="002C328E" w:rsidP="002C328E">
      <w:pPr>
        <w:autoSpaceDE w:val="0"/>
        <w:jc w:val="both"/>
        <w:rPr>
          <w:sz w:val="26"/>
          <w:szCs w:val="28"/>
        </w:rPr>
      </w:pPr>
      <w:r w:rsidRPr="002C328E">
        <w:rPr>
          <w:sz w:val="26"/>
          <w:szCs w:val="28"/>
        </w:rPr>
        <w:t xml:space="preserve">Разослано: в дело, Москалеву С.В., ФУ, </w:t>
      </w:r>
      <w:proofErr w:type="spellStart"/>
      <w:r w:rsidRPr="002C328E">
        <w:rPr>
          <w:sz w:val="26"/>
          <w:szCs w:val="28"/>
        </w:rPr>
        <w:t>ОЭиИ</w:t>
      </w:r>
      <w:proofErr w:type="spellEnd"/>
      <w:r w:rsidRPr="002C328E">
        <w:rPr>
          <w:sz w:val="26"/>
          <w:szCs w:val="28"/>
        </w:rPr>
        <w:t xml:space="preserve">, службе ИКТ, </w:t>
      </w:r>
      <w:proofErr w:type="gramStart"/>
      <w:r w:rsidRPr="002C328E">
        <w:rPr>
          <w:sz w:val="26"/>
          <w:szCs w:val="28"/>
        </w:rPr>
        <w:t>СВ</w:t>
      </w:r>
      <w:proofErr w:type="gramEnd"/>
      <w:r w:rsidRPr="002C328E">
        <w:rPr>
          <w:sz w:val="26"/>
          <w:szCs w:val="28"/>
        </w:rPr>
        <w:t xml:space="preserve"> со СМИ, КСП, </w:t>
      </w:r>
    </w:p>
    <w:p w:rsidR="002C328E" w:rsidRPr="002C328E" w:rsidRDefault="002C328E" w:rsidP="002C328E">
      <w:pPr>
        <w:autoSpaceDE w:val="0"/>
        <w:jc w:val="both"/>
        <w:rPr>
          <w:sz w:val="26"/>
          <w:szCs w:val="28"/>
        </w:rPr>
      </w:pPr>
      <w:r w:rsidRPr="002C328E">
        <w:rPr>
          <w:sz w:val="26"/>
          <w:szCs w:val="28"/>
        </w:rPr>
        <w:t xml:space="preserve">                                            юридический отдел, прокуратуре. </w:t>
      </w:r>
    </w:p>
    <w:p w:rsidR="002C328E" w:rsidRPr="002C328E" w:rsidRDefault="002C328E" w:rsidP="002C328E">
      <w:pPr>
        <w:autoSpaceDE w:val="0"/>
        <w:jc w:val="both"/>
        <w:rPr>
          <w:sz w:val="26"/>
          <w:szCs w:val="28"/>
        </w:rPr>
      </w:pPr>
      <w:r w:rsidRPr="002C328E">
        <w:rPr>
          <w:sz w:val="26"/>
          <w:szCs w:val="28"/>
        </w:rPr>
        <w:t>В.В. Кириллова</w:t>
      </w:r>
    </w:p>
    <w:p w:rsidR="002C328E" w:rsidRPr="002C328E" w:rsidRDefault="002C328E" w:rsidP="002C328E">
      <w:pPr>
        <w:autoSpaceDE w:val="0"/>
        <w:spacing w:line="240" w:lineRule="atLeast"/>
        <w:jc w:val="both"/>
        <w:rPr>
          <w:sz w:val="26"/>
          <w:szCs w:val="28"/>
        </w:rPr>
      </w:pPr>
      <w:r w:rsidRPr="002C328E">
        <w:rPr>
          <w:sz w:val="26"/>
          <w:szCs w:val="28"/>
        </w:rPr>
        <w:t>66-2-57-20</w:t>
      </w:r>
      <w:r>
        <w:rPr>
          <w:sz w:val="26"/>
          <w:szCs w:val="28"/>
        </w:rPr>
        <w:t xml:space="preserve">                                                                                                                   012758</w:t>
      </w:r>
    </w:p>
    <w:p w:rsidR="00DC18BA" w:rsidRPr="005779A8" w:rsidRDefault="00DC18BA">
      <w:pPr>
        <w:tabs>
          <w:tab w:val="left" w:pos="3810"/>
        </w:tabs>
      </w:pPr>
      <w:bookmarkStart w:id="0" w:name="_GoBack"/>
      <w:bookmarkEnd w:id="0"/>
    </w:p>
    <w:sectPr w:rsidR="00DC18BA" w:rsidRPr="005779A8" w:rsidSect="002C328E">
      <w:type w:val="continuous"/>
      <w:pgSz w:w="11906" w:h="16838" w:code="9"/>
      <w:pgMar w:top="1134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C328E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A766C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12CA0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Маркер Знак"/>
    <w:link w:val="ac"/>
    <w:qFormat/>
    <w:locked/>
    <w:rsid w:val="002C328E"/>
    <w:rPr>
      <w:rFonts w:ascii="Calibri" w:eastAsia="Calibri" w:hAnsi="Calibri" w:cs="Calibri"/>
    </w:rPr>
  </w:style>
  <w:style w:type="paragraph" w:styleId="ac">
    <w:name w:val="List Paragraph"/>
    <w:aliases w:val="Маркер"/>
    <w:basedOn w:val="a"/>
    <w:link w:val="ab"/>
    <w:qFormat/>
    <w:rsid w:val="002C328E"/>
    <w:pPr>
      <w:spacing w:after="200" w:line="276" w:lineRule="auto"/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12</cp:revision>
  <cp:lastPrinted>2019-09-11T10:38:00Z</cp:lastPrinted>
  <dcterms:created xsi:type="dcterms:W3CDTF">2018-04-10T11:03:00Z</dcterms:created>
  <dcterms:modified xsi:type="dcterms:W3CDTF">2024-02-07T11:59:00Z</dcterms:modified>
</cp:coreProperties>
</file>