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71" w:rsidRPr="001A79A7" w:rsidRDefault="00056755" w:rsidP="00613671">
      <w:pPr>
        <w:jc w:val="center"/>
        <w:rPr>
          <w:rFonts w:ascii="Arial" w:hAnsi="Arial" w:cs="Arial"/>
          <w:b/>
          <w:color w:val="000000"/>
        </w:rPr>
      </w:pPr>
      <w:r w:rsidRPr="001A79A7">
        <w:rPr>
          <w:rFonts w:ascii="Arial" w:hAnsi="Arial" w:cs="Arial"/>
        </w:rPr>
        <w:t xml:space="preserve"> </w:t>
      </w:r>
      <w:r w:rsidR="00613671" w:rsidRPr="001A79A7">
        <w:rPr>
          <w:rFonts w:ascii="Arial" w:hAnsi="Arial" w:cs="Arial"/>
          <w:b/>
          <w:color w:val="000000"/>
        </w:rPr>
        <w:t>ГЛАВА</w:t>
      </w:r>
    </w:p>
    <w:p w:rsidR="00613671" w:rsidRPr="001A79A7" w:rsidRDefault="00613671" w:rsidP="00613671">
      <w:pPr>
        <w:jc w:val="center"/>
        <w:rPr>
          <w:rFonts w:ascii="Arial" w:hAnsi="Arial" w:cs="Arial"/>
          <w:b/>
          <w:color w:val="000000"/>
        </w:rPr>
      </w:pPr>
      <w:r w:rsidRPr="001A79A7">
        <w:rPr>
          <w:rFonts w:ascii="Arial" w:hAnsi="Arial" w:cs="Arial"/>
          <w:b/>
          <w:color w:val="000000"/>
        </w:rPr>
        <w:t>ГОРОДСКОГО ОКРУГА ЗАРАЙСК</w:t>
      </w:r>
    </w:p>
    <w:p w:rsidR="00613671" w:rsidRPr="001A79A7" w:rsidRDefault="00613671" w:rsidP="00613671">
      <w:pPr>
        <w:pBdr>
          <w:bottom w:val="single" w:sz="12" w:space="1" w:color="auto"/>
        </w:pBdr>
        <w:jc w:val="center"/>
        <w:rPr>
          <w:rFonts w:ascii="Arial" w:hAnsi="Arial" w:cs="Arial"/>
          <w:b/>
          <w:color w:val="000000"/>
        </w:rPr>
      </w:pPr>
      <w:r w:rsidRPr="001A79A7">
        <w:rPr>
          <w:rFonts w:ascii="Arial" w:hAnsi="Arial" w:cs="Arial"/>
          <w:b/>
          <w:color w:val="000000"/>
        </w:rPr>
        <w:t>МОСКОВСКОЙ ОБЛАСТИ</w:t>
      </w:r>
    </w:p>
    <w:p w:rsidR="00613671" w:rsidRPr="001A79A7" w:rsidRDefault="00613671" w:rsidP="00613671">
      <w:pPr>
        <w:jc w:val="center"/>
        <w:rPr>
          <w:rFonts w:ascii="Arial" w:hAnsi="Arial" w:cs="Arial"/>
          <w:b/>
          <w:bCs/>
          <w:color w:val="000000"/>
        </w:rPr>
      </w:pPr>
      <w:r w:rsidRPr="001A79A7">
        <w:rPr>
          <w:rFonts w:ascii="Arial" w:hAnsi="Arial" w:cs="Arial"/>
          <w:b/>
          <w:bCs/>
          <w:color w:val="000000"/>
        </w:rPr>
        <w:t>ПОСТАНОВЛЕНИЕ</w:t>
      </w:r>
    </w:p>
    <w:p w:rsidR="008E3648" w:rsidRPr="001A79A7" w:rsidRDefault="008E3648" w:rsidP="003651E8">
      <w:pPr>
        <w:jc w:val="both"/>
        <w:rPr>
          <w:rFonts w:ascii="Arial" w:hAnsi="Arial" w:cs="Arial"/>
        </w:rPr>
      </w:pPr>
    </w:p>
    <w:p w:rsidR="00086B57" w:rsidRPr="001A79A7" w:rsidRDefault="00B95906" w:rsidP="00613671">
      <w:pPr>
        <w:jc w:val="center"/>
        <w:rPr>
          <w:rFonts w:ascii="Arial" w:hAnsi="Arial" w:cs="Arial"/>
        </w:rPr>
      </w:pPr>
      <w:r w:rsidRPr="001A79A7">
        <w:rPr>
          <w:rFonts w:ascii="Arial" w:hAnsi="Arial" w:cs="Arial"/>
        </w:rPr>
        <w:t>21</w:t>
      </w:r>
      <w:r w:rsidR="00FE52CB" w:rsidRPr="001A79A7">
        <w:rPr>
          <w:rFonts w:ascii="Arial" w:hAnsi="Arial" w:cs="Arial"/>
        </w:rPr>
        <w:t>.02</w:t>
      </w:r>
      <w:r w:rsidR="00212D97" w:rsidRPr="001A79A7">
        <w:rPr>
          <w:rFonts w:ascii="Arial" w:hAnsi="Arial" w:cs="Arial"/>
        </w:rPr>
        <w:t>.</w:t>
      </w:r>
      <w:r w:rsidR="009E56BD" w:rsidRPr="001A79A7">
        <w:rPr>
          <w:rFonts w:ascii="Arial" w:hAnsi="Arial" w:cs="Arial"/>
        </w:rPr>
        <w:t>20</w:t>
      </w:r>
      <w:r w:rsidR="00852516" w:rsidRPr="001A79A7">
        <w:rPr>
          <w:rFonts w:ascii="Arial" w:hAnsi="Arial" w:cs="Arial"/>
        </w:rPr>
        <w:t>22</w:t>
      </w:r>
      <w:r w:rsidR="00A2768E" w:rsidRPr="001A79A7">
        <w:rPr>
          <w:rFonts w:ascii="Arial" w:hAnsi="Arial" w:cs="Arial"/>
        </w:rPr>
        <w:t xml:space="preserve">          </w:t>
      </w:r>
      <w:r w:rsidR="00CC19A1" w:rsidRPr="001A79A7">
        <w:rPr>
          <w:rFonts w:ascii="Arial" w:hAnsi="Arial" w:cs="Arial"/>
        </w:rPr>
        <w:t xml:space="preserve"> </w:t>
      </w:r>
      <w:r w:rsidR="007B3793" w:rsidRPr="001A79A7">
        <w:rPr>
          <w:rFonts w:ascii="Arial" w:hAnsi="Arial" w:cs="Arial"/>
        </w:rPr>
        <w:t xml:space="preserve"> </w:t>
      </w:r>
      <w:r w:rsidR="00B66C25" w:rsidRPr="001A79A7">
        <w:rPr>
          <w:rFonts w:ascii="Arial" w:hAnsi="Arial" w:cs="Arial"/>
        </w:rPr>
        <w:t xml:space="preserve"> </w:t>
      </w:r>
      <w:r w:rsidR="00B1547B" w:rsidRPr="001A79A7">
        <w:rPr>
          <w:rFonts w:ascii="Arial" w:hAnsi="Arial" w:cs="Arial"/>
        </w:rPr>
        <w:t xml:space="preserve"> </w:t>
      </w:r>
      <w:r w:rsidR="00883997" w:rsidRPr="001A79A7">
        <w:rPr>
          <w:rFonts w:ascii="Arial" w:hAnsi="Arial" w:cs="Arial"/>
        </w:rPr>
        <w:t xml:space="preserve"> </w:t>
      </w:r>
      <w:r w:rsidRPr="001A79A7">
        <w:rPr>
          <w:rFonts w:ascii="Arial" w:hAnsi="Arial" w:cs="Arial"/>
        </w:rPr>
        <w:t>26</w:t>
      </w:r>
      <w:r w:rsidR="00222AF0" w:rsidRPr="001A79A7">
        <w:rPr>
          <w:rFonts w:ascii="Arial" w:hAnsi="Arial" w:cs="Arial"/>
        </w:rPr>
        <w:t>5</w:t>
      </w:r>
      <w:r w:rsidR="004B1F72" w:rsidRPr="001A79A7">
        <w:rPr>
          <w:rFonts w:ascii="Arial" w:hAnsi="Arial" w:cs="Arial"/>
        </w:rPr>
        <w:t>/</w:t>
      </w:r>
      <w:r w:rsidR="00D12D3B" w:rsidRPr="001A79A7">
        <w:rPr>
          <w:rFonts w:ascii="Arial" w:hAnsi="Arial" w:cs="Arial"/>
        </w:rPr>
        <w:t>2</w:t>
      </w:r>
    </w:p>
    <w:p w:rsidR="00CE064C" w:rsidRPr="001A79A7" w:rsidRDefault="00CE064C" w:rsidP="003D44F1">
      <w:pPr>
        <w:jc w:val="both"/>
        <w:rPr>
          <w:rFonts w:ascii="Arial" w:hAnsi="Arial" w:cs="Arial"/>
        </w:rPr>
      </w:pPr>
    </w:p>
    <w:p w:rsidR="00D85EE2" w:rsidRPr="001A79A7" w:rsidRDefault="00D85EE2" w:rsidP="003D44F1">
      <w:pPr>
        <w:jc w:val="both"/>
        <w:rPr>
          <w:rFonts w:ascii="Arial" w:hAnsi="Arial" w:cs="Arial"/>
        </w:rPr>
      </w:pPr>
    </w:p>
    <w:p w:rsidR="00C326EC" w:rsidRPr="001A79A7" w:rsidRDefault="00C326EC" w:rsidP="003D44F1">
      <w:pPr>
        <w:jc w:val="both"/>
        <w:rPr>
          <w:rFonts w:ascii="Arial" w:hAnsi="Arial" w:cs="Arial"/>
        </w:rPr>
      </w:pPr>
    </w:p>
    <w:p w:rsidR="009C6450" w:rsidRPr="001A79A7" w:rsidRDefault="009C6450" w:rsidP="009C6450">
      <w:pPr>
        <w:spacing w:after="200"/>
        <w:contextualSpacing/>
        <w:jc w:val="center"/>
        <w:rPr>
          <w:rFonts w:ascii="Arial" w:eastAsia="Calibri" w:hAnsi="Arial" w:cs="Arial"/>
          <w:lang w:eastAsia="en-US"/>
        </w:rPr>
      </w:pPr>
      <w:r w:rsidRPr="001A79A7">
        <w:rPr>
          <w:rFonts w:ascii="Arial" w:eastAsia="Calibri" w:hAnsi="Arial" w:cs="Arial"/>
          <w:lang w:eastAsia="en-US"/>
        </w:rPr>
        <w:t>О внесении изменений в муниципальную программу</w:t>
      </w:r>
    </w:p>
    <w:p w:rsidR="00B95906" w:rsidRPr="001A79A7" w:rsidRDefault="009C6450" w:rsidP="00B95906">
      <w:pPr>
        <w:spacing w:after="200"/>
        <w:contextualSpacing/>
        <w:jc w:val="center"/>
        <w:rPr>
          <w:rFonts w:ascii="Arial" w:eastAsia="Calibri" w:hAnsi="Arial" w:cs="Arial"/>
          <w:lang w:eastAsia="en-US"/>
        </w:rPr>
      </w:pPr>
      <w:r w:rsidRPr="001A79A7">
        <w:rPr>
          <w:rFonts w:ascii="Arial" w:eastAsia="Calibri" w:hAnsi="Arial" w:cs="Arial"/>
          <w:lang w:eastAsia="en-US"/>
        </w:rPr>
        <w:t>городского округа Зарайск «</w:t>
      </w:r>
      <w:r w:rsidR="00222AF0" w:rsidRPr="001A79A7">
        <w:rPr>
          <w:rFonts w:ascii="Arial" w:eastAsia="Calibri" w:hAnsi="Arial" w:cs="Arial"/>
          <w:lang w:eastAsia="en-US"/>
        </w:rPr>
        <w:t>Социальная защита населения</w:t>
      </w:r>
      <w:r w:rsidRPr="001A79A7">
        <w:rPr>
          <w:rFonts w:ascii="Arial" w:eastAsia="Calibri" w:hAnsi="Arial" w:cs="Arial"/>
          <w:lang w:eastAsia="en-US"/>
        </w:rPr>
        <w:t>»</w:t>
      </w:r>
      <w:r w:rsidR="00B95906" w:rsidRPr="001A79A7">
        <w:rPr>
          <w:rFonts w:ascii="Arial" w:eastAsia="Calibri" w:hAnsi="Arial" w:cs="Arial"/>
          <w:lang w:eastAsia="en-US"/>
        </w:rPr>
        <w:t>,</w:t>
      </w:r>
    </w:p>
    <w:p w:rsidR="009C6450" w:rsidRPr="001A79A7" w:rsidRDefault="009C6450" w:rsidP="00B95906">
      <w:pPr>
        <w:spacing w:after="200"/>
        <w:contextualSpacing/>
        <w:jc w:val="center"/>
        <w:rPr>
          <w:rFonts w:ascii="Arial" w:eastAsia="Calibri" w:hAnsi="Arial" w:cs="Arial"/>
          <w:lang w:eastAsia="en-US"/>
        </w:rPr>
      </w:pPr>
      <w:r w:rsidRPr="001A79A7">
        <w:rPr>
          <w:rFonts w:ascii="Arial" w:eastAsia="Calibri" w:hAnsi="Arial" w:cs="Arial"/>
          <w:lang w:eastAsia="en-US"/>
        </w:rPr>
        <w:t xml:space="preserve"> утвержденную постановлением</w:t>
      </w:r>
      <w:r w:rsidR="00B95906" w:rsidRPr="001A79A7">
        <w:rPr>
          <w:rFonts w:ascii="Arial" w:eastAsia="Calibri" w:hAnsi="Arial" w:cs="Arial"/>
          <w:lang w:eastAsia="en-US"/>
        </w:rPr>
        <w:t xml:space="preserve"> главы городского</w:t>
      </w:r>
    </w:p>
    <w:p w:rsidR="009C6450" w:rsidRPr="001A79A7" w:rsidRDefault="009C6450" w:rsidP="009C6450">
      <w:pPr>
        <w:spacing w:after="200"/>
        <w:contextualSpacing/>
        <w:jc w:val="center"/>
        <w:rPr>
          <w:rFonts w:ascii="Arial" w:eastAsia="Calibri" w:hAnsi="Arial" w:cs="Arial"/>
          <w:lang w:eastAsia="en-US"/>
        </w:rPr>
      </w:pPr>
      <w:r w:rsidRPr="001A79A7">
        <w:rPr>
          <w:rFonts w:ascii="Arial" w:eastAsia="Calibri" w:hAnsi="Arial" w:cs="Arial"/>
          <w:lang w:eastAsia="en-US"/>
        </w:rPr>
        <w:t>округа Зарайск Московской области</w:t>
      </w:r>
    </w:p>
    <w:p w:rsidR="009C6450" w:rsidRPr="001A79A7" w:rsidRDefault="00AE6402" w:rsidP="009C6450">
      <w:pPr>
        <w:spacing w:after="200"/>
        <w:contextualSpacing/>
        <w:jc w:val="center"/>
        <w:rPr>
          <w:rFonts w:ascii="Arial" w:eastAsia="Calibri" w:hAnsi="Arial" w:cs="Arial"/>
          <w:lang w:eastAsia="en-US"/>
        </w:rPr>
      </w:pPr>
      <w:r w:rsidRPr="001A79A7">
        <w:rPr>
          <w:rFonts w:ascii="Arial" w:eastAsia="Calibri" w:hAnsi="Arial" w:cs="Arial"/>
          <w:lang w:eastAsia="en-US"/>
        </w:rPr>
        <w:t>от 18</w:t>
      </w:r>
      <w:r w:rsidR="00B95906" w:rsidRPr="001A79A7">
        <w:rPr>
          <w:rFonts w:ascii="Arial" w:eastAsia="Calibri" w:hAnsi="Arial" w:cs="Arial"/>
          <w:lang w:eastAsia="en-US"/>
        </w:rPr>
        <w:t>.11</w:t>
      </w:r>
      <w:r w:rsidR="009C6450" w:rsidRPr="001A79A7">
        <w:rPr>
          <w:rFonts w:ascii="Arial" w:eastAsia="Calibri" w:hAnsi="Arial" w:cs="Arial"/>
          <w:lang w:eastAsia="en-US"/>
        </w:rPr>
        <w:t xml:space="preserve">.2019 № </w:t>
      </w:r>
      <w:r w:rsidR="00222AF0" w:rsidRPr="001A79A7">
        <w:rPr>
          <w:rFonts w:ascii="Arial" w:eastAsia="Calibri" w:hAnsi="Arial" w:cs="Arial"/>
          <w:lang w:eastAsia="en-US"/>
        </w:rPr>
        <w:t>1982</w:t>
      </w:r>
      <w:r w:rsidR="009C6450" w:rsidRPr="001A79A7">
        <w:rPr>
          <w:rFonts w:ascii="Arial" w:eastAsia="Calibri" w:hAnsi="Arial" w:cs="Arial"/>
          <w:lang w:eastAsia="en-US"/>
        </w:rPr>
        <w:t>/1</w:t>
      </w:r>
      <w:r w:rsidR="00B95906" w:rsidRPr="001A79A7">
        <w:rPr>
          <w:rFonts w:ascii="Arial" w:eastAsia="Calibri" w:hAnsi="Arial" w:cs="Arial"/>
          <w:lang w:eastAsia="en-US"/>
        </w:rPr>
        <w:t>1</w:t>
      </w:r>
    </w:p>
    <w:p w:rsidR="009C6450" w:rsidRPr="001A79A7" w:rsidRDefault="009C6450" w:rsidP="009C6450">
      <w:pPr>
        <w:spacing w:after="200"/>
        <w:ind w:firstLine="284"/>
        <w:contextualSpacing/>
        <w:jc w:val="both"/>
        <w:rPr>
          <w:rFonts w:ascii="Arial" w:eastAsia="Calibri" w:hAnsi="Arial" w:cs="Arial"/>
          <w:lang w:eastAsia="en-US"/>
        </w:rPr>
      </w:pPr>
    </w:p>
    <w:p w:rsidR="009C6450" w:rsidRPr="001A79A7" w:rsidRDefault="009C6450" w:rsidP="009C6450">
      <w:pPr>
        <w:spacing w:after="200"/>
        <w:ind w:firstLine="284"/>
        <w:contextualSpacing/>
        <w:jc w:val="both"/>
        <w:rPr>
          <w:rFonts w:ascii="Arial" w:eastAsia="Calibri" w:hAnsi="Arial" w:cs="Arial"/>
          <w:lang w:eastAsia="en-US"/>
        </w:rPr>
      </w:pPr>
    </w:p>
    <w:p w:rsidR="009C6450" w:rsidRPr="001A79A7" w:rsidRDefault="009C6450" w:rsidP="009C6450">
      <w:pPr>
        <w:shd w:val="clear" w:color="auto" w:fill="FFFFFF"/>
        <w:ind w:firstLine="360"/>
        <w:jc w:val="both"/>
        <w:rPr>
          <w:rFonts w:ascii="Arial" w:eastAsia="Calibri" w:hAnsi="Arial" w:cs="Arial"/>
          <w:lang w:eastAsia="en-US"/>
        </w:rPr>
      </w:pPr>
      <w:r w:rsidRPr="001A79A7">
        <w:rPr>
          <w:rFonts w:ascii="Arial" w:eastAsia="Calibri" w:hAnsi="Arial" w:cs="Arial"/>
          <w:lang w:eastAsia="en-US"/>
        </w:rPr>
        <w:tab/>
      </w:r>
      <w:r w:rsidR="00B95906" w:rsidRPr="001A79A7">
        <w:rPr>
          <w:rFonts w:ascii="Arial" w:eastAsia="Calibri" w:hAnsi="Arial" w:cs="Arial"/>
          <w:lang w:eastAsia="en-US"/>
        </w:rPr>
        <w:t xml:space="preserve">В соответствии с решением Совета депутатов городского округа Зарайск от 28.12.2021 № 82/1 «О внесении изменений в решение Совета депутатов городского округа Зарайск Московской области от 17.12.2020 № 65/1 «О бюджете городского округа Зарайск Московской области на 2021 год и на плановый период 2022 и 2023 годов», Порядком разработки и реализации муниципальных программ городского округа Зарайск Московской области, утвержденным постановлением главы городского округа Зарайск от 17.08.2021 № 1290/8,  </w:t>
      </w:r>
    </w:p>
    <w:p w:rsidR="009C6450" w:rsidRPr="001A79A7" w:rsidRDefault="009C6450" w:rsidP="005B25D0">
      <w:pPr>
        <w:contextualSpacing/>
        <w:jc w:val="center"/>
        <w:rPr>
          <w:rFonts w:ascii="Arial" w:eastAsia="Calibri" w:hAnsi="Arial" w:cs="Arial"/>
          <w:lang w:eastAsia="en-US"/>
        </w:rPr>
      </w:pPr>
    </w:p>
    <w:p w:rsidR="009C6450" w:rsidRDefault="009C6450" w:rsidP="005B25D0">
      <w:pPr>
        <w:contextualSpacing/>
        <w:jc w:val="center"/>
        <w:rPr>
          <w:rFonts w:ascii="Arial" w:eastAsia="Calibri" w:hAnsi="Arial" w:cs="Arial"/>
          <w:lang w:eastAsia="en-US"/>
        </w:rPr>
      </w:pPr>
      <w:r w:rsidRPr="001A79A7">
        <w:rPr>
          <w:rFonts w:ascii="Arial" w:eastAsia="Calibri" w:hAnsi="Arial" w:cs="Arial"/>
          <w:lang w:eastAsia="en-US"/>
        </w:rPr>
        <w:t>П О С Т А Н О В Л Я Ю:</w:t>
      </w:r>
    </w:p>
    <w:p w:rsidR="001A79A7" w:rsidRPr="001A79A7" w:rsidRDefault="001A79A7" w:rsidP="005B25D0">
      <w:pPr>
        <w:contextualSpacing/>
        <w:jc w:val="center"/>
        <w:rPr>
          <w:rFonts w:ascii="Arial" w:eastAsia="Calibri" w:hAnsi="Arial" w:cs="Arial"/>
          <w:lang w:eastAsia="en-US"/>
        </w:rPr>
      </w:pPr>
    </w:p>
    <w:p w:rsidR="00CE064C" w:rsidRPr="001A79A7" w:rsidRDefault="009C6450" w:rsidP="00A57ED6">
      <w:pPr>
        <w:pStyle w:val="af1"/>
        <w:numPr>
          <w:ilvl w:val="0"/>
          <w:numId w:val="3"/>
        </w:numPr>
        <w:spacing w:after="0" w:line="240" w:lineRule="auto"/>
        <w:ind w:left="0" w:firstLine="567"/>
        <w:contextualSpacing w:val="0"/>
        <w:jc w:val="both"/>
        <w:rPr>
          <w:rFonts w:ascii="Arial" w:hAnsi="Arial" w:cs="Arial"/>
          <w:sz w:val="24"/>
          <w:szCs w:val="24"/>
        </w:rPr>
      </w:pPr>
      <w:r w:rsidRPr="001A79A7">
        <w:rPr>
          <w:rFonts w:ascii="Arial" w:hAnsi="Arial" w:cs="Arial"/>
          <w:sz w:val="24"/>
          <w:szCs w:val="24"/>
        </w:rPr>
        <w:t xml:space="preserve">Внести </w:t>
      </w:r>
      <w:r w:rsidR="00066F32" w:rsidRPr="001A79A7">
        <w:rPr>
          <w:rFonts w:ascii="Arial" w:hAnsi="Arial" w:cs="Arial"/>
          <w:sz w:val="24"/>
          <w:szCs w:val="24"/>
        </w:rPr>
        <w:t xml:space="preserve">изменения </w:t>
      </w:r>
      <w:r w:rsidRPr="001A79A7">
        <w:rPr>
          <w:rFonts w:ascii="Arial" w:hAnsi="Arial" w:cs="Arial"/>
          <w:sz w:val="24"/>
          <w:szCs w:val="24"/>
        </w:rPr>
        <w:t>в муниципальную программу городского округа Зарайск «</w:t>
      </w:r>
      <w:r w:rsidR="00222AF0" w:rsidRPr="001A79A7">
        <w:rPr>
          <w:rFonts w:ascii="Arial" w:hAnsi="Arial" w:cs="Arial"/>
          <w:sz w:val="24"/>
          <w:szCs w:val="24"/>
        </w:rPr>
        <w:t>Социальная защита населения</w:t>
      </w:r>
      <w:r w:rsidR="00066F32" w:rsidRPr="001A79A7">
        <w:rPr>
          <w:rFonts w:ascii="Arial" w:hAnsi="Arial" w:cs="Arial"/>
          <w:sz w:val="24"/>
          <w:szCs w:val="24"/>
        </w:rPr>
        <w:t xml:space="preserve">» </w:t>
      </w:r>
      <w:r w:rsidR="00222AF0" w:rsidRPr="001A79A7">
        <w:rPr>
          <w:rFonts w:ascii="Arial" w:hAnsi="Arial" w:cs="Arial"/>
          <w:sz w:val="24"/>
          <w:szCs w:val="24"/>
        </w:rPr>
        <w:t xml:space="preserve">на срок </w:t>
      </w:r>
      <w:r w:rsidRPr="001A79A7">
        <w:rPr>
          <w:rFonts w:ascii="Arial" w:hAnsi="Arial" w:cs="Arial"/>
          <w:sz w:val="24"/>
          <w:szCs w:val="24"/>
        </w:rPr>
        <w:t>2020-2024 годы</w:t>
      </w:r>
      <w:r w:rsidR="00066F32" w:rsidRPr="001A79A7">
        <w:rPr>
          <w:rFonts w:ascii="Arial" w:hAnsi="Arial" w:cs="Arial"/>
          <w:sz w:val="24"/>
          <w:szCs w:val="24"/>
        </w:rPr>
        <w:t>,</w:t>
      </w:r>
      <w:r w:rsidRPr="001A79A7">
        <w:rPr>
          <w:rFonts w:ascii="Arial" w:hAnsi="Arial" w:cs="Arial"/>
          <w:sz w:val="24"/>
          <w:szCs w:val="24"/>
        </w:rPr>
        <w:t xml:space="preserve"> утвержденную постановлением главы городского округа </w:t>
      </w:r>
      <w:r w:rsidR="00AE6402" w:rsidRPr="001A79A7">
        <w:rPr>
          <w:rFonts w:ascii="Arial" w:hAnsi="Arial" w:cs="Arial"/>
          <w:sz w:val="24"/>
          <w:szCs w:val="24"/>
        </w:rPr>
        <w:t>Зарайск Московской области от 18</w:t>
      </w:r>
      <w:r w:rsidR="00066F32" w:rsidRPr="001A79A7">
        <w:rPr>
          <w:rFonts w:ascii="Arial" w:hAnsi="Arial" w:cs="Arial"/>
          <w:sz w:val="24"/>
          <w:szCs w:val="24"/>
        </w:rPr>
        <w:t>.11</w:t>
      </w:r>
      <w:r w:rsidRPr="001A79A7">
        <w:rPr>
          <w:rFonts w:ascii="Arial" w:hAnsi="Arial" w:cs="Arial"/>
          <w:sz w:val="24"/>
          <w:szCs w:val="24"/>
        </w:rPr>
        <w:t xml:space="preserve">.2019 № </w:t>
      </w:r>
      <w:r w:rsidR="00AE6402" w:rsidRPr="001A79A7">
        <w:rPr>
          <w:rFonts w:ascii="Arial" w:hAnsi="Arial" w:cs="Arial"/>
          <w:sz w:val="24"/>
          <w:szCs w:val="24"/>
        </w:rPr>
        <w:t>198</w:t>
      </w:r>
      <w:r w:rsidR="00222AF0" w:rsidRPr="001A79A7">
        <w:rPr>
          <w:rFonts w:ascii="Arial" w:hAnsi="Arial" w:cs="Arial"/>
          <w:sz w:val="24"/>
          <w:szCs w:val="24"/>
        </w:rPr>
        <w:t>2</w:t>
      </w:r>
      <w:r w:rsidRPr="001A79A7">
        <w:rPr>
          <w:rFonts w:ascii="Arial" w:hAnsi="Arial" w:cs="Arial"/>
          <w:sz w:val="24"/>
          <w:szCs w:val="24"/>
        </w:rPr>
        <w:t>/1</w:t>
      </w:r>
      <w:r w:rsidR="00066F32" w:rsidRPr="001A79A7">
        <w:rPr>
          <w:rFonts w:ascii="Arial" w:hAnsi="Arial" w:cs="Arial"/>
          <w:sz w:val="24"/>
          <w:szCs w:val="24"/>
        </w:rPr>
        <w:t>1</w:t>
      </w:r>
      <w:r w:rsidRPr="001A79A7">
        <w:rPr>
          <w:rFonts w:ascii="Arial" w:hAnsi="Arial" w:cs="Arial"/>
          <w:sz w:val="24"/>
          <w:szCs w:val="24"/>
        </w:rPr>
        <w:t xml:space="preserve"> </w:t>
      </w:r>
      <w:r w:rsidR="00066F32" w:rsidRPr="001A79A7">
        <w:rPr>
          <w:rFonts w:ascii="Arial" w:hAnsi="Arial" w:cs="Arial"/>
          <w:sz w:val="24"/>
          <w:szCs w:val="24"/>
        </w:rPr>
        <w:t xml:space="preserve">(далее – Программа), изложив Программу в новой редакции (прилагается). </w:t>
      </w:r>
    </w:p>
    <w:p w:rsidR="009C6450" w:rsidRPr="001A79A7" w:rsidRDefault="00066F32" w:rsidP="00A57ED6">
      <w:pPr>
        <w:pStyle w:val="af1"/>
        <w:numPr>
          <w:ilvl w:val="0"/>
          <w:numId w:val="3"/>
        </w:numPr>
        <w:spacing w:after="0" w:line="240" w:lineRule="auto"/>
        <w:ind w:left="0" w:firstLine="567"/>
        <w:jc w:val="both"/>
        <w:rPr>
          <w:rFonts w:ascii="Arial" w:hAnsi="Arial" w:cs="Arial"/>
          <w:sz w:val="24"/>
          <w:szCs w:val="24"/>
        </w:rPr>
      </w:pPr>
      <w:r w:rsidRPr="001A79A7">
        <w:rPr>
          <w:rFonts w:ascii="Arial" w:hAnsi="Arial" w:cs="Arial"/>
          <w:sz w:val="24"/>
          <w:szCs w:val="24"/>
        </w:rPr>
        <w:t xml:space="preserve">Службе по взаимодействию со СМИ администрации городского округа Зарайск </w:t>
      </w:r>
      <w:r w:rsidR="00AE6402" w:rsidRPr="001A79A7">
        <w:rPr>
          <w:rFonts w:ascii="Arial" w:hAnsi="Arial" w:cs="Arial"/>
          <w:sz w:val="24"/>
          <w:szCs w:val="24"/>
        </w:rPr>
        <w:t>обеспечить размещение настоящего</w:t>
      </w:r>
      <w:r w:rsidR="009C6450" w:rsidRPr="001A79A7">
        <w:rPr>
          <w:rFonts w:ascii="Arial" w:hAnsi="Arial" w:cs="Arial"/>
          <w:sz w:val="24"/>
          <w:szCs w:val="24"/>
        </w:rPr>
        <w:t xml:space="preserve"> постановлени</w:t>
      </w:r>
      <w:r w:rsidR="00AE6402" w:rsidRPr="001A79A7">
        <w:rPr>
          <w:rFonts w:ascii="Arial" w:hAnsi="Arial" w:cs="Arial"/>
          <w:sz w:val="24"/>
          <w:szCs w:val="24"/>
        </w:rPr>
        <w:t>я</w:t>
      </w:r>
      <w:r w:rsidRPr="001A79A7">
        <w:rPr>
          <w:rFonts w:ascii="Arial" w:hAnsi="Arial" w:cs="Arial"/>
          <w:sz w:val="24"/>
          <w:szCs w:val="24"/>
        </w:rPr>
        <w:t xml:space="preserve"> в сети «Интернет» </w:t>
      </w:r>
      <w:r w:rsidR="00DE74FB" w:rsidRPr="001A79A7">
        <w:rPr>
          <w:rFonts w:ascii="Arial" w:hAnsi="Arial" w:cs="Arial"/>
          <w:sz w:val="24"/>
          <w:szCs w:val="24"/>
        </w:rPr>
        <w:t>(</w:t>
      </w:r>
      <w:r w:rsidR="00DE74FB" w:rsidRPr="001A79A7">
        <w:rPr>
          <w:rFonts w:ascii="Arial" w:hAnsi="Arial" w:cs="Arial"/>
          <w:sz w:val="24"/>
          <w:szCs w:val="24"/>
          <w:lang w:val="en-US"/>
        </w:rPr>
        <w:t>https</w:t>
      </w:r>
      <w:r w:rsidR="00DE74FB" w:rsidRPr="001A79A7">
        <w:rPr>
          <w:rFonts w:ascii="Arial" w:hAnsi="Arial" w:cs="Arial"/>
          <w:sz w:val="24"/>
          <w:szCs w:val="24"/>
        </w:rPr>
        <w:t>://</w:t>
      </w:r>
      <w:proofErr w:type="spellStart"/>
      <w:r w:rsidR="00DE74FB" w:rsidRPr="001A79A7">
        <w:rPr>
          <w:rFonts w:ascii="Arial" w:hAnsi="Arial" w:cs="Arial"/>
          <w:sz w:val="24"/>
          <w:szCs w:val="24"/>
          <w:lang w:val="en-US"/>
        </w:rPr>
        <w:t>zarrayon</w:t>
      </w:r>
      <w:proofErr w:type="spellEnd"/>
      <w:r w:rsidR="00DE74FB" w:rsidRPr="001A79A7">
        <w:rPr>
          <w:rFonts w:ascii="Arial" w:hAnsi="Arial" w:cs="Arial"/>
          <w:sz w:val="24"/>
          <w:szCs w:val="24"/>
        </w:rPr>
        <w:t>.</w:t>
      </w:r>
      <w:proofErr w:type="spellStart"/>
      <w:r w:rsidR="00DE74FB" w:rsidRPr="001A79A7">
        <w:rPr>
          <w:rFonts w:ascii="Arial" w:hAnsi="Arial" w:cs="Arial"/>
          <w:sz w:val="24"/>
          <w:szCs w:val="24"/>
          <w:lang w:val="en-US"/>
        </w:rPr>
        <w:t>ru</w:t>
      </w:r>
      <w:proofErr w:type="spellEnd"/>
      <w:r w:rsidR="00DE74FB" w:rsidRPr="001A79A7">
        <w:rPr>
          <w:rFonts w:ascii="Arial" w:hAnsi="Arial" w:cs="Arial"/>
          <w:sz w:val="24"/>
          <w:szCs w:val="24"/>
        </w:rPr>
        <w:t>/)</w:t>
      </w:r>
      <w:r w:rsidR="009C6450" w:rsidRPr="001A79A7">
        <w:rPr>
          <w:rFonts w:ascii="Arial" w:hAnsi="Arial" w:cs="Arial"/>
          <w:sz w:val="24"/>
          <w:szCs w:val="24"/>
        </w:rPr>
        <w:t>.</w:t>
      </w:r>
    </w:p>
    <w:p w:rsidR="00554025" w:rsidRPr="001A79A7" w:rsidRDefault="00554025" w:rsidP="00C22056">
      <w:pPr>
        <w:jc w:val="both"/>
        <w:rPr>
          <w:rFonts w:ascii="Arial" w:hAnsi="Arial" w:cs="Arial"/>
        </w:rPr>
      </w:pPr>
    </w:p>
    <w:p w:rsidR="00B56BD0" w:rsidRPr="001A79A7" w:rsidRDefault="009C6450" w:rsidP="00C22056">
      <w:pPr>
        <w:widowControl w:val="0"/>
        <w:autoSpaceDE w:val="0"/>
        <w:autoSpaceDN w:val="0"/>
        <w:adjustRightInd w:val="0"/>
        <w:jc w:val="both"/>
        <w:outlineLvl w:val="1"/>
        <w:rPr>
          <w:rFonts w:ascii="Arial" w:hAnsi="Arial" w:cs="Arial"/>
        </w:rPr>
      </w:pPr>
      <w:r w:rsidRPr="001A79A7">
        <w:rPr>
          <w:rFonts w:ascii="Arial" w:hAnsi="Arial" w:cs="Arial"/>
        </w:rPr>
        <w:t xml:space="preserve"> </w:t>
      </w:r>
      <w:r w:rsidR="00E77B9E" w:rsidRPr="001A79A7">
        <w:rPr>
          <w:rFonts w:ascii="Arial" w:hAnsi="Arial" w:cs="Arial"/>
        </w:rPr>
        <w:t xml:space="preserve"> </w:t>
      </w:r>
    </w:p>
    <w:p w:rsidR="00B56BD0" w:rsidRPr="001A79A7" w:rsidRDefault="000A5693" w:rsidP="00C22056">
      <w:pPr>
        <w:jc w:val="both"/>
        <w:rPr>
          <w:rFonts w:ascii="Arial" w:hAnsi="Arial" w:cs="Arial"/>
          <w:color w:val="000000" w:themeColor="text1"/>
        </w:rPr>
      </w:pPr>
      <w:r w:rsidRPr="001A79A7">
        <w:rPr>
          <w:rFonts w:ascii="Arial" w:hAnsi="Arial" w:cs="Arial"/>
        </w:rPr>
        <w:t xml:space="preserve"> </w:t>
      </w:r>
    </w:p>
    <w:p w:rsidR="000A5693" w:rsidRPr="001A79A7" w:rsidRDefault="000A5693" w:rsidP="000A5693">
      <w:pPr>
        <w:jc w:val="both"/>
        <w:rPr>
          <w:rFonts w:ascii="Arial" w:hAnsi="Arial" w:cs="Arial"/>
          <w:color w:val="000000" w:themeColor="text1"/>
        </w:rPr>
      </w:pPr>
      <w:r w:rsidRPr="001A79A7">
        <w:rPr>
          <w:rFonts w:ascii="Arial" w:hAnsi="Arial" w:cs="Arial"/>
          <w:color w:val="000000" w:themeColor="text1"/>
        </w:rPr>
        <w:t>Глава городского округа</w:t>
      </w:r>
      <w:r w:rsidR="001A79A7">
        <w:rPr>
          <w:rFonts w:ascii="Arial" w:hAnsi="Arial" w:cs="Arial"/>
          <w:color w:val="000000" w:themeColor="text1"/>
        </w:rPr>
        <w:t xml:space="preserve">                                                                                  </w:t>
      </w:r>
      <w:r w:rsidRPr="001A79A7">
        <w:rPr>
          <w:rFonts w:ascii="Arial" w:hAnsi="Arial" w:cs="Arial"/>
          <w:color w:val="000000" w:themeColor="text1"/>
        </w:rPr>
        <w:t xml:space="preserve"> В.А. Петрущенко</w:t>
      </w:r>
    </w:p>
    <w:p w:rsidR="00EA6AC2" w:rsidRPr="001A79A7" w:rsidRDefault="00EA6AC2" w:rsidP="0048682B">
      <w:pPr>
        <w:jc w:val="both"/>
        <w:rPr>
          <w:rFonts w:ascii="Arial" w:hAnsi="Arial" w:cs="Arial"/>
        </w:rPr>
      </w:pPr>
    </w:p>
    <w:p w:rsidR="00EA6AC2" w:rsidRPr="001A79A7" w:rsidRDefault="00EA6AC2" w:rsidP="0048682B">
      <w:pPr>
        <w:jc w:val="both"/>
        <w:rPr>
          <w:rFonts w:ascii="Arial" w:hAnsi="Arial" w:cs="Arial"/>
        </w:rPr>
      </w:pPr>
    </w:p>
    <w:p w:rsidR="00EA6AC2" w:rsidRPr="001A79A7" w:rsidRDefault="00EA6AC2" w:rsidP="0048682B">
      <w:pPr>
        <w:jc w:val="both"/>
        <w:rPr>
          <w:rFonts w:ascii="Arial" w:hAnsi="Arial" w:cs="Arial"/>
        </w:rPr>
      </w:pPr>
    </w:p>
    <w:p w:rsidR="006B0C91" w:rsidRPr="001A79A7" w:rsidRDefault="006B0C91" w:rsidP="0048682B">
      <w:pPr>
        <w:jc w:val="both"/>
        <w:rPr>
          <w:rFonts w:ascii="Arial" w:hAnsi="Arial" w:cs="Arial"/>
        </w:rPr>
      </w:pPr>
    </w:p>
    <w:p w:rsidR="001A79A7" w:rsidRPr="001A79A7" w:rsidRDefault="001A79A7" w:rsidP="0048682B">
      <w:pPr>
        <w:jc w:val="both"/>
        <w:rPr>
          <w:rFonts w:ascii="Arial" w:hAnsi="Arial" w:cs="Arial"/>
        </w:rPr>
        <w:sectPr w:rsidR="001A79A7" w:rsidRPr="001A79A7" w:rsidSect="001A79A7">
          <w:headerReference w:type="even" r:id="rId8"/>
          <w:headerReference w:type="default" r:id="rId9"/>
          <w:pgSz w:w="11906" w:h="16838"/>
          <w:pgMar w:top="1134" w:right="567" w:bottom="1134" w:left="1134" w:header="709" w:footer="709" w:gutter="0"/>
          <w:cols w:space="720"/>
        </w:sectPr>
      </w:pPr>
    </w:p>
    <w:p w:rsidR="001A79A7" w:rsidRPr="001A79A7" w:rsidRDefault="006B0C91" w:rsidP="001A79A7">
      <w:pPr>
        <w:jc w:val="both"/>
        <w:rPr>
          <w:rFonts w:ascii="Arial" w:hAnsi="Arial" w:cs="Arial"/>
        </w:rPr>
      </w:pPr>
      <w:r w:rsidRPr="001A79A7">
        <w:rPr>
          <w:rFonts w:ascii="Arial" w:hAnsi="Arial" w:cs="Arial"/>
        </w:rPr>
        <w:lastRenderedPageBreak/>
        <w:tab/>
      </w:r>
      <w:r w:rsidRPr="001A79A7">
        <w:rPr>
          <w:rFonts w:ascii="Arial" w:hAnsi="Arial" w:cs="Arial"/>
        </w:rPr>
        <w:tab/>
      </w:r>
      <w:r w:rsidRPr="001A79A7">
        <w:rPr>
          <w:rFonts w:ascii="Arial" w:hAnsi="Arial" w:cs="Arial"/>
        </w:rPr>
        <w:tab/>
      </w:r>
      <w:r w:rsidRPr="001A79A7">
        <w:rPr>
          <w:rFonts w:ascii="Arial" w:hAnsi="Arial" w:cs="Arial"/>
        </w:rPr>
        <w:tab/>
      </w:r>
      <w:r w:rsidRPr="001A79A7">
        <w:rPr>
          <w:rFonts w:ascii="Arial" w:hAnsi="Arial" w:cs="Arial"/>
        </w:rPr>
        <w:tab/>
      </w:r>
      <w:r w:rsidRPr="001A79A7">
        <w:rPr>
          <w:rFonts w:ascii="Arial" w:hAnsi="Arial" w:cs="Arial"/>
        </w:rPr>
        <w:tab/>
      </w:r>
      <w:r w:rsidRPr="001A79A7">
        <w:rPr>
          <w:rFonts w:ascii="Arial" w:hAnsi="Arial" w:cs="Arial"/>
        </w:rPr>
        <w:tab/>
      </w:r>
      <w:r w:rsidRPr="001A79A7">
        <w:rPr>
          <w:rFonts w:ascii="Arial" w:hAnsi="Arial" w:cs="Arial"/>
        </w:rPr>
        <w:tab/>
      </w:r>
      <w:r w:rsidRPr="001A79A7">
        <w:rPr>
          <w:rFonts w:ascii="Arial" w:hAnsi="Arial" w:cs="Arial"/>
        </w:rPr>
        <w:tab/>
      </w:r>
      <w:r w:rsidR="00043826" w:rsidRPr="001A79A7">
        <w:rPr>
          <w:rFonts w:ascii="Arial" w:hAnsi="Arial" w:cs="Arial"/>
        </w:rPr>
        <w:tab/>
      </w:r>
      <w:r w:rsidR="001A79A7" w:rsidRPr="001A79A7">
        <w:rPr>
          <w:rFonts w:ascii="Arial" w:hAnsi="Arial" w:cs="Arial"/>
        </w:rPr>
        <w:t xml:space="preserve">             </w:t>
      </w:r>
    </w:p>
    <w:p w:rsidR="001A79A7" w:rsidRPr="001A79A7" w:rsidRDefault="001A79A7" w:rsidP="001A79A7">
      <w:pPr>
        <w:widowControl w:val="0"/>
        <w:autoSpaceDE w:val="0"/>
        <w:autoSpaceDN w:val="0"/>
        <w:adjustRightInd w:val="0"/>
        <w:outlineLvl w:val="1"/>
        <w:rPr>
          <w:rFonts w:ascii="Arial" w:eastAsia="Calibri" w:hAnsi="Arial" w:cs="Arial"/>
        </w:rPr>
      </w:pPr>
      <w:r w:rsidRPr="001A79A7">
        <w:rPr>
          <w:rFonts w:ascii="Arial" w:eastAsia="Calibri" w:hAnsi="Arial" w:cs="Arial"/>
        </w:rPr>
        <w:t xml:space="preserve">          </w:t>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t>Приложение</w:t>
      </w:r>
    </w:p>
    <w:p w:rsidR="001A79A7" w:rsidRPr="001A79A7" w:rsidRDefault="001A79A7" w:rsidP="001A79A7">
      <w:pPr>
        <w:widowControl w:val="0"/>
        <w:autoSpaceDE w:val="0"/>
        <w:autoSpaceDN w:val="0"/>
        <w:adjustRightInd w:val="0"/>
        <w:outlineLvl w:val="1"/>
        <w:rPr>
          <w:rFonts w:ascii="Arial" w:eastAsia="Calibri" w:hAnsi="Arial" w:cs="Arial"/>
        </w:rPr>
      </w:pP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t xml:space="preserve">к постановлению главы </w:t>
      </w:r>
    </w:p>
    <w:p w:rsidR="001A79A7" w:rsidRPr="001A79A7" w:rsidRDefault="001A79A7" w:rsidP="001A79A7">
      <w:pPr>
        <w:widowControl w:val="0"/>
        <w:autoSpaceDE w:val="0"/>
        <w:autoSpaceDN w:val="0"/>
        <w:adjustRightInd w:val="0"/>
        <w:outlineLvl w:val="1"/>
        <w:rPr>
          <w:rFonts w:ascii="Arial" w:eastAsia="Calibri" w:hAnsi="Arial" w:cs="Arial"/>
        </w:rPr>
      </w:pP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t>городского округа Зарайск</w:t>
      </w:r>
    </w:p>
    <w:p w:rsidR="001A79A7" w:rsidRPr="001A79A7" w:rsidRDefault="001A79A7" w:rsidP="001A79A7">
      <w:pPr>
        <w:widowControl w:val="0"/>
        <w:autoSpaceDE w:val="0"/>
        <w:autoSpaceDN w:val="0"/>
        <w:adjustRightInd w:val="0"/>
        <w:outlineLvl w:val="1"/>
        <w:rPr>
          <w:rFonts w:ascii="Arial" w:eastAsia="Calibri" w:hAnsi="Arial" w:cs="Arial"/>
        </w:rPr>
      </w:pP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r>
      <w:r w:rsidRPr="001A79A7">
        <w:rPr>
          <w:rFonts w:ascii="Arial" w:eastAsia="Calibri" w:hAnsi="Arial" w:cs="Arial"/>
        </w:rPr>
        <w:tab/>
        <w:t xml:space="preserve">от </w:t>
      </w:r>
      <w:proofErr w:type="gramStart"/>
      <w:r w:rsidRPr="001A79A7">
        <w:rPr>
          <w:rFonts w:ascii="Arial" w:eastAsia="Calibri" w:hAnsi="Arial" w:cs="Arial"/>
        </w:rPr>
        <w:t>21.02.2022  №</w:t>
      </w:r>
      <w:proofErr w:type="gramEnd"/>
      <w:r w:rsidRPr="001A79A7">
        <w:rPr>
          <w:rFonts w:ascii="Arial" w:eastAsia="Calibri" w:hAnsi="Arial" w:cs="Arial"/>
        </w:rPr>
        <w:t xml:space="preserve"> 265/2</w:t>
      </w:r>
    </w:p>
    <w:p w:rsidR="001A79A7" w:rsidRPr="001A79A7" w:rsidRDefault="001A79A7" w:rsidP="001A79A7">
      <w:pPr>
        <w:widowControl w:val="0"/>
        <w:autoSpaceDE w:val="0"/>
        <w:autoSpaceDN w:val="0"/>
        <w:adjustRightInd w:val="0"/>
        <w:jc w:val="right"/>
        <w:outlineLvl w:val="1"/>
        <w:rPr>
          <w:rFonts w:ascii="Arial" w:hAnsi="Arial" w:cs="Arial"/>
        </w:rPr>
      </w:pPr>
    </w:p>
    <w:p w:rsidR="001A79A7" w:rsidRPr="001A79A7" w:rsidRDefault="001A79A7" w:rsidP="001A79A7">
      <w:pPr>
        <w:widowControl w:val="0"/>
        <w:shd w:val="clear" w:color="auto" w:fill="FFFFFF"/>
        <w:autoSpaceDE w:val="0"/>
        <w:autoSpaceDN w:val="0"/>
        <w:adjustRightInd w:val="0"/>
        <w:jc w:val="center"/>
        <w:outlineLvl w:val="1"/>
        <w:rPr>
          <w:rFonts w:ascii="Arial" w:hAnsi="Arial" w:cs="Arial"/>
        </w:rPr>
      </w:pPr>
      <w:r w:rsidRPr="001A79A7">
        <w:rPr>
          <w:rFonts w:ascii="Arial" w:hAnsi="Arial" w:cs="Arial"/>
        </w:rPr>
        <w:t xml:space="preserve">Паспорт муниципальной программы </w:t>
      </w:r>
    </w:p>
    <w:p w:rsidR="001A79A7" w:rsidRPr="001A79A7" w:rsidRDefault="001A79A7" w:rsidP="001A79A7">
      <w:pPr>
        <w:widowControl w:val="0"/>
        <w:shd w:val="clear" w:color="auto" w:fill="FFFFFF"/>
        <w:autoSpaceDE w:val="0"/>
        <w:autoSpaceDN w:val="0"/>
        <w:adjustRightInd w:val="0"/>
        <w:jc w:val="center"/>
        <w:rPr>
          <w:rFonts w:ascii="Arial" w:hAnsi="Arial" w:cs="Arial"/>
        </w:rPr>
      </w:pPr>
      <w:r w:rsidRPr="001A79A7">
        <w:rPr>
          <w:rFonts w:ascii="Arial" w:hAnsi="Arial" w:cs="Arial"/>
        </w:rPr>
        <w:t>«Социальная защита населения»</w:t>
      </w:r>
    </w:p>
    <w:tbl>
      <w:tblPr>
        <w:tblW w:w="15600" w:type="dxa"/>
        <w:tblInd w:w="-222" w:type="dxa"/>
        <w:tblLayout w:type="fixed"/>
        <w:tblCellMar>
          <w:top w:w="102" w:type="dxa"/>
          <w:left w:w="62" w:type="dxa"/>
          <w:bottom w:w="102" w:type="dxa"/>
          <w:right w:w="62" w:type="dxa"/>
        </w:tblCellMar>
        <w:tblLook w:val="04A0" w:firstRow="1" w:lastRow="0" w:firstColumn="1" w:lastColumn="0" w:noHBand="0" w:noVBand="1"/>
      </w:tblPr>
      <w:tblGrid>
        <w:gridCol w:w="3120"/>
        <w:gridCol w:w="1347"/>
        <w:gridCol w:w="2170"/>
        <w:gridCol w:w="2170"/>
        <w:gridCol w:w="2170"/>
        <w:gridCol w:w="2170"/>
        <w:gridCol w:w="2453"/>
      </w:tblGrid>
      <w:tr w:rsidR="001A79A7" w:rsidRPr="001A79A7" w:rsidTr="001A79A7">
        <w:tc>
          <w:tcPr>
            <w:tcW w:w="311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Координатор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Заместитель главы городского округа Зарайск Московской области Гулькина Р.Д.</w:t>
            </w:r>
          </w:p>
        </w:tc>
      </w:tr>
      <w:tr w:rsidR="001A79A7" w:rsidRPr="001A79A7" w:rsidTr="001A79A7">
        <w:tc>
          <w:tcPr>
            <w:tcW w:w="311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Администрация городского округа Зарайск Московской области</w:t>
            </w:r>
          </w:p>
        </w:tc>
      </w:tr>
      <w:tr w:rsidR="001A79A7" w:rsidRPr="001A79A7" w:rsidTr="001A79A7">
        <w:tc>
          <w:tcPr>
            <w:tcW w:w="311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Цели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pacing w:after="120" w:line="192" w:lineRule="auto"/>
              <w:rPr>
                <w:rFonts w:ascii="Arial" w:hAnsi="Arial" w:cs="Arial"/>
                <w:lang w:eastAsia="en-US"/>
              </w:rPr>
            </w:pPr>
            <w:r w:rsidRPr="001A79A7">
              <w:rPr>
                <w:rFonts w:ascii="Arial" w:hAnsi="Arial" w:cs="Arial"/>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rsidR="001A79A7" w:rsidRPr="001A79A7" w:rsidRDefault="001A79A7" w:rsidP="001A79A7">
            <w:pPr>
              <w:widowControl w:val="0"/>
              <w:autoSpaceDE w:val="0"/>
              <w:autoSpaceDN w:val="0"/>
              <w:adjustRightInd w:val="0"/>
              <w:spacing w:line="192" w:lineRule="auto"/>
              <w:rPr>
                <w:rFonts w:ascii="Arial" w:hAnsi="Arial" w:cs="Arial"/>
                <w:color w:val="000000"/>
              </w:rPr>
            </w:pPr>
            <w:r w:rsidRPr="001A79A7">
              <w:rPr>
                <w:rFonts w:ascii="Arial" w:hAnsi="Arial" w:cs="Arial"/>
              </w:rPr>
              <w:t xml:space="preserve">-Повышение уровня доступности для инвалидов и других маломобильных групп населения объектов социальной, транспортной и инженерной </w:t>
            </w:r>
            <w:r w:rsidRPr="001A79A7">
              <w:rPr>
                <w:rFonts w:ascii="Arial" w:hAnsi="Arial" w:cs="Arial"/>
                <w:color w:val="000000"/>
              </w:rPr>
              <w:t>инфраструктуры.</w:t>
            </w:r>
          </w:p>
          <w:p w:rsidR="001A79A7" w:rsidRPr="001A79A7" w:rsidRDefault="001A79A7" w:rsidP="001A79A7">
            <w:pPr>
              <w:widowControl w:val="0"/>
              <w:autoSpaceDE w:val="0"/>
              <w:autoSpaceDN w:val="0"/>
              <w:adjustRightInd w:val="0"/>
              <w:spacing w:line="192" w:lineRule="auto"/>
              <w:rPr>
                <w:rFonts w:ascii="Arial" w:hAnsi="Arial" w:cs="Arial"/>
              </w:rPr>
            </w:pPr>
            <w:r w:rsidRPr="001A79A7">
              <w:rPr>
                <w:rFonts w:ascii="Arial" w:hAnsi="Arial" w:cs="Arial"/>
              </w:rP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1A79A7" w:rsidRPr="001A79A7" w:rsidRDefault="001A79A7" w:rsidP="001A79A7">
            <w:pPr>
              <w:widowControl w:val="0"/>
              <w:autoSpaceDE w:val="0"/>
              <w:autoSpaceDN w:val="0"/>
              <w:adjustRightInd w:val="0"/>
              <w:spacing w:line="192" w:lineRule="auto"/>
              <w:rPr>
                <w:rFonts w:ascii="Arial" w:hAnsi="Arial" w:cs="Arial"/>
              </w:rPr>
            </w:pPr>
            <w:r w:rsidRPr="001A79A7">
              <w:rPr>
                <w:rFonts w:ascii="Arial" w:hAnsi="Arial" w:cs="Arial"/>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Стимулирование деятельности социально ориентированных некоммерческих организаций по предоставлению социальных услуг населению.</w:t>
            </w:r>
          </w:p>
        </w:tc>
      </w:tr>
      <w:tr w:rsidR="001A79A7" w:rsidRPr="001A79A7" w:rsidTr="001A79A7">
        <w:tc>
          <w:tcPr>
            <w:tcW w:w="311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color w:val="000000"/>
              </w:rPr>
            </w:pPr>
            <w:r w:rsidRPr="001A79A7">
              <w:rPr>
                <w:rFonts w:ascii="Arial" w:hAnsi="Arial" w:cs="Arial"/>
              </w:rPr>
              <w:t>1</w:t>
            </w:r>
            <w:r w:rsidRPr="001A79A7">
              <w:rPr>
                <w:rFonts w:ascii="Arial" w:hAnsi="Arial" w:cs="Arial"/>
                <w:color w:val="000000"/>
              </w:rPr>
              <w:t xml:space="preserve">. </w:t>
            </w:r>
            <w:hyperlink r:id="rId10" w:anchor="Par3906" w:tooltip="12. Подпрограмма 1 &quot;Социальная поддержка граждан&quot;" w:history="1">
              <w:r w:rsidRPr="001A79A7">
                <w:rPr>
                  <w:rStyle w:val="af0"/>
                  <w:rFonts w:ascii="Arial" w:hAnsi="Arial" w:cs="Arial"/>
                  <w:color w:val="000000"/>
                </w:rPr>
                <w:t xml:space="preserve">Подпрограмма </w:t>
              </w:r>
            </w:hyperlink>
            <w:r w:rsidRPr="001A79A7">
              <w:rPr>
                <w:rFonts w:ascii="Arial" w:hAnsi="Arial" w:cs="Arial"/>
                <w:color w:val="000000"/>
              </w:rPr>
              <w:t>I «Социальная поддержка граждан»</w:t>
            </w:r>
          </w:p>
          <w:p w:rsidR="001A79A7" w:rsidRPr="001A79A7" w:rsidRDefault="001A79A7" w:rsidP="001A79A7">
            <w:pPr>
              <w:shd w:val="clear" w:color="auto" w:fill="FFFFFF"/>
              <w:autoSpaceDE w:val="0"/>
              <w:autoSpaceDN w:val="0"/>
              <w:adjustRightInd w:val="0"/>
              <w:rPr>
                <w:rFonts w:ascii="Arial" w:hAnsi="Arial" w:cs="Arial"/>
                <w:color w:val="000000"/>
              </w:rPr>
            </w:pPr>
            <w:r w:rsidRPr="001A79A7">
              <w:rPr>
                <w:rFonts w:ascii="Arial" w:hAnsi="Arial" w:cs="Arial"/>
                <w:color w:val="000000"/>
              </w:rPr>
              <w:t xml:space="preserve">2. </w:t>
            </w:r>
            <w:hyperlink r:id="rId11" w:anchor="Par8063" w:tooltip="13. Подпрограмма 2 &quot;Доступная среда&quot;" w:history="1">
              <w:r w:rsidRPr="001A79A7">
                <w:rPr>
                  <w:rStyle w:val="af0"/>
                  <w:rFonts w:ascii="Arial" w:hAnsi="Arial" w:cs="Arial"/>
                  <w:color w:val="000000"/>
                </w:rPr>
                <w:t xml:space="preserve">Подпрограмма </w:t>
              </w:r>
            </w:hyperlink>
            <w:r w:rsidRPr="001A79A7">
              <w:rPr>
                <w:rFonts w:ascii="Arial" w:hAnsi="Arial" w:cs="Arial"/>
                <w:color w:val="000000"/>
              </w:rPr>
              <w:t>II «Доступная среда»</w:t>
            </w:r>
          </w:p>
          <w:p w:rsidR="001A79A7" w:rsidRPr="001A79A7" w:rsidRDefault="001A79A7" w:rsidP="001A79A7">
            <w:pPr>
              <w:shd w:val="clear" w:color="auto" w:fill="FFFFFF"/>
              <w:autoSpaceDE w:val="0"/>
              <w:autoSpaceDN w:val="0"/>
              <w:adjustRightInd w:val="0"/>
              <w:rPr>
                <w:rFonts w:ascii="Arial" w:hAnsi="Arial" w:cs="Arial"/>
                <w:color w:val="000000"/>
              </w:rPr>
            </w:pPr>
            <w:r w:rsidRPr="001A79A7">
              <w:rPr>
                <w:rFonts w:ascii="Arial" w:hAnsi="Arial" w:cs="Arial"/>
                <w:color w:val="000000"/>
              </w:rPr>
              <w:t xml:space="preserve">3. </w:t>
            </w:r>
            <w:hyperlink r:id="rId12" w:anchor="Par13671" w:tooltip="14. Подпрограмма 3 &quot;Развитие системы отдыха и оздоровления" w:history="1">
              <w:r w:rsidRPr="001A79A7">
                <w:rPr>
                  <w:rStyle w:val="af0"/>
                  <w:rFonts w:ascii="Arial" w:hAnsi="Arial" w:cs="Arial"/>
                  <w:color w:val="000000"/>
                </w:rPr>
                <w:t xml:space="preserve">Подпрограмма </w:t>
              </w:r>
            </w:hyperlink>
            <w:r w:rsidRPr="001A79A7">
              <w:rPr>
                <w:rFonts w:ascii="Arial" w:hAnsi="Arial" w:cs="Arial"/>
                <w:color w:val="000000"/>
              </w:rPr>
              <w:t>III «Развитие системы отдыха и оздоровления детей»</w:t>
            </w:r>
          </w:p>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color w:val="000000"/>
              </w:rPr>
              <w:t xml:space="preserve">4. </w:t>
            </w:r>
            <w:hyperlink r:id="rId13" w:anchor="Par19580" w:tooltip="19. Подпрограмма 8 &quot;Развитие трудовых ресурсов" w:history="1">
              <w:r w:rsidRPr="001A79A7">
                <w:rPr>
                  <w:rStyle w:val="af0"/>
                  <w:rFonts w:ascii="Arial" w:hAnsi="Arial" w:cs="Arial"/>
                  <w:color w:val="000000"/>
                </w:rPr>
                <w:t xml:space="preserve">Подпрограмма </w:t>
              </w:r>
            </w:hyperlink>
            <w:r w:rsidRPr="001A79A7">
              <w:rPr>
                <w:rFonts w:ascii="Arial" w:hAnsi="Arial" w:cs="Arial"/>
              </w:rPr>
              <w:t>VIII «Развитие трудовых ресурсов и охраны труда»</w:t>
            </w:r>
          </w:p>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 Подпрограмма IX «Развитие и поддержка социально ориентированных некоммерческих организаций»</w:t>
            </w:r>
          </w:p>
        </w:tc>
      </w:tr>
      <w:tr w:rsidR="001A79A7" w:rsidRPr="001A79A7" w:rsidTr="001A79A7">
        <w:tc>
          <w:tcPr>
            <w:tcW w:w="3119"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Источники 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Расходы (тыс. руб.)</w:t>
            </w:r>
          </w:p>
        </w:tc>
      </w:tr>
      <w:tr w:rsidR="001A79A7" w:rsidRPr="001A79A7" w:rsidTr="001A79A7">
        <w:trPr>
          <w:trHeight w:val="70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346"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Всего</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2020 год</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2021 год</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2022 год</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2023 год</w:t>
            </w:r>
          </w:p>
        </w:tc>
        <w:tc>
          <w:tcPr>
            <w:tcW w:w="245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2024 год</w:t>
            </w:r>
          </w:p>
        </w:tc>
      </w:tr>
      <w:tr w:rsidR="001A79A7" w:rsidRPr="001A79A7" w:rsidTr="001A79A7">
        <w:tc>
          <w:tcPr>
            <w:tcW w:w="311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lastRenderedPageBreak/>
              <w:t>Средства федерального бюджета</w:t>
            </w:r>
          </w:p>
        </w:tc>
        <w:tc>
          <w:tcPr>
            <w:tcW w:w="1346"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245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r>
      <w:tr w:rsidR="001A79A7" w:rsidRPr="001A79A7" w:rsidTr="001A79A7">
        <w:tc>
          <w:tcPr>
            <w:tcW w:w="311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Средства бюджета Московской области</w:t>
            </w:r>
          </w:p>
        </w:tc>
        <w:tc>
          <w:tcPr>
            <w:tcW w:w="1346"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lang w:val="en-US"/>
              </w:rPr>
            </w:pPr>
            <w:r w:rsidRPr="001A79A7">
              <w:rPr>
                <w:rFonts w:ascii="Arial" w:hAnsi="Arial" w:cs="Arial"/>
              </w:rPr>
              <w:t>396471</w:t>
            </w:r>
            <w:r w:rsidRPr="001A79A7">
              <w:rPr>
                <w:rFonts w:ascii="Arial" w:hAnsi="Arial" w:cs="Arial"/>
                <w:lang w:val="en-US"/>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77099,0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color w:val="000000" w:themeColor="text1"/>
              </w:rPr>
              <w:t>79475</w:t>
            </w:r>
            <w:r w:rsidRPr="001A79A7">
              <w:rPr>
                <w:rFonts w:ascii="Arial" w:hAnsi="Arial" w:cs="Arial"/>
                <w:color w:val="000000" w:themeColor="text1"/>
                <w:lang w:val="en-US"/>
              </w:rPr>
              <w:t>,0</w:t>
            </w:r>
            <w:r w:rsidRPr="001A79A7">
              <w:rPr>
                <w:rFonts w:ascii="Arial" w:hAnsi="Arial" w:cs="Arial"/>
                <w:color w:val="000000" w:themeColor="text1"/>
              </w:rPr>
              <w:t xml:space="preserve"> </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77675,0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81111,0</w:t>
            </w:r>
          </w:p>
        </w:tc>
        <w:tc>
          <w:tcPr>
            <w:tcW w:w="245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81111,0</w:t>
            </w:r>
          </w:p>
        </w:tc>
      </w:tr>
      <w:tr w:rsidR="001A79A7" w:rsidRPr="001A79A7" w:rsidTr="001A79A7">
        <w:tc>
          <w:tcPr>
            <w:tcW w:w="311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Средства бюджета городского округа Зарайск Московской области</w:t>
            </w:r>
          </w:p>
        </w:tc>
        <w:tc>
          <w:tcPr>
            <w:tcW w:w="1346"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129975,0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lang w:val="en-US"/>
              </w:rPr>
              <w:t>22734</w:t>
            </w:r>
            <w:r w:rsidRPr="001A79A7">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color w:val="000000" w:themeColor="text1"/>
              </w:rPr>
              <w:t>25082,0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26793,0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27683,0</w:t>
            </w:r>
          </w:p>
        </w:tc>
        <w:tc>
          <w:tcPr>
            <w:tcW w:w="245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27683,0</w:t>
            </w:r>
          </w:p>
        </w:tc>
      </w:tr>
      <w:tr w:rsidR="001A79A7" w:rsidRPr="001A79A7" w:rsidTr="001A79A7">
        <w:trPr>
          <w:trHeight w:val="433"/>
        </w:trPr>
        <w:tc>
          <w:tcPr>
            <w:tcW w:w="311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Внебюджетные источники</w:t>
            </w:r>
          </w:p>
        </w:tc>
        <w:tc>
          <w:tcPr>
            <w:tcW w:w="1346"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245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r>
      <w:tr w:rsidR="001A79A7" w:rsidRPr="001A79A7" w:rsidTr="001A79A7">
        <w:tc>
          <w:tcPr>
            <w:tcW w:w="311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Всего, в том числе по годам</w:t>
            </w:r>
          </w:p>
        </w:tc>
        <w:tc>
          <w:tcPr>
            <w:tcW w:w="1346"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lang w:val="en-US"/>
              </w:rPr>
            </w:pPr>
            <w:r w:rsidRPr="001A79A7">
              <w:rPr>
                <w:rFonts w:ascii="Arial" w:hAnsi="Arial" w:cs="Arial"/>
              </w:rPr>
              <w:t>526446</w:t>
            </w:r>
            <w:r w:rsidRPr="001A79A7">
              <w:rPr>
                <w:rFonts w:ascii="Arial" w:hAnsi="Arial" w:cs="Arial"/>
                <w:lang w:val="en-US"/>
              </w:rPr>
              <w:t>,0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lang w:val="en-US"/>
              </w:rPr>
            </w:pPr>
            <w:r w:rsidRPr="001A79A7">
              <w:rPr>
                <w:rFonts w:ascii="Arial" w:hAnsi="Arial" w:cs="Arial"/>
                <w:lang w:val="en-US"/>
              </w:rPr>
              <w:t>99833,0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104557,0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strike/>
              </w:rPr>
            </w:pPr>
            <w:r w:rsidRPr="001A79A7">
              <w:rPr>
                <w:rFonts w:ascii="Arial" w:hAnsi="Arial" w:cs="Arial"/>
              </w:rPr>
              <w:t>104468,0</w:t>
            </w:r>
          </w:p>
        </w:tc>
        <w:tc>
          <w:tcPr>
            <w:tcW w:w="216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108794,0</w:t>
            </w:r>
          </w:p>
        </w:tc>
        <w:tc>
          <w:tcPr>
            <w:tcW w:w="245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108794,0</w:t>
            </w:r>
          </w:p>
        </w:tc>
      </w:tr>
    </w:tbl>
    <w:p w:rsidR="001A79A7" w:rsidRPr="001A79A7" w:rsidRDefault="001A79A7" w:rsidP="001A79A7">
      <w:pPr>
        <w:widowControl w:val="0"/>
        <w:autoSpaceDE w:val="0"/>
        <w:autoSpaceDN w:val="0"/>
        <w:adjustRightInd w:val="0"/>
        <w:jc w:val="both"/>
        <w:rPr>
          <w:rFonts w:ascii="Arial" w:hAnsi="Arial" w:cs="Arial"/>
        </w:rPr>
      </w:pPr>
    </w:p>
    <w:p w:rsidR="001A79A7" w:rsidRPr="001A79A7" w:rsidRDefault="001A79A7" w:rsidP="001A79A7">
      <w:pPr>
        <w:widowControl w:val="0"/>
        <w:autoSpaceDE w:val="0"/>
        <w:autoSpaceDN w:val="0"/>
        <w:adjustRightInd w:val="0"/>
        <w:jc w:val="both"/>
        <w:rPr>
          <w:rFonts w:ascii="Arial" w:hAnsi="Arial" w:cs="Arial"/>
        </w:rPr>
      </w:pPr>
    </w:p>
    <w:p w:rsidR="001A79A7" w:rsidRPr="001A79A7" w:rsidRDefault="001A79A7" w:rsidP="001A79A7">
      <w:pPr>
        <w:widowControl w:val="0"/>
        <w:autoSpaceDE w:val="0"/>
        <w:autoSpaceDN w:val="0"/>
        <w:adjustRightInd w:val="0"/>
        <w:jc w:val="center"/>
        <w:rPr>
          <w:rFonts w:ascii="Arial" w:hAnsi="Arial" w:cs="Arial"/>
          <w:b/>
          <w:bCs/>
          <w:color w:val="000000"/>
        </w:rPr>
      </w:pPr>
      <w:r w:rsidRPr="001A79A7">
        <w:rPr>
          <w:rFonts w:ascii="Arial" w:hAnsi="Arial" w:cs="Arial"/>
          <w:b/>
          <w:bCs/>
          <w:color w:val="000000"/>
        </w:rPr>
        <w:t>Общая характеристика сферы реализации муниципальной программы, в том числе</w:t>
      </w:r>
    </w:p>
    <w:p w:rsidR="001A79A7" w:rsidRPr="001A79A7" w:rsidRDefault="001A79A7" w:rsidP="001A79A7">
      <w:pPr>
        <w:widowControl w:val="0"/>
        <w:autoSpaceDE w:val="0"/>
        <w:autoSpaceDN w:val="0"/>
        <w:adjustRightInd w:val="0"/>
        <w:jc w:val="center"/>
        <w:rPr>
          <w:rFonts w:ascii="Arial" w:hAnsi="Arial" w:cs="Arial"/>
          <w:b/>
          <w:bCs/>
        </w:rPr>
      </w:pPr>
      <w:r w:rsidRPr="001A79A7">
        <w:rPr>
          <w:rFonts w:ascii="Arial" w:hAnsi="Arial" w:cs="Arial"/>
          <w:b/>
          <w:bCs/>
          <w:color w:val="000000"/>
        </w:rPr>
        <w:t>формулировка основных проблем в указанной сфере, инерционный прогноз ее развития, описание цели муниципальной программы.</w:t>
      </w:r>
    </w:p>
    <w:p w:rsidR="001A79A7" w:rsidRPr="001A79A7" w:rsidRDefault="001A79A7" w:rsidP="001A79A7">
      <w:pPr>
        <w:pStyle w:val="af1"/>
        <w:widowControl w:val="0"/>
        <w:autoSpaceDE w:val="0"/>
        <w:autoSpaceDN w:val="0"/>
        <w:adjustRightInd w:val="0"/>
        <w:spacing w:after="0" w:line="240" w:lineRule="auto"/>
        <w:jc w:val="both"/>
        <w:rPr>
          <w:rFonts w:ascii="Arial" w:hAnsi="Arial" w:cs="Arial"/>
          <w:sz w:val="24"/>
          <w:szCs w:val="24"/>
        </w:rPr>
      </w:pPr>
    </w:p>
    <w:p w:rsidR="001A79A7" w:rsidRPr="001A79A7" w:rsidRDefault="001A79A7" w:rsidP="001A79A7">
      <w:pPr>
        <w:pStyle w:val="affa"/>
        <w:ind w:firstLine="709"/>
        <w:jc w:val="both"/>
        <w:rPr>
          <w:rFonts w:ascii="Arial" w:hAnsi="Arial" w:cs="Arial"/>
          <w:sz w:val="24"/>
          <w:szCs w:val="24"/>
        </w:rPr>
      </w:pPr>
      <w:r w:rsidRPr="001A79A7">
        <w:rPr>
          <w:rFonts w:ascii="Arial" w:hAnsi="Arial" w:cs="Arial"/>
          <w:sz w:val="24"/>
          <w:szCs w:val="24"/>
        </w:rP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городского округа Зарайск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1A79A7" w:rsidRPr="001A79A7" w:rsidRDefault="001A79A7" w:rsidP="001A79A7">
      <w:pPr>
        <w:pStyle w:val="affa"/>
        <w:ind w:firstLine="709"/>
        <w:jc w:val="both"/>
        <w:rPr>
          <w:rFonts w:ascii="Arial" w:hAnsi="Arial" w:cs="Arial"/>
          <w:sz w:val="24"/>
          <w:szCs w:val="24"/>
        </w:rPr>
      </w:pPr>
      <w:r w:rsidRPr="001A79A7">
        <w:rPr>
          <w:rFonts w:ascii="Arial" w:hAnsi="Arial" w:cs="Arial"/>
          <w:sz w:val="24"/>
          <w:szCs w:val="24"/>
        </w:rPr>
        <w:t xml:space="preserve">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17 тыс. жителей городского округа Зарайск Московской области, в том числе 12992 человек являются пенсионерами, 3444 - инвалидами, 10 - участниками Великой Отечественной </w:t>
      </w:r>
      <w:proofErr w:type="gramStart"/>
      <w:r w:rsidRPr="001A79A7">
        <w:rPr>
          <w:rFonts w:ascii="Arial" w:hAnsi="Arial" w:cs="Arial"/>
          <w:sz w:val="24"/>
          <w:szCs w:val="24"/>
        </w:rPr>
        <w:t>войны,  223</w:t>
      </w:r>
      <w:proofErr w:type="gramEnd"/>
      <w:r w:rsidRPr="001A79A7">
        <w:rPr>
          <w:rFonts w:ascii="Arial" w:hAnsi="Arial" w:cs="Arial"/>
          <w:sz w:val="24"/>
          <w:szCs w:val="24"/>
        </w:rPr>
        <w:t xml:space="preserve"> – тружениками тыла, 156 детей-инвалидов и детей с ограничениями здоровья, 502 - многодетные семьи, 1700 детей получают детские пособия.    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(стационарные отделения на 35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w:t>
      </w:r>
      <w:r w:rsidRPr="001A79A7">
        <w:rPr>
          <w:rFonts w:ascii="Arial" w:hAnsi="Arial" w:cs="Arial"/>
          <w:sz w:val="24"/>
          <w:szCs w:val="24"/>
        </w:rPr>
        <w:lastRenderedPageBreak/>
        <w:t xml:space="preserve">МО «Зарайский Центр социального обслуживания граждан пожилого возраста и инвалидов «Рябинушка».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временного проживания для пожилых граждан и инвалидов на 25 мест в </w:t>
      </w:r>
      <w:proofErr w:type="spellStart"/>
      <w:r w:rsidRPr="001A79A7">
        <w:rPr>
          <w:rFonts w:ascii="Arial" w:hAnsi="Arial" w:cs="Arial"/>
          <w:sz w:val="24"/>
          <w:szCs w:val="24"/>
        </w:rPr>
        <w:t>д.Алферьево</w:t>
      </w:r>
      <w:proofErr w:type="spellEnd"/>
      <w:r w:rsidRPr="001A79A7">
        <w:rPr>
          <w:rFonts w:ascii="Arial" w:hAnsi="Arial" w:cs="Arial"/>
          <w:sz w:val="24"/>
          <w:szCs w:val="24"/>
        </w:rPr>
        <w:t xml:space="preserve">. В рамках программы губернатора Московской области «Активное долголетие в Подмосковье» на территории городского округа Зарайск организованы занятия, которые посещают 130 человек. В 2021 году продолжиться работа </w:t>
      </w:r>
      <w:proofErr w:type="gramStart"/>
      <w:r w:rsidRPr="001A79A7">
        <w:rPr>
          <w:rFonts w:ascii="Arial" w:hAnsi="Arial" w:cs="Arial"/>
          <w:sz w:val="24"/>
          <w:szCs w:val="24"/>
        </w:rPr>
        <w:t>по  увеличению</w:t>
      </w:r>
      <w:proofErr w:type="gramEnd"/>
      <w:r w:rsidRPr="001A79A7">
        <w:rPr>
          <w:rFonts w:ascii="Arial" w:hAnsi="Arial" w:cs="Arial"/>
          <w:sz w:val="24"/>
          <w:szCs w:val="24"/>
        </w:rPr>
        <w:t xml:space="preserve"> количества активных пенсионеров до 330 человек. </w:t>
      </w:r>
    </w:p>
    <w:p w:rsidR="001A79A7" w:rsidRPr="001A79A7" w:rsidRDefault="001A79A7" w:rsidP="001A79A7">
      <w:pPr>
        <w:ind w:firstLine="567"/>
        <w:jc w:val="both"/>
        <w:rPr>
          <w:rFonts w:ascii="Arial" w:hAnsi="Arial" w:cs="Arial"/>
        </w:rPr>
      </w:pPr>
      <w:r w:rsidRPr="001A79A7">
        <w:rPr>
          <w:rFonts w:ascii="Arial" w:hAnsi="Arial" w:cs="Arial"/>
        </w:rPr>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rsidR="001A79A7" w:rsidRPr="001A79A7" w:rsidRDefault="001A79A7" w:rsidP="001A79A7">
      <w:pPr>
        <w:ind w:firstLine="567"/>
        <w:jc w:val="both"/>
        <w:rPr>
          <w:rFonts w:ascii="Arial" w:hAnsi="Arial" w:cs="Arial"/>
        </w:rPr>
      </w:pPr>
      <w:r w:rsidRPr="001A79A7">
        <w:rPr>
          <w:rFonts w:ascii="Arial" w:hAnsi="Arial" w:cs="Arial"/>
        </w:rPr>
        <w:t>На территории городского округа функционирует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1A79A7" w:rsidRPr="001A79A7" w:rsidRDefault="001A79A7" w:rsidP="001A79A7">
      <w:pPr>
        <w:ind w:firstLine="567"/>
        <w:jc w:val="both"/>
        <w:rPr>
          <w:rFonts w:ascii="Arial" w:hAnsi="Arial" w:cs="Arial"/>
        </w:rPr>
      </w:pPr>
      <w:r w:rsidRPr="001A79A7">
        <w:rPr>
          <w:rFonts w:ascii="Arial" w:hAnsi="Arial" w:cs="Arial"/>
        </w:rPr>
        <w:t xml:space="preserve">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w:t>
      </w:r>
      <w:proofErr w:type="spellStart"/>
      <w:r w:rsidRPr="001A79A7">
        <w:rPr>
          <w:rFonts w:ascii="Arial" w:hAnsi="Arial" w:cs="Arial"/>
        </w:rPr>
        <w:t>т.ч</w:t>
      </w:r>
      <w:proofErr w:type="spellEnd"/>
      <w:r w:rsidRPr="001A79A7">
        <w:rPr>
          <w:rFonts w:ascii="Arial" w:hAnsi="Arial" w:cs="Arial"/>
        </w:rPr>
        <w:t>.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1A79A7" w:rsidRPr="001A79A7" w:rsidRDefault="001A79A7" w:rsidP="001A79A7">
      <w:pPr>
        <w:ind w:firstLine="567"/>
        <w:jc w:val="both"/>
        <w:rPr>
          <w:rFonts w:ascii="Arial" w:hAnsi="Arial" w:cs="Arial"/>
        </w:rPr>
      </w:pPr>
      <w:r w:rsidRPr="001A79A7">
        <w:rPr>
          <w:rFonts w:ascii="Arial" w:hAnsi="Arial" w:cs="Arial"/>
        </w:rPr>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воспитывается 68 детей, на патронаже – 55 семей и 131 ребенок, на социальном патронате – 45 несовершеннолетних.</w:t>
      </w:r>
      <w:r w:rsidRPr="001A79A7">
        <w:rPr>
          <w:rFonts w:ascii="Arial" w:hAnsi="Arial" w:cs="Arial"/>
          <w:b/>
        </w:rPr>
        <w:t xml:space="preserve"> </w:t>
      </w:r>
      <w:r w:rsidRPr="001A79A7">
        <w:rPr>
          <w:rFonts w:ascii="Arial" w:hAnsi="Arial" w:cs="Arial"/>
        </w:rPr>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субъектами профилактики работа позволяет нормализовать семейную обстановку белее чем в половине семей, стоящих на учете.</w:t>
      </w:r>
    </w:p>
    <w:p w:rsidR="001A79A7" w:rsidRPr="001A79A7" w:rsidRDefault="001A79A7" w:rsidP="001A79A7">
      <w:pPr>
        <w:ind w:firstLine="567"/>
        <w:jc w:val="both"/>
        <w:rPr>
          <w:rFonts w:ascii="Arial" w:hAnsi="Arial" w:cs="Arial"/>
        </w:rPr>
      </w:pPr>
      <w:r w:rsidRPr="001A79A7">
        <w:rPr>
          <w:rFonts w:ascii="Arial" w:hAnsi="Arial" w:cs="Arial"/>
        </w:rP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1A79A7" w:rsidRPr="001A79A7" w:rsidRDefault="001A79A7" w:rsidP="001A79A7">
      <w:pPr>
        <w:ind w:firstLine="567"/>
        <w:jc w:val="both"/>
        <w:rPr>
          <w:rFonts w:ascii="Arial" w:hAnsi="Arial" w:cs="Arial"/>
        </w:rPr>
      </w:pPr>
      <w:r w:rsidRPr="001A79A7">
        <w:rPr>
          <w:rFonts w:ascii="Arial" w:hAnsi="Arial" w:cs="Arial"/>
        </w:rPr>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1A79A7" w:rsidRPr="001A79A7" w:rsidRDefault="001A79A7" w:rsidP="001A79A7">
      <w:pPr>
        <w:ind w:firstLine="567"/>
        <w:jc w:val="both"/>
        <w:rPr>
          <w:rFonts w:ascii="Arial" w:hAnsi="Arial" w:cs="Arial"/>
        </w:rPr>
      </w:pPr>
      <w:r w:rsidRPr="001A79A7">
        <w:rPr>
          <w:rFonts w:ascii="Arial" w:hAnsi="Arial" w:cs="Arial"/>
        </w:rPr>
        <w:t>- не в полном объеме удовлетворяются потребности инвалидов в беспрепятственном доступе к объектам социальной инфраструктуры.</w:t>
      </w:r>
    </w:p>
    <w:p w:rsidR="001A79A7" w:rsidRPr="001A79A7" w:rsidRDefault="001A79A7" w:rsidP="001A79A7">
      <w:pPr>
        <w:ind w:firstLine="567"/>
        <w:jc w:val="both"/>
        <w:rPr>
          <w:rFonts w:ascii="Arial" w:hAnsi="Arial" w:cs="Arial"/>
        </w:rPr>
      </w:pPr>
      <w:r w:rsidRPr="001A79A7">
        <w:rPr>
          <w:rFonts w:ascii="Arial" w:hAnsi="Arial" w:cs="Arial"/>
        </w:rP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1A79A7" w:rsidRPr="001A79A7" w:rsidRDefault="001A79A7" w:rsidP="001A79A7">
      <w:pPr>
        <w:jc w:val="both"/>
        <w:rPr>
          <w:rFonts w:ascii="Arial" w:hAnsi="Arial" w:cs="Arial"/>
        </w:rPr>
      </w:pPr>
      <w:r w:rsidRPr="001A79A7">
        <w:rPr>
          <w:rFonts w:ascii="Arial" w:hAnsi="Arial" w:cs="Arial"/>
        </w:rPr>
        <w:t xml:space="preserve">         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w:t>
      </w:r>
      <w:r w:rsidRPr="001A79A7">
        <w:rPr>
          <w:rFonts w:ascii="Arial" w:hAnsi="Arial" w:cs="Arial"/>
        </w:rPr>
        <w:lastRenderedPageBreak/>
        <w:t>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1A79A7" w:rsidRPr="001A79A7" w:rsidRDefault="001A79A7" w:rsidP="001A79A7">
      <w:pPr>
        <w:ind w:firstLine="567"/>
        <w:jc w:val="both"/>
        <w:rPr>
          <w:rFonts w:ascii="Arial" w:hAnsi="Arial" w:cs="Arial"/>
        </w:rPr>
      </w:pPr>
      <w:r w:rsidRPr="001A79A7">
        <w:rPr>
          <w:rFonts w:ascii="Arial" w:hAnsi="Arial" w:cs="Arial"/>
        </w:rPr>
        <w:t xml:space="preserve"> В 2019 году финансовая поддержка оказана 6   СО НКО: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в 2020 году получили: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Зарайской городской общественной организации (пенсионеров) войны, труда, вооруженных сил и правоохранительных органов, Автономная некоммерческая организация «Чудо- ребенок», Зарайскому районному отделению Московской общественной благотворительной организации «Союз пенсионеров Подмосковья», Московской областной общественной организации «Творческий союз художников «Московиты» г. Зарайска. </w:t>
      </w:r>
    </w:p>
    <w:p w:rsidR="001A79A7" w:rsidRPr="001A79A7" w:rsidRDefault="001A79A7" w:rsidP="001A79A7">
      <w:pPr>
        <w:ind w:firstLine="567"/>
        <w:jc w:val="both"/>
        <w:rPr>
          <w:rFonts w:ascii="Arial" w:hAnsi="Arial" w:cs="Arial"/>
        </w:rPr>
      </w:pPr>
      <w:r w:rsidRPr="001A79A7">
        <w:rPr>
          <w:rFonts w:ascii="Arial" w:hAnsi="Arial" w:cs="Arial"/>
        </w:rP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СО НКО.</w:t>
      </w:r>
    </w:p>
    <w:p w:rsidR="001A79A7" w:rsidRPr="001A79A7" w:rsidRDefault="001A79A7" w:rsidP="001A79A7">
      <w:pPr>
        <w:ind w:firstLine="567"/>
        <w:jc w:val="both"/>
        <w:rPr>
          <w:rFonts w:ascii="Arial" w:hAnsi="Arial" w:cs="Arial"/>
        </w:rPr>
      </w:pPr>
      <w:r w:rsidRPr="001A79A7">
        <w:rPr>
          <w:rFonts w:ascii="Arial" w:hAnsi="Arial" w:cs="Arial"/>
        </w:rPr>
        <w:t xml:space="preserve"> </w:t>
      </w:r>
    </w:p>
    <w:p w:rsidR="001A79A7" w:rsidRPr="001A79A7" w:rsidRDefault="001A79A7" w:rsidP="001A79A7">
      <w:pPr>
        <w:jc w:val="center"/>
        <w:rPr>
          <w:rFonts w:ascii="Arial" w:hAnsi="Arial" w:cs="Arial"/>
          <w:b/>
          <w:bCs/>
        </w:rPr>
      </w:pPr>
      <w:r w:rsidRPr="001A79A7">
        <w:rPr>
          <w:rFonts w:ascii="Arial" w:hAnsi="Arial" w:cs="Arial"/>
          <w:b/>
          <w:bCs/>
        </w:rPr>
        <w:t>Прогноз развития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1A79A7" w:rsidRPr="001A79A7" w:rsidRDefault="001A79A7" w:rsidP="001A79A7">
      <w:pPr>
        <w:rPr>
          <w:rFonts w:ascii="Arial" w:hAnsi="Arial" w:cs="Arial"/>
          <w:bCs/>
        </w:rPr>
      </w:pPr>
    </w:p>
    <w:p w:rsidR="001A79A7" w:rsidRPr="001A79A7" w:rsidRDefault="001A79A7" w:rsidP="001A79A7">
      <w:pPr>
        <w:jc w:val="both"/>
        <w:rPr>
          <w:rFonts w:ascii="Arial" w:hAnsi="Arial" w:cs="Arial"/>
          <w:bCs/>
        </w:rPr>
      </w:pPr>
      <w:r w:rsidRPr="001A79A7">
        <w:rPr>
          <w:rFonts w:ascii="Arial" w:hAnsi="Arial" w:cs="Arial"/>
          <w:bCs/>
        </w:rPr>
        <w:t xml:space="preserve">            Развитие системы социальной защиты населения на период до 2024 года будет осуществляться в следующих основных направлениях:</w:t>
      </w:r>
    </w:p>
    <w:p w:rsidR="001A79A7" w:rsidRPr="001A79A7" w:rsidRDefault="001A79A7" w:rsidP="001A79A7">
      <w:pPr>
        <w:jc w:val="both"/>
        <w:rPr>
          <w:rFonts w:ascii="Arial" w:hAnsi="Arial" w:cs="Arial"/>
          <w:bCs/>
        </w:rPr>
      </w:pPr>
      <w:r w:rsidRPr="001A79A7">
        <w:rPr>
          <w:rFonts w:ascii="Arial" w:hAnsi="Arial" w:cs="Arial"/>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1A79A7" w:rsidRPr="001A79A7" w:rsidRDefault="001A79A7" w:rsidP="001A79A7">
      <w:pPr>
        <w:jc w:val="both"/>
        <w:rPr>
          <w:rFonts w:ascii="Arial" w:hAnsi="Arial" w:cs="Arial"/>
          <w:bCs/>
        </w:rPr>
      </w:pPr>
      <w:r w:rsidRPr="001A79A7">
        <w:rPr>
          <w:rFonts w:ascii="Arial" w:hAnsi="Arial" w:cs="Arial"/>
          <w:bCs/>
        </w:rPr>
        <w:t>2) повышение доступности и качества социальных услуг на основе расширения услуг государственных учреждений социального обслуживания Московской области;</w:t>
      </w:r>
    </w:p>
    <w:p w:rsidR="001A79A7" w:rsidRPr="001A79A7" w:rsidRDefault="001A79A7" w:rsidP="001A79A7">
      <w:pPr>
        <w:jc w:val="both"/>
        <w:rPr>
          <w:rFonts w:ascii="Arial" w:hAnsi="Arial" w:cs="Arial"/>
          <w:bCs/>
        </w:rPr>
      </w:pPr>
      <w:r w:rsidRPr="001A79A7">
        <w:rPr>
          <w:rFonts w:ascii="Arial" w:hAnsi="Arial" w:cs="Arial"/>
          <w:bCs/>
        </w:rPr>
        <w:t>3) повышение качества и доступности реабилитационных услуг на основе внедрения новых реабилитационных технологий;</w:t>
      </w:r>
    </w:p>
    <w:p w:rsidR="001A79A7" w:rsidRPr="001A79A7" w:rsidRDefault="001A79A7" w:rsidP="001A79A7">
      <w:pPr>
        <w:jc w:val="both"/>
        <w:rPr>
          <w:rFonts w:ascii="Arial" w:hAnsi="Arial" w:cs="Arial"/>
          <w:bCs/>
        </w:rPr>
      </w:pPr>
      <w:r w:rsidRPr="001A79A7">
        <w:rPr>
          <w:rFonts w:ascii="Arial" w:hAnsi="Arial" w:cs="Arial"/>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rsidR="001A79A7" w:rsidRPr="001A79A7" w:rsidRDefault="001A79A7" w:rsidP="001A79A7">
      <w:pPr>
        <w:jc w:val="both"/>
        <w:rPr>
          <w:rFonts w:ascii="Arial" w:hAnsi="Arial" w:cs="Arial"/>
          <w:bCs/>
        </w:rPr>
      </w:pPr>
      <w:r w:rsidRPr="001A79A7">
        <w:rPr>
          <w:rFonts w:ascii="Arial" w:hAnsi="Arial" w:cs="Arial"/>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rsidR="001A79A7" w:rsidRPr="001A79A7" w:rsidRDefault="001A79A7" w:rsidP="001A79A7">
      <w:pPr>
        <w:jc w:val="both"/>
        <w:rPr>
          <w:rFonts w:ascii="Arial" w:hAnsi="Arial" w:cs="Arial"/>
          <w:bCs/>
        </w:rPr>
      </w:pPr>
      <w:r w:rsidRPr="001A79A7">
        <w:rPr>
          <w:rFonts w:ascii="Arial" w:hAnsi="Arial" w:cs="Arial"/>
          <w:bCs/>
        </w:rPr>
        <w:lastRenderedPageBreak/>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1A79A7" w:rsidRPr="001A79A7" w:rsidRDefault="001A79A7" w:rsidP="001A79A7">
      <w:pPr>
        <w:jc w:val="both"/>
        <w:rPr>
          <w:rFonts w:ascii="Arial" w:hAnsi="Arial" w:cs="Arial"/>
          <w:bCs/>
        </w:rPr>
      </w:pPr>
      <w:r w:rsidRPr="001A79A7">
        <w:rPr>
          <w:rFonts w:ascii="Arial" w:hAnsi="Arial" w:cs="Arial"/>
          <w:bCs/>
        </w:rPr>
        <w:t>7)</w:t>
      </w:r>
      <w:r w:rsidRPr="001A79A7">
        <w:rPr>
          <w:rFonts w:ascii="Arial" w:hAnsi="Arial" w:cs="Arial"/>
        </w:rPr>
        <w:t xml:space="preserve"> стимулирование деятельности СО НКО по предоставлению социальных услуг населению.</w:t>
      </w:r>
    </w:p>
    <w:p w:rsidR="001A79A7" w:rsidRPr="001A79A7" w:rsidRDefault="001A79A7" w:rsidP="001A79A7">
      <w:pPr>
        <w:jc w:val="both"/>
        <w:rPr>
          <w:rFonts w:ascii="Arial" w:hAnsi="Arial" w:cs="Arial"/>
          <w:bCs/>
        </w:rPr>
      </w:pPr>
      <w:r w:rsidRPr="001A79A7">
        <w:rPr>
          <w:rFonts w:ascii="Arial" w:hAnsi="Arial" w:cs="Arial"/>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1A79A7" w:rsidRPr="001A79A7" w:rsidRDefault="001A79A7" w:rsidP="001A79A7">
      <w:pPr>
        <w:jc w:val="both"/>
        <w:rPr>
          <w:rFonts w:ascii="Arial" w:hAnsi="Arial" w:cs="Arial"/>
          <w:bCs/>
        </w:rPr>
      </w:pPr>
      <w:r w:rsidRPr="001A79A7">
        <w:rPr>
          <w:rFonts w:ascii="Arial" w:hAnsi="Arial" w:cs="Arial"/>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1A79A7" w:rsidRPr="001A79A7" w:rsidRDefault="001A79A7" w:rsidP="001A79A7">
      <w:pPr>
        <w:jc w:val="both"/>
        <w:rPr>
          <w:rFonts w:ascii="Arial" w:hAnsi="Arial" w:cs="Arial"/>
          <w:bCs/>
        </w:rPr>
      </w:pPr>
      <w:r w:rsidRPr="001A79A7">
        <w:rPr>
          <w:rFonts w:ascii="Arial" w:hAnsi="Arial" w:cs="Arial"/>
          <w:bCs/>
        </w:rPr>
        <w:t xml:space="preserve">     Риск для реализации программы является финансовый риск связан с возможными кризисными явлениями в экономике, которые могут привести как к снижению объемов финансирования мероприятий за счет средств бюджета городского округа Зарайск и бюджета Московской области, так и к недостатку внебюджетных источников финансирования.</w:t>
      </w:r>
    </w:p>
    <w:p w:rsidR="001A79A7" w:rsidRPr="001A79A7" w:rsidRDefault="001A79A7" w:rsidP="001A79A7">
      <w:pPr>
        <w:jc w:val="both"/>
        <w:rPr>
          <w:rFonts w:ascii="Arial" w:hAnsi="Arial" w:cs="Arial"/>
          <w:bCs/>
        </w:rPr>
      </w:pPr>
    </w:p>
    <w:p w:rsidR="001A79A7" w:rsidRPr="001A79A7" w:rsidRDefault="001A79A7" w:rsidP="001A79A7">
      <w:pPr>
        <w:widowControl w:val="0"/>
        <w:suppressAutoHyphens/>
        <w:autoSpaceDE w:val="0"/>
        <w:autoSpaceDN w:val="0"/>
        <w:adjustRightInd w:val="0"/>
        <w:jc w:val="center"/>
        <w:textAlignment w:val="baseline"/>
        <w:rPr>
          <w:rFonts w:ascii="Arial" w:eastAsia="Calibri" w:hAnsi="Arial" w:cs="Arial"/>
          <w:b/>
          <w:bCs/>
          <w:color w:val="000000"/>
          <w:lang w:eastAsia="en-US"/>
        </w:rPr>
      </w:pPr>
      <w:r w:rsidRPr="001A79A7">
        <w:rPr>
          <w:rFonts w:ascii="Arial" w:eastAsia="SimSun" w:hAnsi="Arial" w:cs="Arial"/>
          <w:b/>
          <w:bCs/>
          <w:color w:val="000000"/>
          <w:kern w:val="3"/>
          <w:lang w:eastAsia="zh-CN"/>
        </w:rPr>
        <w:t xml:space="preserve">Перечень подпрограмм и краткое их описание </w:t>
      </w:r>
    </w:p>
    <w:p w:rsidR="001A79A7" w:rsidRPr="001A79A7" w:rsidRDefault="001A79A7" w:rsidP="001A79A7">
      <w:pPr>
        <w:pStyle w:val="Standard"/>
        <w:widowControl w:val="0"/>
        <w:autoSpaceDE w:val="0"/>
        <w:spacing w:line="276" w:lineRule="auto"/>
        <w:ind w:firstLine="540"/>
        <w:jc w:val="center"/>
        <w:rPr>
          <w:rFonts w:ascii="Arial" w:hAnsi="Arial" w:cs="Arial"/>
        </w:rPr>
      </w:pPr>
    </w:p>
    <w:p w:rsidR="001A79A7" w:rsidRPr="001A79A7" w:rsidRDefault="001A79A7" w:rsidP="001A79A7">
      <w:pPr>
        <w:pStyle w:val="Standard"/>
        <w:widowControl w:val="0"/>
        <w:autoSpaceDE w:val="0"/>
        <w:spacing w:line="276" w:lineRule="auto"/>
        <w:ind w:firstLine="540"/>
        <w:jc w:val="both"/>
        <w:rPr>
          <w:rFonts w:ascii="Arial" w:hAnsi="Arial" w:cs="Arial"/>
        </w:rPr>
      </w:pPr>
      <w:r w:rsidRPr="001A79A7">
        <w:rPr>
          <w:rFonts w:ascii="Arial" w:hAnsi="Arial" w:cs="Arial"/>
        </w:rPr>
        <w:t>В состав Программы входят следующие подпрограммы:</w:t>
      </w:r>
    </w:p>
    <w:p w:rsidR="001A79A7" w:rsidRPr="001A79A7" w:rsidRDefault="001A79A7" w:rsidP="001A79A7">
      <w:pPr>
        <w:widowControl w:val="0"/>
        <w:autoSpaceDE w:val="0"/>
        <w:autoSpaceDN w:val="0"/>
        <w:adjustRightInd w:val="0"/>
        <w:jc w:val="both"/>
        <w:rPr>
          <w:rFonts w:ascii="Arial" w:hAnsi="Arial" w:cs="Arial"/>
          <w:color w:val="000000" w:themeColor="text1"/>
        </w:rPr>
      </w:pPr>
      <w:hyperlink r:id="rId14" w:anchor="Par4458" w:history="1">
        <w:r w:rsidRPr="001A79A7">
          <w:rPr>
            <w:rStyle w:val="af0"/>
            <w:rFonts w:ascii="Arial" w:hAnsi="Arial" w:cs="Arial"/>
            <w:color w:val="000000" w:themeColor="text1"/>
          </w:rPr>
          <w:t>Подпрограмма I</w:t>
        </w:r>
      </w:hyperlink>
      <w:r w:rsidRPr="001A79A7">
        <w:rPr>
          <w:rFonts w:ascii="Arial" w:hAnsi="Arial" w:cs="Arial"/>
          <w:color w:val="000000" w:themeColor="text1"/>
        </w:rPr>
        <w:t xml:space="preserve"> «Социальная поддержка граждан».</w:t>
      </w:r>
    </w:p>
    <w:p w:rsidR="001A79A7" w:rsidRPr="001A79A7" w:rsidRDefault="001A79A7" w:rsidP="001A79A7">
      <w:pPr>
        <w:jc w:val="both"/>
        <w:rPr>
          <w:rFonts w:ascii="Arial" w:hAnsi="Arial" w:cs="Arial"/>
          <w:color w:val="000000" w:themeColor="text1"/>
          <w:lang w:eastAsia="en-US"/>
        </w:rPr>
      </w:pPr>
      <w:r w:rsidRPr="001A79A7">
        <w:rPr>
          <w:rFonts w:ascii="Arial" w:hAnsi="Arial" w:cs="Arial"/>
          <w:color w:val="000000" w:themeColor="text1"/>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1A79A7" w:rsidRPr="001A79A7" w:rsidRDefault="001A79A7" w:rsidP="001A79A7">
      <w:pPr>
        <w:jc w:val="both"/>
        <w:rPr>
          <w:rFonts w:ascii="Arial" w:hAnsi="Arial" w:cs="Arial"/>
          <w:color w:val="000000" w:themeColor="text1"/>
        </w:rPr>
      </w:pPr>
      <w:r w:rsidRPr="001A79A7">
        <w:rPr>
          <w:rFonts w:ascii="Arial" w:hAnsi="Arial" w:cs="Arial"/>
          <w:color w:val="000000" w:themeColor="text1"/>
        </w:rP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rsidR="001A79A7" w:rsidRPr="001A79A7" w:rsidRDefault="001A79A7" w:rsidP="001A79A7">
      <w:pPr>
        <w:widowControl w:val="0"/>
        <w:autoSpaceDE w:val="0"/>
        <w:autoSpaceDN w:val="0"/>
        <w:adjustRightInd w:val="0"/>
        <w:jc w:val="both"/>
        <w:rPr>
          <w:rFonts w:ascii="Arial" w:hAnsi="Arial" w:cs="Arial"/>
          <w:color w:val="000000" w:themeColor="text1"/>
        </w:rPr>
      </w:pPr>
      <w:hyperlink r:id="rId15" w:anchor="Par4458" w:history="1">
        <w:r w:rsidRPr="001A79A7">
          <w:rPr>
            <w:rStyle w:val="af0"/>
            <w:rFonts w:ascii="Arial" w:hAnsi="Arial" w:cs="Arial"/>
            <w:color w:val="000000" w:themeColor="text1"/>
          </w:rPr>
          <w:t>Подпрограмма I</w:t>
        </w:r>
      </w:hyperlink>
      <w:r w:rsidRPr="001A79A7">
        <w:rPr>
          <w:rFonts w:ascii="Arial" w:hAnsi="Arial" w:cs="Arial"/>
          <w:color w:val="000000" w:themeColor="text1"/>
          <w:lang w:val="en-US"/>
        </w:rPr>
        <w:t>I</w:t>
      </w:r>
      <w:r w:rsidRPr="001A79A7">
        <w:rPr>
          <w:rFonts w:ascii="Arial" w:hAnsi="Arial" w:cs="Arial"/>
          <w:color w:val="000000" w:themeColor="text1"/>
        </w:rPr>
        <w:t xml:space="preserve"> «Доступная среда»</w:t>
      </w:r>
    </w:p>
    <w:p w:rsidR="001A79A7" w:rsidRPr="001A79A7" w:rsidRDefault="001A79A7" w:rsidP="001A79A7">
      <w:pPr>
        <w:widowControl w:val="0"/>
        <w:autoSpaceDE w:val="0"/>
        <w:autoSpaceDN w:val="0"/>
        <w:adjustRightInd w:val="0"/>
        <w:jc w:val="both"/>
        <w:rPr>
          <w:rFonts w:ascii="Arial" w:hAnsi="Arial" w:cs="Arial"/>
          <w:color w:val="000000" w:themeColor="text1"/>
        </w:rPr>
      </w:pPr>
      <w:r w:rsidRPr="001A79A7">
        <w:rPr>
          <w:rFonts w:ascii="Arial" w:hAnsi="Arial" w:cs="Arial"/>
          <w:color w:val="000000" w:themeColor="text1"/>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1A79A7" w:rsidRPr="001A79A7" w:rsidRDefault="001A79A7" w:rsidP="001A79A7">
      <w:pPr>
        <w:widowControl w:val="0"/>
        <w:autoSpaceDE w:val="0"/>
        <w:autoSpaceDN w:val="0"/>
        <w:adjustRightInd w:val="0"/>
        <w:jc w:val="both"/>
        <w:rPr>
          <w:rFonts w:ascii="Arial" w:hAnsi="Arial" w:cs="Arial"/>
          <w:color w:val="000000" w:themeColor="text1"/>
        </w:rPr>
      </w:pPr>
      <w:hyperlink r:id="rId16" w:anchor="Par4458" w:history="1">
        <w:r w:rsidRPr="001A79A7">
          <w:rPr>
            <w:rStyle w:val="af0"/>
            <w:rFonts w:ascii="Arial" w:hAnsi="Arial" w:cs="Arial"/>
            <w:color w:val="000000" w:themeColor="text1"/>
          </w:rPr>
          <w:t>Подпрограмма I</w:t>
        </w:r>
      </w:hyperlink>
      <w:r w:rsidRPr="001A79A7">
        <w:rPr>
          <w:rFonts w:ascii="Arial" w:hAnsi="Arial" w:cs="Arial"/>
          <w:color w:val="000000" w:themeColor="text1"/>
        </w:rPr>
        <w:t>II «Развитие системы отдыха и оздоровления детей в городском округе Зарайск».</w:t>
      </w:r>
    </w:p>
    <w:p w:rsidR="001A79A7" w:rsidRPr="001A79A7" w:rsidRDefault="001A79A7" w:rsidP="001A79A7">
      <w:pPr>
        <w:widowControl w:val="0"/>
        <w:autoSpaceDE w:val="0"/>
        <w:autoSpaceDN w:val="0"/>
        <w:adjustRightInd w:val="0"/>
        <w:jc w:val="both"/>
        <w:rPr>
          <w:rFonts w:ascii="Arial" w:hAnsi="Arial" w:cs="Arial"/>
          <w:color w:val="000000" w:themeColor="text1"/>
        </w:rPr>
      </w:pPr>
      <w:r w:rsidRPr="001A79A7">
        <w:rPr>
          <w:rFonts w:ascii="Arial" w:hAnsi="Arial" w:cs="Arial"/>
          <w:color w:val="000000" w:themeColor="text1"/>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1A79A7" w:rsidRPr="001A79A7" w:rsidRDefault="001A79A7" w:rsidP="001A79A7">
      <w:pPr>
        <w:jc w:val="both"/>
        <w:rPr>
          <w:rFonts w:ascii="Arial" w:hAnsi="Arial" w:cs="Arial"/>
          <w:color w:val="000000" w:themeColor="text1"/>
        </w:rPr>
      </w:pPr>
      <w:r w:rsidRPr="001A79A7">
        <w:rPr>
          <w:rFonts w:ascii="Arial" w:hAnsi="Arial" w:cs="Arial"/>
          <w:color w:val="000000" w:themeColor="text1"/>
        </w:rPr>
        <w:t xml:space="preserve">Подпрограмма </w:t>
      </w:r>
      <w:r w:rsidRPr="001A79A7">
        <w:rPr>
          <w:rFonts w:ascii="Arial" w:hAnsi="Arial" w:cs="Arial"/>
          <w:color w:val="000000" w:themeColor="text1"/>
          <w:lang w:val="en-US"/>
        </w:rPr>
        <w:t>VIII</w:t>
      </w:r>
      <w:r w:rsidRPr="001A79A7">
        <w:rPr>
          <w:rFonts w:ascii="Arial" w:hAnsi="Arial" w:cs="Arial"/>
          <w:color w:val="000000" w:themeColor="text1"/>
        </w:rPr>
        <w:t xml:space="preserve"> «Развитие трудовых ресурсов и охраны труда». 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1A79A7" w:rsidRPr="001A79A7" w:rsidRDefault="001A79A7" w:rsidP="001A79A7">
      <w:pPr>
        <w:jc w:val="both"/>
        <w:rPr>
          <w:rFonts w:ascii="Arial" w:hAnsi="Arial" w:cs="Arial"/>
          <w:color w:val="000000" w:themeColor="text1"/>
        </w:rPr>
      </w:pPr>
      <w:r w:rsidRPr="001A79A7">
        <w:rPr>
          <w:rFonts w:ascii="Arial" w:hAnsi="Arial" w:cs="Arial"/>
          <w:color w:val="000000" w:themeColor="text1"/>
        </w:rPr>
        <w:t xml:space="preserve">Подпрограмма </w:t>
      </w:r>
      <w:r w:rsidRPr="001A79A7">
        <w:rPr>
          <w:rFonts w:ascii="Arial" w:hAnsi="Arial" w:cs="Arial"/>
          <w:color w:val="000000" w:themeColor="text1"/>
          <w:lang w:val="en-US"/>
        </w:rPr>
        <w:t>IX</w:t>
      </w:r>
      <w:r w:rsidRPr="001A79A7">
        <w:rPr>
          <w:rFonts w:ascii="Arial" w:hAnsi="Arial" w:cs="Arial"/>
          <w:color w:val="000000" w:themeColor="text1"/>
        </w:rPr>
        <w:t xml:space="preserve"> «Развитие и поддержка социально ориентированных некоммерческих организаций».</w:t>
      </w:r>
    </w:p>
    <w:p w:rsidR="001A79A7" w:rsidRPr="001A79A7" w:rsidRDefault="001A79A7" w:rsidP="001A79A7">
      <w:pPr>
        <w:jc w:val="both"/>
        <w:rPr>
          <w:rFonts w:ascii="Arial" w:hAnsi="Arial" w:cs="Arial"/>
        </w:rPr>
      </w:pPr>
      <w:r w:rsidRPr="001A79A7">
        <w:rPr>
          <w:rFonts w:ascii="Arial" w:hAnsi="Arial" w:cs="Arial"/>
          <w:color w:val="000000" w:themeColor="text1"/>
        </w:rPr>
        <w:t xml:space="preserve"> Стимулирование деятельности СО НКО по предоставлению социальных услуг населению осуществляющих свою деятельность на террито</w:t>
      </w:r>
      <w:r w:rsidRPr="001A79A7">
        <w:rPr>
          <w:rFonts w:ascii="Arial" w:hAnsi="Arial" w:cs="Arial"/>
        </w:rPr>
        <w:t>рии городского округа Зарайск Московской области.</w:t>
      </w:r>
    </w:p>
    <w:p w:rsidR="001A79A7" w:rsidRPr="001A79A7" w:rsidRDefault="001A79A7" w:rsidP="001A79A7">
      <w:pPr>
        <w:rPr>
          <w:rFonts w:ascii="Arial" w:hAnsi="Arial" w:cs="Arial"/>
        </w:rPr>
      </w:pPr>
    </w:p>
    <w:p w:rsidR="001A79A7" w:rsidRPr="001A79A7" w:rsidRDefault="001A79A7" w:rsidP="001A79A7">
      <w:pPr>
        <w:widowControl w:val="0"/>
        <w:shd w:val="clear" w:color="auto" w:fill="FFFFFF"/>
        <w:autoSpaceDE w:val="0"/>
        <w:autoSpaceDN w:val="0"/>
        <w:adjustRightInd w:val="0"/>
        <w:jc w:val="center"/>
        <w:rPr>
          <w:rFonts w:ascii="Arial" w:hAnsi="Arial" w:cs="Arial"/>
          <w:b/>
          <w:bCs/>
          <w:color w:val="000000"/>
        </w:rPr>
      </w:pPr>
      <w:r w:rsidRPr="001A79A7">
        <w:rPr>
          <w:rFonts w:ascii="Arial" w:hAnsi="Arial" w:cs="Arial"/>
          <w:b/>
          <w:bCs/>
          <w:color w:val="000000"/>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1A79A7" w:rsidRPr="001A79A7" w:rsidRDefault="001A79A7" w:rsidP="001A79A7">
      <w:pPr>
        <w:widowControl w:val="0"/>
        <w:shd w:val="clear" w:color="auto" w:fill="FFFFFF"/>
        <w:autoSpaceDE w:val="0"/>
        <w:autoSpaceDN w:val="0"/>
        <w:adjustRightInd w:val="0"/>
        <w:jc w:val="center"/>
        <w:rPr>
          <w:rFonts w:ascii="Arial" w:hAnsi="Arial" w:cs="Arial"/>
          <w:color w:val="000000"/>
        </w:rPr>
      </w:pPr>
    </w:p>
    <w:p w:rsidR="001A79A7" w:rsidRPr="001A79A7" w:rsidRDefault="001A79A7" w:rsidP="001A79A7">
      <w:pPr>
        <w:ind w:firstLine="567"/>
        <w:jc w:val="both"/>
        <w:rPr>
          <w:rFonts w:ascii="Arial" w:hAnsi="Arial" w:cs="Arial"/>
          <w:color w:val="000000"/>
        </w:rPr>
      </w:pPr>
      <w:r w:rsidRPr="001A79A7">
        <w:rPr>
          <w:rFonts w:ascii="Arial" w:hAnsi="Arial" w:cs="Arial"/>
          <w:color w:val="000000"/>
        </w:rPr>
        <w:lastRenderedPageBreak/>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1A79A7" w:rsidRPr="001A79A7" w:rsidRDefault="001A79A7" w:rsidP="001A79A7">
      <w:pPr>
        <w:ind w:firstLine="567"/>
        <w:jc w:val="both"/>
        <w:rPr>
          <w:rFonts w:ascii="Arial" w:hAnsi="Arial" w:cs="Arial"/>
          <w:color w:val="000000"/>
        </w:rPr>
      </w:pPr>
      <w:r w:rsidRPr="001A79A7">
        <w:rPr>
          <w:rFonts w:ascii="Arial" w:hAnsi="Arial" w:cs="Arial"/>
          <w:color w:val="000000"/>
        </w:rPr>
        <w:t>Реализация основных мероприятий муниципальной программы направлена на достижение показателей.</w:t>
      </w:r>
      <w:r w:rsidRPr="001A79A7">
        <w:rPr>
          <w:rFonts w:ascii="Arial" w:hAnsi="Arial" w:cs="Arial"/>
        </w:rPr>
        <w:t xml:space="preserve">  Д</w:t>
      </w:r>
      <w:r w:rsidRPr="001A79A7">
        <w:rPr>
          <w:rFonts w:ascii="Arial" w:hAnsi="Arial" w:cs="Arial"/>
          <w:color w:val="000000"/>
        </w:rPr>
        <w:t>ля решения основных мероприятий существуют следующие направления:</w:t>
      </w:r>
    </w:p>
    <w:p w:rsidR="001A79A7" w:rsidRPr="001A79A7" w:rsidRDefault="001A79A7" w:rsidP="001A79A7">
      <w:pPr>
        <w:ind w:firstLine="567"/>
        <w:jc w:val="both"/>
        <w:rPr>
          <w:rFonts w:ascii="Arial" w:hAnsi="Arial" w:cs="Arial"/>
          <w:color w:val="000000"/>
        </w:rPr>
      </w:pPr>
      <w:r w:rsidRPr="001A79A7">
        <w:rPr>
          <w:rFonts w:ascii="Arial" w:hAnsi="Arial" w:cs="Arial"/>
          <w:color w:val="000000"/>
        </w:rPr>
        <w:t>1)повышение эффективности мер социальной поддержки за счет усиления принципов адресности и нуждаемости;</w:t>
      </w:r>
    </w:p>
    <w:p w:rsidR="001A79A7" w:rsidRPr="001A79A7" w:rsidRDefault="001A79A7" w:rsidP="001A79A7">
      <w:pPr>
        <w:ind w:firstLine="567"/>
        <w:jc w:val="both"/>
        <w:rPr>
          <w:rFonts w:ascii="Arial" w:hAnsi="Arial" w:cs="Arial"/>
          <w:color w:val="000000"/>
        </w:rPr>
      </w:pPr>
      <w:r w:rsidRPr="001A79A7">
        <w:rPr>
          <w:rFonts w:ascii="Arial" w:hAnsi="Arial" w:cs="Arial"/>
          <w:color w:val="000000"/>
        </w:rPr>
        <w:t>2)повышение качества и доступности социальных услуг, внедрение новых форм и технологий социального обслуживания;</w:t>
      </w:r>
    </w:p>
    <w:p w:rsidR="001A79A7" w:rsidRPr="001A79A7" w:rsidRDefault="001A79A7" w:rsidP="001A79A7">
      <w:pPr>
        <w:ind w:firstLine="567"/>
        <w:jc w:val="both"/>
        <w:rPr>
          <w:rFonts w:ascii="Arial" w:hAnsi="Arial" w:cs="Arial"/>
          <w:color w:val="000000"/>
        </w:rPr>
      </w:pPr>
      <w:r w:rsidRPr="001A79A7">
        <w:rPr>
          <w:rFonts w:ascii="Arial" w:hAnsi="Arial" w:cs="Arial"/>
          <w:color w:val="000000"/>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1A79A7" w:rsidRPr="001A79A7" w:rsidRDefault="001A79A7" w:rsidP="001A79A7">
      <w:pPr>
        <w:ind w:firstLine="567"/>
        <w:jc w:val="both"/>
        <w:rPr>
          <w:rFonts w:ascii="Arial" w:hAnsi="Arial" w:cs="Arial"/>
          <w:color w:val="000000"/>
        </w:rPr>
      </w:pPr>
      <w:r w:rsidRPr="001A79A7">
        <w:rPr>
          <w:rFonts w:ascii="Arial" w:hAnsi="Arial" w:cs="Arial"/>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1A79A7" w:rsidRPr="001A79A7" w:rsidRDefault="001A79A7" w:rsidP="001A79A7">
      <w:pPr>
        <w:ind w:firstLine="567"/>
        <w:jc w:val="both"/>
        <w:rPr>
          <w:rFonts w:ascii="Arial" w:hAnsi="Arial" w:cs="Arial"/>
          <w:color w:val="000000"/>
        </w:rPr>
      </w:pPr>
      <w:r w:rsidRPr="001A79A7">
        <w:rPr>
          <w:rFonts w:ascii="Arial" w:hAnsi="Arial" w:cs="Arial"/>
          <w:color w:val="000000"/>
        </w:rPr>
        <w:t>5)создание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1A79A7" w:rsidRPr="001A79A7" w:rsidRDefault="001A79A7" w:rsidP="001A79A7">
      <w:pPr>
        <w:ind w:firstLine="567"/>
        <w:jc w:val="both"/>
        <w:rPr>
          <w:rFonts w:ascii="Arial" w:hAnsi="Arial" w:cs="Arial"/>
          <w:color w:val="000000"/>
        </w:rPr>
      </w:pPr>
      <w:r w:rsidRPr="001A79A7">
        <w:rPr>
          <w:rFonts w:ascii="Arial" w:hAnsi="Arial" w:cs="Arial"/>
          <w:color w:val="000000"/>
        </w:rPr>
        <w:t>Это позволит обеспечить выполнение в полном объеме социальных гарантий, установленных законодательством.</w:t>
      </w:r>
    </w:p>
    <w:p w:rsidR="001A79A7" w:rsidRPr="001A79A7" w:rsidRDefault="001A79A7" w:rsidP="001A79A7">
      <w:pPr>
        <w:ind w:firstLine="567"/>
        <w:jc w:val="both"/>
        <w:rPr>
          <w:rFonts w:ascii="Arial" w:hAnsi="Arial" w:cs="Arial"/>
          <w:color w:val="000000"/>
        </w:rPr>
      </w:pPr>
    </w:p>
    <w:p w:rsidR="001A79A7" w:rsidRPr="001A79A7" w:rsidRDefault="001A79A7" w:rsidP="001A79A7">
      <w:pPr>
        <w:widowControl w:val="0"/>
        <w:autoSpaceDE w:val="0"/>
        <w:autoSpaceDN w:val="0"/>
        <w:adjustRightInd w:val="0"/>
        <w:jc w:val="center"/>
        <w:rPr>
          <w:rFonts w:ascii="Arial" w:hAnsi="Arial" w:cs="Arial"/>
          <w:b/>
          <w:bCs/>
        </w:rPr>
      </w:pPr>
      <w:r w:rsidRPr="001A79A7">
        <w:rPr>
          <w:rFonts w:ascii="Arial" w:hAnsi="Arial" w:cs="Arial"/>
          <w:b/>
          <w:bCs/>
          <w:color w:val="000000"/>
        </w:rPr>
        <w:t xml:space="preserve">Планируемые результаты реализации муниципальной программы </w:t>
      </w:r>
    </w:p>
    <w:p w:rsidR="001A79A7" w:rsidRPr="001A79A7" w:rsidRDefault="001A79A7" w:rsidP="001A79A7">
      <w:pPr>
        <w:widowControl w:val="0"/>
        <w:autoSpaceDE w:val="0"/>
        <w:autoSpaceDN w:val="0"/>
        <w:adjustRightInd w:val="0"/>
        <w:jc w:val="center"/>
        <w:rPr>
          <w:rFonts w:ascii="Arial" w:hAnsi="Arial" w:cs="Arial"/>
        </w:rPr>
      </w:pPr>
    </w:p>
    <w:p w:rsidR="001A79A7" w:rsidRPr="001A79A7" w:rsidRDefault="001A79A7" w:rsidP="001A79A7">
      <w:pPr>
        <w:widowControl w:val="0"/>
        <w:autoSpaceDE w:val="0"/>
        <w:autoSpaceDN w:val="0"/>
        <w:adjustRightInd w:val="0"/>
        <w:ind w:firstLine="708"/>
        <w:jc w:val="both"/>
        <w:rPr>
          <w:rFonts w:ascii="Arial" w:hAnsi="Arial" w:cs="Arial"/>
        </w:rPr>
      </w:pPr>
      <w:r w:rsidRPr="001A79A7">
        <w:rPr>
          <w:rFonts w:ascii="Arial" w:hAnsi="Arial" w:cs="Arial"/>
        </w:rPr>
        <w:t>Планируемые результаты реализации муниципальной программы «Социальная защита населения» с указанием показателей реализации мероприятий подпрограмм, характеризующих достижение целей указаны в приложении №1 к Программе.</w:t>
      </w:r>
    </w:p>
    <w:p w:rsidR="001A79A7" w:rsidRPr="001A79A7" w:rsidRDefault="001A79A7" w:rsidP="001A79A7">
      <w:pPr>
        <w:widowControl w:val="0"/>
        <w:autoSpaceDE w:val="0"/>
        <w:autoSpaceDN w:val="0"/>
        <w:adjustRightInd w:val="0"/>
        <w:ind w:firstLine="708"/>
        <w:jc w:val="both"/>
        <w:rPr>
          <w:rFonts w:ascii="Arial" w:hAnsi="Arial" w:cs="Arial"/>
        </w:rPr>
      </w:pPr>
    </w:p>
    <w:p w:rsidR="001A79A7" w:rsidRPr="001A79A7" w:rsidRDefault="001A79A7" w:rsidP="001A79A7">
      <w:pPr>
        <w:widowControl w:val="0"/>
        <w:autoSpaceDE w:val="0"/>
        <w:autoSpaceDN w:val="0"/>
        <w:adjustRightInd w:val="0"/>
        <w:ind w:firstLine="708"/>
        <w:jc w:val="center"/>
        <w:rPr>
          <w:rFonts w:ascii="Arial" w:hAnsi="Arial" w:cs="Arial"/>
          <w:b/>
          <w:bCs/>
        </w:rPr>
      </w:pPr>
      <w:r w:rsidRPr="001A79A7">
        <w:rPr>
          <w:rFonts w:ascii="Arial" w:hAnsi="Arial" w:cs="Arial"/>
          <w:b/>
          <w:bCs/>
        </w:rPr>
        <w:t>Методика расчета значений планируемых результатов реализации муниципальной программы</w:t>
      </w:r>
    </w:p>
    <w:p w:rsidR="001A79A7" w:rsidRPr="001A79A7" w:rsidRDefault="001A79A7" w:rsidP="001A79A7">
      <w:pPr>
        <w:widowControl w:val="0"/>
        <w:autoSpaceDE w:val="0"/>
        <w:autoSpaceDN w:val="0"/>
        <w:adjustRightInd w:val="0"/>
        <w:ind w:firstLine="708"/>
        <w:jc w:val="center"/>
        <w:rPr>
          <w:rFonts w:ascii="Arial" w:hAnsi="Arial" w:cs="Arial"/>
          <w:b/>
          <w:bCs/>
        </w:rPr>
      </w:pPr>
    </w:p>
    <w:p w:rsidR="001A79A7" w:rsidRPr="001A79A7" w:rsidRDefault="001A79A7" w:rsidP="001A79A7">
      <w:pPr>
        <w:widowControl w:val="0"/>
        <w:autoSpaceDE w:val="0"/>
        <w:autoSpaceDN w:val="0"/>
        <w:adjustRightInd w:val="0"/>
        <w:ind w:firstLine="708"/>
        <w:jc w:val="both"/>
        <w:rPr>
          <w:rFonts w:ascii="Arial" w:hAnsi="Arial" w:cs="Arial"/>
        </w:rPr>
      </w:pPr>
      <w:r w:rsidRPr="001A79A7">
        <w:rPr>
          <w:rFonts w:ascii="Arial" w:hAnsi="Arial" w:cs="Arial"/>
        </w:rPr>
        <w:t>Методика расчета значений планируемых результатов реализации муниципальной программы «Социальная защита населения» указаны в Приложении №2 к Программе.</w:t>
      </w:r>
    </w:p>
    <w:p w:rsidR="001A79A7" w:rsidRPr="001A79A7" w:rsidRDefault="001A79A7" w:rsidP="001A79A7">
      <w:pPr>
        <w:widowControl w:val="0"/>
        <w:autoSpaceDE w:val="0"/>
        <w:autoSpaceDN w:val="0"/>
        <w:adjustRightInd w:val="0"/>
        <w:outlineLvl w:val="1"/>
        <w:rPr>
          <w:rFonts w:ascii="Arial" w:hAnsi="Arial" w:cs="Arial"/>
        </w:rPr>
      </w:pPr>
      <w:r w:rsidRPr="001A79A7">
        <w:rPr>
          <w:rFonts w:ascii="Arial" w:hAnsi="Arial" w:cs="Arial"/>
        </w:rPr>
        <w:t xml:space="preserve"> </w:t>
      </w:r>
    </w:p>
    <w:p w:rsidR="001A79A7" w:rsidRPr="001A79A7" w:rsidRDefault="001A79A7" w:rsidP="001A79A7">
      <w:pPr>
        <w:widowControl w:val="0"/>
        <w:autoSpaceDE w:val="0"/>
        <w:autoSpaceDN w:val="0"/>
        <w:adjustRightInd w:val="0"/>
        <w:jc w:val="center"/>
        <w:outlineLvl w:val="1"/>
        <w:rPr>
          <w:rFonts w:ascii="Arial" w:hAnsi="Arial" w:cs="Arial"/>
          <w:b/>
          <w:bCs/>
        </w:rPr>
      </w:pPr>
      <w:r w:rsidRPr="001A79A7">
        <w:rPr>
          <w:rFonts w:ascii="Arial" w:hAnsi="Arial" w:cs="Arial"/>
          <w:b/>
          <w:bCs/>
        </w:rPr>
        <w:t>Порядок взаимодействия ответственного за выполнение мероприятия с муниципальным заказчиком программы (подпрограммы)</w:t>
      </w:r>
    </w:p>
    <w:p w:rsidR="001A79A7" w:rsidRPr="001A79A7" w:rsidRDefault="001A79A7" w:rsidP="001A79A7">
      <w:pPr>
        <w:widowControl w:val="0"/>
        <w:autoSpaceDE w:val="0"/>
        <w:autoSpaceDN w:val="0"/>
        <w:adjustRightInd w:val="0"/>
        <w:outlineLvl w:val="1"/>
        <w:rPr>
          <w:rFonts w:ascii="Arial" w:hAnsi="Arial" w:cs="Arial"/>
          <w:b/>
          <w:bCs/>
        </w:rPr>
      </w:pPr>
    </w:p>
    <w:p w:rsidR="001A79A7" w:rsidRPr="001A79A7" w:rsidRDefault="001A79A7" w:rsidP="001A79A7">
      <w:pPr>
        <w:widowControl w:val="0"/>
        <w:autoSpaceDE w:val="0"/>
        <w:autoSpaceDN w:val="0"/>
        <w:adjustRightInd w:val="0"/>
        <w:ind w:firstLine="709"/>
        <w:jc w:val="both"/>
        <w:outlineLvl w:val="1"/>
        <w:rPr>
          <w:rFonts w:ascii="Arial" w:hAnsi="Arial" w:cs="Arial"/>
        </w:rPr>
      </w:pPr>
      <w:r w:rsidRPr="001A79A7">
        <w:rPr>
          <w:rFonts w:ascii="Arial" w:hAnsi="Arial" w:cs="Arial"/>
        </w:rP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17.08.2021г. №1290/8.</w:t>
      </w:r>
    </w:p>
    <w:p w:rsidR="001A79A7" w:rsidRPr="001A79A7" w:rsidRDefault="001A79A7" w:rsidP="001A79A7">
      <w:pPr>
        <w:widowControl w:val="0"/>
        <w:autoSpaceDE w:val="0"/>
        <w:autoSpaceDN w:val="0"/>
        <w:adjustRightInd w:val="0"/>
        <w:outlineLvl w:val="1"/>
        <w:rPr>
          <w:rFonts w:ascii="Arial" w:hAnsi="Arial" w:cs="Arial"/>
        </w:rPr>
      </w:pPr>
    </w:p>
    <w:p w:rsidR="001A79A7" w:rsidRPr="001A79A7" w:rsidRDefault="001A79A7" w:rsidP="001A79A7">
      <w:pPr>
        <w:widowControl w:val="0"/>
        <w:autoSpaceDE w:val="0"/>
        <w:autoSpaceDN w:val="0"/>
        <w:adjustRightInd w:val="0"/>
        <w:jc w:val="center"/>
        <w:outlineLvl w:val="1"/>
        <w:rPr>
          <w:rFonts w:ascii="Arial" w:hAnsi="Arial" w:cs="Arial"/>
          <w:b/>
          <w:bCs/>
        </w:rPr>
      </w:pPr>
      <w:r w:rsidRPr="001A79A7">
        <w:rPr>
          <w:rFonts w:ascii="Arial" w:hAnsi="Arial" w:cs="Arial"/>
          <w:b/>
          <w:bCs/>
        </w:rPr>
        <w:lastRenderedPageBreak/>
        <w:t>Состав, форма и сроки представления отчетности о ходе реализации мероприятия ответственным за выполнение мероприятия муниципальному заказчику программы (подпрограммы)</w:t>
      </w:r>
    </w:p>
    <w:p w:rsidR="001A79A7" w:rsidRPr="001A79A7" w:rsidRDefault="001A79A7" w:rsidP="001A79A7">
      <w:pPr>
        <w:widowControl w:val="0"/>
        <w:autoSpaceDE w:val="0"/>
        <w:autoSpaceDN w:val="0"/>
        <w:adjustRightInd w:val="0"/>
        <w:outlineLvl w:val="1"/>
        <w:rPr>
          <w:rFonts w:ascii="Arial" w:hAnsi="Arial" w:cs="Arial"/>
        </w:rPr>
      </w:pPr>
    </w:p>
    <w:p w:rsidR="001A79A7" w:rsidRPr="001A79A7" w:rsidRDefault="001A79A7" w:rsidP="001A79A7">
      <w:pPr>
        <w:widowControl w:val="0"/>
        <w:autoSpaceDE w:val="0"/>
        <w:autoSpaceDN w:val="0"/>
        <w:adjustRightInd w:val="0"/>
        <w:ind w:firstLine="709"/>
        <w:jc w:val="both"/>
        <w:outlineLvl w:val="1"/>
        <w:rPr>
          <w:rFonts w:ascii="Arial" w:hAnsi="Arial" w:cs="Arial"/>
        </w:rPr>
      </w:pPr>
      <w:r w:rsidRPr="001A79A7">
        <w:rPr>
          <w:rFonts w:ascii="Arial" w:hAnsi="Arial" w:cs="Arial"/>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17.08.2021г. №1290/8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1A79A7" w:rsidRPr="001A79A7" w:rsidRDefault="001A79A7" w:rsidP="001A79A7">
      <w:pPr>
        <w:widowControl w:val="0"/>
        <w:autoSpaceDE w:val="0"/>
        <w:autoSpaceDN w:val="0"/>
        <w:adjustRightInd w:val="0"/>
        <w:outlineLvl w:val="1"/>
        <w:rPr>
          <w:rFonts w:ascii="Arial" w:hAnsi="Arial" w:cs="Arial"/>
          <w:b/>
          <w:bCs/>
        </w:rPr>
      </w:pPr>
    </w:p>
    <w:p w:rsidR="001A79A7" w:rsidRPr="001A79A7" w:rsidRDefault="001A79A7" w:rsidP="001A79A7">
      <w:pPr>
        <w:widowControl w:val="0"/>
        <w:autoSpaceDE w:val="0"/>
        <w:autoSpaceDN w:val="0"/>
        <w:adjustRightInd w:val="0"/>
        <w:outlineLvl w:val="1"/>
        <w:rPr>
          <w:rFonts w:ascii="Arial" w:hAnsi="Arial" w:cs="Arial"/>
          <w:bCs/>
        </w:rPr>
      </w:pPr>
    </w:p>
    <w:p w:rsidR="001A79A7" w:rsidRPr="001A79A7" w:rsidRDefault="001A79A7" w:rsidP="001A79A7">
      <w:pPr>
        <w:widowControl w:val="0"/>
        <w:autoSpaceDE w:val="0"/>
        <w:autoSpaceDN w:val="0"/>
        <w:adjustRightInd w:val="0"/>
        <w:jc w:val="right"/>
        <w:outlineLvl w:val="1"/>
        <w:rPr>
          <w:rFonts w:ascii="Arial" w:hAnsi="Arial" w:cs="Arial"/>
          <w:bCs/>
        </w:rPr>
      </w:pPr>
    </w:p>
    <w:p w:rsidR="001A79A7" w:rsidRPr="001A79A7" w:rsidRDefault="001A79A7" w:rsidP="001A79A7">
      <w:pPr>
        <w:widowControl w:val="0"/>
        <w:autoSpaceDE w:val="0"/>
        <w:autoSpaceDN w:val="0"/>
        <w:adjustRightInd w:val="0"/>
        <w:jc w:val="right"/>
        <w:outlineLvl w:val="1"/>
        <w:rPr>
          <w:rFonts w:ascii="Arial" w:hAnsi="Arial" w:cs="Arial"/>
          <w:bCs/>
        </w:rPr>
      </w:pPr>
    </w:p>
    <w:p w:rsidR="001A79A7" w:rsidRPr="001A79A7" w:rsidRDefault="001A79A7" w:rsidP="001A79A7">
      <w:pPr>
        <w:widowControl w:val="0"/>
        <w:autoSpaceDE w:val="0"/>
        <w:autoSpaceDN w:val="0"/>
        <w:adjustRightInd w:val="0"/>
        <w:jc w:val="right"/>
        <w:outlineLvl w:val="1"/>
        <w:rPr>
          <w:rFonts w:ascii="Arial" w:hAnsi="Arial" w:cs="Arial"/>
          <w:bCs/>
        </w:rPr>
      </w:pPr>
    </w:p>
    <w:p w:rsidR="001A79A7" w:rsidRPr="001A79A7" w:rsidRDefault="001A79A7" w:rsidP="001A79A7">
      <w:pPr>
        <w:widowControl w:val="0"/>
        <w:autoSpaceDE w:val="0"/>
        <w:autoSpaceDN w:val="0"/>
        <w:adjustRightInd w:val="0"/>
        <w:jc w:val="right"/>
        <w:outlineLvl w:val="1"/>
        <w:rPr>
          <w:rFonts w:ascii="Arial" w:hAnsi="Arial" w:cs="Arial"/>
          <w:bCs/>
        </w:rPr>
      </w:pPr>
    </w:p>
    <w:p w:rsidR="001A79A7" w:rsidRPr="001A79A7" w:rsidRDefault="001A79A7" w:rsidP="001A79A7">
      <w:pPr>
        <w:widowControl w:val="0"/>
        <w:autoSpaceDE w:val="0"/>
        <w:autoSpaceDN w:val="0"/>
        <w:adjustRightInd w:val="0"/>
        <w:jc w:val="right"/>
        <w:outlineLvl w:val="1"/>
        <w:rPr>
          <w:rFonts w:ascii="Arial" w:hAnsi="Arial" w:cs="Arial"/>
          <w:bCs/>
        </w:rPr>
      </w:pPr>
      <w:r w:rsidRPr="001A79A7">
        <w:rPr>
          <w:rFonts w:ascii="Arial" w:hAnsi="Arial" w:cs="Arial"/>
          <w:bCs/>
        </w:rPr>
        <w:t>Приложение 1 к Программе</w:t>
      </w:r>
    </w:p>
    <w:p w:rsidR="001A79A7" w:rsidRPr="001A79A7" w:rsidRDefault="001A79A7" w:rsidP="001A79A7">
      <w:pPr>
        <w:widowControl w:val="0"/>
        <w:autoSpaceDE w:val="0"/>
        <w:autoSpaceDN w:val="0"/>
        <w:adjustRightInd w:val="0"/>
        <w:jc w:val="right"/>
        <w:outlineLvl w:val="1"/>
        <w:rPr>
          <w:rFonts w:ascii="Arial" w:hAnsi="Arial" w:cs="Arial"/>
          <w:bCs/>
        </w:rPr>
      </w:pPr>
    </w:p>
    <w:p w:rsidR="001A79A7" w:rsidRPr="001A79A7" w:rsidRDefault="001A79A7" w:rsidP="001A79A7">
      <w:pPr>
        <w:widowControl w:val="0"/>
        <w:shd w:val="clear" w:color="auto" w:fill="FFFFFF"/>
        <w:autoSpaceDE w:val="0"/>
        <w:autoSpaceDN w:val="0"/>
        <w:adjustRightInd w:val="0"/>
        <w:jc w:val="center"/>
        <w:outlineLvl w:val="1"/>
        <w:rPr>
          <w:rFonts w:ascii="Arial" w:hAnsi="Arial" w:cs="Arial"/>
        </w:rPr>
      </w:pPr>
      <w:r w:rsidRPr="001A79A7">
        <w:rPr>
          <w:rFonts w:ascii="Arial" w:hAnsi="Arial" w:cs="Arial"/>
        </w:rPr>
        <w:t>Планируемые результаты реализации муниципальной программы «Социальная защита населения»</w:t>
      </w:r>
    </w:p>
    <w:p w:rsidR="001A79A7" w:rsidRPr="001A79A7" w:rsidRDefault="001A79A7" w:rsidP="001A79A7">
      <w:pPr>
        <w:widowControl w:val="0"/>
        <w:shd w:val="clear" w:color="auto" w:fill="FFFFFF"/>
        <w:autoSpaceDE w:val="0"/>
        <w:autoSpaceDN w:val="0"/>
        <w:adjustRightInd w:val="0"/>
        <w:jc w:val="center"/>
        <w:rPr>
          <w:rFonts w:ascii="Arial" w:hAnsi="Arial" w:cs="Arial"/>
        </w:rPr>
      </w:pPr>
    </w:p>
    <w:tbl>
      <w:tblPr>
        <w:tblW w:w="15600" w:type="dxa"/>
        <w:tblInd w:w="-364" w:type="dxa"/>
        <w:tblLayout w:type="fixed"/>
        <w:tblCellMar>
          <w:top w:w="102" w:type="dxa"/>
          <w:left w:w="62" w:type="dxa"/>
          <w:bottom w:w="102" w:type="dxa"/>
          <w:right w:w="62" w:type="dxa"/>
        </w:tblCellMar>
        <w:tblLook w:val="04A0" w:firstRow="1" w:lastRow="0" w:firstColumn="1" w:lastColumn="0" w:noHBand="0" w:noVBand="1"/>
      </w:tblPr>
      <w:tblGrid>
        <w:gridCol w:w="710"/>
        <w:gridCol w:w="2838"/>
        <w:gridCol w:w="142"/>
        <w:gridCol w:w="1702"/>
        <w:gridCol w:w="1134"/>
        <w:gridCol w:w="1317"/>
        <w:gridCol w:w="1217"/>
        <w:gridCol w:w="1233"/>
        <w:gridCol w:w="1218"/>
        <w:gridCol w:w="1217"/>
        <w:gridCol w:w="1218"/>
        <w:gridCol w:w="1654"/>
      </w:tblGrid>
      <w:tr w:rsidR="001A79A7" w:rsidRPr="001A79A7" w:rsidTr="001A79A7">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N п/п</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Показатели реализации муниципальной программы</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Единица измерения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Базовое значение на начало реализации подпрограммы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Планируемое значение по годам реализации</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Номер основного мероприятия в перечне мероприятий подпрограммы</w:t>
            </w:r>
          </w:p>
        </w:tc>
      </w:tr>
      <w:tr w:rsidR="001A79A7" w:rsidRPr="001A79A7" w:rsidTr="001A79A7">
        <w:trPr>
          <w:trHeight w:val="180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2024 год</w:t>
            </w: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11</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1</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Подпрограмма I «Социальная поддержка граждан»</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1</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Уровень бедности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 xml:space="preserve">Указ </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 xml:space="preserve">Президента РФ от </w:t>
            </w:r>
            <w:r w:rsidRPr="001A79A7">
              <w:rPr>
                <w:rFonts w:ascii="Arial" w:hAnsi="Arial" w:cs="Arial"/>
                <w:color w:val="000000" w:themeColor="text1"/>
              </w:rPr>
              <w:lastRenderedPageBreak/>
              <w:t>04.02.2021</w:t>
            </w:r>
            <w:r w:rsidRPr="001A79A7">
              <w:rPr>
                <w:rFonts w:ascii="Arial" w:hAnsi="Arial" w:cs="Arial"/>
                <w:color w:val="000000" w:themeColor="text1"/>
              </w:rPr>
              <w:br/>
              <w:t>№ 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lastRenderedPageBreak/>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21</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19,8</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1A79A7" w:rsidRPr="001A79A7" w:rsidRDefault="001A79A7" w:rsidP="001A79A7">
            <w:pPr>
              <w:jc w:val="center"/>
              <w:rPr>
                <w:rFonts w:ascii="Arial" w:hAnsi="Arial" w:cs="Arial"/>
                <w:color w:val="000000" w:themeColor="text1"/>
              </w:rPr>
            </w:pPr>
            <w:r w:rsidRPr="001A79A7">
              <w:rPr>
                <w:rFonts w:ascii="Arial" w:hAnsi="Arial" w:cs="Arial"/>
                <w:color w:val="000000" w:themeColor="text1"/>
              </w:rPr>
              <w:t>18,6</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17,5</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16,3</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15,1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03,10,18</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lastRenderedPageBreak/>
              <w:t>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2</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Активное долголетие</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highlight w:val="cyan"/>
                <w:lang w:val="en-US"/>
              </w:rPr>
            </w:pPr>
            <w:r w:rsidRPr="001A79A7">
              <w:rPr>
                <w:rFonts w:ascii="Arial" w:hAnsi="Arial" w:cs="Arial"/>
                <w:color w:val="000000" w:themeColor="text1"/>
                <w:lang w:val="en-US"/>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highlight w:val="cyan"/>
                <w:lang w:val="en-US"/>
              </w:rPr>
            </w:pPr>
            <w:r w:rsidRPr="001A79A7">
              <w:rPr>
                <w:rFonts w:ascii="Arial" w:hAnsi="Arial" w:cs="Arial"/>
                <w:color w:val="000000" w:themeColor="text1"/>
                <w:lang w:val="en-US"/>
              </w:rPr>
              <w:t>7</w:t>
            </w:r>
            <w:r w:rsidRPr="001A79A7">
              <w:rPr>
                <w:rFonts w:ascii="Arial" w:hAnsi="Arial" w:cs="Arial"/>
                <w:color w:val="000000" w:themeColor="text1"/>
              </w:rPr>
              <w:t>,</w:t>
            </w:r>
            <w:r w:rsidRPr="001A79A7">
              <w:rPr>
                <w:rFonts w:ascii="Arial" w:hAnsi="Arial" w:cs="Arial"/>
                <w:color w:val="000000" w:themeColor="text1"/>
                <w:lang w:val="en-US"/>
              </w:rPr>
              <w:t>5</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5,5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12,5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highlight w:val="cyan"/>
              </w:rPr>
            </w:pPr>
            <w:r w:rsidRPr="001A79A7">
              <w:rPr>
                <w:rFonts w:ascii="Arial" w:hAnsi="Arial" w:cs="Arial"/>
                <w:color w:val="000000" w:themeColor="text1"/>
              </w:rPr>
              <w:t>20</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2</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Подпрограмма II «Доступная среда»</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2.1</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1</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68,6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tabs>
                <w:tab w:val="left" w:pos="1814"/>
              </w:tabs>
              <w:jc w:val="center"/>
              <w:rPr>
                <w:rFonts w:ascii="Arial" w:hAnsi="Arial" w:cs="Arial"/>
                <w:color w:val="000000" w:themeColor="text1"/>
              </w:rPr>
            </w:pPr>
            <w:r w:rsidRPr="001A79A7">
              <w:rPr>
                <w:rFonts w:ascii="Arial" w:hAnsi="Arial" w:cs="Arial"/>
                <w:color w:val="000000" w:themeColor="text1"/>
              </w:rPr>
              <w:t>72,8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tabs>
                <w:tab w:val="left" w:pos="1814"/>
              </w:tabs>
              <w:jc w:val="center"/>
              <w:rPr>
                <w:rFonts w:ascii="Arial" w:hAnsi="Arial" w:cs="Arial"/>
                <w:color w:val="000000" w:themeColor="text1"/>
              </w:rPr>
            </w:pPr>
            <w:r w:rsidRPr="001A79A7">
              <w:rPr>
                <w:rFonts w:ascii="Arial" w:hAnsi="Arial" w:cs="Arial"/>
                <w:color w:val="000000" w:themeColor="text1"/>
              </w:rPr>
              <w:t>77,8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82,8</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87,8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92,8</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02,03</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2.2</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2</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Доля детей- инвалидов в возрасте от 1,5 года до 7 лет, охваченных дошкольным образованием, в общей численности детей- инвалидов такого возраста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tabs>
                <w:tab w:val="left" w:pos="1814"/>
              </w:tabs>
              <w:jc w:val="center"/>
              <w:rPr>
                <w:rFonts w:ascii="Arial" w:hAnsi="Arial" w:cs="Arial"/>
                <w:color w:val="000000" w:themeColor="text1"/>
              </w:rPr>
            </w:pPr>
            <w:r w:rsidRPr="001A79A7">
              <w:rPr>
                <w:rFonts w:ascii="Arial" w:hAnsi="Arial" w:cs="Arial"/>
                <w:color w:val="000000" w:themeColor="text1"/>
              </w:rPr>
              <w:t>100</w:t>
            </w:r>
          </w:p>
          <w:p w:rsidR="001A79A7" w:rsidRPr="001A79A7" w:rsidRDefault="001A79A7" w:rsidP="001A79A7">
            <w:pPr>
              <w:shd w:val="clear" w:color="auto" w:fill="FFFFFF"/>
              <w:tabs>
                <w:tab w:val="left" w:pos="1814"/>
              </w:tabs>
              <w:jc w:val="center"/>
              <w:rPr>
                <w:rFonts w:ascii="Arial" w:hAnsi="Arial" w:cs="Arial"/>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tabs>
                <w:tab w:val="left" w:pos="1814"/>
              </w:tabs>
              <w:jc w:val="center"/>
              <w:rPr>
                <w:rFonts w:ascii="Arial" w:hAnsi="Arial" w:cs="Arial"/>
                <w:color w:val="000000" w:themeColor="text1"/>
              </w:rPr>
            </w:pPr>
            <w:r w:rsidRPr="001A79A7">
              <w:rPr>
                <w:rFonts w:ascii="Arial" w:hAnsi="Arial" w:cs="Arial"/>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02,03</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2.3</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3</w:t>
            </w:r>
          </w:p>
          <w:p w:rsidR="001A79A7" w:rsidRPr="001A79A7" w:rsidRDefault="001A79A7" w:rsidP="001A79A7">
            <w:pPr>
              <w:shd w:val="clear" w:color="auto" w:fill="FFFFFF"/>
              <w:autoSpaceDE w:val="0"/>
              <w:autoSpaceDN w:val="0"/>
              <w:adjustRightInd w:val="0"/>
              <w:rPr>
                <w:rFonts w:ascii="Arial" w:hAnsi="Arial" w:cs="Arial"/>
                <w:color w:val="000000" w:themeColor="text1"/>
                <w:highlight w:val="yellow"/>
              </w:rPr>
            </w:pPr>
            <w:r w:rsidRPr="001A79A7">
              <w:rPr>
                <w:rFonts w:ascii="Arial" w:hAnsi="Arial" w:cs="Arial"/>
                <w:color w:val="000000" w:themeColor="text1"/>
              </w:rPr>
              <w:t>Доля детей- инвалидов в возрасте от 5 до 18 лет, получающих дополнительное образование, от общей численности детей-</w:t>
            </w:r>
            <w:r w:rsidRPr="001A79A7">
              <w:rPr>
                <w:rFonts w:ascii="Arial" w:hAnsi="Arial" w:cs="Arial"/>
                <w:color w:val="000000" w:themeColor="text1"/>
              </w:rPr>
              <w:lastRenderedPageBreak/>
              <w:t>инвалидов данного возраста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46,3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tabs>
                <w:tab w:val="left" w:pos="1814"/>
              </w:tabs>
              <w:jc w:val="center"/>
              <w:rPr>
                <w:rFonts w:ascii="Arial" w:hAnsi="Arial" w:cs="Arial"/>
                <w:color w:val="000000" w:themeColor="text1"/>
              </w:rPr>
            </w:pPr>
            <w:r w:rsidRPr="001A79A7">
              <w:rPr>
                <w:rFonts w:ascii="Arial" w:hAnsi="Arial" w:cs="Arial"/>
                <w:color w:val="000000" w:themeColor="text1"/>
              </w:rPr>
              <w:t>50</w:t>
            </w:r>
          </w:p>
          <w:p w:rsidR="001A79A7" w:rsidRPr="001A79A7" w:rsidRDefault="001A79A7" w:rsidP="001A79A7">
            <w:pPr>
              <w:shd w:val="clear" w:color="auto" w:fill="FFFFFF"/>
              <w:tabs>
                <w:tab w:val="left" w:pos="1814"/>
              </w:tabs>
              <w:jc w:val="center"/>
              <w:rPr>
                <w:rFonts w:ascii="Arial" w:hAnsi="Arial" w:cs="Arial"/>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tabs>
                <w:tab w:val="left" w:pos="1814"/>
              </w:tabs>
              <w:jc w:val="center"/>
              <w:rPr>
                <w:rFonts w:ascii="Arial" w:hAnsi="Arial" w:cs="Arial"/>
                <w:color w:val="000000" w:themeColor="text1"/>
              </w:rPr>
            </w:pPr>
            <w:r w:rsidRPr="001A79A7">
              <w:rPr>
                <w:rFonts w:ascii="Arial" w:hAnsi="Arial" w:cs="Arial"/>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50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50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02, 03</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lastRenderedPageBreak/>
              <w:t>2.4</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4</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 xml:space="preserve">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tabs>
                <w:tab w:val="left" w:pos="1814"/>
              </w:tabs>
              <w:jc w:val="center"/>
              <w:rPr>
                <w:rFonts w:ascii="Arial" w:hAnsi="Arial" w:cs="Arial"/>
                <w:color w:val="000000" w:themeColor="text1"/>
              </w:rPr>
            </w:pPr>
            <w:r w:rsidRPr="001A79A7">
              <w:rPr>
                <w:rFonts w:ascii="Arial" w:hAnsi="Arial" w:cs="Arial"/>
                <w:color w:val="000000" w:themeColor="text1"/>
              </w:rPr>
              <w:t>100</w:t>
            </w:r>
          </w:p>
          <w:p w:rsidR="001A79A7" w:rsidRPr="001A79A7" w:rsidRDefault="001A79A7" w:rsidP="001A79A7">
            <w:pPr>
              <w:shd w:val="clear" w:color="auto" w:fill="FFFFFF"/>
              <w:tabs>
                <w:tab w:val="left" w:pos="1814"/>
              </w:tabs>
              <w:jc w:val="center"/>
              <w:rPr>
                <w:rFonts w:ascii="Arial" w:hAnsi="Arial" w:cs="Arial"/>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tabs>
                <w:tab w:val="left" w:pos="1814"/>
              </w:tabs>
              <w:jc w:val="center"/>
              <w:rPr>
                <w:rFonts w:ascii="Arial" w:hAnsi="Arial" w:cs="Arial"/>
                <w:color w:val="000000" w:themeColor="text1"/>
              </w:rPr>
            </w:pPr>
            <w:r w:rsidRPr="001A79A7">
              <w:rPr>
                <w:rFonts w:ascii="Arial" w:hAnsi="Arial" w:cs="Arial"/>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02, 03</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3</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Подпрограмма III «Развитие системы отдыха и оздоровления детей»</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3.1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1</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Доля детей, охваченных отдыхом и оздоровлением, в общей численности детей в возрасте от 7 до 15 лет, подлежащих оздоровлению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tabs>
                <w:tab w:val="left" w:pos="1814"/>
              </w:tabs>
              <w:jc w:val="center"/>
              <w:rPr>
                <w:rFonts w:ascii="Arial" w:hAnsi="Arial" w:cs="Arial"/>
                <w:color w:val="000000" w:themeColor="text1"/>
              </w:rPr>
            </w:pPr>
            <w:r w:rsidRPr="001A79A7">
              <w:rPr>
                <w:rFonts w:ascii="Arial" w:hAnsi="Arial" w:cs="Arial"/>
                <w:color w:val="000000" w:themeColor="text1"/>
              </w:rPr>
              <w:t>26,77</w:t>
            </w:r>
          </w:p>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63,0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05, 02</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3.2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2</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 xml:space="preserve">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w:t>
            </w:r>
            <w:r w:rsidRPr="001A79A7">
              <w:rPr>
                <w:rFonts w:ascii="Arial" w:hAnsi="Arial" w:cs="Arial"/>
                <w:color w:val="000000" w:themeColor="text1"/>
              </w:rPr>
              <w:lastRenderedPageBreak/>
              <w:t>ситуации, подлежащих оздоровлению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color w:val="000000" w:themeColor="text1"/>
              </w:rPr>
            </w:pPr>
            <w:r w:rsidRPr="001A79A7">
              <w:rPr>
                <w:rFonts w:ascii="Arial" w:hAnsi="Arial" w:cs="Arial"/>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color w:val="000000" w:themeColor="text1"/>
              </w:rPr>
            </w:pPr>
            <w:r w:rsidRPr="001A79A7">
              <w:rPr>
                <w:rFonts w:ascii="Arial" w:hAnsi="Arial" w:cs="Arial"/>
                <w:color w:val="000000" w:themeColor="text1"/>
              </w:rPr>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tabs>
                <w:tab w:val="left" w:pos="1814"/>
              </w:tabs>
              <w:jc w:val="center"/>
              <w:rPr>
                <w:rFonts w:ascii="Arial" w:hAnsi="Arial" w:cs="Arial"/>
                <w:color w:val="000000" w:themeColor="text1"/>
              </w:rPr>
            </w:pPr>
            <w:r w:rsidRPr="001A79A7">
              <w:rPr>
                <w:rFonts w:ascii="Arial" w:hAnsi="Arial" w:cs="Arial"/>
                <w:color w:val="000000" w:themeColor="text1"/>
              </w:rPr>
              <w:t>27,98</w:t>
            </w:r>
          </w:p>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55,9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57,0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05, 02</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lastRenderedPageBreak/>
              <w:t>4</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Подпрограмма VIII «Развитие трудовых ресурсов и охраны труда»</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4.1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1</w:t>
            </w:r>
          </w:p>
          <w:p w:rsidR="001A79A7" w:rsidRPr="001A79A7" w:rsidRDefault="001A79A7" w:rsidP="001A79A7">
            <w:pPr>
              <w:shd w:val="clear" w:color="auto" w:fill="FFFFFF"/>
              <w:autoSpaceDE w:val="0"/>
              <w:autoSpaceDN w:val="0"/>
              <w:adjustRightInd w:val="0"/>
              <w:rPr>
                <w:rFonts w:ascii="Arial" w:hAnsi="Arial" w:cs="Arial"/>
                <w:color w:val="000000" w:themeColor="text1"/>
                <w:vertAlign w:val="superscript"/>
              </w:rPr>
            </w:pPr>
            <w:r w:rsidRPr="001A79A7">
              <w:rPr>
                <w:rFonts w:ascii="Arial" w:hAnsi="Arial" w:cs="Arial"/>
                <w:color w:val="000000" w:themeColor="text1"/>
              </w:rPr>
              <w:t>Число пострадавших в результате несчастных случаев на производстве со смертельным исходом связанных с производством, в расчете на 1000 работающих (организаций, занятых в экономике муниципального образования), промилле</w:t>
            </w:r>
            <w:r w:rsidRPr="001A79A7">
              <w:rPr>
                <w:rFonts w:ascii="Arial" w:hAnsi="Arial" w:cs="Arial"/>
                <w:color w:val="000000" w:themeColor="text1"/>
                <w:vertAlign w:val="superscript"/>
              </w:rPr>
              <w:t>*</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rPr>
                <w:rFonts w:ascii="Arial" w:hAnsi="Arial" w:cs="Arial"/>
                <w:color w:val="000000" w:themeColor="text1"/>
              </w:rPr>
            </w:pPr>
            <w:r w:rsidRPr="001A79A7">
              <w:rPr>
                <w:rFonts w:ascii="Arial" w:hAnsi="Arial" w:cs="Arial"/>
                <w:color w:val="000000" w:themeColor="text1"/>
              </w:rPr>
              <w:t>промилле</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0,063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0,062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0,061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0,060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0,059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01</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Подпрограмма IX «Развитие и поддержка социально ориентированных некоммерческих организаций»</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5.1</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1</w:t>
            </w:r>
          </w:p>
          <w:p w:rsidR="001A79A7" w:rsidRPr="001A79A7" w:rsidRDefault="001A79A7" w:rsidP="001A79A7">
            <w:pPr>
              <w:shd w:val="clear" w:color="auto" w:fill="FFFFFF"/>
              <w:autoSpaceDE w:val="0"/>
              <w:autoSpaceDN w:val="0"/>
              <w:adjustRightInd w:val="0"/>
              <w:rPr>
                <w:rFonts w:ascii="Arial" w:hAnsi="Arial" w:cs="Arial"/>
                <w:color w:val="000000" w:themeColor="text1"/>
                <w:vertAlign w:val="superscript"/>
              </w:rPr>
            </w:pPr>
            <w:r w:rsidRPr="001A79A7">
              <w:rPr>
                <w:rFonts w:ascii="Arial" w:hAnsi="Arial" w:cs="Arial"/>
                <w:color w:val="000000" w:themeColor="text1"/>
              </w:rPr>
              <w:t>Количество СО НКО, которым оказана поддержка органами местного самоуправления всего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rPr>
                <w:rFonts w:ascii="Arial" w:hAnsi="Arial" w:cs="Arial"/>
                <w:color w:val="000000" w:themeColor="text1"/>
              </w:rPr>
            </w:pPr>
            <w:r w:rsidRPr="001A79A7">
              <w:rPr>
                <w:rFonts w:ascii="Arial" w:hAnsi="Arial" w:cs="Arial"/>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01,02</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5.1.1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1.1</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 xml:space="preserve">Количество СО НКО в сфере социальной защиты населения, которым оказана поддержка органами </w:t>
            </w:r>
            <w:r w:rsidRPr="001A79A7">
              <w:rPr>
                <w:rFonts w:ascii="Arial" w:hAnsi="Arial" w:cs="Arial"/>
                <w:color w:val="000000" w:themeColor="text1"/>
              </w:rPr>
              <w:lastRenderedPageBreak/>
              <w:t>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color w:val="000000" w:themeColor="text1"/>
              </w:rPr>
            </w:pPr>
            <w:r w:rsidRPr="001A79A7">
              <w:rPr>
                <w:rFonts w:ascii="Arial" w:hAnsi="Arial" w:cs="Arial"/>
                <w:color w:val="000000" w:themeColor="text1"/>
              </w:rP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color w:val="000000" w:themeColor="text1"/>
              </w:rPr>
            </w:pPr>
            <w:r w:rsidRPr="001A79A7">
              <w:rPr>
                <w:rFonts w:ascii="Arial" w:hAnsi="Arial" w:cs="Arial"/>
                <w:color w:val="000000" w:themeColor="text1"/>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01,02</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lastRenderedPageBreak/>
              <w:t>5.1.2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1.2</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Количество СО НКО в сфере культуры, которым оказана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color w:val="000000" w:themeColor="text1"/>
              </w:rPr>
            </w:pPr>
            <w:r w:rsidRPr="001A79A7">
              <w:rPr>
                <w:rFonts w:ascii="Arial" w:hAnsi="Arial" w:cs="Arial"/>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color w:val="000000" w:themeColor="text1"/>
              </w:rPr>
            </w:pPr>
            <w:r w:rsidRPr="001A79A7">
              <w:rPr>
                <w:rFonts w:ascii="Arial" w:hAnsi="Arial" w:cs="Arial"/>
                <w:color w:val="000000" w:themeColor="text1"/>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01,02</w:t>
            </w:r>
          </w:p>
        </w:tc>
      </w:tr>
      <w:tr w:rsidR="001A79A7" w:rsidRPr="001A79A7" w:rsidTr="001A79A7">
        <w:trPr>
          <w:trHeight w:val="115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5.1.4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1.4</w:t>
            </w:r>
          </w:p>
          <w:p w:rsidR="001A79A7" w:rsidRPr="001A79A7" w:rsidRDefault="001A79A7" w:rsidP="001A79A7">
            <w:pPr>
              <w:shd w:val="clear" w:color="auto" w:fill="FFFFFF"/>
              <w:autoSpaceDE w:val="0"/>
              <w:autoSpaceDN w:val="0"/>
              <w:adjustRightInd w:val="0"/>
              <w:rPr>
                <w:rFonts w:ascii="Arial" w:hAnsi="Arial" w:cs="Arial"/>
                <w:color w:val="000000" w:themeColor="text1"/>
              </w:rPr>
            </w:pPr>
            <w:r w:rsidRPr="001A79A7">
              <w:rPr>
                <w:rFonts w:ascii="Arial" w:hAnsi="Arial" w:cs="Arial"/>
                <w:color w:val="000000" w:themeColor="text1"/>
              </w:rPr>
              <w:t>Количество СО НКО в сфере физической культуры и спорта, которым оказана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color w:val="000000" w:themeColor="text1"/>
              </w:rPr>
            </w:pPr>
            <w:r w:rsidRPr="001A79A7">
              <w:rPr>
                <w:rFonts w:ascii="Arial" w:hAnsi="Arial" w:cs="Arial"/>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color w:val="000000" w:themeColor="text1"/>
              </w:rPr>
            </w:pPr>
            <w:r w:rsidRPr="001A79A7">
              <w:rPr>
                <w:rFonts w:ascii="Arial" w:hAnsi="Arial" w:cs="Arial"/>
                <w:color w:val="000000" w:themeColor="text1"/>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01,02</w:t>
            </w:r>
          </w:p>
        </w:tc>
      </w:tr>
      <w:tr w:rsidR="001A79A7" w:rsidRPr="001A79A7" w:rsidTr="001A79A7">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2</w:t>
            </w:r>
          </w:p>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rsidR="001A79A7" w:rsidRPr="001A79A7" w:rsidRDefault="001A79A7" w:rsidP="001A79A7">
            <w:pPr>
              <w:shd w:val="clear" w:color="auto" w:fill="FFFFFF"/>
              <w:autoSpaceDE w:val="0"/>
              <w:autoSpaceDN w:val="0"/>
              <w:adjustRightInd w:val="0"/>
              <w:rPr>
                <w:rFonts w:ascii="Arial" w:hAnsi="Arial" w:cs="Arial"/>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0,075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0,079</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0,082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0,082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01</w:t>
            </w:r>
          </w:p>
        </w:tc>
      </w:tr>
      <w:tr w:rsidR="001A79A7" w:rsidRPr="001A79A7" w:rsidTr="001A79A7">
        <w:trPr>
          <w:trHeight w:val="26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lastRenderedPageBreak/>
              <w:t>5.2.1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2.1</w:t>
            </w:r>
          </w:p>
          <w:p w:rsidR="001A79A7" w:rsidRPr="001A79A7" w:rsidRDefault="001A79A7" w:rsidP="001A79A7">
            <w:pPr>
              <w:shd w:val="clear" w:color="auto" w:fill="FFFFFF"/>
              <w:rPr>
                <w:rFonts w:ascii="Arial" w:hAnsi="Arial" w:cs="Arial"/>
              </w:rPr>
            </w:pPr>
            <w:r w:rsidRPr="001A79A7">
              <w:rPr>
                <w:rFonts w:ascii="Arial" w:hAnsi="Arial" w:cs="Arial"/>
              </w:rPr>
              <w:t>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1,990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2,015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1,951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1,951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01</w:t>
            </w:r>
          </w:p>
        </w:tc>
      </w:tr>
      <w:tr w:rsidR="001A79A7" w:rsidRPr="001A79A7" w:rsidTr="001A79A7">
        <w:trPr>
          <w:trHeight w:val="2162"/>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5.2.2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2.2</w:t>
            </w:r>
          </w:p>
          <w:p w:rsidR="001A79A7" w:rsidRPr="001A79A7" w:rsidRDefault="001A79A7" w:rsidP="001A79A7">
            <w:pPr>
              <w:shd w:val="clear" w:color="auto" w:fill="FFFFFF"/>
              <w:rPr>
                <w:rFonts w:ascii="Arial" w:hAnsi="Arial" w:cs="Arial"/>
              </w:rPr>
            </w:pPr>
            <w:r w:rsidRPr="001A79A7">
              <w:rPr>
                <w:rFonts w:ascii="Arial" w:hAnsi="Arial" w:cs="Arial"/>
              </w:rPr>
              <w:t>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01</w:t>
            </w:r>
          </w:p>
        </w:tc>
      </w:tr>
      <w:tr w:rsidR="001A79A7" w:rsidRPr="001A79A7" w:rsidTr="001A79A7">
        <w:trPr>
          <w:trHeight w:val="2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lastRenderedPageBreak/>
              <w:t>5.2.4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2.4</w:t>
            </w:r>
          </w:p>
          <w:p w:rsidR="001A79A7" w:rsidRPr="001A79A7" w:rsidRDefault="001A79A7" w:rsidP="001A79A7">
            <w:pPr>
              <w:shd w:val="clear" w:color="auto" w:fill="FFFFFF"/>
              <w:rPr>
                <w:rFonts w:ascii="Arial" w:hAnsi="Arial" w:cs="Arial"/>
              </w:rPr>
            </w:pPr>
            <w:r w:rsidRPr="001A79A7">
              <w:rPr>
                <w:rFonts w:ascii="Arial" w:hAnsi="Arial" w:cs="Arial"/>
              </w:rPr>
              <w:t>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rPr>
                <w:rFonts w:ascii="Arial" w:hAnsi="Arial" w:cs="Arial"/>
              </w:rPr>
            </w:pPr>
            <w:r w:rsidRPr="001A79A7">
              <w:rPr>
                <w:rFonts w:ascii="Arial" w:hAnsi="Arial" w:cs="Arial"/>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01</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4</w:t>
            </w:r>
          </w:p>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Количество СО НКО, которым оказана финансовая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0</w:t>
            </w:r>
          </w:p>
          <w:p w:rsidR="001A79A7" w:rsidRPr="001A79A7" w:rsidRDefault="001A79A7" w:rsidP="001A79A7">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rPr>
            </w:pPr>
            <w:r w:rsidRPr="001A79A7">
              <w:rPr>
                <w:rFonts w:ascii="Arial" w:hAnsi="Arial" w:cs="Arial"/>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01</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5.5</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5</w:t>
            </w:r>
          </w:p>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Количество     СО НКО, которым оказана имущественная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8</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02</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5.5.1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5.1</w:t>
            </w:r>
          </w:p>
          <w:p w:rsidR="001A79A7" w:rsidRPr="001A79A7" w:rsidRDefault="001A79A7" w:rsidP="001A79A7">
            <w:pPr>
              <w:shd w:val="clear" w:color="auto" w:fill="FFFFFF"/>
              <w:rPr>
                <w:rFonts w:ascii="Arial" w:hAnsi="Arial" w:cs="Arial"/>
              </w:rPr>
            </w:pPr>
            <w:r w:rsidRPr="001A79A7">
              <w:rPr>
                <w:rFonts w:ascii="Arial" w:hAnsi="Arial" w:cs="Arial"/>
              </w:rPr>
              <w:t xml:space="preserve">Количество СО НКО в сфере социальной защиты населения, </w:t>
            </w:r>
            <w:r w:rsidRPr="001A79A7">
              <w:rPr>
                <w:rFonts w:ascii="Arial" w:hAnsi="Arial" w:cs="Arial"/>
              </w:rPr>
              <w:lastRenderedPageBreak/>
              <w:t xml:space="preserve">которым оказана имущественная поддержка органами местного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     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02</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lastRenderedPageBreak/>
              <w:t>5.5.2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5.2</w:t>
            </w:r>
          </w:p>
          <w:p w:rsidR="001A79A7" w:rsidRPr="001A79A7" w:rsidRDefault="001A79A7" w:rsidP="001A79A7">
            <w:pPr>
              <w:shd w:val="clear" w:color="auto" w:fill="FFFFFF"/>
              <w:rPr>
                <w:rFonts w:ascii="Arial" w:hAnsi="Arial" w:cs="Arial"/>
              </w:rPr>
            </w:pPr>
            <w:r w:rsidRPr="001A79A7">
              <w:rPr>
                <w:rFonts w:ascii="Arial" w:hAnsi="Arial" w:cs="Arial"/>
              </w:rPr>
              <w:t xml:space="preserve">Количество СО НКО в сфере культуры, которым оказана имущественная поддержка органами местного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02 </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5.6</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6</w:t>
            </w:r>
          </w:p>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Общее количество предоставленной органами местного самоуправления площади на льготных условиях или в безвозмездное пользование СО НКО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highlight w:val="cyan"/>
              </w:rPr>
            </w:pPr>
            <w:r w:rsidRPr="001A79A7">
              <w:rPr>
                <w:rFonts w:ascii="Arial" w:hAnsi="Arial" w:cs="Arial"/>
                <w:color w:val="000000" w:themeColor="text1"/>
              </w:rPr>
              <w:t>214,3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217,0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217,0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02</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5.6.1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6. 1</w:t>
            </w:r>
          </w:p>
          <w:p w:rsidR="001A79A7" w:rsidRPr="001A79A7" w:rsidRDefault="001A79A7" w:rsidP="001A79A7">
            <w:pPr>
              <w:shd w:val="clear" w:color="auto" w:fill="FFFFFF"/>
              <w:rPr>
                <w:rFonts w:ascii="Arial" w:hAnsi="Arial" w:cs="Arial"/>
              </w:rPr>
            </w:pPr>
            <w:r w:rsidRPr="001A79A7">
              <w:rPr>
                <w:rFonts w:ascii="Arial" w:hAnsi="Arial" w:cs="Arial"/>
              </w:rPr>
              <w:t xml:space="preserve">Общее количество предоставленной органами местного самоуправления площади на льготных условиях или в безвозмездное пользование СО НКО в </w:t>
            </w:r>
            <w:r w:rsidRPr="001A79A7">
              <w:rPr>
                <w:rFonts w:ascii="Arial" w:hAnsi="Arial" w:cs="Arial"/>
              </w:rPr>
              <w:lastRenderedPageBreak/>
              <w:t>сфере социальной защиты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highlight w:val="cyan"/>
              </w:rPr>
            </w:pPr>
            <w:r w:rsidRPr="001A79A7">
              <w:rPr>
                <w:rFonts w:ascii="Arial" w:hAnsi="Arial" w:cs="Arial"/>
                <w:color w:val="000000" w:themeColor="text1"/>
              </w:rP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185,3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185,3</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02</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lastRenderedPageBreak/>
              <w:t>5.6.2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6.2</w:t>
            </w:r>
          </w:p>
          <w:p w:rsidR="001A79A7" w:rsidRPr="001A79A7" w:rsidRDefault="001A79A7" w:rsidP="001A79A7">
            <w:pPr>
              <w:shd w:val="clear" w:color="auto" w:fill="FFFFFF"/>
              <w:rPr>
                <w:rFonts w:ascii="Arial" w:hAnsi="Arial" w:cs="Arial"/>
              </w:rPr>
            </w:pPr>
            <w:r w:rsidRPr="001A79A7">
              <w:rPr>
                <w:rFonts w:ascii="Arial" w:hAnsi="Arial" w:cs="Arial"/>
              </w:rPr>
              <w:t>Общее количество предоставленной органами местного самоуправления площади на льготных условиях или в безвозмездное пользование СО НКО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color w:val="000000" w:themeColor="text1"/>
                <w:highlight w:val="cyan"/>
              </w:rPr>
            </w:pPr>
            <w:r w:rsidRPr="001A79A7">
              <w:rPr>
                <w:rFonts w:ascii="Arial" w:hAnsi="Arial" w:cs="Arial"/>
                <w:color w:val="000000" w:themeColor="text1"/>
              </w:rPr>
              <w:t>16,7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31,7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31,7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02</w:t>
            </w:r>
          </w:p>
        </w:tc>
      </w:tr>
      <w:tr w:rsidR="001A79A7" w:rsidRPr="001A79A7" w:rsidTr="001A79A7">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5.7</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7</w:t>
            </w:r>
          </w:p>
          <w:p w:rsidR="001A79A7" w:rsidRPr="001A79A7" w:rsidRDefault="001A79A7" w:rsidP="001A79A7">
            <w:pPr>
              <w:shd w:val="clear" w:color="auto" w:fill="FFFFFF"/>
              <w:rPr>
                <w:rFonts w:ascii="Arial" w:hAnsi="Arial" w:cs="Arial"/>
              </w:rPr>
            </w:pPr>
            <w:r w:rsidRPr="001A79A7">
              <w:rPr>
                <w:rFonts w:ascii="Arial" w:hAnsi="Arial" w:cs="Arial"/>
              </w:rPr>
              <w:t>Количество СО НКО, которым оказана консультационная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02</w:t>
            </w:r>
          </w:p>
        </w:tc>
      </w:tr>
      <w:tr w:rsidR="001A79A7" w:rsidRPr="001A79A7" w:rsidTr="001A79A7">
        <w:trPr>
          <w:trHeight w:val="1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5.8</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8</w:t>
            </w:r>
          </w:p>
          <w:p w:rsidR="001A79A7" w:rsidRPr="001A79A7" w:rsidRDefault="001A79A7" w:rsidP="001A79A7">
            <w:pPr>
              <w:shd w:val="clear" w:color="auto" w:fill="FFFFFF"/>
              <w:rPr>
                <w:rFonts w:ascii="Arial" w:hAnsi="Arial" w:cs="Arial"/>
              </w:rPr>
            </w:pPr>
            <w:r w:rsidRPr="001A79A7">
              <w:rPr>
                <w:rFonts w:ascii="Arial" w:hAnsi="Arial" w:cs="Arial"/>
              </w:rPr>
              <w:t>Численность граждан, принявших участие в просветительских мероприятиях по вопросам деятельности 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Человек</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02</w:t>
            </w:r>
          </w:p>
        </w:tc>
      </w:tr>
      <w:tr w:rsidR="001A79A7" w:rsidRPr="001A79A7" w:rsidTr="001A79A7">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5.9</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autoSpaceDE w:val="0"/>
              <w:autoSpaceDN w:val="0"/>
              <w:adjustRightInd w:val="0"/>
              <w:rPr>
                <w:rFonts w:ascii="Arial" w:hAnsi="Arial" w:cs="Arial"/>
                <w:i/>
              </w:rPr>
            </w:pPr>
            <w:r w:rsidRPr="001A79A7">
              <w:rPr>
                <w:rFonts w:ascii="Arial" w:hAnsi="Arial" w:cs="Arial"/>
                <w:i/>
              </w:rPr>
              <w:t>Целевой показатель 9</w:t>
            </w:r>
          </w:p>
          <w:p w:rsidR="001A79A7" w:rsidRPr="001A79A7" w:rsidRDefault="001A79A7" w:rsidP="001A79A7">
            <w:pPr>
              <w:shd w:val="clear" w:color="auto" w:fill="FFFFFF"/>
              <w:rPr>
                <w:rFonts w:ascii="Arial" w:hAnsi="Arial" w:cs="Arial"/>
              </w:rPr>
            </w:pPr>
            <w:r w:rsidRPr="001A79A7">
              <w:rPr>
                <w:rFonts w:ascii="Arial" w:hAnsi="Arial" w:cs="Arial"/>
              </w:rPr>
              <w:t xml:space="preserve">Количество проведенных органами местного самоуправления просветительских </w:t>
            </w:r>
            <w:r w:rsidRPr="001A79A7">
              <w:rPr>
                <w:rFonts w:ascii="Arial" w:hAnsi="Arial" w:cs="Arial"/>
              </w:rPr>
              <w:lastRenderedPageBreak/>
              <w:t>мероприятий по вопросам деятельности 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rPr>
                <w:rFonts w:ascii="Arial" w:hAnsi="Arial" w:cs="Arial"/>
              </w:rPr>
            </w:pPr>
            <w:r w:rsidRPr="001A79A7">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autoSpaceDE w:val="0"/>
              <w:autoSpaceDN w:val="0"/>
              <w:adjustRightInd w:val="0"/>
              <w:jc w:val="center"/>
              <w:rPr>
                <w:rFonts w:ascii="Arial" w:hAnsi="Arial" w:cs="Arial"/>
              </w:rPr>
            </w:pPr>
            <w:r w:rsidRPr="001A79A7">
              <w:rPr>
                <w:rFonts w:ascii="Arial" w:hAnsi="Arial" w:cs="Arial"/>
              </w:rPr>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1A79A7" w:rsidRPr="001A79A7" w:rsidRDefault="001A79A7" w:rsidP="001A79A7">
            <w:pPr>
              <w:shd w:val="clear" w:color="auto" w:fill="FFFFFF"/>
              <w:jc w:val="center"/>
              <w:rPr>
                <w:rFonts w:ascii="Arial" w:hAnsi="Arial" w:cs="Arial"/>
              </w:rPr>
            </w:pPr>
            <w:r w:rsidRPr="001A79A7">
              <w:rPr>
                <w:rFonts w:ascii="Arial" w:hAnsi="Arial" w:cs="Arial"/>
              </w:rPr>
              <w:t>02</w:t>
            </w:r>
          </w:p>
        </w:tc>
      </w:tr>
    </w:tbl>
    <w:p w:rsidR="001A79A7" w:rsidRDefault="001A79A7" w:rsidP="001A79A7">
      <w:pPr>
        <w:pStyle w:val="ConsPlusTitle"/>
        <w:shd w:val="clear" w:color="auto" w:fill="FFFFFF"/>
        <w:jc w:val="right"/>
        <w:outlineLvl w:val="1"/>
        <w:rPr>
          <w:rFonts w:ascii="Arial" w:hAnsi="Arial" w:cs="Arial"/>
          <w:b w:val="0"/>
          <w:sz w:val="24"/>
          <w:szCs w:val="24"/>
        </w:rPr>
      </w:pPr>
    </w:p>
    <w:p w:rsidR="001A79A7" w:rsidRPr="001A79A7" w:rsidRDefault="001A79A7" w:rsidP="001A79A7">
      <w:pPr>
        <w:pStyle w:val="ConsPlusTitle"/>
        <w:shd w:val="clear" w:color="auto" w:fill="FFFFFF"/>
        <w:jc w:val="right"/>
        <w:outlineLvl w:val="1"/>
        <w:rPr>
          <w:rFonts w:ascii="Arial" w:hAnsi="Arial" w:cs="Arial"/>
          <w:b w:val="0"/>
          <w:sz w:val="24"/>
          <w:szCs w:val="24"/>
        </w:rPr>
      </w:pPr>
      <w:r w:rsidRPr="001A79A7">
        <w:rPr>
          <w:rFonts w:ascii="Arial" w:hAnsi="Arial" w:cs="Arial"/>
          <w:b w:val="0"/>
          <w:sz w:val="24"/>
          <w:szCs w:val="24"/>
        </w:rPr>
        <w:t>Приложение 2 к Программе</w:t>
      </w:r>
    </w:p>
    <w:p w:rsidR="001A79A7" w:rsidRPr="001A79A7" w:rsidRDefault="001A79A7" w:rsidP="001A79A7">
      <w:pPr>
        <w:pStyle w:val="ConsPlusTitle"/>
        <w:shd w:val="clear" w:color="auto" w:fill="FFFFFF"/>
        <w:jc w:val="center"/>
        <w:outlineLvl w:val="1"/>
        <w:rPr>
          <w:rFonts w:ascii="Arial" w:hAnsi="Arial" w:cs="Arial"/>
          <w:sz w:val="24"/>
          <w:szCs w:val="24"/>
        </w:rPr>
      </w:pPr>
    </w:p>
    <w:p w:rsidR="001A79A7" w:rsidRPr="001A79A7" w:rsidRDefault="001A79A7" w:rsidP="001A79A7">
      <w:pPr>
        <w:pStyle w:val="ConsPlusTitle"/>
        <w:shd w:val="clear" w:color="auto" w:fill="FFFFFF"/>
        <w:jc w:val="center"/>
        <w:outlineLvl w:val="1"/>
        <w:rPr>
          <w:rFonts w:ascii="Arial" w:hAnsi="Arial" w:cs="Arial"/>
          <w:sz w:val="24"/>
          <w:szCs w:val="24"/>
        </w:rPr>
      </w:pPr>
      <w:r w:rsidRPr="001A79A7">
        <w:rPr>
          <w:rFonts w:ascii="Arial" w:hAnsi="Arial" w:cs="Arial"/>
          <w:sz w:val="24"/>
          <w:szCs w:val="24"/>
        </w:rPr>
        <w:t xml:space="preserve">Методика расчета значений планируемых результатов реализации муниципальной программы </w:t>
      </w:r>
    </w:p>
    <w:p w:rsidR="001A79A7" w:rsidRPr="001A79A7" w:rsidRDefault="001A79A7" w:rsidP="001A79A7">
      <w:pPr>
        <w:pStyle w:val="ConsPlusTitle"/>
        <w:shd w:val="clear" w:color="auto" w:fill="FFFFFF"/>
        <w:jc w:val="center"/>
        <w:outlineLvl w:val="1"/>
        <w:rPr>
          <w:rFonts w:ascii="Arial" w:hAnsi="Arial" w:cs="Arial"/>
          <w:sz w:val="24"/>
          <w:szCs w:val="24"/>
        </w:rPr>
      </w:pPr>
      <w:r w:rsidRPr="001A79A7">
        <w:rPr>
          <w:rFonts w:ascii="Arial" w:hAnsi="Arial" w:cs="Arial"/>
          <w:sz w:val="24"/>
          <w:szCs w:val="24"/>
        </w:rPr>
        <w:t>«Социальная защита населения»</w:t>
      </w:r>
    </w:p>
    <w:p w:rsidR="001A79A7" w:rsidRPr="001A79A7" w:rsidRDefault="001A79A7" w:rsidP="001A79A7">
      <w:pPr>
        <w:pStyle w:val="ConsPlusTitle"/>
        <w:shd w:val="clear" w:color="auto" w:fill="FFFFFF"/>
        <w:jc w:val="center"/>
        <w:outlineLvl w:val="1"/>
        <w:rPr>
          <w:rFonts w:ascii="Arial" w:hAnsi="Arial" w:cs="Arial"/>
          <w:sz w:val="24"/>
          <w:szCs w:val="24"/>
        </w:rPr>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835"/>
        <w:gridCol w:w="992"/>
        <w:gridCol w:w="6521"/>
        <w:gridCol w:w="3260"/>
        <w:gridCol w:w="1418"/>
      </w:tblGrid>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Единица измерения</w:t>
            </w:r>
          </w:p>
        </w:tc>
        <w:tc>
          <w:tcPr>
            <w:tcW w:w="652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Методика расчета показателя</w:t>
            </w:r>
          </w:p>
        </w:tc>
        <w:tc>
          <w:tcPr>
            <w:tcW w:w="326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 xml:space="preserve">Источник данных </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Период представления отчетности</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1</w:t>
            </w:r>
          </w:p>
        </w:tc>
        <w:tc>
          <w:tcPr>
            <w:tcW w:w="3827" w:type="dxa"/>
            <w:gridSpan w:val="2"/>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5</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1</w:t>
            </w:r>
          </w:p>
        </w:tc>
        <w:tc>
          <w:tcPr>
            <w:tcW w:w="15026" w:type="dxa"/>
            <w:gridSpan w:val="5"/>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Подпрограмма I «Социальная поддержка граждан»</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1</w:t>
            </w:r>
          </w:p>
          <w:p w:rsidR="001A79A7" w:rsidRPr="001A79A7" w:rsidRDefault="001A79A7" w:rsidP="001A79A7">
            <w:pPr>
              <w:pStyle w:val="ConsPlusNormal0"/>
              <w:shd w:val="clear" w:color="auto" w:fill="FFFFFF"/>
              <w:rPr>
                <w:sz w:val="24"/>
                <w:szCs w:val="24"/>
              </w:rPr>
            </w:pPr>
            <w:r w:rsidRPr="001A79A7">
              <w:rPr>
                <w:sz w:val="24"/>
                <w:szCs w:val="24"/>
              </w:rPr>
              <w:t>Уровень бедности</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 xml:space="preserve">Показатель «Уровень бедности» характеризует долю граждан муниципального образования Московской области </w:t>
            </w:r>
            <w:r w:rsidRPr="001A79A7">
              <w:rPr>
                <w:rFonts w:ascii="Arial" w:hAnsi="Arial" w:cs="Arial"/>
              </w:rPr>
              <w:br/>
              <w:t>со среднедушевым доходом ниже величины прожиточного минимума на душу населения за квартал, предшествующий отчетному, в общей численности населения и рассчитывается как:</w:t>
            </w:r>
          </w:p>
          <w:p w:rsidR="001A79A7" w:rsidRPr="001A79A7" w:rsidRDefault="001A79A7" w:rsidP="001A79A7">
            <w:pPr>
              <w:autoSpaceDE w:val="0"/>
              <w:autoSpaceDN w:val="0"/>
              <w:adjustRightInd w:val="0"/>
              <w:ind w:firstLine="539"/>
              <w:jc w:val="both"/>
              <w:rPr>
                <w:rFonts w:ascii="Arial" w:hAnsi="Arial" w:cs="Arial"/>
              </w:rPr>
            </w:pPr>
            <w:proofErr w:type="spellStart"/>
            <w:r w:rsidRPr="001A79A7">
              <w:rPr>
                <w:rFonts w:ascii="Arial" w:hAnsi="Arial" w:cs="Arial"/>
              </w:rPr>
              <w:t>Убед</w:t>
            </w:r>
            <w:proofErr w:type="spellEnd"/>
            <w:r w:rsidRPr="001A79A7">
              <w:rPr>
                <w:rFonts w:ascii="Arial" w:hAnsi="Arial" w:cs="Arial"/>
              </w:rPr>
              <w:t>=</w:t>
            </w:r>
            <w:proofErr w:type="spellStart"/>
            <w:r w:rsidRPr="001A79A7">
              <w:rPr>
                <w:rFonts w:ascii="Arial" w:hAnsi="Arial" w:cs="Arial"/>
              </w:rPr>
              <w:t>Чбед</w:t>
            </w:r>
            <w:proofErr w:type="spellEnd"/>
            <w:r w:rsidRPr="001A79A7">
              <w:rPr>
                <w:rFonts w:ascii="Arial" w:hAnsi="Arial" w:cs="Arial"/>
              </w:rPr>
              <w:t>/</w:t>
            </w:r>
            <w:proofErr w:type="spellStart"/>
            <w:r w:rsidRPr="001A79A7">
              <w:rPr>
                <w:rFonts w:ascii="Arial" w:hAnsi="Arial" w:cs="Arial"/>
              </w:rPr>
              <w:t>Чобщ</w:t>
            </w:r>
            <w:proofErr w:type="spellEnd"/>
            <w:r w:rsidRPr="001A79A7">
              <w:rPr>
                <w:rFonts w:ascii="Arial" w:hAnsi="Arial" w:cs="Arial"/>
              </w:rPr>
              <w:t xml:space="preserve">*100 %, </w:t>
            </w: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где:</w:t>
            </w:r>
          </w:p>
          <w:p w:rsidR="001A79A7" w:rsidRPr="001A79A7" w:rsidRDefault="001A79A7" w:rsidP="001A79A7">
            <w:pPr>
              <w:autoSpaceDE w:val="0"/>
              <w:autoSpaceDN w:val="0"/>
              <w:adjustRightInd w:val="0"/>
              <w:ind w:firstLine="539"/>
              <w:jc w:val="both"/>
              <w:rPr>
                <w:rFonts w:ascii="Arial" w:hAnsi="Arial" w:cs="Arial"/>
              </w:rPr>
            </w:pPr>
            <w:proofErr w:type="spellStart"/>
            <w:r w:rsidRPr="001A79A7">
              <w:rPr>
                <w:rFonts w:ascii="Arial" w:hAnsi="Arial" w:cs="Arial"/>
              </w:rPr>
              <w:t>Убед</w:t>
            </w:r>
            <w:proofErr w:type="spellEnd"/>
            <w:r w:rsidRPr="001A79A7">
              <w:rPr>
                <w:rFonts w:ascii="Arial" w:hAnsi="Arial" w:cs="Arial"/>
              </w:rPr>
              <w:t xml:space="preserve"> – доля бедного населения муниципального образования Московской области в общей численности населения муниципального образования Московской области, процент;</w:t>
            </w:r>
          </w:p>
          <w:p w:rsidR="001A79A7" w:rsidRPr="001A79A7" w:rsidRDefault="001A79A7" w:rsidP="001A79A7">
            <w:pPr>
              <w:autoSpaceDE w:val="0"/>
              <w:autoSpaceDN w:val="0"/>
              <w:adjustRightInd w:val="0"/>
              <w:ind w:firstLine="539"/>
              <w:jc w:val="both"/>
              <w:rPr>
                <w:rFonts w:ascii="Arial" w:hAnsi="Arial" w:cs="Arial"/>
              </w:rPr>
            </w:pPr>
            <w:proofErr w:type="spellStart"/>
            <w:r w:rsidRPr="001A79A7">
              <w:rPr>
                <w:rFonts w:ascii="Arial" w:hAnsi="Arial" w:cs="Arial"/>
              </w:rPr>
              <w:t>Чбед</w:t>
            </w:r>
            <w:proofErr w:type="spellEnd"/>
            <w:r w:rsidRPr="001A79A7">
              <w:rPr>
                <w:rFonts w:ascii="Arial" w:hAnsi="Arial" w:cs="Arial"/>
              </w:rPr>
              <w:t xml:space="preserve"> – численность бедного населения муниципального образования Московской области, человек (далее – численность бедного населения); </w:t>
            </w:r>
          </w:p>
          <w:p w:rsidR="001A79A7" w:rsidRPr="001A79A7" w:rsidRDefault="001A79A7" w:rsidP="001A79A7">
            <w:pPr>
              <w:ind w:firstLine="539"/>
              <w:jc w:val="both"/>
              <w:rPr>
                <w:rFonts w:ascii="Arial" w:hAnsi="Arial" w:cs="Arial"/>
              </w:rPr>
            </w:pPr>
            <w:proofErr w:type="spellStart"/>
            <w:r w:rsidRPr="001A79A7">
              <w:rPr>
                <w:rFonts w:ascii="Arial" w:hAnsi="Arial" w:cs="Arial"/>
              </w:rPr>
              <w:t>Чобщ</w:t>
            </w:r>
            <w:proofErr w:type="spellEnd"/>
            <w:r w:rsidRPr="001A79A7">
              <w:rPr>
                <w:rFonts w:ascii="Arial" w:hAnsi="Arial" w:cs="Arial"/>
              </w:rPr>
              <w:t xml:space="preserve"> – общая численность населения муниципального образования Московской области на 1 </w:t>
            </w:r>
            <w:r w:rsidRPr="001A79A7">
              <w:rPr>
                <w:rFonts w:ascii="Arial" w:hAnsi="Arial" w:cs="Arial"/>
              </w:rPr>
              <w:lastRenderedPageBreak/>
              <w:t>января отчетного года, человек.</w:t>
            </w:r>
          </w:p>
          <w:p w:rsidR="001A79A7" w:rsidRPr="001A79A7" w:rsidRDefault="001A79A7" w:rsidP="001A79A7">
            <w:pPr>
              <w:ind w:firstLine="539"/>
              <w:jc w:val="both"/>
              <w:rPr>
                <w:rFonts w:ascii="Arial" w:hAnsi="Arial" w:cs="Arial"/>
              </w:rPr>
            </w:pPr>
            <w:r w:rsidRPr="001A79A7">
              <w:rPr>
                <w:rFonts w:ascii="Arial" w:hAnsi="Arial" w:cs="Arial"/>
              </w:rPr>
              <w:t>Численность бедного населения определяется как сумма численности получателей следующих мер социальной поддержки:</w:t>
            </w: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пособие на ребенка, установленное пунктом 2 статьи 3 Закона Московской области № 1/2006-ОЗ «О мерах социальной поддержки семьи и детей в Московской области»;</w:t>
            </w: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 xml:space="preserve">региональная социальная доплата к пенсии, установленная пунктом 7 статьи 14 Закона Московской области </w:t>
            </w:r>
            <w:r w:rsidRPr="001A79A7">
              <w:rPr>
                <w:rFonts w:ascii="Arial" w:hAnsi="Arial" w:cs="Arial"/>
              </w:rPr>
              <w:br/>
              <w:t>№ 36/2006-ОЗ «О социальной поддержке отдельных категорий граждан в Московской области»;</w:t>
            </w: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 xml:space="preserve">государственная социальная помощь, установленная Законом Московской области № 189/2013-ОЗ «О государственной социальной помощи и экстренной социальной помощи </w:t>
            </w:r>
            <w:r w:rsidRPr="001A79A7">
              <w:rPr>
                <w:rFonts w:ascii="Arial" w:hAnsi="Arial" w:cs="Arial"/>
              </w:rPr>
              <w:br/>
              <w:t>в Московской области»;</w:t>
            </w: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 xml:space="preserve">субсидии на оплату жилого помещения и коммунальных услуг, установленные Законом Московской области № 110/2007-ОЗ </w:t>
            </w:r>
            <w:r w:rsidRPr="001A79A7">
              <w:rPr>
                <w:rFonts w:ascii="Arial" w:hAnsi="Arial" w:cs="Arial"/>
              </w:rPr>
              <w:br/>
              <w:t xml:space="preserve">«О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w:t>
            </w:r>
            <w:r w:rsidRPr="001A79A7">
              <w:rPr>
                <w:rFonts w:ascii="Arial" w:hAnsi="Arial" w:cs="Arial"/>
              </w:rPr>
              <w:br/>
              <w:t xml:space="preserve">по организации предоставления гражданам Российской Федерации, имеющим место жительства в Московской области, субсидий </w:t>
            </w:r>
            <w:r w:rsidRPr="001A79A7">
              <w:rPr>
                <w:rFonts w:ascii="Arial" w:hAnsi="Arial" w:cs="Arial"/>
              </w:rPr>
              <w:br/>
              <w:t>на оплату жилого помещения и коммунальных услуг»,</w:t>
            </w: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без дублирования списочной численности получателей мер социальной поддержки.</w:t>
            </w: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w:t>
            </w:r>
          </w:p>
          <w:p w:rsidR="001A79A7" w:rsidRPr="001A79A7" w:rsidRDefault="001A79A7" w:rsidP="001A79A7">
            <w:pPr>
              <w:pStyle w:val="ConsPlusNormal0"/>
              <w:shd w:val="clear" w:color="auto" w:fill="FFFFFF"/>
              <w:spacing w:line="276" w:lineRule="auto"/>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spacing w:line="276" w:lineRule="auto"/>
              <w:rPr>
                <w:sz w:val="24"/>
                <w:szCs w:val="24"/>
              </w:rPr>
            </w:pPr>
            <w:r w:rsidRPr="001A79A7">
              <w:rPr>
                <w:sz w:val="24"/>
                <w:szCs w:val="24"/>
              </w:rPr>
              <w:lastRenderedPageBreak/>
              <w:t>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отчетность Министерства социального развития Московской области,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tabs>
                <w:tab w:val="left" w:pos="2495"/>
              </w:tabs>
              <w:rPr>
                <w:i/>
                <w:sz w:val="24"/>
                <w:szCs w:val="24"/>
              </w:rPr>
            </w:pPr>
            <w:r w:rsidRPr="001A79A7">
              <w:rPr>
                <w:i/>
                <w:sz w:val="24"/>
                <w:szCs w:val="24"/>
              </w:rPr>
              <w:t>Целевой показатель 2</w:t>
            </w:r>
          </w:p>
          <w:p w:rsidR="001A79A7" w:rsidRPr="001A79A7" w:rsidRDefault="001A79A7" w:rsidP="001A79A7">
            <w:pPr>
              <w:pStyle w:val="ConsPlusNormal0"/>
              <w:shd w:val="clear" w:color="auto" w:fill="FFFFFF"/>
              <w:tabs>
                <w:tab w:val="left" w:pos="2495"/>
              </w:tabs>
              <w:rPr>
                <w:sz w:val="24"/>
                <w:szCs w:val="24"/>
              </w:rPr>
            </w:pPr>
            <w:r w:rsidRPr="001A79A7">
              <w:rPr>
                <w:sz w:val="24"/>
                <w:szCs w:val="24"/>
              </w:rPr>
              <w:t>Активное долголетие</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tabs>
                <w:tab w:val="left" w:pos="2495"/>
              </w:tabs>
              <w:rPr>
                <w:sz w:val="24"/>
                <w:szCs w:val="24"/>
              </w:rPr>
            </w:pPr>
            <w:r w:rsidRPr="001A79A7">
              <w:rPr>
                <w:sz w:val="24"/>
                <w:szCs w:val="24"/>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rsidR="001A79A7" w:rsidRPr="001A79A7" w:rsidRDefault="001A79A7" w:rsidP="001A79A7">
            <w:pPr>
              <w:pStyle w:val="ConsPlusNormal0"/>
              <w:spacing w:line="276" w:lineRule="auto"/>
              <w:rPr>
                <w:sz w:val="24"/>
                <w:szCs w:val="24"/>
              </w:rPr>
            </w:pPr>
            <w:r w:rsidRPr="001A79A7">
              <w:rPr>
                <w:sz w:val="24"/>
                <w:szCs w:val="24"/>
              </w:rPr>
              <w:t>Показатель рассчитывается по формуле:</w:t>
            </w:r>
          </w:p>
          <w:p w:rsidR="001A79A7" w:rsidRPr="001A79A7" w:rsidRDefault="001A79A7" w:rsidP="001A79A7">
            <w:pPr>
              <w:pStyle w:val="ConsPlusNormal0"/>
              <w:spacing w:line="276" w:lineRule="auto"/>
              <w:rPr>
                <w:sz w:val="24"/>
                <w:szCs w:val="24"/>
              </w:rPr>
            </w:pPr>
            <w:r w:rsidRPr="001A79A7">
              <w:rPr>
                <w:sz w:val="24"/>
                <w:szCs w:val="24"/>
              </w:rPr>
              <w:t>Р=Р1/Р2*100%, где:</w:t>
            </w:r>
          </w:p>
          <w:p w:rsidR="001A79A7" w:rsidRPr="001A79A7" w:rsidRDefault="001A79A7" w:rsidP="001A79A7">
            <w:pPr>
              <w:widowControl w:val="0"/>
              <w:autoSpaceDE w:val="0"/>
              <w:autoSpaceDN w:val="0"/>
              <w:adjustRightInd w:val="0"/>
              <w:rPr>
                <w:rFonts w:ascii="Arial" w:hAnsi="Arial" w:cs="Arial"/>
              </w:rPr>
            </w:pPr>
            <w:r w:rsidRPr="001A79A7">
              <w:rPr>
                <w:rFonts w:ascii="Arial" w:hAnsi="Arial" w:cs="Arial"/>
              </w:rPr>
              <w:t>Р1 – фактическая численность граждан (мужчин старше 60 лет и женщин старше 55 лет), посещающая занятия в учреждениях спорта, культуры, социального обслуживания и иных учреждениях, а также участвующих</w:t>
            </w:r>
          </w:p>
          <w:p w:rsidR="001A79A7" w:rsidRPr="001A79A7" w:rsidRDefault="001A79A7" w:rsidP="001A79A7">
            <w:pPr>
              <w:widowControl w:val="0"/>
              <w:autoSpaceDE w:val="0"/>
              <w:autoSpaceDN w:val="0"/>
              <w:adjustRightInd w:val="0"/>
              <w:rPr>
                <w:rFonts w:ascii="Arial" w:hAnsi="Arial" w:cs="Arial"/>
              </w:rPr>
            </w:pPr>
            <w:r w:rsidRPr="001A79A7">
              <w:rPr>
                <w:rFonts w:ascii="Arial" w:hAnsi="Arial" w:cs="Arial"/>
              </w:rPr>
              <w:t xml:space="preserve"> в экскурсионных поездках, за отчетный период;</w:t>
            </w:r>
          </w:p>
          <w:p w:rsidR="001A79A7" w:rsidRPr="001A79A7" w:rsidRDefault="001A79A7" w:rsidP="001A79A7">
            <w:pPr>
              <w:pStyle w:val="ConsPlusNormal0"/>
              <w:shd w:val="clear" w:color="auto" w:fill="FFFFFF"/>
              <w:spacing w:line="276" w:lineRule="auto"/>
              <w:rPr>
                <w:sz w:val="24"/>
                <w:szCs w:val="24"/>
              </w:rPr>
            </w:pPr>
            <w:r w:rsidRPr="001A79A7">
              <w:rPr>
                <w:sz w:val="24"/>
                <w:szCs w:val="24"/>
              </w:rPr>
              <w:t>Р2 – численность граждан (мужчин старше 60 лет и женщин старше 55 лет), зарегистрированных на территории муниципального образования Московской области.</w:t>
            </w:r>
          </w:p>
        </w:tc>
        <w:tc>
          <w:tcPr>
            <w:tcW w:w="326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rPr>
                <w:sz w:val="24"/>
                <w:szCs w:val="24"/>
              </w:rPr>
            </w:pPr>
            <w:r w:rsidRPr="001A79A7">
              <w:rPr>
                <w:sz w:val="24"/>
                <w:szCs w:val="24"/>
              </w:rPr>
              <w:t>Источник информации:</w:t>
            </w:r>
          </w:p>
          <w:p w:rsidR="001A79A7" w:rsidRPr="001A79A7" w:rsidRDefault="001A79A7" w:rsidP="001A79A7">
            <w:pPr>
              <w:pStyle w:val="ConsPlusNormal0"/>
              <w:rPr>
                <w:sz w:val="24"/>
                <w:szCs w:val="24"/>
              </w:rPr>
            </w:pPr>
            <w:r w:rsidRPr="001A79A7">
              <w:rPr>
                <w:sz w:val="24"/>
                <w:szCs w:val="24"/>
              </w:rPr>
              <w:t>Р1 – информация из мобильного приложения, обеспечивающего электронный учет граждан, посещающих занятия.</w:t>
            </w:r>
          </w:p>
          <w:p w:rsidR="001A79A7" w:rsidRPr="001A79A7" w:rsidRDefault="001A79A7" w:rsidP="001A79A7">
            <w:pPr>
              <w:pStyle w:val="ConsPlusNormal0"/>
              <w:shd w:val="clear" w:color="auto" w:fill="FFFFFF"/>
              <w:spacing w:line="276" w:lineRule="auto"/>
              <w:rPr>
                <w:sz w:val="24"/>
                <w:szCs w:val="24"/>
              </w:rPr>
            </w:pPr>
            <w:r w:rsidRPr="001A79A7">
              <w:rPr>
                <w:sz w:val="24"/>
                <w:szCs w:val="24"/>
              </w:rPr>
              <w:t>Р2 – данные Территориального органа Федеральной службы государственной статистики (</w:t>
            </w:r>
            <w:proofErr w:type="spellStart"/>
            <w:r w:rsidRPr="001A79A7">
              <w:rPr>
                <w:sz w:val="24"/>
                <w:szCs w:val="24"/>
              </w:rPr>
              <w:t>Мосстат</w:t>
            </w:r>
            <w:proofErr w:type="spellEnd"/>
            <w:r w:rsidRPr="001A79A7">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2</w:t>
            </w:r>
          </w:p>
        </w:tc>
        <w:tc>
          <w:tcPr>
            <w:tcW w:w="15026" w:type="dxa"/>
            <w:gridSpan w:val="5"/>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Подпрограмма II «Доступная среда»</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1</w:t>
            </w:r>
          </w:p>
          <w:p w:rsidR="001A79A7" w:rsidRPr="001A79A7" w:rsidRDefault="001A79A7" w:rsidP="001A79A7">
            <w:pPr>
              <w:pStyle w:val="ConsPlusNormal0"/>
              <w:shd w:val="clear" w:color="auto" w:fill="FFFFFF"/>
              <w:rPr>
                <w:i/>
                <w:sz w:val="24"/>
                <w:szCs w:val="24"/>
              </w:rPr>
            </w:pPr>
            <w:r w:rsidRPr="001A79A7">
              <w:rPr>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процент</w:t>
            </w:r>
          </w:p>
        </w:tc>
        <w:tc>
          <w:tcPr>
            <w:tcW w:w="652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jc w:val="center"/>
              <w:rPr>
                <w:rFonts w:ascii="Arial" w:hAnsi="Arial" w:cs="Arial"/>
              </w:rPr>
            </w:pPr>
            <w:r w:rsidRPr="001A79A7">
              <w:rPr>
                <w:rFonts w:ascii="Arial" w:hAnsi="Arial" w:cs="Arial"/>
              </w:rPr>
              <w:t>Достижение показателя, является обязательным для всех муниципальных образований Московской области.</w:t>
            </w:r>
          </w:p>
          <w:p w:rsidR="001A79A7" w:rsidRPr="001A79A7" w:rsidRDefault="001A79A7" w:rsidP="001A79A7">
            <w:pPr>
              <w:shd w:val="clear" w:color="auto" w:fill="FFFFFF"/>
              <w:tabs>
                <w:tab w:val="left" w:pos="1814"/>
              </w:tabs>
              <w:jc w:val="center"/>
              <w:rPr>
                <w:rFonts w:ascii="Arial" w:hAnsi="Arial" w:cs="Arial"/>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1A79A7" w:rsidRPr="001A79A7" w:rsidTr="001A79A7">
              <w:tc>
                <w:tcPr>
                  <w:tcW w:w="127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jc w:val="center"/>
                    <w:rPr>
                      <w:rFonts w:ascii="Arial" w:hAnsi="Arial" w:cs="Arial"/>
                    </w:rPr>
                  </w:pPr>
                  <w:r w:rsidRPr="001A79A7">
                    <w:rPr>
                      <w:rFonts w:ascii="Arial" w:hAnsi="Arial" w:cs="Arial"/>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2020 год</w:t>
                  </w:r>
                </w:p>
              </w:tc>
              <w:tc>
                <w:tcPr>
                  <w:tcW w:w="85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2021 год</w:t>
                  </w:r>
                </w:p>
              </w:tc>
              <w:tc>
                <w:tcPr>
                  <w:tcW w:w="85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2022 год</w:t>
                  </w:r>
                </w:p>
              </w:tc>
              <w:tc>
                <w:tcPr>
                  <w:tcW w:w="70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2023 год</w:t>
                  </w:r>
                </w:p>
              </w:tc>
              <w:tc>
                <w:tcPr>
                  <w:tcW w:w="85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2024 год</w:t>
                  </w:r>
                </w:p>
              </w:tc>
            </w:tr>
            <w:tr w:rsidR="001A79A7" w:rsidRPr="001A79A7" w:rsidTr="001A79A7">
              <w:tc>
                <w:tcPr>
                  <w:tcW w:w="127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jc w:val="center"/>
                    <w:rPr>
                      <w:rFonts w:ascii="Arial" w:hAnsi="Arial" w:cs="Arial"/>
                    </w:rPr>
                  </w:pPr>
                  <w:r w:rsidRPr="001A79A7">
                    <w:rPr>
                      <w:rFonts w:ascii="Arial" w:hAnsi="Arial" w:cs="Arial"/>
                    </w:rPr>
                    <w:t>Процент</w:t>
                  </w:r>
                </w:p>
              </w:tc>
              <w:tc>
                <w:tcPr>
                  <w:tcW w:w="85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jc w:val="center"/>
                    <w:rPr>
                      <w:rFonts w:ascii="Arial" w:hAnsi="Arial" w:cs="Arial"/>
                    </w:rPr>
                  </w:pPr>
                  <w:r w:rsidRPr="001A79A7">
                    <w:rPr>
                      <w:rFonts w:ascii="Arial" w:hAnsi="Arial" w:cs="Arial"/>
                    </w:rPr>
                    <w:t>72,8</w:t>
                  </w:r>
                </w:p>
              </w:tc>
              <w:tc>
                <w:tcPr>
                  <w:tcW w:w="85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jc w:val="center"/>
                    <w:rPr>
                      <w:rFonts w:ascii="Arial" w:hAnsi="Arial" w:cs="Arial"/>
                    </w:rPr>
                  </w:pPr>
                  <w:r w:rsidRPr="001A79A7">
                    <w:rPr>
                      <w:rFonts w:ascii="Arial" w:hAnsi="Arial" w:cs="Arial"/>
                    </w:rPr>
                    <w:t>77,8</w:t>
                  </w:r>
                </w:p>
              </w:tc>
              <w:tc>
                <w:tcPr>
                  <w:tcW w:w="85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82,8</w:t>
                  </w:r>
                </w:p>
              </w:tc>
              <w:tc>
                <w:tcPr>
                  <w:tcW w:w="70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87,8</w:t>
                  </w:r>
                </w:p>
              </w:tc>
              <w:tc>
                <w:tcPr>
                  <w:tcW w:w="85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92,8</w:t>
                  </w:r>
                </w:p>
              </w:tc>
            </w:tr>
          </w:tbl>
          <w:p w:rsidR="001A79A7" w:rsidRPr="001A79A7" w:rsidRDefault="001A79A7" w:rsidP="001A79A7">
            <w:pPr>
              <w:shd w:val="clear" w:color="auto" w:fill="FFFFFF"/>
              <w:tabs>
                <w:tab w:val="left" w:pos="1814"/>
              </w:tabs>
              <w:rPr>
                <w:rFonts w:ascii="Arial" w:hAnsi="Arial" w:cs="Arial"/>
              </w:rPr>
            </w:pPr>
          </w:p>
          <w:p w:rsidR="001A79A7" w:rsidRPr="001A79A7" w:rsidRDefault="001A79A7" w:rsidP="001A79A7">
            <w:pPr>
              <w:shd w:val="clear" w:color="auto" w:fill="FFFFFF"/>
              <w:tabs>
                <w:tab w:val="left" w:pos="1814"/>
              </w:tabs>
              <w:jc w:val="center"/>
              <w:rPr>
                <w:rFonts w:ascii="Arial" w:hAnsi="Arial" w:cs="Arial"/>
              </w:rPr>
            </w:pPr>
          </w:p>
          <w:p w:rsidR="001A79A7" w:rsidRPr="001A79A7" w:rsidRDefault="001A79A7" w:rsidP="001A79A7">
            <w:pPr>
              <w:shd w:val="clear" w:color="auto" w:fill="FFFFFF"/>
              <w:tabs>
                <w:tab w:val="left" w:pos="1814"/>
              </w:tabs>
              <w:jc w:val="center"/>
              <w:rPr>
                <w:rFonts w:ascii="Arial" w:hAnsi="Arial" w:cs="Arial"/>
              </w:rPr>
            </w:pPr>
          </w:p>
          <w:p w:rsidR="001A79A7" w:rsidRPr="001A79A7" w:rsidRDefault="001A79A7" w:rsidP="001A79A7">
            <w:pPr>
              <w:shd w:val="clear" w:color="auto" w:fill="FFFFFF"/>
              <w:tabs>
                <w:tab w:val="left" w:pos="1814"/>
              </w:tabs>
              <w:jc w:val="center"/>
              <w:rPr>
                <w:rFonts w:ascii="Arial" w:hAnsi="Arial" w:cs="Arial"/>
              </w:rPr>
            </w:pPr>
          </w:p>
          <w:p w:rsidR="001A79A7" w:rsidRPr="001A79A7" w:rsidRDefault="001A79A7" w:rsidP="001A79A7">
            <w:pPr>
              <w:shd w:val="clear" w:color="auto" w:fill="FFFFFF"/>
              <w:tabs>
                <w:tab w:val="left" w:pos="1814"/>
              </w:tabs>
              <w:jc w:val="center"/>
              <w:rPr>
                <w:rFonts w:ascii="Arial" w:hAnsi="Arial" w:cs="Arial"/>
              </w:rPr>
            </w:pPr>
          </w:p>
          <w:p w:rsidR="001A79A7" w:rsidRPr="001A79A7" w:rsidRDefault="001A79A7" w:rsidP="001A79A7">
            <w:pPr>
              <w:shd w:val="clear" w:color="auto" w:fill="FFFFFF"/>
              <w:tabs>
                <w:tab w:val="left" w:pos="1814"/>
              </w:tabs>
              <w:jc w:val="center"/>
              <w:rPr>
                <w:rFonts w:ascii="Arial" w:hAnsi="Arial" w:cs="Arial"/>
              </w:rPr>
            </w:pPr>
          </w:p>
          <w:p w:rsidR="001A79A7" w:rsidRPr="001A79A7" w:rsidRDefault="001A79A7" w:rsidP="001A79A7">
            <w:pPr>
              <w:shd w:val="clear" w:color="auto" w:fill="FFFFFF"/>
              <w:tabs>
                <w:tab w:val="left" w:pos="1814"/>
              </w:tabs>
              <w:jc w:val="center"/>
              <w:rPr>
                <w:rFonts w:ascii="Arial" w:hAnsi="Arial" w:cs="Arial"/>
              </w:rPr>
            </w:pPr>
            <w:r w:rsidRPr="001A79A7">
              <w:rPr>
                <w:rFonts w:ascii="Arial" w:hAnsi="Arial" w:cs="Arial"/>
              </w:rPr>
              <w:t>Показатель рассчитывается по формуле:</w:t>
            </w:r>
          </w:p>
          <w:p w:rsidR="001A79A7" w:rsidRPr="001A79A7" w:rsidRDefault="001A79A7" w:rsidP="001A79A7">
            <w:pPr>
              <w:shd w:val="clear" w:color="auto" w:fill="FFFFFF"/>
              <w:tabs>
                <w:tab w:val="left" w:pos="1814"/>
              </w:tabs>
              <w:jc w:val="center"/>
              <w:rPr>
                <w:rFonts w:ascii="Arial" w:hAnsi="Arial" w:cs="Arial"/>
              </w:rPr>
            </w:pPr>
          </w:p>
          <w:p w:rsidR="001A79A7" w:rsidRPr="001A79A7" w:rsidRDefault="001A79A7" w:rsidP="001A79A7">
            <w:pPr>
              <w:shd w:val="clear" w:color="auto" w:fill="FFFFFF"/>
              <w:tabs>
                <w:tab w:val="left" w:pos="1814"/>
              </w:tabs>
              <w:jc w:val="center"/>
              <w:rPr>
                <w:rFonts w:ascii="Arial" w:hAnsi="Arial" w:cs="Arial"/>
              </w:rPr>
            </w:pPr>
            <w:r w:rsidRPr="001A79A7">
              <w:rPr>
                <w:rFonts w:ascii="Arial" w:hAnsi="Arial" w:cs="Arial"/>
              </w:rPr>
              <w:t xml:space="preserve"> </w:t>
            </w:r>
            <w:r w:rsidRPr="001A79A7">
              <w:rPr>
                <w:rFonts w:ascii="Arial" w:hAnsi="Arial" w:cs="Arial"/>
              </w:rPr>
              <w:fldChar w:fldCharType="begin"/>
            </w:r>
            <w:r w:rsidRPr="001A79A7">
              <w:rPr>
                <w:rFonts w:ascii="Arial" w:hAnsi="Arial" w:cs="Arial"/>
              </w:rPr>
              <w:instrText xml:space="preserve"> QUOTE </w:instrText>
            </w:r>
            <w:r w:rsidRPr="001A79A7">
              <w:rPr>
                <w:rFonts w:ascii="Arial" w:hAnsi="Arial" w:cs="Arial"/>
                <w:noProof/>
              </w:rPr>
              <w:drawing>
                <wp:inline distT="0" distB="0" distL="0" distR="0" wp14:anchorId="118ED694" wp14:editId="2FCAB69F">
                  <wp:extent cx="12763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1A79A7">
              <w:rPr>
                <w:rFonts w:ascii="Arial" w:hAnsi="Arial" w:cs="Arial"/>
              </w:rPr>
              <w:instrText xml:space="preserve"> </w:instrText>
            </w:r>
            <w:r w:rsidRPr="001A79A7">
              <w:rPr>
                <w:rFonts w:ascii="Arial" w:hAnsi="Arial" w:cs="Arial"/>
              </w:rPr>
              <w:fldChar w:fldCharType="separate"/>
            </w:r>
            <w:r w:rsidRPr="001A79A7">
              <w:rPr>
                <w:rFonts w:ascii="Arial" w:hAnsi="Arial" w:cs="Arial"/>
                <w:noProof/>
              </w:rPr>
              <w:drawing>
                <wp:inline distT="0" distB="0" distL="0" distR="0" wp14:anchorId="0ECCB6D9" wp14:editId="5E8F6870">
                  <wp:extent cx="12763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1A79A7">
              <w:rPr>
                <w:rFonts w:ascii="Arial" w:hAnsi="Arial" w:cs="Arial"/>
              </w:rPr>
              <w:fldChar w:fldCharType="end"/>
            </w:r>
            <w:r w:rsidRPr="001A79A7">
              <w:rPr>
                <w:rFonts w:ascii="Arial" w:hAnsi="Arial" w:cs="Arial"/>
              </w:rPr>
              <w:t xml:space="preserve">  где:</w:t>
            </w:r>
          </w:p>
          <w:p w:rsidR="001A79A7" w:rsidRPr="001A79A7" w:rsidRDefault="001A79A7" w:rsidP="001A79A7">
            <w:pPr>
              <w:shd w:val="clear" w:color="auto" w:fill="FFFFFF"/>
              <w:tabs>
                <w:tab w:val="left" w:pos="1814"/>
              </w:tabs>
              <w:jc w:val="center"/>
              <w:rPr>
                <w:rFonts w:ascii="Arial" w:hAnsi="Arial" w:cs="Arial"/>
              </w:rPr>
            </w:pPr>
            <w:r w:rsidRPr="001A79A7">
              <w:rPr>
                <w:rFonts w:ascii="Arial" w:hAnsi="Arial" w:cs="Arial"/>
              </w:rPr>
              <w:t xml:space="preserve">    </w:t>
            </w:r>
          </w:p>
          <w:p w:rsidR="001A79A7" w:rsidRPr="001A79A7" w:rsidRDefault="001A79A7" w:rsidP="001A79A7">
            <w:pPr>
              <w:shd w:val="clear" w:color="auto" w:fill="FFFFFF"/>
              <w:tabs>
                <w:tab w:val="left" w:pos="1814"/>
              </w:tabs>
              <w:jc w:val="center"/>
              <w:rPr>
                <w:rFonts w:ascii="Arial" w:hAnsi="Arial" w:cs="Arial"/>
              </w:rPr>
            </w:pPr>
            <w:proofErr w:type="spellStart"/>
            <w:r w:rsidRPr="001A79A7">
              <w:rPr>
                <w:rFonts w:ascii="Arial" w:hAnsi="Arial" w:cs="Arial"/>
              </w:rPr>
              <w:t>Ддо</w:t>
            </w:r>
            <w:proofErr w:type="spellEnd"/>
            <w:r w:rsidRPr="001A79A7">
              <w:rPr>
                <w:rFonts w:ascii="Arial" w:hAnsi="Arial" w:cs="Arial"/>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w:t>
            </w:r>
            <w:r w:rsidRPr="001A79A7">
              <w:rPr>
                <w:rFonts w:ascii="Arial" w:hAnsi="Arial" w:cs="Arial"/>
              </w:rPr>
              <w:lastRenderedPageBreak/>
              <w:t>муниципальных приоритетных объектов;</w:t>
            </w:r>
          </w:p>
          <w:p w:rsidR="001A79A7" w:rsidRPr="001A79A7" w:rsidRDefault="001A79A7" w:rsidP="001A79A7">
            <w:pPr>
              <w:shd w:val="clear" w:color="auto" w:fill="FFFFFF"/>
              <w:tabs>
                <w:tab w:val="left" w:pos="1814"/>
              </w:tabs>
              <w:jc w:val="center"/>
              <w:rPr>
                <w:rFonts w:ascii="Arial" w:hAnsi="Arial" w:cs="Arial"/>
              </w:rPr>
            </w:pPr>
            <w:proofErr w:type="spellStart"/>
            <w:r w:rsidRPr="001A79A7">
              <w:rPr>
                <w:rFonts w:ascii="Arial" w:hAnsi="Arial" w:cs="Arial"/>
              </w:rPr>
              <w:t>Nипо</w:t>
            </w:r>
            <w:proofErr w:type="spellEnd"/>
            <w:r w:rsidRPr="001A79A7">
              <w:rPr>
                <w:rFonts w:ascii="Arial" w:hAnsi="Arial" w:cs="Arial"/>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
          <w:p w:rsidR="001A79A7" w:rsidRPr="001A79A7" w:rsidRDefault="001A79A7" w:rsidP="001A79A7">
            <w:pPr>
              <w:shd w:val="clear" w:color="auto" w:fill="FFFFFF"/>
              <w:tabs>
                <w:tab w:val="left" w:pos="1814"/>
              </w:tabs>
              <w:jc w:val="center"/>
              <w:rPr>
                <w:rFonts w:ascii="Arial" w:hAnsi="Arial" w:cs="Arial"/>
              </w:rPr>
            </w:pPr>
          </w:p>
          <w:p w:rsidR="001A79A7" w:rsidRPr="001A79A7" w:rsidRDefault="001A79A7" w:rsidP="001A79A7">
            <w:pPr>
              <w:shd w:val="clear" w:color="auto" w:fill="FFFFFF"/>
              <w:tabs>
                <w:tab w:val="left" w:pos="1814"/>
              </w:tabs>
              <w:jc w:val="center"/>
              <w:rPr>
                <w:rFonts w:ascii="Arial" w:hAnsi="Arial" w:cs="Arial"/>
              </w:rPr>
            </w:pPr>
            <w:proofErr w:type="spellStart"/>
            <w:r w:rsidRPr="001A79A7">
              <w:rPr>
                <w:rFonts w:ascii="Arial" w:hAnsi="Arial" w:cs="Arial"/>
              </w:rPr>
              <w:t>Nоко</w:t>
            </w:r>
            <w:proofErr w:type="spellEnd"/>
            <w:r w:rsidRPr="001A79A7">
              <w:rPr>
                <w:rFonts w:ascii="Arial" w:hAnsi="Arial" w:cs="Arial"/>
              </w:rPr>
              <w:t xml:space="preserve"> – общее количество муниципальных приоритетных объектов на территории муниципального образования.</w:t>
            </w:r>
          </w:p>
          <w:p w:rsidR="001A79A7" w:rsidRPr="001A79A7" w:rsidRDefault="001A79A7" w:rsidP="001A79A7">
            <w:pPr>
              <w:shd w:val="clear" w:color="auto" w:fill="FFFFFF"/>
              <w:tabs>
                <w:tab w:val="left" w:pos="1814"/>
              </w:tabs>
              <w:jc w:val="cente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lastRenderedPageBreak/>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 городского округа Зарайск Московской области.</w:t>
            </w:r>
          </w:p>
          <w:p w:rsidR="001A79A7" w:rsidRPr="001A79A7" w:rsidRDefault="001A79A7" w:rsidP="001A79A7">
            <w:pPr>
              <w:shd w:val="clear" w:color="auto" w:fill="FFFFFF"/>
              <w:tabs>
                <w:tab w:val="left" w:pos="1814"/>
              </w:tabs>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2.2</w:t>
            </w:r>
          </w:p>
        </w:tc>
        <w:tc>
          <w:tcPr>
            <w:tcW w:w="283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2</w:t>
            </w:r>
          </w:p>
          <w:p w:rsidR="001A79A7" w:rsidRPr="001A79A7" w:rsidRDefault="001A79A7" w:rsidP="001A79A7">
            <w:pPr>
              <w:pStyle w:val="ConsPlusNormal0"/>
              <w:shd w:val="clear" w:color="auto" w:fill="FFFFFF"/>
              <w:rPr>
                <w:i/>
                <w:sz w:val="24"/>
                <w:szCs w:val="24"/>
              </w:rPr>
            </w:pPr>
            <w:r w:rsidRPr="001A79A7">
              <w:rPr>
                <w:sz w:val="24"/>
                <w:szCs w:val="24"/>
              </w:rPr>
              <w:t>Доля детей-инвалидов в возрасте от 1,5 до 7 лет, охваченных дошкольным образованием, в общей численности детей-инвалидов такого возраста</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процент</w:t>
            </w:r>
          </w:p>
        </w:tc>
        <w:tc>
          <w:tcPr>
            <w:tcW w:w="652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Показатель рассчитывается по формуле:</w:t>
            </w:r>
          </w:p>
          <w:p w:rsidR="001A79A7" w:rsidRPr="001A79A7" w:rsidRDefault="001A79A7" w:rsidP="001A79A7">
            <w:pPr>
              <w:pStyle w:val="ConsPlusNormal0"/>
              <w:shd w:val="clear" w:color="auto" w:fill="FFFFFF"/>
              <w:jc w:val="center"/>
              <w:rPr>
                <w:sz w:val="24"/>
                <w:szCs w:val="24"/>
              </w:rPr>
            </w:pPr>
            <w:r w:rsidRPr="001A79A7">
              <w:rPr>
                <w:noProof/>
                <w:position w:val="-25"/>
                <w:sz w:val="24"/>
                <w:szCs w:val="24"/>
              </w:rPr>
              <w:drawing>
                <wp:inline distT="0" distB="0" distL="0" distR="0" wp14:anchorId="3EA68713" wp14:editId="1598BD72">
                  <wp:extent cx="1009650" cy="361950"/>
                  <wp:effectExtent l="0" t="0" r="0" b="0"/>
                  <wp:docPr id="5" name="Рисунок 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71466_32809"/>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rsidR="001A79A7" w:rsidRPr="001A79A7" w:rsidRDefault="001A79A7" w:rsidP="001A79A7">
            <w:pPr>
              <w:pStyle w:val="ConsPlusNormal0"/>
              <w:shd w:val="clear" w:color="auto" w:fill="FFFFFF"/>
              <w:ind w:firstLine="648"/>
              <w:rPr>
                <w:sz w:val="24"/>
                <w:szCs w:val="24"/>
              </w:rPr>
            </w:pPr>
            <w:r w:rsidRPr="001A79A7">
              <w:rPr>
                <w:sz w:val="24"/>
                <w:szCs w:val="24"/>
              </w:rPr>
              <w:t>где:</w:t>
            </w:r>
          </w:p>
          <w:p w:rsidR="001A79A7" w:rsidRPr="001A79A7" w:rsidRDefault="001A79A7" w:rsidP="001A79A7">
            <w:pPr>
              <w:pStyle w:val="ConsPlusNormal0"/>
              <w:shd w:val="clear" w:color="auto" w:fill="FFFFFF"/>
              <w:rPr>
                <w:sz w:val="24"/>
                <w:szCs w:val="24"/>
              </w:rPr>
            </w:pPr>
            <w:proofErr w:type="spellStart"/>
            <w:r w:rsidRPr="001A79A7">
              <w:rPr>
                <w:sz w:val="24"/>
                <w:szCs w:val="24"/>
              </w:rPr>
              <w:t>Fд</w:t>
            </w:r>
            <w:proofErr w:type="spellEnd"/>
            <w:r w:rsidRPr="001A79A7">
              <w:rPr>
                <w:sz w:val="24"/>
                <w:szCs w:val="24"/>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1A79A7" w:rsidRPr="001A79A7" w:rsidRDefault="001A79A7" w:rsidP="001A79A7">
            <w:pPr>
              <w:pStyle w:val="ConsPlusNormal0"/>
              <w:shd w:val="clear" w:color="auto" w:fill="FFFFFF"/>
              <w:rPr>
                <w:sz w:val="24"/>
                <w:szCs w:val="24"/>
              </w:rPr>
            </w:pPr>
            <w:proofErr w:type="spellStart"/>
            <w:r w:rsidRPr="001A79A7">
              <w:rPr>
                <w:sz w:val="24"/>
                <w:szCs w:val="24"/>
              </w:rPr>
              <w:t>Aд</w:t>
            </w:r>
            <w:proofErr w:type="spellEnd"/>
            <w:r w:rsidRPr="001A79A7">
              <w:rPr>
                <w:sz w:val="24"/>
                <w:szCs w:val="24"/>
              </w:rPr>
              <w:t xml:space="preserve"> – количество детей-инвалидов в возрасте от 1,5 до 7 лет в дошкольных образовательных организациях;</w:t>
            </w:r>
          </w:p>
          <w:p w:rsidR="001A79A7" w:rsidRPr="001A79A7" w:rsidRDefault="001A79A7" w:rsidP="001A79A7">
            <w:pPr>
              <w:pStyle w:val="ConsPlusNormal0"/>
              <w:shd w:val="clear" w:color="auto" w:fill="FFFFFF"/>
              <w:jc w:val="both"/>
              <w:rPr>
                <w:sz w:val="24"/>
                <w:szCs w:val="24"/>
              </w:rPr>
            </w:pPr>
            <w:proofErr w:type="spellStart"/>
            <w:r w:rsidRPr="001A79A7">
              <w:rPr>
                <w:sz w:val="24"/>
                <w:szCs w:val="24"/>
              </w:rPr>
              <w:t>Qд</w:t>
            </w:r>
            <w:proofErr w:type="spellEnd"/>
            <w:r w:rsidRPr="001A79A7">
              <w:rPr>
                <w:sz w:val="24"/>
                <w:szCs w:val="24"/>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rsidR="001A79A7" w:rsidRPr="001A79A7" w:rsidRDefault="001A79A7" w:rsidP="001A79A7">
            <w:pPr>
              <w:pStyle w:val="ConsPlusNormal0"/>
              <w:shd w:val="clear" w:color="auto" w:fill="FFFFFF"/>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Источниками для расчета показателя являются:</w:t>
            </w:r>
          </w:p>
          <w:p w:rsidR="001A79A7" w:rsidRPr="001A79A7" w:rsidRDefault="001A79A7" w:rsidP="001A79A7">
            <w:pPr>
              <w:pStyle w:val="ConsPlusNormal0"/>
              <w:shd w:val="clear" w:color="auto" w:fill="FFFFFF"/>
              <w:jc w:val="both"/>
              <w:rPr>
                <w:sz w:val="24"/>
                <w:szCs w:val="24"/>
              </w:rPr>
            </w:pPr>
            <w:proofErr w:type="spellStart"/>
            <w:r w:rsidRPr="001A79A7">
              <w:rPr>
                <w:sz w:val="24"/>
                <w:szCs w:val="24"/>
              </w:rPr>
              <w:t>Aд</w:t>
            </w:r>
            <w:proofErr w:type="spellEnd"/>
            <w:r w:rsidRPr="001A79A7">
              <w:rPr>
                <w:sz w:val="24"/>
                <w:szCs w:val="24"/>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9" w:history="1">
              <w:r w:rsidRPr="001A79A7">
                <w:rPr>
                  <w:sz w:val="24"/>
                  <w:szCs w:val="24"/>
                </w:rPr>
                <w:t>форме 85-К</w:t>
              </w:r>
            </w:hyperlink>
            <w:r w:rsidRPr="001A79A7">
              <w:rPr>
                <w:sz w:val="24"/>
                <w:szCs w:val="24"/>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w:t>
            </w:r>
            <w:r w:rsidRPr="001A79A7">
              <w:rPr>
                <w:sz w:val="24"/>
                <w:szCs w:val="24"/>
              </w:rPr>
              <w:lastRenderedPageBreak/>
              <w:t>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Qд</w:t>
            </w:r>
            <w:proofErr w:type="spellEnd"/>
            <w:r w:rsidRPr="001A79A7">
              <w:rPr>
                <w:rFonts w:ascii="Arial" w:hAnsi="Arial" w:cs="Arial"/>
              </w:rPr>
              <w:t xml:space="preserve"> – данные Единой информационной системы управления дошкольными образовательными учреждениями</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lastRenderedPageBreak/>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3</w:t>
            </w:r>
          </w:p>
          <w:p w:rsidR="001A79A7" w:rsidRPr="001A79A7" w:rsidRDefault="001A79A7" w:rsidP="001A79A7">
            <w:pPr>
              <w:pStyle w:val="ConsPlusNormal0"/>
              <w:shd w:val="clear" w:color="auto" w:fill="FFFFFF"/>
              <w:rPr>
                <w:sz w:val="24"/>
                <w:szCs w:val="24"/>
              </w:rPr>
            </w:pPr>
            <w:r w:rsidRPr="001A79A7">
              <w:rPr>
                <w:sz w:val="24"/>
                <w:szCs w:val="24"/>
              </w:rPr>
              <w:t xml:space="preserve">Доля детей-инвалидов в возрасте от 5 до 18 лет, получающих дополнительное образование, от общей численности детей-инвалидов данного возраста                               </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процент</w:t>
            </w:r>
          </w:p>
        </w:tc>
        <w:tc>
          <w:tcPr>
            <w:tcW w:w="652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Показатель рассчитывается по формуле:</w:t>
            </w:r>
          </w:p>
          <w:p w:rsidR="001A79A7" w:rsidRPr="001A79A7" w:rsidRDefault="001A79A7" w:rsidP="001A79A7">
            <w:pPr>
              <w:pStyle w:val="ConsPlusNormal0"/>
              <w:shd w:val="clear" w:color="auto" w:fill="FFFFFF"/>
              <w:jc w:val="center"/>
              <w:rPr>
                <w:sz w:val="24"/>
                <w:szCs w:val="24"/>
              </w:rPr>
            </w:pPr>
            <w:r w:rsidRPr="001A79A7">
              <w:rPr>
                <w:noProof/>
                <w:position w:val="-25"/>
                <w:sz w:val="24"/>
                <w:szCs w:val="24"/>
              </w:rPr>
              <w:drawing>
                <wp:inline distT="0" distB="0" distL="0" distR="0" wp14:anchorId="1FA87437" wp14:editId="1C7F257E">
                  <wp:extent cx="1466850" cy="361950"/>
                  <wp:effectExtent l="0" t="0" r="0" b="0"/>
                  <wp:docPr id="4" name="Рисунок 4"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4_271466_32811"/>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p>
          <w:p w:rsidR="001A79A7" w:rsidRPr="001A79A7" w:rsidRDefault="001A79A7" w:rsidP="001A79A7">
            <w:pPr>
              <w:pStyle w:val="ConsPlusNormal0"/>
              <w:shd w:val="clear" w:color="auto" w:fill="FFFFFF"/>
              <w:ind w:firstLine="648"/>
              <w:rPr>
                <w:sz w:val="24"/>
                <w:szCs w:val="24"/>
              </w:rPr>
            </w:pPr>
            <w:r w:rsidRPr="001A79A7">
              <w:rPr>
                <w:sz w:val="24"/>
                <w:szCs w:val="24"/>
              </w:rPr>
              <w:t>где:</w:t>
            </w:r>
          </w:p>
          <w:p w:rsidR="001A79A7" w:rsidRPr="001A79A7" w:rsidRDefault="001A79A7" w:rsidP="001A79A7">
            <w:pPr>
              <w:pStyle w:val="ConsPlusNormal0"/>
              <w:shd w:val="clear" w:color="auto" w:fill="FFFFFF"/>
              <w:jc w:val="both"/>
              <w:rPr>
                <w:sz w:val="24"/>
                <w:szCs w:val="24"/>
              </w:rPr>
            </w:pPr>
            <w:proofErr w:type="spellStart"/>
            <w:r w:rsidRPr="001A79A7">
              <w:rPr>
                <w:sz w:val="24"/>
                <w:szCs w:val="24"/>
              </w:rPr>
              <w:t>Fдоп</w:t>
            </w:r>
            <w:proofErr w:type="spellEnd"/>
            <w:r w:rsidRPr="001A79A7">
              <w:rPr>
                <w:sz w:val="24"/>
                <w:szCs w:val="24"/>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1A79A7" w:rsidRPr="001A79A7" w:rsidRDefault="001A79A7" w:rsidP="001A79A7">
            <w:pPr>
              <w:pStyle w:val="ConsPlusNormal0"/>
              <w:shd w:val="clear" w:color="auto" w:fill="FFFFFF"/>
              <w:jc w:val="both"/>
              <w:rPr>
                <w:sz w:val="24"/>
                <w:szCs w:val="24"/>
              </w:rPr>
            </w:pPr>
            <w:proofErr w:type="spellStart"/>
            <w:r w:rsidRPr="001A79A7">
              <w:rPr>
                <w:sz w:val="24"/>
                <w:szCs w:val="24"/>
              </w:rPr>
              <w:t>Aдоп</w:t>
            </w:r>
            <w:proofErr w:type="spellEnd"/>
            <w:r w:rsidRPr="001A79A7">
              <w:rPr>
                <w:sz w:val="24"/>
                <w:szCs w:val="24"/>
              </w:rPr>
              <w:t xml:space="preserve"> – количество детей-инвалидов в возрасте от 5 до 18 лет, получающих дополнительное образование;</w:t>
            </w:r>
          </w:p>
          <w:p w:rsidR="001A79A7" w:rsidRPr="001A79A7" w:rsidRDefault="001A79A7" w:rsidP="001A79A7">
            <w:pPr>
              <w:pStyle w:val="ConsPlusNormal0"/>
              <w:shd w:val="clear" w:color="auto" w:fill="FFFFFF"/>
              <w:jc w:val="both"/>
              <w:rPr>
                <w:sz w:val="24"/>
                <w:szCs w:val="24"/>
              </w:rPr>
            </w:pPr>
            <w:proofErr w:type="spellStart"/>
            <w:r w:rsidRPr="001A79A7">
              <w:rPr>
                <w:sz w:val="24"/>
                <w:szCs w:val="24"/>
              </w:rPr>
              <w:t>Qдоп</w:t>
            </w:r>
            <w:proofErr w:type="spellEnd"/>
            <w:r w:rsidRPr="001A79A7">
              <w:rPr>
                <w:sz w:val="24"/>
                <w:szCs w:val="24"/>
              </w:rPr>
              <w:t xml:space="preserve"> – общая численность детей-инвалидов от 5 до 18 лет.</w:t>
            </w:r>
          </w:p>
          <w:p w:rsidR="001A79A7" w:rsidRPr="001A79A7" w:rsidRDefault="001A79A7" w:rsidP="001A79A7">
            <w:pPr>
              <w:pStyle w:val="ConsPlusNormal0"/>
              <w:shd w:val="clear" w:color="auto" w:fill="FFFFFF"/>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both"/>
              <w:rPr>
                <w:sz w:val="24"/>
                <w:szCs w:val="24"/>
              </w:rPr>
            </w:pPr>
            <w:proofErr w:type="spellStart"/>
            <w:r w:rsidRPr="001A79A7">
              <w:rPr>
                <w:sz w:val="24"/>
                <w:szCs w:val="24"/>
              </w:rPr>
              <w:t>Aдоп</w:t>
            </w:r>
            <w:proofErr w:type="spellEnd"/>
            <w:r w:rsidRPr="001A79A7">
              <w:rPr>
                <w:sz w:val="24"/>
                <w:szCs w:val="24"/>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21" w:history="1">
              <w:r w:rsidRPr="001A79A7">
                <w:rPr>
                  <w:sz w:val="24"/>
                  <w:szCs w:val="24"/>
                </w:rPr>
                <w:t>форме № 1-ДО</w:t>
              </w:r>
            </w:hyperlink>
            <w:r w:rsidRPr="001A79A7">
              <w:rPr>
                <w:sz w:val="24"/>
                <w:szCs w:val="24"/>
              </w:rPr>
              <w:t xml:space="preserve"> «Сведения об учреждении дополнительного образования детей», утвержденной приказом Федеральной службы государственной статистики от 14.01.2013 № 12 «Об утверждении статистического инструментария для </w:t>
            </w:r>
            <w:r w:rsidRPr="001A79A7">
              <w:rPr>
                <w:sz w:val="24"/>
                <w:szCs w:val="24"/>
              </w:rPr>
              <w:lastRenderedPageBreak/>
              <w:t>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Qдоп</w:t>
            </w:r>
            <w:proofErr w:type="spellEnd"/>
            <w:r w:rsidRPr="001A79A7">
              <w:rPr>
                <w:rFonts w:ascii="Arial" w:hAnsi="Arial" w:cs="Arial"/>
              </w:rPr>
              <w:t xml:space="preserve"> – данные государственного учреждения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lastRenderedPageBreak/>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both"/>
              <w:rPr>
                <w:iCs/>
                <w:sz w:val="24"/>
                <w:szCs w:val="24"/>
              </w:rPr>
            </w:pPr>
            <w:r w:rsidRPr="001A79A7">
              <w:rPr>
                <w:iCs/>
                <w:sz w:val="24"/>
                <w:szCs w:val="24"/>
              </w:rPr>
              <w:t>Целевой показатель 4</w:t>
            </w:r>
          </w:p>
          <w:p w:rsidR="001A79A7" w:rsidRPr="001A79A7" w:rsidRDefault="001A79A7" w:rsidP="001A79A7">
            <w:pPr>
              <w:pStyle w:val="ConsPlusNormal0"/>
              <w:shd w:val="clear" w:color="auto" w:fill="FFFFFF"/>
              <w:jc w:val="both"/>
              <w:rPr>
                <w:sz w:val="24"/>
                <w:szCs w:val="24"/>
              </w:rPr>
            </w:pPr>
            <w:r w:rsidRPr="001A79A7">
              <w:rPr>
                <w:iCs/>
                <w:sz w:val="24"/>
                <w:szCs w:val="24"/>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both"/>
              <w:rPr>
                <w:sz w:val="24"/>
                <w:szCs w:val="24"/>
              </w:rPr>
            </w:pPr>
            <w:r w:rsidRPr="001A79A7">
              <w:rPr>
                <w:sz w:val="24"/>
                <w:szCs w:val="24"/>
              </w:rPr>
              <w:t>процент</w:t>
            </w:r>
          </w:p>
        </w:tc>
        <w:tc>
          <w:tcPr>
            <w:tcW w:w="652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Показатель рассчитывается по формуле:</w:t>
            </w:r>
          </w:p>
          <w:p w:rsidR="001A79A7" w:rsidRPr="001A79A7" w:rsidRDefault="001A79A7" w:rsidP="001A79A7">
            <w:pPr>
              <w:pStyle w:val="ConsPlusNormal0"/>
              <w:shd w:val="clear" w:color="auto" w:fill="FFFFFF"/>
              <w:jc w:val="center"/>
              <w:rPr>
                <w:sz w:val="24"/>
                <w:szCs w:val="24"/>
              </w:rPr>
            </w:pPr>
            <w:r w:rsidRPr="001A79A7">
              <w:rPr>
                <w:noProof/>
                <w:position w:val="-25"/>
                <w:sz w:val="24"/>
                <w:szCs w:val="24"/>
              </w:rPr>
              <w:drawing>
                <wp:inline distT="0" distB="0" distL="0" distR="0" wp14:anchorId="54CE1F80" wp14:editId="029B4B58">
                  <wp:extent cx="1104900" cy="361950"/>
                  <wp:effectExtent l="0" t="0" r="0" b="0"/>
                  <wp:docPr id="3" name="Рисунок 3"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4_271466_32810"/>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rsidR="001A79A7" w:rsidRPr="001A79A7" w:rsidRDefault="001A79A7" w:rsidP="001A79A7">
            <w:pPr>
              <w:pStyle w:val="ConsPlusNormal0"/>
              <w:shd w:val="clear" w:color="auto" w:fill="FFFFFF"/>
              <w:ind w:firstLine="648"/>
              <w:rPr>
                <w:sz w:val="24"/>
                <w:szCs w:val="24"/>
              </w:rPr>
            </w:pPr>
            <w:r w:rsidRPr="001A79A7">
              <w:rPr>
                <w:sz w:val="24"/>
                <w:szCs w:val="24"/>
              </w:rPr>
              <w:t>где:</w:t>
            </w:r>
          </w:p>
          <w:p w:rsidR="001A79A7" w:rsidRPr="001A79A7" w:rsidRDefault="001A79A7" w:rsidP="001A79A7">
            <w:pPr>
              <w:pStyle w:val="ConsPlusNormal0"/>
              <w:shd w:val="clear" w:color="auto" w:fill="FFFFFF"/>
              <w:jc w:val="both"/>
              <w:rPr>
                <w:sz w:val="24"/>
                <w:szCs w:val="24"/>
              </w:rPr>
            </w:pPr>
            <w:proofErr w:type="spellStart"/>
            <w:r w:rsidRPr="001A79A7">
              <w:rPr>
                <w:sz w:val="24"/>
                <w:szCs w:val="24"/>
              </w:rPr>
              <w:t>Fш</w:t>
            </w:r>
            <w:proofErr w:type="spellEnd"/>
            <w:r w:rsidRPr="001A79A7">
              <w:rPr>
                <w:sz w:val="24"/>
                <w:szCs w:val="24"/>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1A79A7" w:rsidRPr="001A79A7" w:rsidRDefault="001A79A7" w:rsidP="001A79A7">
            <w:pPr>
              <w:pStyle w:val="ConsPlusNormal0"/>
              <w:shd w:val="clear" w:color="auto" w:fill="FFFFFF"/>
              <w:jc w:val="both"/>
              <w:rPr>
                <w:sz w:val="24"/>
                <w:szCs w:val="24"/>
              </w:rPr>
            </w:pPr>
            <w:proofErr w:type="spellStart"/>
            <w:r w:rsidRPr="001A79A7">
              <w:rPr>
                <w:sz w:val="24"/>
                <w:szCs w:val="24"/>
              </w:rPr>
              <w:t>Aш</w:t>
            </w:r>
            <w:proofErr w:type="spellEnd"/>
            <w:r w:rsidRPr="001A79A7">
              <w:rPr>
                <w:sz w:val="24"/>
                <w:szCs w:val="24"/>
              </w:rPr>
              <w:t xml:space="preserve"> – количество детей-инвалидов, обучающихся в общеобразовательных организациях;</w:t>
            </w:r>
          </w:p>
          <w:p w:rsidR="001A79A7" w:rsidRPr="001A79A7" w:rsidRDefault="001A79A7" w:rsidP="001A79A7">
            <w:pPr>
              <w:pStyle w:val="ConsPlusNormal0"/>
              <w:shd w:val="clear" w:color="auto" w:fill="FFFFFF"/>
              <w:jc w:val="both"/>
              <w:rPr>
                <w:sz w:val="24"/>
                <w:szCs w:val="24"/>
              </w:rPr>
            </w:pPr>
            <w:proofErr w:type="spellStart"/>
            <w:r w:rsidRPr="001A79A7">
              <w:rPr>
                <w:sz w:val="24"/>
                <w:szCs w:val="24"/>
              </w:rPr>
              <w:t>Qш</w:t>
            </w:r>
            <w:proofErr w:type="spellEnd"/>
            <w:r w:rsidRPr="001A79A7">
              <w:rPr>
                <w:sz w:val="24"/>
                <w:szCs w:val="24"/>
              </w:rPr>
              <w:t xml:space="preserve"> – общая численность детей-инвалидов школьного возраста.</w:t>
            </w:r>
          </w:p>
          <w:p w:rsidR="001A79A7" w:rsidRPr="001A79A7" w:rsidRDefault="001A79A7" w:rsidP="001A79A7">
            <w:pPr>
              <w:pStyle w:val="ConsPlusNormal0"/>
              <w:shd w:val="clear" w:color="auto" w:fill="FFFFFF"/>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Aш</w:t>
            </w:r>
            <w:proofErr w:type="spellEnd"/>
            <w:r w:rsidRPr="001A79A7">
              <w:rPr>
                <w:rFonts w:ascii="Arial" w:hAnsi="Arial" w:cs="Arial"/>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w:t>
            </w:r>
            <w:hyperlink r:id="rId23" w:history="1">
              <w:r w:rsidRPr="001A79A7">
                <w:rPr>
                  <w:rFonts w:ascii="Arial" w:hAnsi="Arial" w:cs="Arial"/>
                </w:rPr>
                <w:t>форме № ОО-1</w:t>
              </w:r>
            </w:hyperlink>
            <w:r w:rsidRPr="001A79A7">
              <w:rPr>
                <w:rFonts w:ascii="Arial" w:hAnsi="Arial" w:cs="Arial"/>
              </w:rP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w:t>
            </w:r>
            <w:r w:rsidRPr="001A79A7">
              <w:rPr>
                <w:rFonts w:ascii="Arial" w:hAnsi="Arial" w:cs="Arial"/>
              </w:rPr>
              <w:lastRenderedPageBreak/>
              <w:t xml:space="preserve">утвержденной </w:t>
            </w:r>
            <w:r w:rsidRPr="001A79A7">
              <w:rPr>
                <w:rFonts w:ascii="Arial" w:hAnsi="Arial" w:cs="Arial"/>
                <w:color w:val="000000"/>
                <w:shd w:val="clear" w:color="auto" w:fill="FFFFFF"/>
              </w:rPr>
              <w:t>приказом Росстата от 05.08.2020 № 431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lang w:val="en-US"/>
              </w:rPr>
              <w:t>Q</w:t>
            </w:r>
            <w:r w:rsidRPr="001A79A7">
              <w:rPr>
                <w:rFonts w:ascii="Arial" w:hAnsi="Arial" w:cs="Arial"/>
              </w:rPr>
              <w:t>ш – данные государственного учреждения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lastRenderedPageBreak/>
              <w:t>Квартал</w:t>
            </w:r>
          </w:p>
        </w:tc>
      </w:tr>
      <w:tr w:rsidR="001A79A7" w:rsidRPr="001A79A7" w:rsidTr="001A79A7">
        <w:trPr>
          <w:trHeight w:val="130"/>
        </w:trPr>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3</w:t>
            </w:r>
          </w:p>
        </w:tc>
        <w:tc>
          <w:tcPr>
            <w:tcW w:w="15026" w:type="dxa"/>
            <w:gridSpan w:val="5"/>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Подпрограмма III «Развитие системы отдыха и оздоровления детей»</w:t>
            </w:r>
          </w:p>
        </w:tc>
      </w:tr>
      <w:tr w:rsidR="001A79A7" w:rsidRPr="001A79A7" w:rsidTr="001A79A7">
        <w:trPr>
          <w:trHeight w:val="3913"/>
        </w:trPr>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3.1</w:t>
            </w:r>
          </w:p>
        </w:tc>
        <w:tc>
          <w:tcPr>
            <w:tcW w:w="283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1</w:t>
            </w:r>
          </w:p>
          <w:p w:rsidR="001A79A7" w:rsidRPr="001A79A7" w:rsidRDefault="001A79A7" w:rsidP="001A79A7">
            <w:pPr>
              <w:pStyle w:val="ConsPlusNormal0"/>
              <w:shd w:val="clear" w:color="auto" w:fill="FFFFFF"/>
              <w:rPr>
                <w:sz w:val="24"/>
                <w:szCs w:val="24"/>
              </w:rPr>
            </w:pPr>
            <w:r w:rsidRPr="001A79A7">
              <w:rPr>
                <w:sz w:val="24"/>
                <w:szCs w:val="24"/>
              </w:rPr>
              <w:t>Доля детей, охваченных отдыхом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процент</w:t>
            </w:r>
          </w:p>
        </w:tc>
        <w:tc>
          <w:tcPr>
            <w:tcW w:w="652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Показатель рассчитывается по формуле:</w:t>
            </w:r>
          </w:p>
          <w:p w:rsidR="001A79A7" w:rsidRPr="001A79A7" w:rsidRDefault="001A79A7" w:rsidP="001A79A7">
            <w:pPr>
              <w:pStyle w:val="ConsPlusNormal0"/>
              <w:shd w:val="clear" w:color="auto" w:fill="FFFFFF"/>
              <w:rPr>
                <w:sz w:val="24"/>
                <w:szCs w:val="24"/>
              </w:rPr>
            </w:pPr>
            <w:r w:rsidRPr="001A79A7">
              <w:rPr>
                <w:noProof/>
                <w:sz w:val="24"/>
                <w:szCs w:val="24"/>
              </w:rPr>
              <w:drawing>
                <wp:inline distT="0" distB="0" distL="0" distR="0" wp14:anchorId="1AA61A48" wp14:editId="714AEF2F">
                  <wp:extent cx="1562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rsidR="001A79A7" w:rsidRPr="001A79A7" w:rsidRDefault="001A79A7" w:rsidP="001A79A7">
            <w:pPr>
              <w:pStyle w:val="ConsPlusNormal0"/>
              <w:shd w:val="clear" w:color="auto" w:fill="FFFFFF"/>
              <w:rPr>
                <w:sz w:val="24"/>
                <w:szCs w:val="24"/>
              </w:rPr>
            </w:pPr>
            <w:r w:rsidRPr="001A79A7">
              <w:rPr>
                <w:sz w:val="24"/>
                <w:szCs w:val="24"/>
              </w:rPr>
              <w:t>где:</w:t>
            </w:r>
          </w:p>
          <w:p w:rsidR="001A79A7" w:rsidRPr="001A79A7" w:rsidRDefault="001A79A7" w:rsidP="001A79A7">
            <w:pPr>
              <w:pStyle w:val="ConsPlusNormal0"/>
              <w:shd w:val="clear" w:color="auto" w:fill="FFFFFF"/>
              <w:rPr>
                <w:sz w:val="24"/>
                <w:szCs w:val="24"/>
              </w:rPr>
            </w:pPr>
            <w:proofErr w:type="spellStart"/>
            <w:r w:rsidRPr="001A79A7">
              <w:rPr>
                <w:sz w:val="24"/>
                <w:szCs w:val="24"/>
              </w:rPr>
              <w:t>Дд</w:t>
            </w:r>
            <w:proofErr w:type="spellEnd"/>
            <w:r w:rsidRPr="001A79A7">
              <w:rPr>
                <w:sz w:val="24"/>
                <w:szCs w:val="24"/>
              </w:rPr>
              <w:t xml:space="preserve"> - доля детей, охваченных отдыхом и оздоровлением, в общей численности детей в возрасте от 7 до 15 лет, подлежащих оздоровлению;</w:t>
            </w:r>
          </w:p>
          <w:p w:rsidR="001A79A7" w:rsidRPr="001A79A7" w:rsidRDefault="001A79A7" w:rsidP="001A79A7">
            <w:pPr>
              <w:pStyle w:val="ConsPlusNormal0"/>
              <w:shd w:val="clear" w:color="auto" w:fill="FFFFFF"/>
              <w:rPr>
                <w:sz w:val="24"/>
                <w:szCs w:val="24"/>
              </w:rPr>
            </w:pPr>
            <w:proofErr w:type="spellStart"/>
            <w:r w:rsidRPr="001A79A7">
              <w:rPr>
                <w:sz w:val="24"/>
                <w:szCs w:val="24"/>
              </w:rPr>
              <w:t>Чотд</w:t>
            </w:r>
            <w:proofErr w:type="spellEnd"/>
            <w:r w:rsidRPr="001A79A7">
              <w:rPr>
                <w:sz w:val="24"/>
                <w:szCs w:val="24"/>
              </w:rPr>
              <w:t xml:space="preserve"> - численность детей, охваченных отдыхом и оздоровлением в текущем году;</w:t>
            </w:r>
          </w:p>
          <w:p w:rsidR="001A79A7" w:rsidRPr="001A79A7" w:rsidRDefault="001A79A7" w:rsidP="001A79A7">
            <w:pPr>
              <w:pStyle w:val="ConsPlusNormal0"/>
              <w:shd w:val="clear" w:color="auto" w:fill="FFFFFF"/>
              <w:rPr>
                <w:sz w:val="24"/>
                <w:szCs w:val="24"/>
              </w:rPr>
            </w:pPr>
            <w:proofErr w:type="spellStart"/>
            <w:r w:rsidRPr="001A79A7">
              <w:rPr>
                <w:sz w:val="24"/>
                <w:szCs w:val="24"/>
              </w:rPr>
              <w:t>Чобщ</w:t>
            </w:r>
            <w:proofErr w:type="spellEnd"/>
            <w:r w:rsidRPr="001A79A7">
              <w:rPr>
                <w:sz w:val="24"/>
                <w:szCs w:val="24"/>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1A79A7" w:rsidRPr="001A79A7" w:rsidRDefault="001A79A7" w:rsidP="001A79A7">
            <w:pPr>
              <w:pStyle w:val="ConsPlusNormal0"/>
              <w:shd w:val="clear" w:color="auto" w:fill="FFFFFF"/>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Квартал</w:t>
            </w:r>
          </w:p>
        </w:tc>
      </w:tr>
      <w:tr w:rsidR="001A79A7" w:rsidRPr="001A79A7" w:rsidTr="001A79A7">
        <w:trPr>
          <w:trHeight w:val="4285"/>
        </w:trPr>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3.2</w:t>
            </w:r>
          </w:p>
        </w:tc>
        <w:tc>
          <w:tcPr>
            <w:tcW w:w="283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2</w:t>
            </w:r>
          </w:p>
          <w:p w:rsidR="001A79A7" w:rsidRPr="001A79A7" w:rsidRDefault="001A79A7" w:rsidP="001A79A7">
            <w:pPr>
              <w:pStyle w:val="ConsPlusNormal0"/>
              <w:shd w:val="clear" w:color="auto" w:fill="FFFFFF"/>
              <w:rPr>
                <w:sz w:val="24"/>
                <w:szCs w:val="24"/>
              </w:rPr>
            </w:pPr>
            <w:r w:rsidRPr="001A79A7">
              <w:rPr>
                <w:sz w:val="24"/>
                <w:szCs w:val="24"/>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процент</w:t>
            </w:r>
          </w:p>
        </w:tc>
        <w:tc>
          <w:tcPr>
            <w:tcW w:w="652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Показатель рассчитывается по формуле:</w:t>
            </w:r>
          </w:p>
          <w:p w:rsidR="001A79A7" w:rsidRPr="001A79A7" w:rsidRDefault="001A79A7" w:rsidP="001A79A7">
            <w:pPr>
              <w:pStyle w:val="ConsPlusNormal0"/>
              <w:shd w:val="clear" w:color="auto" w:fill="FFFFFF"/>
              <w:rPr>
                <w:sz w:val="24"/>
                <w:szCs w:val="24"/>
              </w:rPr>
            </w:pPr>
            <w:r w:rsidRPr="001A79A7">
              <w:rPr>
                <w:noProof/>
                <w:sz w:val="24"/>
                <w:szCs w:val="24"/>
              </w:rPr>
              <w:drawing>
                <wp:inline distT="0" distB="0" distL="0" distR="0" wp14:anchorId="62C6C34D" wp14:editId="7E3F4A18">
                  <wp:extent cx="20193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rsidR="001A79A7" w:rsidRPr="001A79A7" w:rsidRDefault="001A79A7" w:rsidP="001A79A7">
            <w:pPr>
              <w:pStyle w:val="ConsPlusNormal0"/>
              <w:shd w:val="clear" w:color="auto" w:fill="FFFFFF"/>
              <w:rPr>
                <w:sz w:val="24"/>
                <w:szCs w:val="24"/>
              </w:rPr>
            </w:pPr>
            <w:r w:rsidRPr="001A79A7">
              <w:rPr>
                <w:sz w:val="24"/>
                <w:szCs w:val="24"/>
              </w:rPr>
              <w:t>где:</w:t>
            </w:r>
          </w:p>
          <w:p w:rsidR="001A79A7" w:rsidRPr="001A79A7" w:rsidRDefault="001A79A7" w:rsidP="001A79A7">
            <w:pPr>
              <w:pStyle w:val="ConsPlusNormal0"/>
              <w:shd w:val="clear" w:color="auto" w:fill="FFFFFF"/>
              <w:rPr>
                <w:sz w:val="24"/>
                <w:szCs w:val="24"/>
              </w:rPr>
            </w:pPr>
            <w:proofErr w:type="spellStart"/>
            <w:r w:rsidRPr="001A79A7">
              <w:rPr>
                <w:sz w:val="24"/>
                <w:szCs w:val="24"/>
              </w:rPr>
              <w:t>Ддтжс</w:t>
            </w:r>
            <w:proofErr w:type="spellEnd"/>
            <w:r w:rsidRPr="001A79A7">
              <w:rPr>
                <w:sz w:val="24"/>
                <w:szCs w:val="24"/>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1A79A7" w:rsidRPr="001A79A7" w:rsidRDefault="001A79A7" w:rsidP="001A79A7">
            <w:pPr>
              <w:pStyle w:val="ConsPlusNormal0"/>
              <w:shd w:val="clear" w:color="auto" w:fill="FFFFFF"/>
              <w:rPr>
                <w:sz w:val="24"/>
                <w:szCs w:val="24"/>
              </w:rPr>
            </w:pPr>
            <w:proofErr w:type="spellStart"/>
            <w:r w:rsidRPr="001A79A7">
              <w:rPr>
                <w:sz w:val="24"/>
                <w:szCs w:val="24"/>
              </w:rPr>
              <w:t>Чотдтжс</w:t>
            </w:r>
            <w:proofErr w:type="spellEnd"/>
            <w:r w:rsidRPr="001A79A7">
              <w:rPr>
                <w:sz w:val="24"/>
                <w:szCs w:val="24"/>
              </w:rPr>
              <w:t xml:space="preserve"> - численность детей, находящихся в трудной жизненной ситуации, охваченных отдыхом и оздоровлением;</w:t>
            </w:r>
          </w:p>
          <w:p w:rsidR="001A79A7" w:rsidRPr="001A79A7" w:rsidRDefault="001A79A7" w:rsidP="001A79A7">
            <w:pPr>
              <w:pStyle w:val="ConsPlusNormal0"/>
              <w:shd w:val="clear" w:color="auto" w:fill="FFFFFF"/>
              <w:rPr>
                <w:sz w:val="24"/>
                <w:szCs w:val="24"/>
              </w:rPr>
            </w:pPr>
            <w:proofErr w:type="spellStart"/>
            <w:r w:rsidRPr="001A79A7">
              <w:rPr>
                <w:sz w:val="24"/>
                <w:szCs w:val="24"/>
              </w:rPr>
              <w:t>Чобщ</w:t>
            </w:r>
            <w:proofErr w:type="spellEnd"/>
            <w:r w:rsidRPr="001A79A7">
              <w:rPr>
                <w:sz w:val="24"/>
                <w:szCs w:val="24"/>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w:t>
            </w:r>
            <w:r w:rsidRPr="001A79A7">
              <w:rPr>
                <w:sz w:val="24"/>
                <w:szCs w:val="24"/>
              </w:rPr>
              <w:lastRenderedPageBreak/>
              <w:t>Московской области по состоянию на 1 января предыдущего года.</w:t>
            </w:r>
          </w:p>
          <w:p w:rsidR="001A79A7" w:rsidRPr="001A79A7" w:rsidRDefault="001A79A7" w:rsidP="001A79A7">
            <w:pPr>
              <w:pStyle w:val="ConsPlusNormal0"/>
              <w:shd w:val="clear" w:color="auto" w:fill="FFFFFF"/>
              <w:rPr>
                <w:sz w:val="24"/>
                <w:szCs w:val="24"/>
              </w:rPr>
            </w:pPr>
          </w:p>
        </w:tc>
        <w:tc>
          <w:tcPr>
            <w:tcW w:w="3260" w:type="dxa"/>
            <w:tcBorders>
              <w:top w:val="single" w:sz="4" w:space="0" w:color="auto"/>
              <w:left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lastRenderedPageBreak/>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4</w:t>
            </w:r>
          </w:p>
        </w:tc>
        <w:tc>
          <w:tcPr>
            <w:tcW w:w="15026" w:type="dxa"/>
            <w:gridSpan w:val="5"/>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Подпрограмма VIII «Развитие трудовых ресурсов и охраны труда»</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rPr>
                <w:rFonts w:ascii="Arial" w:hAnsi="Arial" w:cs="Arial"/>
                <w:i/>
                <w:color w:val="000000" w:themeColor="text1"/>
              </w:rPr>
            </w:pPr>
            <w:r w:rsidRPr="001A79A7">
              <w:rPr>
                <w:rFonts w:ascii="Arial" w:hAnsi="Arial" w:cs="Arial"/>
                <w:i/>
                <w:color w:val="000000" w:themeColor="text1"/>
              </w:rPr>
              <w:t>Целевой показатель 1</w:t>
            </w:r>
          </w:p>
          <w:p w:rsidR="001A79A7" w:rsidRPr="001A79A7" w:rsidRDefault="001A79A7" w:rsidP="001A79A7">
            <w:pPr>
              <w:pStyle w:val="ConsPlusNormal0"/>
              <w:shd w:val="clear" w:color="auto" w:fill="FFFFFF"/>
              <w:rPr>
                <w:i/>
                <w:sz w:val="24"/>
                <w:szCs w:val="24"/>
              </w:rPr>
            </w:pPr>
            <w:r w:rsidRPr="001A79A7">
              <w:rPr>
                <w:color w:val="000000" w:themeColor="text1"/>
                <w:sz w:val="24"/>
                <w:szCs w:val="24"/>
              </w:rPr>
              <w:t>Число пострадавших в результате несчастных случаев на производстве со смертельным исходом связанных с производством, в расчете на 1000 работающих (организаций, занятых в экономике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rPr>
                <w:sz w:val="24"/>
                <w:szCs w:val="24"/>
              </w:rPr>
            </w:pPr>
            <w:r w:rsidRPr="001A79A7">
              <w:rPr>
                <w:sz w:val="24"/>
                <w:szCs w:val="24"/>
              </w:rPr>
              <w:t>промилле</w:t>
            </w:r>
          </w:p>
        </w:tc>
        <w:tc>
          <w:tcPr>
            <w:tcW w:w="652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Показатель рассчитывается по формуле:</w:t>
            </w:r>
          </w:p>
          <w:p w:rsidR="001A79A7" w:rsidRPr="001A79A7" w:rsidRDefault="001A79A7" w:rsidP="001A79A7">
            <w:pPr>
              <w:shd w:val="clear" w:color="auto" w:fill="FFFFFF"/>
              <w:tabs>
                <w:tab w:val="left" w:pos="1814"/>
              </w:tabs>
              <w:rPr>
                <w:rFonts w:ascii="Arial" w:hAnsi="Arial" w:cs="Arial"/>
              </w:rPr>
            </w:pP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Кчсм</w:t>
            </w:r>
            <w:proofErr w:type="spellEnd"/>
            <w:r w:rsidRPr="001A79A7">
              <w:rPr>
                <w:rFonts w:ascii="Arial" w:hAnsi="Arial" w:cs="Arial"/>
              </w:rPr>
              <w:t xml:space="preserve"> = Ксм / </w:t>
            </w:r>
            <w:proofErr w:type="spellStart"/>
            <w:r w:rsidRPr="001A79A7">
              <w:rPr>
                <w:rFonts w:ascii="Arial" w:hAnsi="Arial" w:cs="Arial"/>
              </w:rPr>
              <w:t>Ксп</w:t>
            </w:r>
            <w:proofErr w:type="spellEnd"/>
            <w:r w:rsidRPr="001A79A7">
              <w:rPr>
                <w:rFonts w:ascii="Arial" w:hAnsi="Arial" w:cs="Arial"/>
              </w:rPr>
              <w:t xml:space="preserve"> x 1000,</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где:</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Кчсм</w:t>
            </w:r>
            <w:proofErr w:type="spellEnd"/>
            <w:r w:rsidRPr="001A79A7">
              <w:rPr>
                <w:rFonts w:ascii="Arial" w:hAnsi="Arial" w:cs="Arial"/>
              </w:rPr>
              <w:t xml:space="preserve"> - коэффициент частоты случаев смертельного травматизма;</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Ксм - количество пострадавших со смертельным исходом, связанных с производством;</w:t>
            </w:r>
          </w:p>
          <w:p w:rsidR="001A79A7" w:rsidRPr="001A79A7" w:rsidRDefault="001A79A7" w:rsidP="001A79A7">
            <w:pPr>
              <w:pStyle w:val="ConsPlusNormal0"/>
              <w:shd w:val="clear" w:color="auto" w:fill="FFFFFF"/>
              <w:rPr>
                <w:sz w:val="24"/>
                <w:szCs w:val="24"/>
              </w:rPr>
            </w:pPr>
            <w:proofErr w:type="spellStart"/>
            <w:r w:rsidRPr="001A79A7">
              <w:rPr>
                <w:sz w:val="24"/>
                <w:szCs w:val="24"/>
              </w:rPr>
              <w:t>Ксп</w:t>
            </w:r>
            <w:proofErr w:type="spellEnd"/>
            <w:r w:rsidRPr="001A79A7">
              <w:rPr>
                <w:sz w:val="24"/>
                <w:szCs w:val="24"/>
              </w:rPr>
              <w:t xml:space="preserve"> – число работников, занятых в экономике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 xml:space="preserve">Источником значений показателя является отчетность администрации городского округа Зарайск Московской области по средствам системы ГАСУ «Сведения о несчастных случаев на производстве с тяжелыми последствиями в организациях агропромышленного комплекса, в расследования которых принимали участие представители администрации муниципального образования Московской </w:t>
            </w:r>
            <w:r w:rsidRPr="001A79A7">
              <w:rPr>
                <w:rFonts w:ascii="Arial" w:hAnsi="Arial" w:cs="Arial"/>
              </w:rPr>
              <w:lastRenderedPageBreak/>
              <w:t>области»</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lastRenderedPageBreak/>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5.</w:t>
            </w:r>
          </w:p>
        </w:tc>
        <w:tc>
          <w:tcPr>
            <w:tcW w:w="15026" w:type="dxa"/>
            <w:gridSpan w:val="5"/>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Подпрограмма IX «Развитие и поддержка социально ориентированных некоммерческих организаций»</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1</w:t>
            </w:r>
          </w:p>
          <w:p w:rsidR="001A79A7" w:rsidRPr="001A79A7" w:rsidRDefault="001A79A7" w:rsidP="001A79A7">
            <w:pPr>
              <w:pStyle w:val="ConsPlusNormal0"/>
              <w:shd w:val="clear" w:color="auto" w:fill="FFFFFF"/>
              <w:rPr>
                <w:i/>
                <w:sz w:val="24"/>
                <w:szCs w:val="24"/>
              </w:rPr>
            </w:pPr>
            <w:r w:rsidRPr="001A79A7">
              <w:rPr>
                <w:sz w:val="24"/>
                <w:szCs w:val="24"/>
              </w:rPr>
              <w:t>Количество СО НКО, которым оказана поддержка органами местного самоуправления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sz w:val="24"/>
                <w:szCs w:val="24"/>
              </w:rPr>
            </w:pPr>
            <w:r w:rsidRPr="001A79A7">
              <w:rPr>
                <w:sz w:val="24"/>
                <w:szCs w:val="24"/>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Показатель рассчитывается по формуле:</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Ксонко</w:t>
            </w:r>
            <w:proofErr w:type="spellEnd"/>
            <w:r w:rsidRPr="001A79A7">
              <w:rPr>
                <w:rFonts w:ascii="Arial" w:hAnsi="Arial" w:cs="Arial"/>
              </w:rPr>
              <w:t>=</w:t>
            </w:r>
            <w:proofErr w:type="spellStart"/>
            <w:r w:rsidRPr="001A79A7">
              <w:rPr>
                <w:rFonts w:ascii="Arial" w:hAnsi="Arial" w:cs="Arial"/>
              </w:rPr>
              <w:t>Ксонко</w:t>
            </w:r>
            <w:r w:rsidRPr="001A79A7">
              <w:rPr>
                <w:rFonts w:ascii="Arial" w:hAnsi="Arial" w:cs="Arial"/>
                <w:vertAlign w:val="subscript"/>
              </w:rPr>
              <w:t>сз</w:t>
            </w:r>
            <w:r w:rsidRPr="001A79A7">
              <w:rPr>
                <w:rFonts w:ascii="Arial" w:hAnsi="Arial" w:cs="Arial"/>
              </w:rPr>
              <w:t>+Ксонко</w:t>
            </w:r>
            <w:r w:rsidRPr="001A79A7">
              <w:rPr>
                <w:rFonts w:ascii="Arial" w:hAnsi="Arial" w:cs="Arial"/>
                <w:vertAlign w:val="subscript"/>
              </w:rPr>
              <w:t>культ</w:t>
            </w:r>
            <w:r w:rsidRPr="001A79A7">
              <w:rPr>
                <w:rFonts w:ascii="Arial" w:hAnsi="Arial" w:cs="Arial"/>
              </w:rPr>
              <w:t>+Ксонко</w:t>
            </w:r>
            <w:r w:rsidRPr="001A79A7">
              <w:rPr>
                <w:rFonts w:ascii="Arial" w:hAnsi="Arial" w:cs="Arial"/>
                <w:vertAlign w:val="subscript"/>
              </w:rPr>
              <w:t>обр</w:t>
            </w:r>
            <w:r w:rsidRPr="001A79A7">
              <w:rPr>
                <w:rFonts w:ascii="Arial" w:hAnsi="Arial" w:cs="Arial"/>
              </w:rPr>
              <w:t>+Ксонко</w:t>
            </w:r>
            <w:r w:rsidRPr="001A79A7">
              <w:rPr>
                <w:rFonts w:ascii="Arial" w:hAnsi="Arial" w:cs="Arial"/>
                <w:vertAlign w:val="subscript"/>
              </w:rPr>
              <w:t>фс</w:t>
            </w:r>
            <w:r w:rsidRPr="001A79A7">
              <w:rPr>
                <w:rFonts w:ascii="Arial" w:hAnsi="Arial" w:cs="Arial"/>
              </w:rPr>
              <w:t>+Ксонко</w:t>
            </w:r>
            <w:r w:rsidRPr="001A79A7">
              <w:rPr>
                <w:rFonts w:ascii="Arial" w:hAnsi="Arial" w:cs="Arial"/>
                <w:vertAlign w:val="subscript"/>
              </w:rPr>
              <w:t>зд</w:t>
            </w:r>
            <w:proofErr w:type="spellEnd"/>
            <w:r w:rsidRPr="001A79A7">
              <w:rPr>
                <w:rFonts w:ascii="Arial" w:hAnsi="Arial" w:cs="Arial"/>
              </w:rPr>
              <w:t>+</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w:t>
            </w:r>
            <w:proofErr w:type="spellStart"/>
            <w:r w:rsidRPr="001A79A7">
              <w:rPr>
                <w:rFonts w:ascii="Arial" w:hAnsi="Arial" w:cs="Arial"/>
              </w:rPr>
              <w:t>Ксонко</w:t>
            </w:r>
            <w:r w:rsidRPr="001A79A7">
              <w:rPr>
                <w:rFonts w:ascii="Arial" w:hAnsi="Arial" w:cs="Arial"/>
                <w:vertAlign w:val="subscript"/>
              </w:rPr>
              <w:t>ин</w:t>
            </w:r>
            <w:proofErr w:type="spellEnd"/>
            <w:r w:rsidRPr="001A79A7">
              <w:rPr>
                <w:rFonts w:ascii="Arial" w:hAnsi="Arial" w:cs="Arial"/>
              </w:rPr>
              <w:t>,</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где:</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Ксонко</w:t>
            </w:r>
            <w:proofErr w:type="spellEnd"/>
            <w:r w:rsidRPr="001A79A7">
              <w:rPr>
                <w:rFonts w:ascii="Arial" w:hAnsi="Arial" w:cs="Arial"/>
              </w:rPr>
              <w:t xml:space="preserve"> – количество СО НКО, которым оказана поддержка органами местного самоуправления всего;</w:t>
            </w:r>
          </w:p>
          <w:p w:rsidR="001A79A7" w:rsidRPr="001A79A7" w:rsidRDefault="001A79A7" w:rsidP="001A79A7">
            <w:pPr>
              <w:pStyle w:val="ConsPlusNormal0"/>
              <w:shd w:val="clear" w:color="auto" w:fill="FFFFFF"/>
              <w:rPr>
                <w:sz w:val="24"/>
                <w:szCs w:val="24"/>
              </w:rPr>
            </w:pPr>
            <w:proofErr w:type="spellStart"/>
            <w:r w:rsidRPr="001A79A7">
              <w:rPr>
                <w:sz w:val="24"/>
                <w:szCs w:val="24"/>
              </w:rPr>
              <w:t>Ксонко</w:t>
            </w:r>
            <w:r w:rsidRPr="001A79A7">
              <w:rPr>
                <w:sz w:val="24"/>
                <w:szCs w:val="24"/>
                <w:vertAlign w:val="subscript"/>
              </w:rPr>
              <w:t>сз</w:t>
            </w:r>
            <w:proofErr w:type="spellEnd"/>
            <w:r w:rsidRPr="001A79A7">
              <w:rPr>
                <w:sz w:val="24"/>
                <w:szCs w:val="24"/>
                <w:vertAlign w:val="subscript"/>
              </w:rPr>
              <w:t xml:space="preserve"> </w:t>
            </w:r>
            <w:r w:rsidRPr="001A79A7">
              <w:rPr>
                <w:sz w:val="24"/>
                <w:szCs w:val="24"/>
              </w:rPr>
              <w:t>–</w:t>
            </w:r>
            <w:r w:rsidRPr="001A79A7">
              <w:rPr>
                <w:sz w:val="24"/>
                <w:szCs w:val="24"/>
                <w:vertAlign w:val="subscript"/>
              </w:rPr>
              <w:t xml:space="preserve"> </w:t>
            </w:r>
            <w:r w:rsidRPr="001A79A7">
              <w:rPr>
                <w:sz w:val="24"/>
                <w:szCs w:val="24"/>
              </w:rPr>
              <w:t>количество СО НКО в сфере социальной защиты населения, которым оказана поддержка органами местного самоуправления;</w:t>
            </w:r>
          </w:p>
          <w:p w:rsidR="001A79A7" w:rsidRPr="001A79A7" w:rsidRDefault="001A79A7" w:rsidP="001A79A7">
            <w:pPr>
              <w:shd w:val="clear" w:color="auto" w:fill="FFFFFF"/>
              <w:tabs>
                <w:tab w:val="left" w:pos="1814"/>
              </w:tabs>
              <w:rPr>
                <w:rFonts w:ascii="Arial" w:hAnsi="Arial" w:cs="Arial"/>
                <w:vertAlign w:val="subscript"/>
              </w:rPr>
            </w:pPr>
            <w:proofErr w:type="spellStart"/>
            <w:proofErr w:type="gramStart"/>
            <w:r w:rsidRPr="001A79A7">
              <w:rPr>
                <w:rFonts w:ascii="Arial" w:hAnsi="Arial" w:cs="Arial"/>
              </w:rPr>
              <w:t>Ксонко</w:t>
            </w:r>
            <w:r w:rsidRPr="001A79A7">
              <w:rPr>
                <w:rFonts w:ascii="Arial" w:hAnsi="Arial" w:cs="Arial"/>
                <w:vertAlign w:val="subscript"/>
              </w:rPr>
              <w:t>культ</w:t>
            </w:r>
            <w:proofErr w:type="spellEnd"/>
            <w:r w:rsidRPr="001A79A7">
              <w:rPr>
                <w:rFonts w:ascii="Arial" w:hAnsi="Arial" w:cs="Arial"/>
                <w:vertAlign w:val="subscript"/>
              </w:rPr>
              <w:t xml:space="preserve"> </w:t>
            </w:r>
            <w:r w:rsidRPr="001A79A7">
              <w:rPr>
                <w:rFonts w:ascii="Arial" w:hAnsi="Arial" w:cs="Arial"/>
              </w:rPr>
              <w:t xml:space="preserve"> –</w:t>
            </w:r>
            <w:proofErr w:type="gramEnd"/>
            <w:r w:rsidRPr="001A79A7">
              <w:rPr>
                <w:rFonts w:ascii="Arial" w:hAnsi="Arial" w:cs="Arial"/>
              </w:rPr>
              <w:t xml:space="preserve"> количество СО НКО в сфере культуры, которым оказана поддержка органами местного самоуправления;</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Ксонко</w:t>
            </w:r>
            <w:r w:rsidRPr="001A79A7">
              <w:rPr>
                <w:rFonts w:ascii="Arial" w:hAnsi="Arial" w:cs="Arial"/>
                <w:vertAlign w:val="subscript"/>
              </w:rPr>
              <w:t>обр</w:t>
            </w:r>
            <w:proofErr w:type="spellEnd"/>
            <w:r w:rsidRPr="001A79A7">
              <w:rPr>
                <w:rFonts w:ascii="Arial" w:hAnsi="Arial" w:cs="Arial"/>
                <w:vertAlign w:val="subscript"/>
              </w:rPr>
              <w:t xml:space="preserve"> </w:t>
            </w:r>
            <w:r w:rsidRPr="001A79A7">
              <w:rPr>
                <w:rFonts w:ascii="Arial" w:hAnsi="Arial" w:cs="Arial"/>
              </w:rPr>
              <w:t>– количество СО НКО в сфере образования, которым оказана поддержка органами местного самоуправления;</w:t>
            </w:r>
          </w:p>
          <w:p w:rsidR="001A79A7" w:rsidRPr="001A79A7" w:rsidRDefault="001A79A7" w:rsidP="001A79A7">
            <w:pPr>
              <w:pStyle w:val="ConsPlusNormal0"/>
              <w:shd w:val="clear" w:color="auto" w:fill="FFFFFF"/>
              <w:rPr>
                <w:sz w:val="24"/>
                <w:szCs w:val="24"/>
                <w:vertAlign w:val="subscript"/>
              </w:rPr>
            </w:pPr>
            <w:proofErr w:type="spellStart"/>
            <w:r w:rsidRPr="001A79A7">
              <w:rPr>
                <w:sz w:val="24"/>
                <w:szCs w:val="24"/>
              </w:rPr>
              <w:t>Ксонко</w:t>
            </w:r>
            <w:r w:rsidRPr="001A79A7">
              <w:rPr>
                <w:sz w:val="24"/>
                <w:szCs w:val="24"/>
                <w:vertAlign w:val="subscript"/>
              </w:rPr>
              <w:t>фс</w:t>
            </w:r>
            <w:proofErr w:type="spellEnd"/>
            <w:r w:rsidRPr="001A79A7">
              <w:rPr>
                <w:sz w:val="24"/>
                <w:szCs w:val="24"/>
                <w:vertAlign w:val="subscript"/>
              </w:rPr>
              <w:t xml:space="preserve"> </w:t>
            </w:r>
            <w:r w:rsidRPr="001A79A7">
              <w:rPr>
                <w:sz w:val="24"/>
                <w:szCs w:val="24"/>
              </w:rPr>
              <w:t>– количество СО НКО в сфере физической культуры и спорта, которым оказана поддержка органами местного самоуправления;</w:t>
            </w:r>
          </w:p>
          <w:p w:rsidR="001A79A7" w:rsidRPr="001A79A7" w:rsidRDefault="001A79A7" w:rsidP="001A79A7">
            <w:pPr>
              <w:pStyle w:val="ConsPlusNormal0"/>
              <w:shd w:val="clear" w:color="auto" w:fill="FFFFFF"/>
              <w:rPr>
                <w:sz w:val="24"/>
                <w:szCs w:val="24"/>
                <w:vertAlign w:val="subscript"/>
              </w:rPr>
            </w:pPr>
            <w:proofErr w:type="spellStart"/>
            <w:r w:rsidRPr="001A79A7">
              <w:rPr>
                <w:sz w:val="24"/>
                <w:szCs w:val="24"/>
              </w:rPr>
              <w:t>Ксонко</w:t>
            </w:r>
            <w:r w:rsidRPr="001A79A7">
              <w:rPr>
                <w:sz w:val="24"/>
                <w:szCs w:val="24"/>
                <w:vertAlign w:val="subscript"/>
              </w:rPr>
              <w:t>зд</w:t>
            </w:r>
            <w:proofErr w:type="spellEnd"/>
            <w:r w:rsidRPr="001A79A7">
              <w:rPr>
                <w:sz w:val="24"/>
                <w:szCs w:val="24"/>
                <w:vertAlign w:val="subscript"/>
              </w:rPr>
              <w:t xml:space="preserve"> </w:t>
            </w:r>
            <w:r w:rsidRPr="001A79A7">
              <w:rPr>
                <w:sz w:val="24"/>
                <w:szCs w:val="24"/>
              </w:rPr>
              <w:t>– количество СО НКО в сфере охраны здоровья, которым оказана поддержка органами местного самоуправления;</w:t>
            </w:r>
          </w:p>
          <w:p w:rsidR="001A79A7" w:rsidRPr="001A79A7" w:rsidRDefault="001A79A7" w:rsidP="001A79A7">
            <w:pPr>
              <w:pStyle w:val="ConsPlusNormal0"/>
              <w:shd w:val="clear" w:color="auto" w:fill="FFFFFF"/>
              <w:rPr>
                <w:sz w:val="24"/>
                <w:szCs w:val="24"/>
              </w:rPr>
            </w:pPr>
            <w:proofErr w:type="spellStart"/>
            <w:r w:rsidRPr="001A79A7">
              <w:rPr>
                <w:sz w:val="24"/>
                <w:szCs w:val="24"/>
              </w:rPr>
              <w:t>Ксонко</w:t>
            </w:r>
            <w:r w:rsidRPr="001A79A7">
              <w:rPr>
                <w:sz w:val="24"/>
                <w:szCs w:val="24"/>
                <w:vertAlign w:val="subscript"/>
              </w:rPr>
              <w:t>ин</w:t>
            </w:r>
            <w:proofErr w:type="spellEnd"/>
            <w:r w:rsidRPr="001A79A7">
              <w:rPr>
                <w:sz w:val="24"/>
                <w:szCs w:val="24"/>
                <w:vertAlign w:val="subscript"/>
              </w:rPr>
              <w:t xml:space="preserve"> </w:t>
            </w:r>
            <w:r w:rsidRPr="001A79A7">
              <w:rPr>
                <w:sz w:val="24"/>
                <w:szCs w:val="24"/>
              </w:rPr>
              <w:t>– количество СО НКО в иных сферах (</w:t>
            </w:r>
            <w:r w:rsidRPr="001A79A7">
              <w:rPr>
                <w:color w:val="000000"/>
                <w:sz w:val="24"/>
                <w:szCs w:val="24"/>
              </w:rPr>
              <w:t>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1A79A7">
              <w:rPr>
                <w:sz w:val="24"/>
                <w:szCs w:val="24"/>
              </w:rPr>
              <w:t>), которым оказана поддержка органами местного самоуправления.</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5.1.1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1.1</w:t>
            </w:r>
          </w:p>
          <w:p w:rsidR="001A79A7" w:rsidRPr="001A79A7" w:rsidRDefault="001A79A7" w:rsidP="001A79A7">
            <w:pPr>
              <w:pStyle w:val="ConsPlusNormal0"/>
              <w:shd w:val="clear" w:color="auto" w:fill="FFFFFF"/>
              <w:rPr>
                <w:sz w:val="24"/>
                <w:szCs w:val="24"/>
              </w:rPr>
            </w:pPr>
            <w:r w:rsidRPr="001A79A7">
              <w:rPr>
                <w:sz w:val="24"/>
                <w:szCs w:val="24"/>
              </w:rPr>
              <w:t>Количество СО НКО в сфере социальной защиты населения,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sz w:val="24"/>
                <w:szCs w:val="24"/>
              </w:rPr>
            </w:pPr>
            <w:r w:rsidRPr="001A79A7">
              <w:rPr>
                <w:sz w:val="24"/>
                <w:szCs w:val="24"/>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Показатель рассчитывается по формуле:</w:t>
            </w:r>
          </w:p>
          <w:p w:rsidR="001A79A7" w:rsidRPr="001A79A7" w:rsidRDefault="001A79A7" w:rsidP="001A79A7">
            <w:pPr>
              <w:shd w:val="clear" w:color="auto" w:fill="FFFFFF"/>
              <w:suppressAutoHyphens/>
              <w:rPr>
                <w:rFonts w:ascii="Arial" w:hAnsi="Arial" w:cs="Arial"/>
              </w:rPr>
            </w:pPr>
            <w:r w:rsidRPr="001A79A7">
              <w:rPr>
                <w:rFonts w:ascii="Arial" w:hAnsi="Arial" w:cs="Arial"/>
                <w:position w:val="-28"/>
              </w:rPr>
              <w:object w:dxaOrig="2220"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08pt;height:36pt;mso-position-horizontal-relative:page;mso-position-vertical-relative:page" o:ole="">
                  <v:imagedata r:id="rId26" o:title=""/>
                </v:shape>
                <o:OLEObject Type="Embed" ProgID="Equation.3" ShapeID="РћР±СЉРµРєС‚ 5" DrawAspect="Content" ObjectID="_1707304624" r:id="rId27">
                  <o:FieldCodes>\s</o:FieldCodes>
                </o:OLEObject>
              </w:object>
            </w:r>
            <w:r w:rsidRPr="001A79A7">
              <w:rPr>
                <w:rFonts w:ascii="Arial" w:hAnsi="Arial" w:cs="Arial"/>
              </w:rPr>
              <w:t>,</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где:</w:t>
            </w:r>
          </w:p>
          <w:p w:rsidR="001A79A7" w:rsidRPr="001A79A7" w:rsidRDefault="001A79A7" w:rsidP="001A79A7">
            <w:pPr>
              <w:pStyle w:val="ConsPlusNormal0"/>
              <w:shd w:val="clear" w:color="auto" w:fill="FFFFFF"/>
              <w:rPr>
                <w:sz w:val="24"/>
                <w:szCs w:val="24"/>
              </w:rPr>
            </w:pPr>
            <w:proofErr w:type="spellStart"/>
            <w:proofErr w:type="gramStart"/>
            <w:r w:rsidRPr="001A79A7">
              <w:rPr>
                <w:sz w:val="24"/>
                <w:szCs w:val="24"/>
              </w:rPr>
              <w:t>Ксонко</w:t>
            </w:r>
            <w:r w:rsidRPr="001A79A7">
              <w:rPr>
                <w:sz w:val="24"/>
                <w:szCs w:val="24"/>
                <w:vertAlign w:val="subscript"/>
              </w:rPr>
              <w:t>сз</w:t>
            </w:r>
            <w:proofErr w:type="spellEnd"/>
            <w:r w:rsidRPr="001A79A7">
              <w:rPr>
                <w:sz w:val="24"/>
                <w:szCs w:val="24"/>
                <w:vertAlign w:val="subscript"/>
              </w:rPr>
              <w:t xml:space="preserve">  </w:t>
            </w:r>
            <w:r w:rsidRPr="001A79A7">
              <w:rPr>
                <w:sz w:val="24"/>
                <w:szCs w:val="24"/>
              </w:rPr>
              <w:t>–</w:t>
            </w:r>
            <w:proofErr w:type="gramEnd"/>
            <w:r w:rsidRPr="001A79A7">
              <w:rPr>
                <w:sz w:val="24"/>
                <w:szCs w:val="24"/>
              </w:rPr>
              <w:t xml:space="preserve">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5.1.2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1.2</w:t>
            </w:r>
          </w:p>
          <w:p w:rsidR="001A79A7" w:rsidRPr="001A79A7" w:rsidRDefault="001A79A7" w:rsidP="001A79A7">
            <w:pPr>
              <w:pStyle w:val="ConsPlusNormal0"/>
              <w:shd w:val="clear" w:color="auto" w:fill="FFFFFF"/>
              <w:rPr>
                <w:sz w:val="24"/>
                <w:szCs w:val="24"/>
              </w:rPr>
            </w:pPr>
            <w:r w:rsidRPr="001A79A7">
              <w:rPr>
                <w:sz w:val="24"/>
                <w:szCs w:val="24"/>
              </w:rPr>
              <w:t>Количество СО НКО в сфере культуры,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sz w:val="24"/>
                <w:szCs w:val="24"/>
              </w:rPr>
            </w:pPr>
            <w:r w:rsidRPr="001A79A7">
              <w:rPr>
                <w:sz w:val="24"/>
                <w:szCs w:val="24"/>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Показатель рассчитывается по формуле:</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position w:val="-28"/>
              </w:rPr>
              <w:object w:dxaOrig="2701" w:dyaOrig="679">
                <v:shape id="РћР±СЉРµРєС‚ 6" o:spid="_x0000_i1026" type="#_x0000_t75" style="width:136.5pt;height:36pt;mso-position-horizontal-relative:page;mso-position-vertical-relative:page" o:ole="">
                  <v:imagedata r:id="rId28" o:title=""/>
                </v:shape>
                <o:OLEObject Type="Embed" ProgID="Equation.3" ShapeID="РћР±СЉРµРєС‚ 6" DrawAspect="Content" ObjectID="_1707304625" r:id="rId29">
                  <o:FieldCodes>\s</o:FieldCodes>
                </o:OLEObject>
              </w:object>
            </w:r>
            <w:r w:rsidRPr="001A79A7">
              <w:rPr>
                <w:rFonts w:ascii="Arial" w:hAnsi="Arial" w:cs="Arial"/>
              </w:rPr>
              <w:t>,</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где:</w:t>
            </w:r>
          </w:p>
          <w:p w:rsidR="001A79A7" w:rsidRPr="001A79A7" w:rsidRDefault="001A79A7" w:rsidP="001A79A7">
            <w:pPr>
              <w:shd w:val="clear" w:color="auto" w:fill="FFFFFF"/>
              <w:tabs>
                <w:tab w:val="left" w:pos="1814"/>
              </w:tabs>
              <w:rPr>
                <w:rFonts w:ascii="Arial" w:hAnsi="Arial" w:cs="Arial"/>
                <w:vertAlign w:val="subscript"/>
              </w:rPr>
            </w:pPr>
            <w:proofErr w:type="spellStart"/>
            <w:proofErr w:type="gramStart"/>
            <w:r w:rsidRPr="001A79A7">
              <w:rPr>
                <w:rFonts w:ascii="Arial" w:hAnsi="Arial" w:cs="Arial"/>
              </w:rPr>
              <w:t>Ксонко</w:t>
            </w:r>
            <w:r w:rsidRPr="001A79A7">
              <w:rPr>
                <w:rFonts w:ascii="Arial" w:hAnsi="Arial" w:cs="Arial"/>
                <w:vertAlign w:val="subscript"/>
              </w:rPr>
              <w:t>культ</w:t>
            </w:r>
            <w:proofErr w:type="spellEnd"/>
            <w:r w:rsidRPr="001A79A7">
              <w:rPr>
                <w:rFonts w:ascii="Arial" w:hAnsi="Arial" w:cs="Arial"/>
                <w:vertAlign w:val="subscript"/>
              </w:rPr>
              <w:t xml:space="preserve"> </w:t>
            </w:r>
            <w:r w:rsidRPr="001A79A7">
              <w:rPr>
                <w:rFonts w:ascii="Arial" w:hAnsi="Arial" w:cs="Arial"/>
              </w:rPr>
              <w:t xml:space="preserve"> –</w:t>
            </w:r>
            <w:proofErr w:type="gramEnd"/>
            <w:r w:rsidRPr="001A79A7">
              <w:rPr>
                <w:rFonts w:ascii="Arial" w:hAnsi="Arial" w:cs="Arial"/>
              </w:rPr>
              <w:t xml:space="preserve"> количество СО НКО в сфере культуры, которым оказана поддержка органами местного самоуправления;</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N – число СО НКО на территории муниципального образования в сфере культуры, получивших поддержку от органов местного самоуправления.</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Normal0"/>
              <w:shd w:val="clear" w:color="auto" w:fill="FFFFFF"/>
              <w:jc w:val="center"/>
              <w:rPr>
                <w:sz w:val="24"/>
                <w:szCs w:val="24"/>
              </w:rPr>
            </w:pPr>
            <w:r w:rsidRPr="001A79A7">
              <w:rPr>
                <w:sz w:val="24"/>
                <w:szCs w:val="24"/>
              </w:rPr>
              <w:t>5.1.4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1.4</w:t>
            </w:r>
          </w:p>
          <w:p w:rsidR="001A79A7" w:rsidRPr="001A79A7" w:rsidRDefault="001A79A7" w:rsidP="001A79A7">
            <w:pPr>
              <w:pStyle w:val="ConsPlusNormal0"/>
              <w:shd w:val="clear" w:color="auto" w:fill="FFFFFF"/>
              <w:rPr>
                <w:sz w:val="24"/>
                <w:szCs w:val="24"/>
              </w:rPr>
            </w:pPr>
            <w:r w:rsidRPr="001A79A7">
              <w:rPr>
                <w:sz w:val="24"/>
                <w:szCs w:val="24"/>
              </w:rPr>
              <w:t xml:space="preserve">Количество СО НКО в сфере физической культуры и спорта, которым оказана поддержка органами </w:t>
            </w:r>
            <w:r w:rsidRPr="001A79A7">
              <w:rPr>
                <w:sz w:val="24"/>
                <w:szCs w:val="24"/>
              </w:rPr>
              <w:lastRenderedPageBreak/>
              <w:t>местного самоуправления</w:t>
            </w:r>
          </w:p>
          <w:p w:rsidR="001A79A7" w:rsidRPr="001A79A7" w:rsidRDefault="001A79A7" w:rsidP="001A79A7">
            <w:pPr>
              <w:pStyle w:val="ConsPlusNormal0"/>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sz w:val="24"/>
                <w:szCs w:val="24"/>
              </w:rPr>
            </w:pPr>
            <w:r w:rsidRPr="001A79A7">
              <w:rPr>
                <w:sz w:val="24"/>
                <w:szCs w:val="24"/>
              </w:rPr>
              <w:lastRenderedPageBreak/>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Показатель рассчитывается по формуле:</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position w:val="-28"/>
              </w:rPr>
              <w:object w:dxaOrig="2299" w:dyaOrig="679">
                <v:shape id="РћР±СЉРµРєС‚ 8" o:spid="_x0000_i1027" type="#_x0000_t75" style="width:115.5pt;height:36pt;mso-position-horizontal-relative:page;mso-position-vertical-relative:page" o:ole="">
                  <v:imagedata r:id="rId30" o:title=""/>
                </v:shape>
                <o:OLEObject Type="Embed" ProgID="Equation.3" ShapeID="РћР±СЉРµРєС‚ 8" DrawAspect="Content" ObjectID="_1707304626" r:id="rId31">
                  <o:FieldCodes>\s</o:FieldCodes>
                </o:OLEObject>
              </w:object>
            </w:r>
            <w:r w:rsidRPr="001A79A7">
              <w:rPr>
                <w:rFonts w:ascii="Arial" w:hAnsi="Arial" w:cs="Arial"/>
              </w:rPr>
              <w:t>,</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где:</w:t>
            </w:r>
          </w:p>
          <w:p w:rsidR="001A79A7" w:rsidRPr="001A79A7" w:rsidRDefault="001A79A7" w:rsidP="001A79A7">
            <w:pPr>
              <w:pStyle w:val="ConsPlusNormal0"/>
              <w:shd w:val="clear" w:color="auto" w:fill="FFFFFF"/>
              <w:rPr>
                <w:sz w:val="24"/>
                <w:szCs w:val="24"/>
                <w:vertAlign w:val="subscript"/>
              </w:rPr>
            </w:pPr>
            <w:proofErr w:type="spellStart"/>
            <w:r w:rsidRPr="001A79A7">
              <w:rPr>
                <w:sz w:val="24"/>
                <w:szCs w:val="24"/>
              </w:rPr>
              <w:t>Ксонко</w:t>
            </w:r>
            <w:r w:rsidRPr="001A79A7">
              <w:rPr>
                <w:sz w:val="24"/>
                <w:szCs w:val="24"/>
                <w:vertAlign w:val="subscript"/>
              </w:rPr>
              <w:t>фс</w:t>
            </w:r>
            <w:proofErr w:type="spellEnd"/>
            <w:r w:rsidRPr="001A79A7">
              <w:rPr>
                <w:sz w:val="24"/>
                <w:szCs w:val="24"/>
                <w:vertAlign w:val="subscript"/>
              </w:rPr>
              <w:t xml:space="preserve"> </w:t>
            </w:r>
            <w:r w:rsidRPr="001A79A7">
              <w:rPr>
                <w:sz w:val="24"/>
                <w:szCs w:val="24"/>
              </w:rPr>
              <w:t>–  количество СО НКО в сфере физической культуры и спорта, которым оказана поддержка органами местного самоуправления;</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lastRenderedPageBreak/>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2</w:t>
            </w:r>
          </w:p>
          <w:p w:rsidR="001A79A7" w:rsidRPr="001A79A7" w:rsidRDefault="001A79A7" w:rsidP="001A79A7">
            <w:pPr>
              <w:pStyle w:val="ConsPlusNormal0"/>
              <w:shd w:val="clear" w:color="auto" w:fill="FFFFFF"/>
              <w:rPr>
                <w:sz w:val="24"/>
                <w:szCs w:val="24"/>
              </w:rPr>
            </w:pPr>
            <w:r w:rsidRPr="001A79A7">
              <w:rPr>
                <w:sz w:val="24"/>
                <w:szCs w:val="24"/>
              </w:rPr>
              <w:t>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sz w:val="24"/>
                <w:szCs w:val="24"/>
              </w:rPr>
            </w:pPr>
            <w:r w:rsidRPr="001A79A7">
              <w:rPr>
                <w:sz w:val="24"/>
                <w:szCs w:val="24"/>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Значения показателя рассчитывается по следующей формуле:</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Дсонко</w:t>
            </w:r>
            <w:proofErr w:type="spellEnd"/>
            <w:r w:rsidRPr="001A79A7">
              <w:rPr>
                <w:rFonts w:ascii="Arial" w:hAnsi="Arial" w:cs="Arial"/>
              </w:rPr>
              <w:t xml:space="preserve"> = </w:t>
            </w:r>
            <w:proofErr w:type="spellStart"/>
            <w:r w:rsidRPr="001A79A7">
              <w:rPr>
                <w:rFonts w:ascii="Arial" w:hAnsi="Arial" w:cs="Arial"/>
              </w:rPr>
              <w:t>Рсонко</w:t>
            </w:r>
            <w:proofErr w:type="spellEnd"/>
            <w:r w:rsidRPr="001A79A7">
              <w:rPr>
                <w:rFonts w:ascii="Arial" w:hAnsi="Arial" w:cs="Arial"/>
              </w:rPr>
              <w:t>/</w:t>
            </w:r>
            <w:proofErr w:type="spellStart"/>
            <w:r w:rsidRPr="001A79A7">
              <w:rPr>
                <w:rFonts w:ascii="Arial" w:hAnsi="Arial" w:cs="Arial"/>
              </w:rPr>
              <w:t>Рсф</w:t>
            </w:r>
            <w:proofErr w:type="spellEnd"/>
            <w:r w:rsidRPr="001A79A7">
              <w:rPr>
                <w:rFonts w:ascii="Arial" w:hAnsi="Arial" w:cs="Arial"/>
              </w:rPr>
              <w:t xml:space="preserve"> х 100%, где</w:t>
            </w:r>
          </w:p>
          <w:p w:rsidR="001A79A7" w:rsidRPr="001A79A7" w:rsidRDefault="001A79A7" w:rsidP="001A79A7">
            <w:pPr>
              <w:shd w:val="clear" w:color="auto" w:fill="FFFFFF"/>
              <w:tabs>
                <w:tab w:val="left" w:pos="1814"/>
              </w:tabs>
              <w:rPr>
                <w:rFonts w:ascii="Arial" w:hAnsi="Arial" w:cs="Arial"/>
              </w:rPr>
            </w:pP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Дсонко</w:t>
            </w:r>
            <w:proofErr w:type="spellEnd"/>
            <w:r w:rsidRPr="001A79A7">
              <w:rPr>
                <w:rFonts w:ascii="Arial" w:hAnsi="Arial" w:cs="Arial"/>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Рсонко</w:t>
            </w:r>
            <w:proofErr w:type="spellEnd"/>
            <w:r w:rsidRPr="001A79A7">
              <w:rPr>
                <w:rFonts w:ascii="Arial" w:hAnsi="Arial" w:cs="Arial"/>
              </w:rPr>
              <w:t xml:space="preserve">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Рсф</w:t>
            </w:r>
            <w:proofErr w:type="spellEnd"/>
            <w:r w:rsidRPr="001A79A7">
              <w:rPr>
                <w:rFonts w:ascii="Arial" w:hAnsi="Arial" w:cs="Arial"/>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5.2.1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2</w:t>
            </w:r>
          </w:p>
          <w:p w:rsidR="001A79A7" w:rsidRPr="001A79A7" w:rsidRDefault="001A79A7" w:rsidP="001A79A7">
            <w:pPr>
              <w:shd w:val="clear" w:color="auto" w:fill="FFFFFF"/>
              <w:rPr>
                <w:rFonts w:ascii="Arial" w:hAnsi="Arial" w:cs="Arial"/>
              </w:rPr>
            </w:pPr>
            <w:r w:rsidRPr="001A79A7">
              <w:rPr>
                <w:rFonts w:ascii="Arial" w:hAnsi="Arial" w:cs="Arial"/>
              </w:rPr>
              <w:t>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Значение показателя рассчитывается по формуле:</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Дсонкосз</w:t>
            </w:r>
            <w:proofErr w:type="spellEnd"/>
            <w:r w:rsidRPr="001A79A7">
              <w:rPr>
                <w:rFonts w:ascii="Arial" w:hAnsi="Arial" w:cs="Arial"/>
              </w:rPr>
              <w:t xml:space="preserve"> = </w:t>
            </w:r>
            <w:proofErr w:type="spellStart"/>
            <w:r w:rsidRPr="001A79A7">
              <w:rPr>
                <w:rFonts w:ascii="Arial" w:hAnsi="Arial" w:cs="Arial"/>
              </w:rPr>
              <w:t>Рсонкосз</w:t>
            </w:r>
            <w:proofErr w:type="spellEnd"/>
            <w:r w:rsidRPr="001A79A7">
              <w:rPr>
                <w:rFonts w:ascii="Arial" w:hAnsi="Arial" w:cs="Arial"/>
              </w:rPr>
              <w:t>/</w:t>
            </w:r>
            <w:proofErr w:type="spellStart"/>
            <w:r w:rsidRPr="001A79A7">
              <w:rPr>
                <w:rFonts w:ascii="Arial" w:hAnsi="Arial" w:cs="Arial"/>
              </w:rPr>
              <w:t>Рсз</w:t>
            </w:r>
            <w:proofErr w:type="spellEnd"/>
            <w:r w:rsidRPr="001A79A7">
              <w:rPr>
                <w:rFonts w:ascii="Arial" w:hAnsi="Arial" w:cs="Arial"/>
              </w:rPr>
              <w:t xml:space="preserve"> х 100%, где</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Дсонкосз</w:t>
            </w:r>
            <w:proofErr w:type="spellEnd"/>
            <w:r w:rsidRPr="001A79A7">
              <w:rPr>
                <w:rFonts w:ascii="Arial" w:hAnsi="Arial" w:cs="Arial"/>
              </w:rPr>
              <w:t xml:space="preserve"> — 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Рсонкосз</w:t>
            </w:r>
            <w:proofErr w:type="spellEnd"/>
            <w:r w:rsidRPr="001A79A7">
              <w:rPr>
                <w:rFonts w:ascii="Arial" w:hAnsi="Arial" w:cs="Arial"/>
              </w:rPr>
              <w:t xml:space="preserve"> — объем расходов бюджета муниципального образования, направляемых на предоставление субсидий СО НКО в сфере социальной защиты населения в соответствующем году;</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Рсз</w:t>
            </w:r>
            <w:proofErr w:type="spellEnd"/>
            <w:r w:rsidRPr="001A79A7">
              <w:rPr>
                <w:rFonts w:ascii="Arial" w:hAnsi="Arial" w:cs="Arial"/>
              </w:rPr>
              <w:t xml:space="preserve"> — объем расходов бюджета муниципального образования Московской области в сфере социальной защиты населения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t>5.2.2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2.2</w:t>
            </w:r>
          </w:p>
          <w:p w:rsidR="001A79A7" w:rsidRPr="001A79A7" w:rsidRDefault="001A79A7" w:rsidP="001A79A7">
            <w:pPr>
              <w:shd w:val="clear" w:color="auto" w:fill="FFFFFF"/>
              <w:rPr>
                <w:rFonts w:ascii="Arial" w:hAnsi="Arial" w:cs="Arial"/>
              </w:rPr>
            </w:pPr>
            <w:r w:rsidRPr="001A79A7">
              <w:rPr>
                <w:rFonts w:ascii="Arial" w:hAnsi="Arial" w:cs="Arial"/>
              </w:rPr>
              <w:t>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Значение показателя рассчитывается по формуле:</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Дсонкок</w:t>
            </w:r>
            <w:proofErr w:type="spellEnd"/>
            <w:r w:rsidRPr="001A79A7">
              <w:rPr>
                <w:rFonts w:ascii="Arial" w:hAnsi="Arial" w:cs="Arial"/>
              </w:rPr>
              <w:t xml:space="preserve"> = </w:t>
            </w:r>
            <w:proofErr w:type="spellStart"/>
            <w:r w:rsidRPr="001A79A7">
              <w:rPr>
                <w:rFonts w:ascii="Arial" w:hAnsi="Arial" w:cs="Arial"/>
              </w:rPr>
              <w:t>Рсонкок</w:t>
            </w:r>
            <w:proofErr w:type="spellEnd"/>
            <w:r w:rsidRPr="001A79A7">
              <w:rPr>
                <w:rFonts w:ascii="Arial" w:hAnsi="Arial" w:cs="Arial"/>
              </w:rPr>
              <w:t>/</w:t>
            </w:r>
            <w:proofErr w:type="spellStart"/>
            <w:r w:rsidRPr="001A79A7">
              <w:rPr>
                <w:rFonts w:ascii="Arial" w:hAnsi="Arial" w:cs="Arial"/>
              </w:rPr>
              <w:t>Рк</w:t>
            </w:r>
            <w:proofErr w:type="spellEnd"/>
            <w:r w:rsidRPr="001A79A7">
              <w:rPr>
                <w:rFonts w:ascii="Arial" w:hAnsi="Arial" w:cs="Arial"/>
              </w:rPr>
              <w:t xml:space="preserve"> х 100%, где</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Дсонкок</w:t>
            </w:r>
            <w:proofErr w:type="spellEnd"/>
            <w:r w:rsidRPr="001A79A7">
              <w:rPr>
                <w:rFonts w:ascii="Arial" w:hAnsi="Arial" w:cs="Arial"/>
              </w:rPr>
              <w:t xml:space="preserve"> — 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Рсонкок</w:t>
            </w:r>
            <w:proofErr w:type="spellEnd"/>
            <w:r w:rsidRPr="001A79A7">
              <w:rPr>
                <w:rFonts w:ascii="Arial" w:hAnsi="Arial" w:cs="Arial"/>
              </w:rPr>
              <w:t xml:space="preserve"> — объем расходов бюджета муниципального образования, направляемых на предоставление субсидий СО НКО в сфере </w:t>
            </w:r>
            <w:proofErr w:type="gramStart"/>
            <w:r w:rsidRPr="001A79A7">
              <w:rPr>
                <w:rFonts w:ascii="Arial" w:hAnsi="Arial" w:cs="Arial"/>
              </w:rPr>
              <w:t>культуры  в</w:t>
            </w:r>
            <w:proofErr w:type="gramEnd"/>
            <w:r w:rsidRPr="001A79A7">
              <w:rPr>
                <w:rFonts w:ascii="Arial" w:hAnsi="Arial" w:cs="Arial"/>
              </w:rPr>
              <w:t xml:space="preserve"> соответствующем году; </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Рк</w:t>
            </w:r>
            <w:proofErr w:type="spellEnd"/>
            <w:r w:rsidRPr="001A79A7">
              <w:rPr>
                <w:rFonts w:ascii="Arial" w:hAnsi="Arial" w:cs="Arial"/>
              </w:rPr>
              <w:t xml:space="preserve"> — объем расходов бюджета муниципального образования Московской области в сфере культуры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t>5.2.4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2.4</w:t>
            </w:r>
          </w:p>
          <w:p w:rsidR="001A79A7" w:rsidRPr="001A79A7" w:rsidRDefault="001A79A7" w:rsidP="001A79A7">
            <w:pPr>
              <w:shd w:val="clear" w:color="auto" w:fill="FFFFFF"/>
              <w:rPr>
                <w:rFonts w:ascii="Arial" w:hAnsi="Arial" w:cs="Arial"/>
              </w:rPr>
            </w:pPr>
            <w:r w:rsidRPr="001A79A7">
              <w:rPr>
                <w:rFonts w:ascii="Arial" w:hAnsi="Arial" w:cs="Arial"/>
              </w:rPr>
              <w:t xml:space="preserve">Доля расходов, направляемых на предоставление субсидий СО НКО в сфере физической </w:t>
            </w:r>
            <w:r w:rsidRPr="001A79A7">
              <w:rPr>
                <w:rFonts w:ascii="Arial" w:hAnsi="Arial" w:cs="Arial"/>
              </w:rPr>
              <w:lastRenderedPageBreak/>
              <w:t>культуры и спорта, в общем объеме расходов бюджета муниципального образования Московской области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lastRenderedPageBreak/>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Значение показателя рассчитывается по формуле:</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Дсонкофк</w:t>
            </w:r>
            <w:proofErr w:type="spellEnd"/>
            <w:r w:rsidRPr="001A79A7">
              <w:rPr>
                <w:rFonts w:ascii="Arial" w:hAnsi="Arial" w:cs="Arial"/>
              </w:rPr>
              <w:t xml:space="preserve"> = </w:t>
            </w:r>
            <w:proofErr w:type="spellStart"/>
            <w:r w:rsidRPr="001A79A7">
              <w:rPr>
                <w:rFonts w:ascii="Arial" w:hAnsi="Arial" w:cs="Arial"/>
              </w:rPr>
              <w:t>Рсонкофк</w:t>
            </w:r>
            <w:proofErr w:type="spellEnd"/>
            <w:r w:rsidRPr="001A79A7">
              <w:rPr>
                <w:rFonts w:ascii="Arial" w:hAnsi="Arial" w:cs="Arial"/>
              </w:rPr>
              <w:t>/</w:t>
            </w:r>
            <w:proofErr w:type="spellStart"/>
            <w:r w:rsidRPr="001A79A7">
              <w:rPr>
                <w:rFonts w:ascii="Arial" w:hAnsi="Arial" w:cs="Arial"/>
              </w:rPr>
              <w:t>Рфк</w:t>
            </w:r>
            <w:proofErr w:type="spellEnd"/>
            <w:r w:rsidRPr="001A79A7">
              <w:rPr>
                <w:rFonts w:ascii="Arial" w:hAnsi="Arial" w:cs="Arial"/>
              </w:rPr>
              <w:t xml:space="preserve"> х 100%, где</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Дсонкофк</w:t>
            </w:r>
            <w:proofErr w:type="spellEnd"/>
            <w:r w:rsidRPr="001A79A7">
              <w:rPr>
                <w:rFonts w:ascii="Arial" w:hAnsi="Arial" w:cs="Arial"/>
              </w:rPr>
              <w:t xml:space="preserve"> — 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 </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lastRenderedPageBreak/>
              <w:t>Рсонкофк</w:t>
            </w:r>
            <w:proofErr w:type="spellEnd"/>
            <w:r w:rsidRPr="001A79A7">
              <w:rPr>
                <w:rFonts w:ascii="Arial" w:hAnsi="Arial" w:cs="Arial"/>
              </w:rPr>
              <w:t xml:space="preserve"> — объем расходов бюджета муниципального образования, направляемых на предоставление субсидий СО НКО в сфере физической культуры и спорта в соответствующем году;</w:t>
            </w:r>
          </w:p>
          <w:p w:rsidR="001A79A7" w:rsidRPr="001A79A7" w:rsidRDefault="001A79A7" w:rsidP="001A79A7">
            <w:pPr>
              <w:shd w:val="clear" w:color="auto" w:fill="FFFFFF"/>
              <w:tabs>
                <w:tab w:val="left" w:pos="1814"/>
              </w:tabs>
              <w:rPr>
                <w:rFonts w:ascii="Arial" w:hAnsi="Arial" w:cs="Arial"/>
              </w:rPr>
            </w:pPr>
            <w:proofErr w:type="spellStart"/>
            <w:r w:rsidRPr="001A79A7">
              <w:rPr>
                <w:rFonts w:ascii="Arial" w:hAnsi="Arial" w:cs="Arial"/>
              </w:rPr>
              <w:t>Рфк</w:t>
            </w:r>
            <w:proofErr w:type="spellEnd"/>
            <w:r w:rsidRPr="001A79A7">
              <w:rPr>
                <w:rFonts w:ascii="Arial" w:hAnsi="Arial" w:cs="Arial"/>
              </w:rPr>
              <w:t xml:space="preserve"> — объем расходов бюджета муниципального образования Московской области в сфере физической культуры и спорта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5.4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4</w:t>
            </w:r>
          </w:p>
          <w:p w:rsidR="001A79A7" w:rsidRPr="001A79A7" w:rsidRDefault="001A79A7" w:rsidP="001A79A7">
            <w:pPr>
              <w:pStyle w:val="ConsPlusNormal0"/>
              <w:shd w:val="clear" w:color="auto" w:fill="FFFFFF"/>
              <w:rPr>
                <w:sz w:val="24"/>
                <w:szCs w:val="24"/>
              </w:rPr>
            </w:pPr>
            <w:r w:rsidRPr="001A79A7">
              <w:rPr>
                <w:sz w:val="24"/>
                <w:szCs w:val="24"/>
              </w:rPr>
              <w:t>Количество СО НКО, которым оказана финансовая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sz w:val="24"/>
                <w:szCs w:val="24"/>
              </w:rPr>
            </w:pPr>
            <w:r w:rsidRPr="001A79A7">
              <w:rPr>
                <w:sz w:val="24"/>
                <w:szCs w:val="24"/>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t>5.5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5</w:t>
            </w:r>
          </w:p>
          <w:p w:rsidR="001A79A7" w:rsidRPr="001A79A7" w:rsidRDefault="001A79A7" w:rsidP="001A79A7">
            <w:pPr>
              <w:pStyle w:val="ConsPlusNormal0"/>
              <w:shd w:val="clear" w:color="auto" w:fill="FFFFFF"/>
              <w:rPr>
                <w:i/>
                <w:sz w:val="24"/>
                <w:szCs w:val="24"/>
              </w:rPr>
            </w:pPr>
            <w:r w:rsidRPr="001A79A7">
              <w:rPr>
                <w:sz w:val="24"/>
                <w:szCs w:val="24"/>
              </w:rPr>
              <w:t>Количество СО НКО, которым оказана 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sz w:val="24"/>
                <w:szCs w:val="24"/>
              </w:rPr>
            </w:pPr>
            <w:r w:rsidRPr="001A79A7">
              <w:rPr>
                <w:sz w:val="24"/>
                <w:szCs w:val="24"/>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t>5.5.1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5.1.</w:t>
            </w:r>
          </w:p>
          <w:p w:rsidR="001A79A7" w:rsidRPr="001A79A7" w:rsidRDefault="001A79A7" w:rsidP="001A79A7">
            <w:pPr>
              <w:pStyle w:val="ConsPlusNormal0"/>
              <w:shd w:val="clear" w:color="auto" w:fill="FFFFFF"/>
              <w:rPr>
                <w:i/>
                <w:sz w:val="24"/>
                <w:szCs w:val="24"/>
              </w:rPr>
            </w:pPr>
            <w:r w:rsidRPr="001A79A7">
              <w:rPr>
                <w:sz w:val="24"/>
                <w:szCs w:val="24"/>
              </w:rPr>
              <w:t>Количество СО НКО в сфере социальной защиты населения, которым оказана 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При расчете значения показателя указывается общее количество СО НКО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t>5.5.</w:t>
            </w:r>
            <w:r w:rsidRPr="001A79A7">
              <w:rPr>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lastRenderedPageBreak/>
              <w:t xml:space="preserve">Целевой показатель </w:t>
            </w:r>
            <w:r w:rsidRPr="001A79A7">
              <w:rPr>
                <w:i/>
                <w:sz w:val="24"/>
                <w:szCs w:val="24"/>
              </w:rPr>
              <w:lastRenderedPageBreak/>
              <w:t>5.2.</w:t>
            </w:r>
            <w:r w:rsidRPr="001A79A7">
              <w:rPr>
                <w:sz w:val="24"/>
                <w:szCs w:val="24"/>
              </w:rPr>
              <w:t xml:space="preserve"> Количество СО НКО в сфере культуры, которым оказана 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lastRenderedPageBreak/>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 xml:space="preserve">При расчете значения показателя указывается общее </w:t>
            </w:r>
            <w:r w:rsidRPr="001A79A7">
              <w:rPr>
                <w:rFonts w:ascii="Arial" w:hAnsi="Arial" w:cs="Arial"/>
              </w:rPr>
              <w:lastRenderedPageBreak/>
              <w:t>количество СО НКО в сфере культуры,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lastRenderedPageBreak/>
              <w:t xml:space="preserve">Источником значений </w:t>
            </w:r>
            <w:r w:rsidRPr="001A79A7">
              <w:rPr>
                <w:rFonts w:ascii="Arial" w:hAnsi="Arial" w:cs="Arial"/>
              </w:rPr>
              <w:lastRenderedPageBreak/>
              <w:t>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lastRenderedPageBreak/>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5.6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6</w:t>
            </w:r>
          </w:p>
          <w:p w:rsidR="001A79A7" w:rsidRPr="001A79A7" w:rsidRDefault="001A79A7" w:rsidP="001A79A7">
            <w:pPr>
              <w:pStyle w:val="ConsPlusNormal0"/>
              <w:shd w:val="clear" w:color="auto" w:fill="FFFFFF"/>
              <w:rPr>
                <w:i/>
                <w:sz w:val="24"/>
                <w:szCs w:val="24"/>
              </w:rPr>
            </w:pPr>
            <w:r w:rsidRPr="001A79A7">
              <w:rPr>
                <w:sz w:val="24"/>
                <w:szCs w:val="24"/>
              </w:rPr>
              <w:t xml:space="preserve">Общее количество предоставленной органами местного самоуправления площади на льготных условиях или в безвозмездное пользование СО НКО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sz w:val="24"/>
                <w:szCs w:val="24"/>
              </w:rPr>
            </w:pPr>
            <w:proofErr w:type="spellStart"/>
            <w:r w:rsidRPr="001A79A7">
              <w:rPr>
                <w:sz w:val="24"/>
                <w:szCs w:val="24"/>
              </w:rPr>
              <w:t>кв.метров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программы.</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t>5.6.1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6.1</w:t>
            </w:r>
          </w:p>
          <w:p w:rsidR="001A79A7" w:rsidRPr="001A79A7" w:rsidRDefault="001A79A7" w:rsidP="001A79A7">
            <w:pPr>
              <w:shd w:val="clear" w:color="auto" w:fill="FFFFFF"/>
              <w:rPr>
                <w:rFonts w:ascii="Arial" w:hAnsi="Arial" w:cs="Arial"/>
              </w:rPr>
            </w:pPr>
            <w:r w:rsidRPr="001A79A7">
              <w:rPr>
                <w:rFonts w:ascii="Arial" w:hAnsi="Arial" w:cs="Arial"/>
              </w:rPr>
              <w:t>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proofErr w:type="spellStart"/>
            <w:r w:rsidRPr="001A79A7">
              <w:rPr>
                <w:rFonts w:ascii="Arial" w:hAnsi="Arial" w:cs="Arial"/>
              </w:rPr>
              <w:t>кв.метров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w:t>
            </w:r>
            <w:proofErr w:type="gramStart"/>
            <w:r w:rsidRPr="001A79A7">
              <w:rPr>
                <w:rFonts w:ascii="Arial" w:hAnsi="Arial" w:cs="Arial"/>
              </w:rPr>
              <w:t>НКО  в</w:t>
            </w:r>
            <w:proofErr w:type="gramEnd"/>
            <w:r w:rsidRPr="001A79A7">
              <w:rPr>
                <w:rFonts w:ascii="Arial" w:hAnsi="Arial" w:cs="Arial"/>
              </w:rPr>
              <w:t xml:space="preserve"> сфере социальной защиты населения в течение года реализации муниципальной программы.</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t>5.6.2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6.2</w:t>
            </w:r>
          </w:p>
          <w:p w:rsidR="001A79A7" w:rsidRPr="001A79A7" w:rsidRDefault="001A79A7" w:rsidP="001A79A7">
            <w:pPr>
              <w:shd w:val="clear" w:color="auto" w:fill="FFFFFF"/>
              <w:rPr>
                <w:rFonts w:ascii="Arial" w:hAnsi="Arial" w:cs="Arial"/>
              </w:rPr>
            </w:pPr>
            <w:r w:rsidRPr="001A79A7">
              <w:rPr>
                <w:rFonts w:ascii="Arial" w:hAnsi="Arial" w:cs="Arial"/>
              </w:rPr>
              <w:t xml:space="preserve">Общее количество предоставленной органами местного </w:t>
            </w:r>
            <w:r w:rsidRPr="001A79A7">
              <w:rPr>
                <w:rFonts w:ascii="Arial" w:hAnsi="Arial" w:cs="Arial"/>
              </w:rPr>
              <w:lastRenderedPageBreak/>
              <w:t>самоуправления площади на льготных условиях или в безвозмездное пользование СО НКО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proofErr w:type="spellStart"/>
            <w:r w:rsidRPr="001A79A7">
              <w:rPr>
                <w:rFonts w:ascii="Arial" w:hAnsi="Arial" w:cs="Arial"/>
              </w:rPr>
              <w:lastRenderedPageBreak/>
              <w:t>кв.метров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культуры в течение года реализации муниципальной </w:t>
            </w:r>
            <w:r w:rsidRPr="001A79A7">
              <w:rPr>
                <w:rFonts w:ascii="Arial" w:hAnsi="Arial" w:cs="Arial"/>
              </w:rPr>
              <w:lastRenderedPageBreak/>
              <w:t>программы.</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5.7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7</w:t>
            </w:r>
          </w:p>
          <w:p w:rsidR="001A79A7" w:rsidRPr="001A79A7" w:rsidRDefault="001A79A7" w:rsidP="001A79A7">
            <w:pPr>
              <w:shd w:val="clear" w:color="auto" w:fill="FFFFFF"/>
              <w:rPr>
                <w:rFonts w:ascii="Arial" w:hAnsi="Arial" w:cs="Arial"/>
              </w:rPr>
            </w:pPr>
            <w:r w:rsidRPr="001A79A7">
              <w:rPr>
                <w:rFonts w:ascii="Arial" w:hAnsi="Arial" w:cs="Arial"/>
              </w:rPr>
              <w:t>Количество СО НКО, которым оказана консультационная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представители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p>
          <w:p w:rsidR="001A79A7" w:rsidRPr="001A79A7" w:rsidRDefault="001A79A7" w:rsidP="001A79A7">
            <w:pPr>
              <w:shd w:val="clear" w:color="auto" w:fill="FFFFFF"/>
              <w:tabs>
                <w:tab w:val="left" w:pos="1814"/>
              </w:tabs>
              <w:rPr>
                <w:rFonts w:ascii="Arial" w:hAnsi="Arial" w:cs="Arial"/>
              </w:rPr>
            </w:pPr>
            <w:proofErr w:type="gramStart"/>
            <w:r w:rsidRPr="001A79A7">
              <w:rPr>
                <w:rFonts w:ascii="Arial" w:hAnsi="Arial" w:cs="Arial"/>
              </w:rPr>
              <w:t>с представителям</w:t>
            </w:r>
            <w:proofErr w:type="gramEnd"/>
            <w:r w:rsidRPr="001A79A7">
              <w:rPr>
                <w:rFonts w:ascii="Arial" w:hAnsi="Arial" w:cs="Arial"/>
              </w:rPr>
              <w:t xml:space="preserve">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Квартал</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t>5.8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8</w:t>
            </w:r>
          </w:p>
          <w:p w:rsidR="001A79A7" w:rsidRPr="001A79A7" w:rsidRDefault="001A79A7" w:rsidP="001A79A7">
            <w:pPr>
              <w:shd w:val="clear" w:color="auto" w:fill="FFFFFF"/>
              <w:rPr>
                <w:rFonts w:ascii="Arial" w:hAnsi="Arial" w:cs="Arial"/>
              </w:rPr>
            </w:pPr>
            <w:r w:rsidRPr="001A79A7">
              <w:rPr>
                <w:rFonts w:ascii="Arial" w:hAnsi="Arial" w:cs="Arial"/>
              </w:rPr>
              <w:t>Численность граждан, принявших участие в просветительских мероприятиях по вопросам деятельности 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человек</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п0,роведенных органами местного самоуправления в течение года реализации муниципальной 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Ежеквартально</w:t>
            </w:r>
          </w:p>
        </w:tc>
      </w:tr>
      <w:tr w:rsidR="001A79A7" w:rsidRPr="001A79A7" w:rsidTr="001A79A7">
        <w:tc>
          <w:tcPr>
            <w:tcW w:w="56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jc w:val="center"/>
              <w:rPr>
                <w:sz w:val="24"/>
                <w:szCs w:val="24"/>
              </w:rPr>
            </w:pPr>
            <w:r w:rsidRPr="001A79A7">
              <w:rPr>
                <w:sz w:val="24"/>
                <w:szCs w:val="24"/>
              </w:rPr>
              <w:lastRenderedPageBreak/>
              <w:t>5.9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pStyle w:val="ConsPlusNormal0"/>
              <w:shd w:val="clear" w:color="auto" w:fill="FFFFFF"/>
              <w:rPr>
                <w:i/>
                <w:sz w:val="24"/>
                <w:szCs w:val="24"/>
              </w:rPr>
            </w:pPr>
            <w:r w:rsidRPr="001A79A7">
              <w:rPr>
                <w:i/>
                <w:sz w:val="24"/>
                <w:szCs w:val="24"/>
              </w:rPr>
              <w:t>Целевой показатель 9</w:t>
            </w:r>
          </w:p>
          <w:p w:rsidR="001A79A7" w:rsidRPr="001A79A7" w:rsidRDefault="001A79A7" w:rsidP="001A79A7">
            <w:pPr>
              <w:shd w:val="clear" w:color="auto" w:fill="FFFFFF"/>
              <w:rPr>
                <w:rFonts w:ascii="Arial" w:hAnsi="Arial" w:cs="Arial"/>
              </w:rPr>
            </w:pPr>
            <w:r w:rsidRPr="001A79A7">
              <w:rPr>
                <w:rFonts w:ascii="Arial" w:hAnsi="Arial" w:cs="Arial"/>
              </w:rPr>
              <w:t>Количество проведенных органами местного самоуправления просветительских мероприятий по вопросам деятельности 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tabs>
                <w:tab w:val="left" w:pos="1814"/>
              </w:tabs>
              <w:rPr>
                <w:rFonts w:ascii="Arial" w:hAnsi="Arial" w:cs="Arial"/>
              </w:rPr>
            </w:pPr>
            <w:r w:rsidRPr="001A79A7">
              <w:rPr>
                <w:rFonts w:ascii="Arial" w:hAnsi="Arial" w:cs="Arial"/>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p w:rsidR="001A79A7" w:rsidRPr="001A79A7" w:rsidRDefault="001A79A7" w:rsidP="001A79A7">
            <w:pPr>
              <w:shd w:val="clear" w:color="auto" w:fill="FFFFFF"/>
              <w:tabs>
                <w:tab w:val="left" w:pos="1814"/>
              </w:tabs>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79A7" w:rsidRPr="001A79A7" w:rsidRDefault="001A79A7" w:rsidP="001A79A7">
            <w:pPr>
              <w:shd w:val="clear" w:color="auto" w:fill="FFFFFF"/>
              <w:rPr>
                <w:rFonts w:ascii="Arial" w:hAnsi="Arial" w:cs="Arial"/>
              </w:rPr>
            </w:pPr>
            <w:r w:rsidRPr="001A79A7">
              <w:rPr>
                <w:rFonts w:ascii="Arial" w:hAnsi="Arial" w:cs="Arial"/>
              </w:rPr>
              <w:t>Ежеквартально</w:t>
            </w:r>
          </w:p>
        </w:tc>
      </w:tr>
    </w:tbl>
    <w:p w:rsidR="001A79A7" w:rsidRDefault="001A79A7" w:rsidP="001A79A7">
      <w:pPr>
        <w:widowControl w:val="0"/>
        <w:autoSpaceDE w:val="0"/>
        <w:autoSpaceDN w:val="0"/>
        <w:adjustRightInd w:val="0"/>
        <w:jc w:val="right"/>
        <w:rPr>
          <w:rFonts w:ascii="Arial" w:hAnsi="Arial" w:cs="Arial"/>
        </w:rPr>
      </w:pPr>
      <w:bookmarkStart w:id="0" w:name="Par335"/>
      <w:bookmarkEnd w:id="0"/>
      <w:r w:rsidRPr="001A79A7">
        <w:rPr>
          <w:rFonts w:ascii="Arial" w:hAnsi="Arial" w:cs="Arial"/>
        </w:rPr>
        <w:t xml:space="preserve"> </w:t>
      </w:r>
    </w:p>
    <w:p w:rsidR="001A79A7" w:rsidRPr="001A79A7" w:rsidRDefault="001A79A7" w:rsidP="001A79A7">
      <w:pPr>
        <w:widowControl w:val="0"/>
        <w:autoSpaceDE w:val="0"/>
        <w:autoSpaceDN w:val="0"/>
        <w:adjustRightInd w:val="0"/>
        <w:jc w:val="right"/>
        <w:rPr>
          <w:rFonts w:ascii="Arial" w:hAnsi="Arial" w:cs="Arial"/>
        </w:rPr>
      </w:pPr>
      <w:r w:rsidRPr="001A79A7">
        <w:rPr>
          <w:rFonts w:ascii="Arial" w:hAnsi="Arial" w:cs="Arial"/>
        </w:rPr>
        <w:t xml:space="preserve"> Приложение 3 к Программе</w:t>
      </w:r>
    </w:p>
    <w:p w:rsidR="001A79A7" w:rsidRPr="001A79A7" w:rsidRDefault="001A79A7" w:rsidP="001A79A7">
      <w:pPr>
        <w:widowControl w:val="0"/>
        <w:autoSpaceDE w:val="0"/>
        <w:autoSpaceDN w:val="0"/>
        <w:adjustRightInd w:val="0"/>
        <w:rPr>
          <w:rFonts w:ascii="Arial" w:hAnsi="Arial" w:cs="Arial"/>
        </w:rPr>
      </w:pPr>
    </w:p>
    <w:p w:rsidR="001A79A7" w:rsidRPr="001A79A7" w:rsidRDefault="001A79A7" w:rsidP="001A79A7">
      <w:pPr>
        <w:widowControl w:val="0"/>
        <w:autoSpaceDE w:val="0"/>
        <w:autoSpaceDN w:val="0"/>
        <w:adjustRightInd w:val="0"/>
        <w:rPr>
          <w:rFonts w:ascii="Arial" w:hAnsi="Arial" w:cs="Arial"/>
        </w:rPr>
      </w:pPr>
      <w:r w:rsidRPr="001A79A7">
        <w:rPr>
          <w:rFonts w:ascii="Arial" w:hAnsi="Arial" w:cs="Arial"/>
        </w:rPr>
        <w:t xml:space="preserve">                                                                                        </w:t>
      </w:r>
      <w:r w:rsidRPr="001A79A7">
        <w:rPr>
          <w:rFonts w:ascii="Arial" w:hAnsi="Arial" w:cs="Arial"/>
          <w:bCs/>
        </w:rPr>
        <w:t xml:space="preserve"> Паспорт подпрограммы </w:t>
      </w:r>
      <w:r w:rsidRPr="001A79A7">
        <w:rPr>
          <w:rFonts w:ascii="Arial" w:hAnsi="Arial" w:cs="Arial"/>
          <w:bCs/>
          <w:lang w:val="en-US"/>
        </w:rPr>
        <w:t>I</w:t>
      </w:r>
      <w:r w:rsidRPr="001A79A7">
        <w:rPr>
          <w:rFonts w:ascii="Arial" w:hAnsi="Arial" w:cs="Arial"/>
          <w:bCs/>
        </w:rPr>
        <w:t xml:space="preserve"> «Социальная поддержка граждан» </w:t>
      </w:r>
    </w:p>
    <w:p w:rsidR="001A79A7" w:rsidRPr="001A79A7" w:rsidRDefault="001A79A7" w:rsidP="001A79A7">
      <w:pPr>
        <w:widowControl w:val="0"/>
        <w:autoSpaceDE w:val="0"/>
        <w:autoSpaceDN w:val="0"/>
        <w:adjustRightInd w:val="0"/>
        <w:rPr>
          <w:rFonts w:ascii="Arial" w:hAnsi="Arial" w:cs="Arial"/>
          <w:bCs/>
        </w:rPr>
      </w:pPr>
    </w:p>
    <w:p w:rsidR="001A79A7" w:rsidRPr="001A79A7" w:rsidRDefault="001A79A7" w:rsidP="001A79A7">
      <w:pPr>
        <w:widowControl w:val="0"/>
        <w:autoSpaceDE w:val="0"/>
        <w:autoSpaceDN w:val="0"/>
        <w:adjustRightInd w:val="0"/>
        <w:jc w:val="both"/>
        <w:rPr>
          <w:rFonts w:ascii="Arial" w:hAnsi="Arial" w:cs="Arial"/>
        </w:rPr>
      </w:pPr>
    </w:p>
    <w:tbl>
      <w:tblPr>
        <w:tblW w:w="15728" w:type="dxa"/>
        <w:tblInd w:w="-351" w:type="dxa"/>
        <w:tblLayout w:type="fixed"/>
        <w:tblCellMar>
          <w:left w:w="75" w:type="dxa"/>
          <w:right w:w="75" w:type="dxa"/>
        </w:tblCellMar>
        <w:tblLook w:val="04A0" w:firstRow="1" w:lastRow="0" w:firstColumn="1" w:lastColumn="0" w:noHBand="0" w:noVBand="1"/>
      </w:tblPr>
      <w:tblGrid>
        <w:gridCol w:w="4112"/>
        <w:gridCol w:w="1843"/>
        <w:gridCol w:w="2401"/>
        <w:gridCol w:w="1275"/>
        <w:gridCol w:w="1275"/>
        <w:gridCol w:w="1275"/>
        <w:gridCol w:w="1274"/>
        <w:gridCol w:w="1139"/>
        <w:gridCol w:w="1134"/>
      </w:tblGrid>
      <w:tr w:rsidR="001A79A7" w:rsidRPr="001A79A7" w:rsidTr="001A79A7">
        <w:trPr>
          <w:trHeight w:val="765"/>
        </w:trPr>
        <w:tc>
          <w:tcPr>
            <w:tcW w:w="411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pStyle w:val="ConsPlusCell"/>
              <w:rPr>
                <w:rFonts w:ascii="Arial" w:hAnsi="Arial" w:cs="Arial"/>
                <w:sz w:val="24"/>
                <w:szCs w:val="24"/>
              </w:rPr>
            </w:pPr>
          </w:p>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 xml:space="preserve">Муниципальный заказчик подпрограммы    </w:t>
            </w:r>
          </w:p>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 xml:space="preserve">                </w:t>
            </w:r>
          </w:p>
        </w:tc>
        <w:tc>
          <w:tcPr>
            <w:tcW w:w="11616" w:type="dxa"/>
            <w:gridSpan w:val="8"/>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Администрация городского округа Зарайск Московской области</w:t>
            </w:r>
          </w:p>
        </w:tc>
      </w:tr>
      <w:tr w:rsidR="001A79A7" w:rsidRPr="001A79A7" w:rsidTr="001A79A7">
        <w:trPr>
          <w:trHeight w:val="320"/>
        </w:trPr>
        <w:tc>
          <w:tcPr>
            <w:tcW w:w="4112" w:type="dxa"/>
            <w:vMerge w:val="restart"/>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 xml:space="preserve">Источники финансирования   подпрограммы по   </w:t>
            </w:r>
            <w:r w:rsidRPr="001A79A7">
              <w:rPr>
                <w:rFonts w:ascii="Arial" w:hAnsi="Arial" w:cs="Arial"/>
                <w:sz w:val="24"/>
                <w:szCs w:val="24"/>
              </w:rPr>
              <w:br/>
              <w:t xml:space="preserve">годам реализации и главным распорядителям    </w:t>
            </w:r>
            <w:r w:rsidRPr="001A79A7">
              <w:rPr>
                <w:rFonts w:ascii="Arial" w:hAnsi="Arial" w:cs="Arial"/>
                <w:sz w:val="24"/>
                <w:szCs w:val="24"/>
              </w:rPr>
              <w:br/>
              <w:t xml:space="preserve">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 xml:space="preserve">Главный      </w:t>
            </w:r>
            <w:r w:rsidRPr="001A79A7">
              <w:rPr>
                <w:rFonts w:ascii="Arial" w:hAnsi="Arial" w:cs="Arial"/>
                <w:sz w:val="24"/>
                <w:szCs w:val="24"/>
              </w:rPr>
              <w:br/>
              <w:t>распорядитель</w:t>
            </w:r>
            <w:r w:rsidRPr="001A79A7">
              <w:rPr>
                <w:rFonts w:ascii="Arial" w:hAnsi="Arial" w:cs="Arial"/>
                <w:sz w:val="24"/>
                <w:szCs w:val="24"/>
              </w:rPr>
              <w:br/>
              <w:t xml:space="preserve">бюджетных    </w:t>
            </w:r>
            <w:r w:rsidRPr="001A79A7">
              <w:rPr>
                <w:rFonts w:ascii="Arial" w:hAnsi="Arial" w:cs="Arial"/>
                <w:sz w:val="24"/>
                <w:szCs w:val="24"/>
              </w:rPr>
              <w:br/>
              <w:t xml:space="preserve">средств      </w:t>
            </w:r>
          </w:p>
        </w:tc>
        <w:tc>
          <w:tcPr>
            <w:tcW w:w="2401" w:type="dxa"/>
            <w:vMerge w:val="restart"/>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 xml:space="preserve">Источник      </w:t>
            </w:r>
            <w:r w:rsidRPr="001A79A7">
              <w:rPr>
                <w:rFonts w:ascii="Arial" w:hAnsi="Arial" w:cs="Arial"/>
                <w:sz w:val="24"/>
                <w:szCs w:val="24"/>
              </w:rPr>
              <w:br/>
              <w:t>финансирования</w:t>
            </w:r>
          </w:p>
        </w:tc>
        <w:tc>
          <w:tcPr>
            <w:tcW w:w="7372" w:type="dxa"/>
            <w:gridSpan w:val="6"/>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Расходы (тыс. рублей)</w:t>
            </w:r>
          </w:p>
        </w:tc>
      </w:tr>
      <w:tr w:rsidR="001A79A7" w:rsidRPr="001A79A7" w:rsidTr="001A79A7">
        <w:trPr>
          <w:trHeight w:val="640"/>
        </w:trPr>
        <w:tc>
          <w:tcPr>
            <w:tcW w:w="4112"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01"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2020</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2021</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2023</w:t>
            </w:r>
          </w:p>
        </w:tc>
        <w:tc>
          <w:tcPr>
            <w:tcW w:w="1139"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2024</w:t>
            </w:r>
          </w:p>
        </w:tc>
        <w:tc>
          <w:tcPr>
            <w:tcW w:w="1134" w:type="dxa"/>
            <w:tcBorders>
              <w:top w:val="nil"/>
              <w:left w:val="single" w:sz="4" w:space="0" w:color="auto"/>
              <w:bottom w:val="single" w:sz="4" w:space="0" w:color="auto"/>
              <w:right w:val="single" w:sz="4" w:space="0" w:color="auto"/>
            </w:tcBorders>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Итого</w:t>
            </w:r>
          </w:p>
          <w:p w:rsidR="001A79A7" w:rsidRPr="001A79A7" w:rsidRDefault="001A79A7" w:rsidP="001A79A7">
            <w:pPr>
              <w:pStyle w:val="ConsPlusCell"/>
              <w:jc w:val="center"/>
              <w:rPr>
                <w:rFonts w:ascii="Arial" w:hAnsi="Arial" w:cs="Arial"/>
                <w:sz w:val="24"/>
                <w:szCs w:val="24"/>
              </w:rPr>
            </w:pPr>
          </w:p>
        </w:tc>
      </w:tr>
      <w:tr w:rsidR="001A79A7" w:rsidRPr="001A79A7" w:rsidTr="001A79A7">
        <w:trPr>
          <w:trHeight w:val="480"/>
        </w:trPr>
        <w:tc>
          <w:tcPr>
            <w:tcW w:w="4112"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vMerge w:val="restart"/>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Администрация городского округа Зарайск Московской области</w:t>
            </w:r>
          </w:p>
        </w:tc>
        <w:tc>
          <w:tcPr>
            <w:tcW w:w="2401"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 xml:space="preserve">Всего: </w:t>
            </w:r>
            <w:r w:rsidRPr="001A79A7">
              <w:rPr>
                <w:rFonts w:ascii="Arial" w:hAnsi="Arial" w:cs="Arial"/>
                <w:sz w:val="24"/>
                <w:szCs w:val="24"/>
              </w:rPr>
              <w:br/>
              <w:t xml:space="preserve">в том числе:  </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80081,0</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82835,0</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82078,0</w:t>
            </w:r>
          </w:p>
        </w:tc>
        <w:tc>
          <w:tcPr>
            <w:tcW w:w="1274"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84604,0</w:t>
            </w:r>
          </w:p>
        </w:tc>
        <w:tc>
          <w:tcPr>
            <w:tcW w:w="1139"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84604,0</w:t>
            </w:r>
          </w:p>
        </w:tc>
        <w:tc>
          <w:tcPr>
            <w:tcW w:w="1134"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414202,0</w:t>
            </w:r>
          </w:p>
        </w:tc>
      </w:tr>
      <w:tr w:rsidR="001A79A7" w:rsidRPr="001A79A7" w:rsidTr="001A79A7">
        <w:trPr>
          <w:trHeight w:val="362"/>
        </w:trPr>
        <w:tc>
          <w:tcPr>
            <w:tcW w:w="4112"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01"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Средства бюджета</w:t>
            </w:r>
          </w:p>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Московской области</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73373,0</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76277,0</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lang w:val="en-US"/>
              </w:rPr>
              <w:t>7</w:t>
            </w:r>
            <w:r w:rsidRPr="001A79A7">
              <w:rPr>
                <w:rFonts w:ascii="Arial" w:hAnsi="Arial" w:cs="Arial"/>
                <w:sz w:val="24"/>
                <w:szCs w:val="24"/>
              </w:rPr>
              <w:t>4478,0</w:t>
            </w:r>
          </w:p>
        </w:tc>
        <w:tc>
          <w:tcPr>
            <w:tcW w:w="1274"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77004,0</w:t>
            </w:r>
          </w:p>
        </w:tc>
        <w:tc>
          <w:tcPr>
            <w:tcW w:w="1139"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lang w:val="en-US"/>
              </w:rPr>
              <w:t>7</w:t>
            </w:r>
            <w:r w:rsidRPr="001A79A7">
              <w:rPr>
                <w:rFonts w:ascii="Arial" w:hAnsi="Arial" w:cs="Arial"/>
                <w:sz w:val="24"/>
                <w:szCs w:val="24"/>
              </w:rPr>
              <w:t>7004,0</w:t>
            </w:r>
          </w:p>
        </w:tc>
        <w:tc>
          <w:tcPr>
            <w:tcW w:w="1134"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378136,0</w:t>
            </w:r>
          </w:p>
        </w:tc>
      </w:tr>
      <w:tr w:rsidR="001A79A7" w:rsidRPr="001A79A7" w:rsidTr="001A79A7">
        <w:trPr>
          <w:trHeight w:val="428"/>
        </w:trPr>
        <w:tc>
          <w:tcPr>
            <w:tcW w:w="4112"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01"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jc w:val="center"/>
              <w:rPr>
                <w:rFonts w:ascii="Arial" w:hAnsi="Arial" w:cs="Arial"/>
              </w:rPr>
            </w:pPr>
            <w:r w:rsidRPr="001A79A7">
              <w:rPr>
                <w:rFonts w:ascii="Arial" w:hAnsi="Arial" w:cs="Arial"/>
              </w:rPr>
              <w:t>0</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c>
          <w:tcPr>
            <w:tcW w:w="1274"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r>
      <w:tr w:rsidR="001A79A7" w:rsidRPr="001A79A7" w:rsidTr="001A79A7">
        <w:trPr>
          <w:trHeight w:val="568"/>
        </w:trPr>
        <w:tc>
          <w:tcPr>
            <w:tcW w:w="4112"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01"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 xml:space="preserve">Средства бюджета городского округа Зарайск </w:t>
            </w:r>
            <w:r w:rsidRPr="001A79A7">
              <w:rPr>
                <w:rFonts w:ascii="Arial" w:hAnsi="Arial" w:cs="Arial"/>
                <w:sz w:val="24"/>
                <w:szCs w:val="24"/>
              </w:rPr>
              <w:lastRenderedPageBreak/>
              <w:t>Московской области</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lastRenderedPageBreak/>
              <w:t>67</w:t>
            </w:r>
            <w:r w:rsidRPr="001A79A7">
              <w:rPr>
                <w:rFonts w:ascii="Arial" w:hAnsi="Arial" w:cs="Arial"/>
                <w:sz w:val="24"/>
                <w:szCs w:val="24"/>
                <w:lang w:val="en-US"/>
              </w:rPr>
              <w:t>08</w:t>
            </w:r>
            <w:r w:rsidRPr="001A79A7">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6558,0</w:t>
            </w:r>
          </w:p>
        </w:tc>
        <w:tc>
          <w:tcPr>
            <w:tcW w:w="1275"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7600,0</w:t>
            </w:r>
          </w:p>
        </w:tc>
        <w:tc>
          <w:tcPr>
            <w:tcW w:w="1274"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lang w:val="en-US"/>
              </w:rPr>
            </w:pPr>
            <w:r w:rsidRPr="001A79A7">
              <w:rPr>
                <w:rFonts w:ascii="Arial" w:hAnsi="Arial" w:cs="Arial"/>
                <w:sz w:val="24"/>
                <w:szCs w:val="24"/>
              </w:rPr>
              <w:t>7600,0</w:t>
            </w:r>
          </w:p>
        </w:tc>
        <w:tc>
          <w:tcPr>
            <w:tcW w:w="1139"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lang w:val="en-US"/>
              </w:rPr>
            </w:pPr>
            <w:r w:rsidRPr="001A79A7">
              <w:rPr>
                <w:rFonts w:ascii="Arial" w:hAnsi="Arial" w:cs="Arial"/>
                <w:sz w:val="24"/>
                <w:szCs w:val="24"/>
              </w:rPr>
              <w:t>7600,0</w:t>
            </w:r>
          </w:p>
        </w:tc>
        <w:tc>
          <w:tcPr>
            <w:tcW w:w="1134" w:type="dxa"/>
            <w:tcBorders>
              <w:top w:val="nil"/>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36066,0</w:t>
            </w:r>
          </w:p>
        </w:tc>
      </w:tr>
      <w:tr w:rsidR="001A79A7" w:rsidRPr="001A79A7" w:rsidTr="001A79A7">
        <w:trPr>
          <w:trHeight w:val="552"/>
        </w:trPr>
        <w:tc>
          <w:tcPr>
            <w:tcW w:w="4112"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0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ConsPlusCell"/>
              <w:rPr>
                <w:rFonts w:ascii="Arial" w:hAnsi="Arial" w:cs="Arial"/>
                <w:sz w:val="24"/>
                <w:szCs w:val="24"/>
              </w:rPr>
            </w:pPr>
            <w:r w:rsidRPr="001A79A7">
              <w:rPr>
                <w:rFonts w:ascii="Arial" w:hAnsi="Arial" w:cs="Arial"/>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c>
          <w:tcPr>
            <w:tcW w:w="127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ConsPlusCell"/>
              <w:jc w:val="center"/>
              <w:rPr>
                <w:rFonts w:ascii="Arial" w:hAnsi="Arial" w:cs="Arial"/>
                <w:sz w:val="24"/>
                <w:szCs w:val="24"/>
              </w:rPr>
            </w:pPr>
            <w:r w:rsidRPr="001A79A7">
              <w:rPr>
                <w:rFonts w:ascii="Arial" w:hAnsi="Arial" w:cs="Arial"/>
                <w:sz w:val="24"/>
                <w:szCs w:val="24"/>
              </w:rPr>
              <w:t>0</w:t>
            </w:r>
          </w:p>
        </w:tc>
      </w:tr>
    </w:tbl>
    <w:p w:rsidR="001A79A7" w:rsidRPr="001A79A7" w:rsidRDefault="001A79A7" w:rsidP="001A79A7">
      <w:pPr>
        <w:widowControl w:val="0"/>
        <w:autoSpaceDE w:val="0"/>
        <w:autoSpaceDN w:val="0"/>
        <w:adjustRightInd w:val="0"/>
        <w:rPr>
          <w:rFonts w:ascii="Arial" w:hAnsi="Arial" w:cs="Arial"/>
          <w:b/>
          <w:bCs/>
        </w:rPr>
      </w:pPr>
    </w:p>
    <w:p w:rsidR="001A79A7" w:rsidRPr="001A79A7" w:rsidRDefault="001A79A7" w:rsidP="001A79A7">
      <w:pPr>
        <w:autoSpaceDE w:val="0"/>
        <w:autoSpaceDN w:val="0"/>
        <w:adjustRightInd w:val="0"/>
        <w:jc w:val="both"/>
        <w:rPr>
          <w:rFonts w:ascii="Arial" w:hAnsi="Arial" w:cs="Arial"/>
          <w:b/>
          <w:bCs/>
        </w:rPr>
      </w:pPr>
      <w:r w:rsidRPr="001A79A7">
        <w:rPr>
          <w:rFonts w:ascii="Arial" w:hAnsi="Arial" w:cs="Arial"/>
          <w:b/>
          <w:bCs/>
        </w:rPr>
        <w:t xml:space="preserve">                                                                </w:t>
      </w:r>
    </w:p>
    <w:p w:rsidR="001A79A7" w:rsidRPr="001A79A7" w:rsidRDefault="001A79A7" w:rsidP="001A79A7">
      <w:pPr>
        <w:autoSpaceDE w:val="0"/>
        <w:autoSpaceDN w:val="0"/>
        <w:adjustRightInd w:val="0"/>
        <w:jc w:val="both"/>
        <w:rPr>
          <w:rFonts w:ascii="Arial" w:hAnsi="Arial" w:cs="Arial"/>
          <w:b/>
          <w:bCs/>
        </w:rPr>
      </w:pPr>
    </w:p>
    <w:p w:rsidR="001A79A7" w:rsidRPr="001A79A7" w:rsidRDefault="001A79A7" w:rsidP="001A79A7">
      <w:pPr>
        <w:autoSpaceDE w:val="0"/>
        <w:autoSpaceDN w:val="0"/>
        <w:adjustRightInd w:val="0"/>
        <w:jc w:val="center"/>
        <w:rPr>
          <w:rFonts w:ascii="Arial" w:hAnsi="Arial" w:cs="Arial"/>
          <w:b/>
          <w:bCs/>
        </w:rPr>
      </w:pPr>
      <w:r w:rsidRPr="001A79A7">
        <w:rPr>
          <w:rFonts w:ascii="Arial" w:hAnsi="Arial" w:cs="Arial"/>
          <w:b/>
          <w:bCs/>
        </w:rPr>
        <w:t>Характеристика проблем, решаемых посредством мероприятий подпрограммы</w:t>
      </w:r>
    </w:p>
    <w:p w:rsidR="001A79A7" w:rsidRPr="001A79A7" w:rsidRDefault="001A79A7" w:rsidP="001A79A7">
      <w:pPr>
        <w:pStyle w:val="affa"/>
        <w:ind w:firstLine="709"/>
        <w:rPr>
          <w:rFonts w:ascii="Arial" w:hAnsi="Arial" w:cs="Arial"/>
          <w:sz w:val="24"/>
          <w:szCs w:val="24"/>
        </w:rPr>
      </w:pPr>
      <w:bookmarkStart w:id="1" w:name="_Hlk94618616"/>
    </w:p>
    <w:p w:rsidR="001A79A7" w:rsidRPr="001A79A7" w:rsidRDefault="001A79A7" w:rsidP="001A79A7">
      <w:pPr>
        <w:pStyle w:val="affa"/>
        <w:ind w:firstLine="709"/>
        <w:rPr>
          <w:rFonts w:ascii="Arial" w:hAnsi="Arial" w:cs="Arial"/>
          <w:b/>
          <w:bCs/>
          <w:sz w:val="24"/>
          <w:szCs w:val="24"/>
          <w:lang w:eastAsia="ru-RU"/>
        </w:rPr>
      </w:pPr>
      <w:r w:rsidRPr="001A79A7">
        <w:rPr>
          <w:rFonts w:ascii="Arial" w:hAnsi="Arial" w:cs="Arial"/>
          <w:sz w:val="24"/>
          <w:szCs w:val="24"/>
        </w:rPr>
        <w:t>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bookmarkEnd w:id="1"/>
      <w:r w:rsidRPr="001A79A7">
        <w:rPr>
          <w:rFonts w:ascii="Arial" w:hAnsi="Arial" w:cs="Arial"/>
          <w:sz w:val="24"/>
          <w:szCs w:val="24"/>
        </w:rPr>
        <w:t>.</w:t>
      </w:r>
    </w:p>
    <w:p w:rsidR="001A79A7" w:rsidRPr="001A79A7" w:rsidRDefault="001A79A7" w:rsidP="001A79A7">
      <w:pPr>
        <w:pStyle w:val="affa"/>
        <w:ind w:firstLine="709"/>
        <w:rPr>
          <w:rFonts w:ascii="Arial" w:hAnsi="Arial" w:cs="Arial"/>
          <w:sz w:val="24"/>
          <w:szCs w:val="24"/>
        </w:rPr>
      </w:pPr>
      <w:r w:rsidRPr="001A79A7">
        <w:rPr>
          <w:rFonts w:ascii="Arial" w:hAnsi="Arial" w:cs="Arial"/>
          <w:sz w:val="24"/>
          <w:szCs w:val="24"/>
        </w:rPr>
        <w:t>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1A79A7" w:rsidRPr="001A79A7" w:rsidRDefault="001A79A7" w:rsidP="001A79A7">
      <w:pPr>
        <w:pStyle w:val="affa"/>
        <w:ind w:firstLine="709"/>
        <w:rPr>
          <w:rFonts w:ascii="Arial" w:hAnsi="Arial" w:cs="Arial"/>
          <w:sz w:val="24"/>
          <w:szCs w:val="24"/>
        </w:rPr>
      </w:pPr>
      <w:r w:rsidRPr="001A79A7">
        <w:rPr>
          <w:rFonts w:ascii="Arial" w:hAnsi="Arial" w:cs="Arial"/>
          <w:sz w:val="24"/>
          <w:szCs w:val="24"/>
        </w:rPr>
        <w:t xml:space="preserve">Подпрограмма </w:t>
      </w:r>
      <w:r w:rsidRPr="001A79A7">
        <w:rPr>
          <w:rFonts w:ascii="Arial" w:hAnsi="Arial" w:cs="Arial"/>
          <w:sz w:val="24"/>
          <w:szCs w:val="24"/>
          <w:lang w:val="en-US"/>
        </w:rPr>
        <w:t>I</w:t>
      </w:r>
      <w:r w:rsidRPr="001A79A7">
        <w:rPr>
          <w:rFonts w:ascii="Arial" w:hAnsi="Arial" w:cs="Arial"/>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1A79A7" w:rsidRPr="001A79A7" w:rsidRDefault="001A79A7" w:rsidP="001A79A7">
      <w:pPr>
        <w:pStyle w:val="affa"/>
        <w:ind w:firstLine="709"/>
        <w:rPr>
          <w:rFonts w:ascii="Arial" w:hAnsi="Arial" w:cs="Arial"/>
          <w:sz w:val="24"/>
          <w:szCs w:val="24"/>
        </w:rPr>
      </w:pPr>
      <w:r w:rsidRPr="001A79A7">
        <w:rPr>
          <w:rFonts w:ascii="Arial" w:hAnsi="Arial" w:cs="Arial"/>
          <w:sz w:val="24"/>
          <w:szCs w:val="24"/>
        </w:rPr>
        <w:t>Организация поздравления юбиляров с юбилейными датами, днями рождения 80-летием, 85-летием, 90-летием, 95-летием,100-летием, 105-летием, 110–</w:t>
      </w:r>
      <w:proofErr w:type="spellStart"/>
      <w:r w:rsidRPr="001A79A7">
        <w:rPr>
          <w:rFonts w:ascii="Arial" w:hAnsi="Arial" w:cs="Arial"/>
          <w:sz w:val="24"/>
          <w:szCs w:val="24"/>
        </w:rPr>
        <w:t>летием</w:t>
      </w:r>
      <w:proofErr w:type="spellEnd"/>
      <w:r w:rsidRPr="001A79A7">
        <w:rPr>
          <w:rFonts w:ascii="Arial" w:hAnsi="Arial" w:cs="Arial"/>
          <w:sz w:val="24"/>
          <w:szCs w:val="24"/>
        </w:rPr>
        <w:t>, 115–</w:t>
      </w:r>
      <w:proofErr w:type="spellStart"/>
      <w:r w:rsidRPr="001A79A7">
        <w:rPr>
          <w:rFonts w:ascii="Arial" w:hAnsi="Arial" w:cs="Arial"/>
          <w:sz w:val="24"/>
          <w:szCs w:val="24"/>
        </w:rPr>
        <w:t>летием</w:t>
      </w:r>
      <w:proofErr w:type="spellEnd"/>
      <w:r w:rsidRPr="001A79A7">
        <w:rPr>
          <w:rFonts w:ascii="Arial" w:hAnsi="Arial" w:cs="Arial"/>
          <w:sz w:val="24"/>
          <w:szCs w:val="24"/>
        </w:rPr>
        <w:t>.</w:t>
      </w:r>
    </w:p>
    <w:p w:rsidR="001A79A7" w:rsidRPr="001A79A7" w:rsidRDefault="001A79A7" w:rsidP="001A79A7">
      <w:pPr>
        <w:pStyle w:val="affa"/>
        <w:ind w:firstLine="709"/>
        <w:rPr>
          <w:rFonts w:ascii="Arial" w:hAnsi="Arial" w:cs="Arial"/>
          <w:sz w:val="24"/>
          <w:szCs w:val="24"/>
        </w:rPr>
      </w:pPr>
      <w:r w:rsidRPr="001A79A7">
        <w:rPr>
          <w:rFonts w:ascii="Arial" w:hAnsi="Arial" w:cs="Arial"/>
          <w:sz w:val="24"/>
          <w:szCs w:val="24"/>
        </w:rPr>
        <w:t>Организация и проведение ежегодных встреч с общественными организациями осуществляющих деятельность на территории городского округа Зарайск Московской области по направлениям в социальной сфере.</w:t>
      </w:r>
    </w:p>
    <w:p w:rsidR="001A79A7" w:rsidRPr="001A79A7" w:rsidRDefault="001A79A7" w:rsidP="001A79A7">
      <w:pPr>
        <w:pStyle w:val="affa"/>
        <w:ind w:firstLine="709"/>
        <w:rPr>
          <w:rFonts w:ascii="Arial" w:hAnsi="Arial" w:cs="Arial"/>
          <w:sz w:val="24"/>
          <w:szCs w:val="24"/>
        </w:rPr>
      </w:pPr>
      <w:r w:rsidRPr="001A79A7">
        <w:rPr>
          <w:rFonts w:ascii="Arial" w:hAnsi="Arial" w:cs="Arial"/>
          <w:sz w:val="24"/>
          <w:szCs w:val="24"/>
        </w:rPr>
        <w:t>Проведение мероприятий, посвященных знаменательным событиям и памятным датам - вручение ключей от жилья детям – сиротам, и детям, оставшимся без попечения родителей; поздравление семейных пар – юбиляров; торжественное вручение паспортов юным гражданам России совместно с Зарайским отделом ЗАГС Главного управления ЗАГС Московской области.</w:t>
      </w:r>
    </w:p>
    <w:p w:rsidR="001A79A7" w:rsidRPr="001A79A7" w:rsidRDefault="001A79A7" w:rsidP="001A79A7">
      <w:pPr>
        <w:pStyle w:val="affa"/>
        <w:ind w:firstLine="709"/>
        <w:rPr>
          <w:rFonts w:ascii="Arial" w:hAnsi="Arial" w:cs="Arial"/>
          <w:sz w:val="24"/>
          <w:szCs w:val="24"/>
        </w:rPr>
      </w:pPr>
      <w:r w:rsidRPr="001A79A7">
        <w:rPr>
          <w:rFonts w:ascii="Arial" w:hAnsi="Arial" w:cs="Arial"/>
          <w:sz w:val="24"/>
          <w:szCs w:val="24"/>
        </w:rPr>
        <w:t>Предоставление компенсации на оплату жилого помещения и коммунальных услуг жителям городского округа Зарайск Московской области.</w:t>
      </w:r>
    </w:p>
    <w:p w:rsidR="001A79A7" w:rsidRPr="001A79A7" w:rsidRDefault="001A79A7" w:rsidP="001A79A7">
      <w:pPr>
        <w:pStyle w:val="affa"/>
        <w:ind w:firstLine="709"/>
        <w:rPr>
          <w:rFonts w:ascii="Arial" w:hAnsi="Arial" w:cs="Arial"/>
          <w:sz w:val="24"/>
          <w:szCs w:val="24"/>
        </w:rPr>
      </w:pPr>
      <w:r w:rsidRPr="001A79A7">
        <w:rPr>
          <w:rFonts w:ascii="Arial" w:hAnsi="Arial" w:cs="Arial"/>
          <w:sz w:val="24"/>
          <w:szCs w:val="24"/>
        </w:rPr>
        <w:t>Оказание материальной помощи на лекарства.</w:t>
      </w:r>
    </w:p>
    <w:p w:rsidR="001A79A7" w:rsidRPr="001A79A7" w:rsidRDefault="001A79A7" w:rsidP="001A79A7">
      <w:pPr>
        <w:pStyle w:val="affa"/>
        <w:ind w:firstLine="709"/>
        <w:rPr>
          <w:rFonts w:ascii="Arial" w:hAnsi="Arial" w:cs="Arial"/>
          <w:sz w:val="24"/>
          <w:szCs w:val="24"/>
        </w:rPr>
      </w:pPr>
      <w:r w:rsidRPr="001A79A7">
        <w:rPr>
          <w:rFonts w:ascii="Arial" w:hAnsi="Arial" w:cs="Arial"/>
          <w:sz w:val="24"/>
          <w:szCs w:val="24"/>
        </w:rPr>
        <w:t>Оказание материальной помощи гражданам и инвалидам, находящимся в трудной жизненной ситуации.</w:t>
      </w:r>
    </w:p>
    <w:p w:rsidR="001A79A7" w:rsidRPr="001A79A7" w:rsidRDefault="001A79A7" w:rsidP="001A79A7">
      <w:pPr>
        <w:pStyle w:val="affa"/>
        <w:ind w:firstLine="709"/>
        <w:rPr>
          <w:rFonts w:ascii="Arial" w:hAnsi="Arial" w:cs="Arial"/>
          <w:sz w:val="24"/>
          <w:szCs w:val="24"/>
        </w:rPr>
      </w:pPr>
      <w:r w:rsidRPr="001A79A7">
        <w:rPr>
          <w:rFonts w:ascii="Arial" w:hAnsi="Arial" w:cs="Arial"/>
          <w:sz w:val="24"/>
          <w:szCs w:val="24"/>
        </w:rPr>
        <w:t>Взаимодействие субъектов профилактики по раннему выявлению неблагополучных семей.</w:t>
      </w:r>
    </w:p>
    <w:p w:rsidR="001A79A7" w:rsidRPr="001A79A7" w:rsidRDefault="001A79A7" w:rsidP="001A79A7">
      <w:pPr>
        <w:pStyle w:val="affa"/>
        <w:ind w:firstLine="709"/>
        <w:rPr>
          <w:rFonts w:ascii="Arial" w:hAnsi="Arial" w:cs="Arial"/>
          <w:sz w:val="24"/>
          <w:szCs w:val="24"/>
        </w:rPr>
      </w:pPr>
      <w:r w:rsidRPr="001A79A7">
        <w:rPr>
          <w:rFonts w:ascii="Arial" w:hAnsi="Arial" w:cs="Arial"/>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rsidR="001A79A7" w:rsidRPr="001A79A7" w:rsidRDefault="001A79A7" w:rsidP="001A79A7">
      <w:pPr>
        <w:pStyle w:val="af1"/>
        <w:autoSpaceDE w:val="0"/>
        <w:autoSpaceDN w:val="0"/>
        <w:adjustRightInd w:val="0"/>
        <w:spacing w:after="0"/>
        <w:ind w:left="-142" w:firstLine="284"/>
        <w:jc w:val="both"/>
        <w:rPr>
          <w:rFonts w:ascii="Arial" w:hAnsi="Arial" w:cs="Arial"/>
          <w:b/>
          <w:bCs/>
          <w:sz w:val="24"/>
          <w:szCs w:val="24"/>
        </w:rPr>
      </w:pPr>
      <w:r w:rsidRPr="001A79A7">
        <w:rPr>
          <w:rFonts w:ascii="Arial" w:hAnsi="Arial" w:cs="Arial"/>
          <w:sz w:val="24"/>
          <w:szCs w:val="24"/>
        </w:rPr>
        <w:t xml:space="preserve">          </w:t>
      </w:r>
    </w:p>
    <w:p w:rsidR="001A79A7" w:rsidRPr="001A79A7" w:rsidRDefault="001A79A7" w:rsidP="001A79A7">
      <w:pPr>
        <w:widowControl w:val="0"/>
        <w:autoSpaceDE w:val="0"/>
        <w:autoSpaceDN w:val="0"/>
        <w:adjustRightInd w:val="0"/>
        <w:jc w:val="center"/>
        <w:rPr>
          <w:rFonts w:ascii="Arial" w:hAnsi="Arial" w:cs="Arial"/>
          <w:b/>
          <w:bCs/>
        </w:rPr>
      </w:pPr>
      <w:bookmarkStart w:id="2" w:name="_Hlk84499293"/>
      <w:r w:rsidRPr="001A79A7">
        <w:rPr>
          <w:rFonts w:ascii="Arial" w:hAnsi="Arial" w:cs="Arial"/>
          <w:b/>
          <w:bCs/>
        </w:rPr>
        <w:t xml:space="preserve">Концептуальные направления реформирования, модернизации, преобразования отдельных сфер социально-экономического </w:t>
      </w:r>
    </w:p>
    <w:p w:rsidR="001A79A7" w:rsidRPr="001A79A7" w:rsidRDefault="001A79A7" w:rsidP="001A79A7">
      <w:pPr>
        <w:widowControl w:val="0"/>
        <w:autoSpaceDE w:val="0"/>
        <w:autoSpaceDN w:val="0"/>
        <w:adjustRightInd w:val="0"/>
        <w:jc w:val="center"/>
        <w:rPr>
          <w:rFonts w:ascii="Arial" w:hAnsi="Arial" w:cs="Arial"/>
          <w:b/>
          <w:bCs/>
        </w:rPr>
      </w:pPr>
      <w:r w:rsidRPr="001A79A7">
        <w:rPr>
          <w:rFonts w:ascii="Arial" w:hAnsi="Arial" w:cs="Arial"/>
          <w:b/>
          <w:bCs/>
        </w:rPr>
        <w:lastRenderedPageBreak/>
        <w:t>развития городского округа Зарайск Московской области, реализуемых в рамках подпрограммы</w:t>
      </w:r>
    </w:p>
    <w:bookmarkEnd w:id="2"/>
    <w:p w:rsidR="001A79A7" w:rsidRPr="001A79A7" w:rsidRDefault="001A79A7" w:rsidP="001A79A7">
      <w:pPr>
        <w:widowControl w:val="0"/>
        <w:autoSpaceDE w:val="0"/>
        <w:autoSpaceDN w:val="0"/>
        <w:adjustRightInd w:val="0"/>
        <w:jc w:val="center"/>
        <w:rPr>
          <w:rFonts w:ascii="Arial" w:hAnsi="Arial" w:cs="Arial"/>
          <w:b/>
          <w:bCs/>
        </w:rPr>
      </w:pPr>
    </w:p>
    <w:p w:rsidR="001A79A7" w:rsidRPr="001A79A7" w:rsidRDefault="001A79A7" w:rsidP="001A79A7">
      <w:pPr>
        <w:pStyle w:val="af1"/>
        <w:autoSpaceDE w:val="0"/>
        <w:autoSpaceDN w:val="0"/>
        <w:adjustRightInd w:val="0"/>
        <w:spacing w:after="0"/>
        <w:ind w:left="-142" w:firstLine="284"/>
        <w:jc w:val="both"/>
        <w:rPr>
          <w:rFonts w:ascii="Arial" w:hAnsi="Arial" w:cs="Arial"/>
          <w:sz w:val="24"/>
          <w:szCs w:val="24"/>
        </w:rPr>
      </w:pPr>
      <w:r w:rsidRPr="001A79A7">
        <w:rPr>
          <w:rFonts w:ascii="Arial" w:hAnsi="Arial" w:cs="Arial"/>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подпрограммы подразумевает перечисление дополнительных средств семьям, имеющим низкие доходы и нуждающиеся в поддержке, при недопущении выделения субсидии тем, кому под силу оплачивать жилищно-коммунальные услуги в полном объеме. Значимость и актуальность для населения такой помощи, как субсидия на оплату жилищно-коммунальных услуг, возрастает с каждым очередным этапом жилищно-коммунальной реформы, сопровождающейся повышением цен и тарифов на жилищно-коммунальные услуги. </w:t>
      </w:r>
    </w:p>
    <w:p w:rsidR="001A79A7" w:rsidRPr="001A79A7" w:rsidRDefault="001A79A7" w:rsidP="001A79A7">
      <w:pPr>
        <w:pStyle w:val="af1"/>
        <w:autoSpaceDE w:val="0"/>
        <w:autoSpaceDN w:val="0"/>
        <w:adjustRightInd w:val="0"/>
        <w:spacing w:after="0"/>
        <w:ind w:left="-142" w:firstLine="851"/>
        <w:jc w:val="both"/>
        <w:rPr>
          <w:rFonts w:ascii="Arial" w:hAnsi="Arial" w:cs="Arial"/>
          <w:sz w:val="24"/>
          <w:szCs w:val="24"/>
        </w:rPr>
      </w:pPr>
      <w:r w:rsidRPr="001A79A7">
        <w:rPr>
          <w:rFonts w:ascii="Arial" w:hAnsi="Arial" w:cs="Arial"/>
          <w:sz w:val="24"/>
          <w:szCs w:val="24"/>
        </w:rPr>
        <w:t xml:space="preserve">Реализация подпрограммы </w:t>
      </w:r>
      <w:r w:rsidRPr="001A79A7">
        <w:rPr>
          <w:rFonts w:ascii="Arial" w:hAnsi="Arial" w:cs="Arial"/>
          <w:sz w:val="24"/>
          <w:szCs w:val="24"/>
          <w:lang w:val="en-US"/>
        </w:rPr>
        <w:t>I</w:t>
      </w:r>
      <w:r w:rsidRPr="001A79A7">
        <w:rPr>
          <w:rFonts w:ascii="Arial" w:hAnsi="Arial" w:cs="Arial"/>
          <w:sz w:val="24"/>
          <w:szCs w:val="24"/>
        </w:rPr>
        <w:t xml:space="preserve"> позволит: </w:t>
      </w:r>
    </w:p>
    <w:p w:rsidR="001A79A7" w:rsidRPr="001A79A7" w:rsidRDefault="001A79A7" w:rsidP="001A79A7">
      <w:pPr>
        <w:pStyle w:val="af1"/>
        <w:autoSpaceDE w:val="0"/>
        <w:autoSpaceDN w:val="0"/>
        <w:adjustRightInd w:val="0"/>
        <w:spacing w:after="0"/>
        <w:ind w:left="-142" w:firstLine="284"/>
        <w:jc w:val="both"/>
        <w:rPr>
          <w:rFonts w:ascii="Arial" w:hAnsi="Arial" w:cs="Arial"/>
          <w:sz w:val="24"/>
          <w:szCs w:val="24"/>
        </w:rPr>
      </w:pPr>
      <w:r w:rsidRPr="001A79A7">
        <w:rPr>
          <w:rFonts w:ascii="Arial" w:hAnsi="Arial" w:cs="Arial"/>
          <w:sz w:val="24"/>
          <w:szCs w:val="24"/>
        </w:rPr>
        <w:t xml:space="preserve">  - в полном объеме обеспечить предоставление мер социальной поддержки граждан, находящихся в трудной жизненной ситуации (</w:t>
      </w:r>
      <w:proofErr w:type="gramStart"/>
      <w:r w:rsidRPr="001A79A7">
        <w:rPr>
          <w:rFonts w:ascii="Arial" w:hAnsi="Arial" w:cs="Arial"/>
          <w:sz w:val="24"/>
          <w:szCs w:val="24"/>
        </w:rPr>
        <w:t>инвалидность,  нетрудоспособность</w:t>
      </w:r>
      <w:proofErr w:type="gramEnd"/>
      <w:r w:rsidRPr="001A79A7">
        <w:rPr>
          <w:rFonts w:ascii="Arial" w:hAnsi="Arial" w:cs="Arial"/>
          <w:sz w:val="24"/>
          <w:szCs w:val="24"/>
        </w:rPr>
        <w:t xml:space="preserve">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Российской Федерации и законами Московской области, мер социальной поддержки;  </w:t>
      </w:r>
    </w:p>
    <w:p w:rsidR="001A79A7" w:rsidRPr="001A79A7" w:rsidRDefault="001A79A7" w:rsidP="001A79A7">
      <w:pPr>
        <w:pStyle w:val="af1"/>
        <w:autoSpaceDE w:val="0"/>
        <w:autoSpaceDN w:val="0"/>
        <w:adjustRightInd w:val="0"/>
        <w:spacing w:after="0"/>
        <w:ind w:left="-142" w:firstLine="284"/>
        <w:jc w:val="both"/>
        <w:rPr>
          <w:rFonts w:ascii="Arial" w:hAnsi="Arial" w:cs="Arial"/>
          <w:sz w:val="24"/>
          <w:szCs w:val="24"/>
        </w:rPr>
      </w:pPr>
      <w:r w:rsidRPr="001A79A7">
        <w:rPr>
          <w:rFonts w:ascii="Arial" w:hAnsi="Arial" w:cs="Arial"/>
          <w:sz w:val="24"/>
          <w:szCs w:val="24"/>
        </w:rPr>
        <w:t xml:space="preserve"> - повысить качество и доступность социального обслуживания населения;</w:t>
      </w:r>
    </w:p>
    <w:p w:rsidR="001A79A7" w:rsidRPr="001A79A7" w:rsidRDefault="001A79A7" w:rsidP="001A79A7">
      <w:pPr>
        <w:pStyle w:val="af1"/>
        <w:autoSpaceDE w:val="0"/>
        <w:autoSpaceDN w:val="0"/>
        <w:adjustRightInd w:val="0"/>
        <w:spacing w:after="0"/>
        <w:ind w:left="-142" w:firstLine="284"/>
        <w:jc w:val="both"/>
        <w:rPr>
          <w:rFonts w:ascii="Arial" w:hAnsi="Arial" w:cs="Arial"/>
          <w:sz w:val="24"/>
          <w:szCs w:val="24"/>
        </w:rPr>
      </w:pPr>
      <w:r w:rsidRPr="001A79A7">
        <w:rPr>
          <w:rFonts w:ascii="Arial" w:hAnsi="Arial" w:cs="Arial"/>
          <w:sz w:val="24"/>
          <w:szCs w:val="24"/>
        </w:rPr>
        <w:t>- осуществить поддержку социально незащищенных слоев населения. Результативность комплекса проводимых мероприятий оценивается на основе достижения запланированных значений целевых показателей;</w:t>
      </w:r>
    </w:p>
    <w:p w:rsidR="001A79A7" w:rsidRPr="001A79A7" w:rsidRDefault="001A79A7" w:rsidP="001A79A7">
      <w:pPr>
        <w:pStyle w:val="af1"/>
        <w:autoSpaceDE w:val="0"/>
        <w:autoSpaceDN w:val="0"/>
        <w:adjustRightInd w:val="0"/>
        <w:spacing w:after="0"/>
        <w:ind w:left="-142" w:firstLine="284"/>
        <w:jc w:val="both"/>
        <w:rPr>
          <w:rFonts w:ascii="Arial" w:hAnsi="Arial" w:cs="Arial"/>
          <w:sz w:val="24"/>
          <w:szCs w:val="24"/>
        </w:rPr>
      </w:pPr>
      <w:r w:rsidRPr="001A79A7">
        <w:rPr>
          <w:rFonts w:ascii="Arial" w:hAnsi="Arial" w:cs="Arial"/>
          <w:sz w:val="24"/>
          <w:szCs w:val="24"/>
        </w:rPr>
        <w:t>- увеличить число граждан старшего возраста, ведущих активный образ жизни.</w:t>
      </w:r>
    </w:p>
    <w:p w:rsidR="001A79A7" w:rsidRPr="001A79A7" w:rsidRDefault="001A79A7" w:rsidP="001A79A7">
      <w:pPr>
        <w:autoSpaceDE w:val="0"/>
        <w:autoSpaceDN w:val="0"/>
        <w:adjustRightInd w:val="0"/>
        <w:jc w:val="both"/>
        <w:rPr>
          <w:rFonts w:ascii="Arial" w:hAnsi="Arial" w:cs="Arial"/>
        </w:rPr>
      </w:pPr>
    </w:p>
    <w:p w:rsidR="001A79A7" w:rsidRPr="001A79A7" w:rsidRDefault="001A79A7" w:rsidP="001A79A7">
      <w:pPr>
        <w:autoSpaceDE w:val="0"/>
        <w:autoSpaceDN w:val="0"/>
        <w:adjustRightInd w:val="0"/>
        <w:jc w:val="center"/>
        <w:rPr>
          <w:rFonts w:ascii="Arial" w:hAnsi="Arial" w:cs="Arial"/>
          <w:b/>
          <w:bCs/>
        </w:rPr>
      </w:pPr>
      <w:r w:rsidRPr="001A79A7">
        <w:rPr>
          <w:rFonts w:ascii="Arial" w:hAnsi="Arial" w:cs="Arial"/>
          <w:b/>
          <w:bCs/>
        </w:rPr>
        <w:t>Перечень мероприятий подпрограммы</w:t>
      </w:r>
    </w:p>
    <w:p w:rsidR="001A79A7" w:rsidRPr="001A79A7" w:rsidRDefault="001A79A7" w:rsidP="001A79A7">
      <w:pPr>
        <w:autoSpaceDE w:val="0"/>
        <w:autoSpaceDN w:val="0"/>
        <w:adjustRightInd w:val="0"/>
        <w:jc w:val="both"/>
        <w:rPr>
          <w:rFonts w:ascii="Arial" w:hAnsi="Arial" w:cs="Arial"/>
          <w:b/>
          <w:bCs/>
        </w:rPr>
      </w:pPr>
    </w:p>
    <w:p w:rsidR="001A79A7" w:rsidRPr="001A79A7" w:rsidRDefault="001A79A7" w:rsidP="001A79A7">
      <w:pPr>
        <w:autoSpaceDE w:val="0"/>
        <w:autoSpaceDN w:val="0"/>
        <w:adjustRightInd w:val="0"/>
        <w:ind w:firstLine="709"/>
        <w:jc w:val="both"/>
        <w:rPr>
          <w:rFonts w:ascii="Arial" w:hAnsi="Arial" w:cs="Arial"/>
          <w:i/>
          <w:iCs/>
        </w:rPr>
      </w:pPr>
      <w:r w:rsidRPr="001A79A7">
        <w:rPr>
          <w:rFonts w:ascii="Arial" w:hAnsi="Arial" w:cs="Arial"/>
        </w:rPr>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sidRPr="001A79A7">
        <w:rPr>
          <w:rFonts w:ascii="Arial" w:hAnsi="Arial" w:cs="Arial"/>
          <w:i/>
          <w:iCs/>
        </w:rPr>
        <w:t>.</w:t>
      </w:r>
    </w:p>
    <w:p w:rsidR="001A79A7" w:rsidRPr="001A79A7" w:rsidRDefault="001A79A7" w:rsidP="001A79A7">
      <w:pPr>
        <w:autoSpaceDE w:val="0"/>
        <w:autoSpaceDN w:val="0"/>
        <w:adjustRightInd w:val="0"/>
        <w:jc w:val="both"/>
        <w:rPr>
          <w:rFonts w:ascii="Arial" w:hAnsi="Arial" w:cs="Arial"/>
        </w:rPr>
      </w:pPr>
    </w:p>
    <w:p w:rsidR="001A79A7" w:rsidRPr="001A79A7" w:rsidRDefault="001A79A7" w:rsidP="001A79A7">
      <w:pPr>
        <w:widowControl w:val="0"/>
        <w:autoSpaceDE w:val="0"/>
        <w:autoSpaceDN w:val="0"/>
        <w:adjustRightInd w:val="0"/>
        <w:jc w:val="right"/>
        <w:rPr>
          <w:rFonts w:ascii="Arial" w:hAnsi="Arial" w:cs="Arial"/>
        </w:rPr>
      </w:pPr>
      <w:r w:rsidRPr="001A79A7">
        <w:rPr>
          <w:rFonts w:ascii="Arial" w:hAnsi="Arial" w:cs="Arial"/>
        </w:rPr>
        <w:t xml:space="preserve">                                                                                                                                                                                                                                     </w:t>
      </w:r>
    </w:p>
    <w:p w:rsidR="001A79A7" w:rsidRPr="001A79A7" w:rsidRDefault="001A79A7" w:rsidP="001A79A7">
      <w:pPr>
        <w:widowControl w:val="0"/>
        <w:autoSpaceDE w:val="0"/>
        <w:autoSpaceDN w:val="0"/>
        <w:adjustRightInd w:val="0"/>
        <w:jc w:val="right"/>
        <w:rPr>
          <w:rFonts w:ascii="Arial" w:hAnsi="Arial" w:cs="Arial"/>
        </w:rPr>
      </w:pPr>
    </w:p>
    <w:p w:rsidR="001A79A7" w:rsidRPr="001A79A7" w:rsidRDefault="001A79A7" w:rsidP="001A79A7">
      <w:pPr>
        <w:widowControl w:val="0"/>
        <w:autoSpaceDE w:val="0"/>
        <w:autoSpaceDN w:val="0"/>
        <w:adjustRightInd w:val="0"/>
        <w:jc w:val="right"/>
        <w:rPr>
          <w:rFonts w:ascii="Arial" w:hAnsi="Arial" w:cs="Arial"/>
        </w:rPr>
      </w:pPr>
    </w:p>
    <w:p w:rsidR="001A79A7" w:rsidRPr="001A79A7" w:rsidRDefault="001A79A7" w:rsidP="001A79A7">
      <w:pPr>
        <w:widowControl w:val="0"/>
        <w:autoSpaceDE w:val="0"/>
        <w:autoSpaceDN w:val="0"/>
        <w:adjustRightInd w:val="0"/>
        <w:jc w:val="right"/>
        <w:rPr>
          <w:rFonts w:ascii="Arial" w:hAnsi="Arial" w:cs="Arial"/>
        </w:rPr>
      </w:pPr>
    </w:p>
    <w:p w:rsidR="001A79A7" w:rsidRPr="001A79A7" w:rsidRDefault="001A79A7" w:rsidP="001A79A7">
      <w:pPr>
        <w:widowControl w:val="0"/>
        <w:autoSpaceDE w:val="0"/>
        <w:autoSpaceDN w:val="0"/>
        <w:adjustRightInd w:val="0"/>
        <w:jc w:val="right"/>
        <w:rPr>
          <w:rFonts w:ascii="Arial" w:hAnsi="Arial" w:cs="Arial"/>
        </w:rPr>
      </w:pPr>
    </w:p>
    <w:p w:rsidR="001A79A7" w:rsidRPr="001A79A7" w:rsidRDefault="001A79A7" w:rsidP="001A79A7">
      <w:pPr>
        <w:widowControl w:val="0"/>
        <w:autoSpaceDE w:val="0"/>
        <w:autoSpaceDN w:val="0"/>
        <w:adjustRightInd w:val="0"/>
        <w:jc w:val="right"/>
        <w:rPr>
          <w:rFonts w:ascii="Arial" w:hAnsi="Arial" w:cs="Arial"/>
        </w:rPr>
      </w:pPr>
    </w:p>
    <w:p w:rsidR="001A79A7" w:rsidRPr="001A79A7" w:rsidRDefault="001A79A7" w:rsidP="001A79A7">
      <w:pPr>
        <w:widowControl w:val="0"/>
        <w:autoSpaceDE w:val="0"/>
        <w:autoSpaceDN w:val="0"/>
        <w:adjustRightInd w:val="0"/>
        <w:jc w:val="right"/>
        <w:rPr>
          <w:rFonts w:ascii="Arial" w:hAnsi="Arial" w:cs="Arial"/>
        </w:rPr>
      </w:pPr>
    </w:p>
    <w:p w:rsidR="001A79A7" w:rsidRPr="001A79A7" w:rsidRDefault="001A79A7" w:rsidP="001A79A7">
      <w:pPr>
        <w:widowControl w:val="0"/>
        <w:autoSpaceDE w:val="0"/>
        <w:autoSpaceDN w:val="0"/>
        <w:adjustRightInd w:val="0"/>
        <w:jc w:val="right"/>
        <w:rPr>
          <w:rFonts w:ascii="Arial" w:hAnsi="Arial" w:cs="Arial"/>
        </w:rPr>
      </w:pPr>
    </w:p>
    <w:p w:rsidR="001A79A7" w:rsidRPr="001A79A7" w:rsidRDefault="001A79A7" w:rsidP="001A79A7">
      <w:pPr>
        <w:widowControl w:val="0"/>
        <w:autoSpaceDE w:val="0"/>
        <w:autoSpaceDN w:val="0"/>
        <w:adjustRightInd w:val="0"/>
        <w:jc w:val="right"/>
        <w:rPr>
          <w:rFonts w:ascii="Arial" w:hAnsi="Arial" w:cs="Arial"/>
        </w:rPr>
      </w:pPr>
    </w:p>
    <w:p w:rsidR="001A79A7" w:rsidRPr="001A79A7" w:rsidRDefault="001A79A7" w:rsidP="001A79A7">
      <w:pPr>
        <w:widowControl w:val="0"/>
        <w:autoSpaceDE w:val="0"/>
        <w:autoSpaceDN w:val="0"/>
        <w:adjustRightInd w:val="0"/>
        <w:jc w:val="right"/>
        <w:rPr>
          <w:rFonts w:ascii="Arial" w:hAnsi="Arial" w:cs="Arial"/>
        </w:rPr>
      </w:pPr>
      <w:r w:rsidRPr="001A79A7">
        <w:rPr>
          <w:rFonts w:ascii="Arial" w:hAnsi="Arial" w:cs="Arial"/>
        </w:rPr>
        <w:lastRenderedPageBreak/>
        <w:t xml:space="preserve">Приложение 1 к подпрограмме </w:t>
      </w:r>
      <w:r w:rsidRPr="001A79A7">
        <w:rPr>
          <w:rFonts w:ascii="Arial" w:hAnsi="Arial" w:cs="Arial"/>
          <w:lang w:val="en-US"/>
        </w:rPr>
        <w:t>I</w:t>
      </w:r>
      <w:bookmarkStart w:id="3" w:name="Par611"/>
      <w:bookmarkEnd w:id="3"/>
      <w:r w:rsidRPr="001A79A7">
        <w:rPr>
          <w:rFonts w:ascii="Arial" w:hAnsi="Arial" w:cs="Arial"/>
        </w:rPr>
        <w:t xml:space="preserve">                                                                                                                                                                                                                                                     </w:t>
      </w:r>
    </w:p>
    <w:p w:rsidR="001A79A7" w:rsidRPr="001A79A7" w:rsidRDefault="001A79A7" w:rsidP="001A79A7">
      <w:pPr>
        <w:widowControl w:val="0"/>
        <w:tabs>
          <w:tab w:val="left" w:pos="3254"/>
        </w:tabs>
        <w:autoSpaceDE w:val="0"/>
        <w:autoSpaceDN w:val="0"/>
        <w:adjustRightInd w:val="0"/>
        <w:outlineLvl w:val="1"/>
        <w:rPr>
          <w:rFonts w:ascii="Arial" w:hAnsi="Arial" w:cs="Arial"/>
        </w:rPr>
      </w:pPr>
      <w:r w:rsidRPr="001A79A7">
        <w:rPr>
          <w:rFonts w:ascii="Arial" w:hAnsi="Arial" w:cs="Arial"/>
        </w:rPr>
        <w:t xml:space="preserve">                                                                                                                                                                                   </w:t>
      </w:r>
    </w:p>
    <w:p w:rsidR="001A79A7" w:rsidRPr="001A79A7" w:rsidRDefault="001A79A7" w:rsidP="001A79A7">
      <w:pPr>
        <w:widowControl w:val="0"/>
        <w:shd w:val="clear" w:color="auto" w:fill="FFFFFF"/>
        <w:autoSpaceDE w:val="0"/>
        <w:autoSpaceDN w:val="0"/>
        <w:adjustRightInd w:val="0"/>
        <w:jc w:val="center"/>
        <w:outlineLvl w:val="1"/>
        <w:rPr>
          <w:rFonts w:ascii="Arial" w:hAnsi="Arial" w:cs="Arial"/>
        </w:rPr>
      </w:pPr>
      <w:r w:rsidRPr="001A79A7">
        <w:rPr>
          <w:rFonts w:ascii="Arial" w:hAnsi="Arial" w:cs="Arial"/>
        </w:rPr>
        <w:t>Перечень мероприятий подпрограммы I «Социальная поддержка граждан»</w:t>
      </w:r>
    </w:p>
    <w:p w:rsidR="001A79A7" w:rsidRPr="001A79A7" w:rsidRDefault="001A79A7" w:rsidP="001A79A7">
      <w:pPr>
        <w:widowControl w:val="0"/>
        <w:shd w:val="clear" w:color="auto" w:fill="FFFFFF"/>
        <w:autoSpaceDE w:val="0"/>
        <w:autoSpaceDN w:val="0"/>
        <w:adjustRightInd w:val="0"/>
        <w:jc w:val="center"/>
        <w:outlineLvl w:val="2"/>
        <w:rPr>
          <w:rFonts w:ascii="Arial" w:hAnsi="Arial" w:cs="Arial"/>
        </w:rPr>
      </w:pPr>
    </w:p>
    <w:p w:rsidR="001A79A7" w:rsidRPr="001A79A7" w:rsidRDefault="001A79A7" w:rsidP="001A79A7">
      <w:pPr>
        <w:widowControl w:val="0"/>
        <w:shd w:val="clear" w:color="auto" w:fill="FFFFFF"/>
        <w:autoSpaceDE w:val="0"/>
        <w:autoSpaceDN w:val="0"/>
        <w:adjustRightInd w:val="0"/>
        <w:jc w:val="center"/>
        <w:outlineLvl w:val="2"/>
        <w:rPr>
          <w:rFonts w:ascii="Arial" w:hAnsi="Arial" w:cs="Arial"/>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Срок исполнения мероприятия</w:t>
            </w:r>
          </w:p>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Всего (тыс. руб.)</w:t>
            </w:r>
          </w:p>
        </w:tc>
        <w:tc>
          <w:tcPr>
            <w:tcW w:w="5528" w:type="dxa"/>
            <w:gridSpan w:val="5"/>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p>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Ответственный за выполнение мероприятия подпрограммы</w:t>
            </w:r>
          </w:p>
        </w:tc>
        <w:tc>
          <w:tcPr>
            <w:tcW w:w="1418" w:type="dxa"/>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Результаты выполнения мероприятия подпрограммы</w:t>
            </w:r>
          </w:p>
        </w:tc>
      </w:tr>
      <w:tr w:rsidR="001A79A7" w:rsidRPr="001A79A7" w:rsidTr="001A79A7">
        <w:trPr>
          <w:trHeight w:val="4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2020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2021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2022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2023 год</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2024 год</w:t>
            </w:r>
          </w:p>
        </w:tc>
        <w:tc>
          <w:tcPr>
            <w:tcW w:w="1701"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208"/>
        </w:trPr>
        <w:tc>
          <w:tcPr>
            <w:tcW w:w="567"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w:t>
            </w:r>
          </w:p>
        </w:tc>
        <w:tc>
          <w:tcPr>
            <w:tcW w:w="2836"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w:t>
            </w:r>
          </w:p>
        </w:tc>
        <w:tc>
          <w:tcPr>
            <w:tcW w:w="850"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jc w:val="center"/>
              <w:rPr>
                <w:rFonts w:ascii="Arial" w:hAnsi="Arial" w:cs="Arial"/>
              </w:rPr>
            </w:pPr>
            <w:r w:rsidRPr="001A79A7">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9</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10</w:t>
            </w:r>
          </w:p>
        </w:tc>
        <w:tc>
          <w:tcPr>
            <w:tcW w:w="170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11</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jc w:val="center"/>
              <w:rPr>
                <w:rFonts w:ascii="Arial" w:hAnsi="Arial" w:cs="Arial"/>
              </w:rPr>
            </w:pPr>
            <w:r w:rsidRPr="001A79A7">
              <w:rPr>
                <w:rFonts w:ascii="Arial" w:hAnsi="Arial" w:cs="Arial"/>
              </w:rPr>
              <w:t>12</w:t>
            </w: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Основное мероприятие 03. </w:t>
            </w:r>
          </w:p>
          <w:p w:rsidR="001A79A7" w:rsidRPr="001A79A7" w:rsidRDefault="001A79A7" w:rsidP="001A79A7">
            <w:pPr>
              <w:shd w:val="clear" w:color="auto" w:fill="FFFFFF"/>
              <w:autoSpaceDE w:val="0"/>
              <w:autoSpaceDN w:val="0"/>
              <w:adjustRightInd w:val="0"/>
              <w:spacing w:line="276" w:lineRule="auto"/>
              <w:rPr>
                <w:rFonts w:ascii="Arial" w:hAnsi="Arial" w:cs="Arial"/>
              </w:rPr>
            </w:pPr>
            <w:bookmarkStart w:id="4" w:name="_Hlk84944957"/>
            <w:r w:rsidRPr="001A79A7">
              <w:rPr>
                <w:rFonts w:ascii="Arial" w:hAnsi="Arial" w:cs="Arial"/>
              </w:rPr>
              <w:t>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bookmarkEnd w:id="4"/>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378136,0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73373,0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76277,0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74478,0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77004,0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77004,0</w:t>
            </w:r>
          </w:p>
        </w:tc>
        <w:tc>
          <w:tcPr>
            <w:tcW w:w="1701"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378136,0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73373,0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76277,0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74478,0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77004,0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77004,0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бюджета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городского </w:t>
            </w:r>
            <w:r w:rsidRPr="001A79A7">
              <w:rPr>
                <w:rFonts w:ascii="Arial" w:hAnsi="Arial" w:cs="Arial"/>
              </w:rPr>
              <w:lastRenderedPageBreak/>
              <w:t>округа Зарайск Московской области</w:t>
            </w:r>
          </w:p>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1.1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03.01.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Предоставление гражданам субсидий на оплату жилого помещения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356685,0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69110,0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71980,0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70181,0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72707,0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72707,0</w:t>
            </w:r>
          </w:p>
        </w:tc>
        <w:tc>
          <w:tcPr>
            <w:tcW w:w="1701"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p w:rsidR="001A79A7" w:rsidRPr="001A79A7" w:rsidRDefault="001A79A7" w:rsidP="001A79A7">
            <w:pPr>
              <w:rPr>
                <w:rFonts w:ascii="Arial" w:hAnsi="Arial" w:cs="Arial"/>
              </w:rPr>
            </w:pP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Своевременное и в полном объеме предоставление субсидий гражданам на оплату жилого помещения и коммунальных услуг</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356685,0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69110,0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71980,0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70181,0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72707,0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72707,0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6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r w:rsidRPr="001A79A7">
              <w:rPr>
                <w:rFonts w:ascii="Arial" w:hAnsi="Arial" w:cs="Arial"/>
              </w:rPr>
              <w:t>1.2</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pStyle w:val="affa"/>
              <w:rPr>
                <w:rFonts w:ascii="Arial" w:hAnsi="Arial" w:cs="Arial"/>
                <w:sz w:val="24"/>
                <w:szCs w:val="24"/>
              </w:rPr>
            </w:pPr>
            <w:r w:rsidRPr="001A79A7">
              <w:rPr>
                <w:rFonts w:ascii="Arial" w:hAnsi="Arial" w:cs="Arial"/>
                <w:sz w:val="24"/>
                <w:szCs w:val="24"/>
              </w:rPr>
              <w:t>Мероприятия 03.02.</w:t>
            </w:r>
          </w:p>
          <w:p w:rsidR="001A79A7" w:rsidRPr="001A79A7" w:rsidRDefault="001A79A7" w:rsidP="001A79A7">
            <w:pPr>
              <w:pStyle w:val="affa"/>
              <w:rPr>
                <w:rFonts w:ascii="Arial" w:hAnsi="Arial" w:cs="Arial"/>
                <w:sz w:val="24"/>
                <w:szCs w:val="24"/>
              </w:rPr>
            </w:pPr>
            <w:r w:rsidRPr="001A79A7">
              <w:rPr>
                <w:rFonts w:ascii="Arial" w:hAnsi="Arial" w:cs="Arial"/>
                <w:sz w:val="24"/>
                <w:szCs w:val="24"/>
              </w:rPr>
              <w:lastRenderedPageBreak/>
              <w:t>Обеспечение предоставления гражданам субсидий на оплату жилого помещения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2020-</w:t>
            </w:r>
          </w:p>
          <w:p w:rsidR="001A79A7" w:rsidRPr="001A79A7" w:rsidRDefault="001A79A7" w:rsidP="001A79A7">
            <w:pPr>
              <w:rPr>
                <w:rFonts w:ascii="Arial" w:hAnsi="Arial" w:cs="Arial"/>
              </w:rPr>
            </w:pPr>
            <w:r w:rsidRPr="001A79A7">
              <w:rPr>
                <w:rFonts w:ascii="Arial" w:hAnsi="Arial" w:cs="Arial"/>
              </w:rPr>
              <w:lastRenderedPageBreak/>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Итого</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21451,0</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4263,0</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4297,0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4297,0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4297,0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4297,0</w:t>
            </w:r>
          </w:p>
        </w:tc>
        <w:tc>
          <w:tcPr>
            <w:tcW w:w="1701"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w:t>
            </w:r>
            <w:r w:rsidRPr="001A79A7">
              <w:rPr>
                <w:rFonts w:ascii="Arial" w:hAnsi="Arial" w:cs="Arial"/>
              </w:rPr>
              <w:lastRenderedPageBreak/>
              <w:t>ия городского округа Зарайск</w:t>
            </w:r>
          </w:p>
          <w:p w:rsidR="001A79A7" w:rsidRPr="001A79A7" w:rsidRDefault="001A79A7" w:rsidP="001A79A7">
            <w:pPr>
              <w:rPr>
                <w:rFonts w:ascii="Arial" w:hAnsi="Arial" w:cs="Arial"/>
              </w:rPr>
            </w:pP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lastRenderedPageBreak/>
              <w:t>Предостав</w:t>
            </w:r>
            <w:r w:rsidRPr="001A79A7">
              <w:rPr>
                <w:rFonts w:ascii="Arial" w:hAnsi="Arial" w:cs="Arial"/>
              </w:rPr>
              <w:lastRenderedPageBreak/>
              <w:t>ление гражданам субсидий на оплату жилого помещения и коммунальных</w:t>
            </w:r>
          </w:p>
        </w:tc>
      </w:tr>
      <w:tr w:rsidR="001A79A7" w:rsidRPr="001A79A7" w:rsidTr="001A79A7">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7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21451,0</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4263,0</w:t>
            </w:r>
          </w:p>
        </w:tc>
        <w:tc>
          <w:tcPr>
            <w:tcW w:w="1134" w:type="dxa"/>
            <w:tcBorders>
              <w:top w:val="single" w:sz="4" w:space="0" w:color="auto"/>
              <w:left w:val="single" w:sz="4" w:space="0" w:color="auto"/>
              <w:bottom w:val="nil"/>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4297,0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4297,0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4297,0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4297,0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89"/>
        </w:trPr>
        <w:tc>
          <w:tcPr>
            <w:tcW w:w="567"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w:t>
            </w:r>
          </w:p>
        </w:tc>
        <w:tc>
          <w:tcPr>
            <w:tcW w:w="2836"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Основное мероприятие 10.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Проведение социально значимых мероприятий</w:t>
            </w:r>
          </w:p>
        </w:tc>
        <w:tc>
          <w:tcPr>
            <w:tcW w:w="850"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1860,0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260,0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400,0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400,0</w:t>
            </w:r>
          </w:p>
        </w:tc>
        <w:tc>
          <w:tcPr>
            <w:tcW w:w="1701"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r>
      <w:tr w:rsidR="001A79A7" w:rsidRPr="001A79A7" w:rsidTr="001A79A7">
        <w:trPr>
          <w:trHeight w:val="87"/>
        </w:trPr>
        <w:tc>
          <w:tcPr>
            <w:tcW w:w="567"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2836"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0" w:type="dxa"/>
            <w:vMerge/>
            <w:tcBorders>
              <w:left w:val="single" w:sz="4" w:space="0" w:color="auto"/>
              <w:right w:val="single" w:sz="4" w:space="0" w:color="auto"/>
            </w:tcBorders>
          </w:tcPr>
          <w:p w:rsidR="001A79A7" w:rsidRPr="001A79A7" w:rsidRDefault="001A79A7" w:rsidP="001A79A7">
            <w:pPr>
              <w:shd w:val="clear" w:color="auto" w:fill="FFFFFF"/>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r>
      <w:tr w:rsidR="001A79A7" w:rsidRPr="001A79A7" w:rsidTr="001A79A7">
        <w:trPr>
          <w:trHeight w:val="87"/>
        </w:trPr>
        <w:tc>
          <w:tcPr>
            <w:tcW w:w="567"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2836"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0" w:type="dxa"/>
            <w:vMerge/>
            <w:tcBorders>
              <w:left w:val="single" w:sz="4" w:space="0" w:color="auto"/>
              <w:right w:val="single" w:sz="4" w:space="0" w:color="auto"/>
            </w:tcBorders>
          </w:tcPr>
          <w:p w:rsidR="001A79A7" w:rsidRPr="001A79A7" w:rsidRDefault="001A79A7" w:rsidP="001A79A7">
            <w:pPr>
              <w:shd w:val="clear" w:color="auto" w:fill="FFFFFF"/>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r>
      <w:tr w:rsidR="001A79A7" w:rsidRPr="001A79A7" w:rsidTr="001A79A7">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бюджета городского </w:t>
            </w:r>
            <w:r w:rsidRPr="001A79A7">
              <w:rPr>
                <w:rFonts w:ascii="Arial" w:hAnsi="Arial" w:cs="Arial"/>
              </w:rPr>
              <w:lastRenderedPageBreak/>
              <w:t>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1860,0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260,0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400,0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400,0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2.1</w:t>
            </w:r>
          </w:p>
        </w:tc>
        <w:tc>
          <w:tcPr>
            <w:tcW w:w="2836"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10.01.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Поощрение и поздравление граждан в связи с праздниками, памятными датами </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1230,0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220,0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260,0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250,0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250,0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250,0</w:t>
            </w:r>
          </w:p>
        </w:tc>
        <w:tc>
          <w:tcPr>
            <w:tcW w:w="1701"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p w:rsidR="001A79A7" w:rsidRPr="001A79A7" w:rsidRDefault="001A79A7" w:rsidP="001A79A7">
            <w:pPr>
              <w:rPr>
                <w:rFonts w:ascii="Arial" w:hAnsi="Arial" w:cs="Arial"/>
              </w:rPr>
            </w:pPr>
          </w:p>
        </w:tc>
        <w:tc>
          <w:tcPr>
            <w:tcW w:w="1418"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Поздравление ветеранов ВОВ, юбиляров с 80, 85, 90,95,100,105,110,115–</w:t>
            </w:r>
            <w:proofErr w:type="spellStart"/>
            <w:r w:rsidRPr="001A79A7">
              <w:rPr>
                <w:rFonts w:ascii="Arial" w:hAnsi="Arial" w:cs="Arial"/>
              </w:rPr>
              <w:t>летием</w:t>
            </w:r>
            <w:proofErr w:type="spellEnd"/>
          </w:p>
        </w:tc>
      </w:tr>
      <w:tr w:rsidR="001A79A7" w:rsidRPr="001A79A7" w:rsidTr="001A79A7">
        <w:trPr>
          <w:trHeight w:val="87"/>
        </w:trPr>
        <w:tc>
          <w:tcPr>
            <w:tcW w:w="567"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87"/>
        </w:trPr>
        <w:tc>
          <w:tcPr>
            <w:tcW w:w="567"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1230,0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220,0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260,0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250,0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250,0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250,0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5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89"/>
        </w:trPr>
        <w:tc>
          <w:tcPr>
            <w:tcW w:w="567"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2.2</w:t>
            </w:r>
          </w:p>
        </w:tc>
        <w:tc>
          <w:tcPr>
            <w:tcW w:w="2836"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Мероприятие 10.02.</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Проведение мероприятий, проводимых в сфере </w:t>
            </w:r>
            <w:r w:rsidRPr="001A79A7">
              <w:rPr>
                <w:rFonts w:ascii="Arial" w:hAnsi="Arial" w:cs="Arial"/>
              </w:rPr>
              <w:lastRenderedPageBreak/>
              <w:t>социальной защиты населения, посвященных знаменательным событиям и памятным датам, установленным в Российской Федерации и в Московской области</w:t>
            </w:r>
          </w:p>
        </w:tc>
        <w:tc>
          <w:tcPr>
            <w:tcW w:w="850"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520,0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130,0</w:t>
            </w:r>
          </w:p>
        </w:tc>
        <w:tc>
          <w:tcPr>
            <w:tcW w:w="1701"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tc>
        <w:tc>
          <w:tcPr>
            <w:tcW w:w="1418"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Поздравление семейных пар, многодетн</w:t>
            </w:r>
            <w:r w:rsidRPr="001A79A7">
              <w:rPr>
                <w:rFonts w:ascii="Arial" w:hAnsi="Arial" w:cs="Arial"/>
              </w:rPr>
              <w:lastRenderedPageBreak/>
              <w:t xml:space="preserve">ых семей; поздравление юных граждан (14 лет) в связи с вручение паспортов; поздравление детей – сирот, детей, оставшихся без попечения родителей в связи с вручением им ключей от жилья </w:t>
            </w:r>
          </w:p>
          <w:p w:rsidR="001A79A7" w:rsidRPr="001A79A7" w:rsidRDefault="001A79A7" w:rsidP="001A79A7">
            <w:pPr>
              <w:rPr>
                <w:rFonts w:ascii="Arial" w:hAnsi="Arial" w:cs="Arial"/>
              </w:rPr>
            </w:pPr>
          </w:p>
        </w:tc>
      </w:tr>
      <w:tr w:rsidR="001A79A7" w:rsidRPr="001A79A7" w:rsidTr="001A79A7">
        <w:trPr>
          <w:trHeight w:val="87"/>
        </w:trPr>
        <w:tc>
          <w:tcPr>
            <w:tcW w:w="567"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2836"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0" w:type="dxa"/>
            <w:vMerge/>
            <w:tcBorders>
              <w:left w:val="single" w:sz="4" w:space="0" w:color="auto"/>
              <w:right w:val="single" w:sz="4" w:space="0" w:color="auto"/>
            </w:tcBorders>
          </w:tcPr>
          <w:p w:rsidR="001A79A7" w:rsidRPr="001A79A7" w:rsidRDefault="001A79A7" w:rsidP="001A79A7">
            <w:pPr>
              <w:shd w:val="clear" w:color="auto" w:fill="FFFFFF"/>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87"/>
        </w:trPr>
        <w:tc>
          <w:tcPr>
            <w:tcW w:w="567"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2836"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0" w:type="dxa"/>
            <w:vMerge/>
            <w:tcBorders>
              <w:left w:val="single" w:sz="4" w:space="0" w:color="auto"/>
              <w:right w:val="single" w:sz="4" w:space="0" w:color="auto"/>
            </w:tcBorders>
          </w:tcPr>
          <w:p w:rsidR="001A79A7" w:rsidRPr="001A79A7" w:rsidRDefault="001A79A7" w:rsidP="001A79A7">
            <w:pPr>
              <w:shd w:val="clear" w:color="auto" w:fill="FFFFFF"/>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520,0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130,0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2.3</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10.03.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Проведение совещаний, семинаров, "круглых столов", конференций, конкурсов и иных социально значимых мероприятий сфере социальной защиты </w:t>
            </w:r>
            <w:r w:rsidRPr="001A79A7">
              <w:rPr>
                <w:rFonts w:ascii="Arial" w:hAnsi="Arial" w:cs="Arial"/>
              </w:rPr>
              <w:lastRenderedPageBreak/>
              <w:t>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20,0</w:t>
            </w:r>
          </w:p>
        </w:tc>
        <w:tc>
          <w:tcPr>
            <w:tcW w:w="1701"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p w:rsidR="001A79A7" w:rsidRPr="001A79A7" w:rsidRDefault="001A79A7" w:rsidP="001A79A7">
            <w:pPr>
              <w:rPr>
                <w:rFonts w:ascii="Arial" w:hAnsi="Arial" w:cs="Arial"/>
              </w:rPr>
            </w:pPr>
          </w:p>
        </w:tc>
        <w:tc>
          <w:tcPr>
            <w:tcW w:w="1418"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Проведение мероприятий с общественными некоммерческими организациями и </w:t>
            </w:r>
            <w:r w:rsidRPr="001A79A7">
              <w:rPr>
                <w:rFonts w:ascii="Arial" w:hAnsi="Arial" w:cs="Arial"/>
              </w:rPr>
              <w:lastRenderedPageBreak/>
              <w:t>объединениями осуществляющих деятельность в социальной сфере на территории городского округа Зарайск</w:t>
            </w:r>
          </w:p>
        </w:tc>
      </w:tr>
      <w:tr w:rsidR="001A79A7" w:rsidRPr="001A79A7" w:rsidTr="001A79A7">
        <w:trPr>
          <w:trHeight w:val="773"/>
        </w:trPr>
        <w:tc>
          <w:tcPr>
            <w:tcW w:w="567" w:type="dxa"/>
            <w:vMerge/>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rPr>
                <w:rFonts w:ascii="Arial" w:hAnsi="Arial" w:cs="Arial"/>
              </w:rPr>
            </w:pPr>
          </w:p>
        </w:tc>
      </w:tr>
      <w:tr w:rsidR="001A79A7" w:rsidRPr="001A79A7" w:rsidTr="001A79A7">
        <w:trPr>
          <w:trHeight w:val="1017"/>
        </w:trPr>
        <w:tc>
          <w:tcPr>
            <w:tcW w:w="567"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rPr>
                <w:rFonts w:ascii="Arial" w:hAnsi="Arial" w:cs="Arial"/>
              </w:rPr>
            </w:pPr>
          </w:p>
        </w:tc>
      </w:tr>
      <w:tr w:rsidR="001A79A7" w:rsidRPr="001A79A7" w:rsidTr="001A79A7">
        <w:trPr>
          <w:trHeight w:val="1558"/>
        </w:trPr>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463"/>
        </w:trPr>
        <w:tc>
          <w:tcPr>
            <w:tcW w:w="567"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3</w:t>
            </w:r>
          </w:p>
        </w:tc>
        <w:tc>
          <w:tcPr>
            <w:tcW w:w="2836"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Основное мероприятие 18.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Предоставление государственных гарантий муниципальным служащим, поощрение за муниципальную службу</w:t>
            </w:r>
          </w:p>
          <w:p w:rsidR="001A79A7" w:rsidRPr="001A79A7" w:rsidRDefault="001A79A7" w:rsidP="001A79A7">
            <w:pPr>
              <w:shd w:val="clear" w:color="auto" w:fill="FFFFFF"/>
              <w:autoSpaceDE w:val="0"/>
              <w:autoSpaceDN w:val="0"/>
              <w:adjustRightInd w:val="0"/>
              <w:spacing w:line="276" w:lineRule="auto"/>
              <w:rPr>
                <w:rFonts w:ascii="Arial" w:hAnsi="Arial" w:cs="Arial"/>
              </w:rPr>
            </w:pPr>
          </w:p>
          <w:p w:rsidR="001A79A7" w:rsidRPr="001A79A7" w:rsidRDefault="001A79A7" w:rsidP="001A79A7">
            <w:pPr>
              <w:shd w:val="clear" w:color="auto" w:fill="FFFFFF"/>
              <w:autoSpaceDE w:val="0"/>
              <w:autoSpaceDN w:val="0"/>
              <w:adjustRightInd w:val="0"/>
              <w:spacing w:line="276" w:lineRule="auto"/>
              <w:rPr>
                <w:rFonts w:ascii="Arial" w:hAnsi="Arial" w:cs="Arial"/>
              </w:rPr>
            </w:pPr>
          </w:p>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34206,0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6308,0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6298,0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7200,0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7200,0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7200,0</w:t>
            </w:r>
          </w:p>
        </w:tc>
        <w:tc>
          <w:tcPr>
            <w:tcW w:w="1701"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rPr>
                <w:rFonts w:ascii="Arial" w:hAnsi="Arial" w:cs="Arial"/>
              </w:rPr>
            </w:pPr>
            <w:r w:rsidRPr="001A79A7">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w:t>
            </w:r>
            <w:r w:rsidRPr="001A79A7">
              <w:rPr>
                <w:rFonts w:ascii="Arial" w:hAnsi="Arial" w:cs="Arial"/>
              </w:rPr>
              <w:lastRenderedPageBreak/>
              <w:t>администрации</w:t>
            </w: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r>
      <w:tr w:rsidR="001A79A7" w:rsidRPr="001A79A7" w:rsidTr="001A79A7">
        <w:trPr>
          <w:trHeight w:val="8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34206,0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6308,0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6298,0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7200,0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7200,0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7200,0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3.1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18.01.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Выплата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3.2</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18.02.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Единовременное поощрение муниципальным служащим Московской области при выходе на </w:t>
            </w:r>
            <w:r w:rsidRPr="001A79A7">
              <w:rPr>
                <w:rFonts w:ascii="Arial" w:hAnsi="Arial" w:cs="Arial"/>
              </w:rPr>
              <w:lastRenderedPageBreak/>
              <w:t>пенсию за выслугу лет и оплата услуг кредитным организациям по зачислению на счета получателей единовременного поощрения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900,0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300,0</w:t>
            </w:r>
          </w:p>
        </w:tc>
        <w:tc>
          <w:tcPr>
            <w:tcW w:w="1701"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Администрация городского округа Зарайск, Комитет по управлению </w:t>
            </w:r>
            <w:r w:rsidRPr="001A79A7">
              <w:rPr>
                <w:rFonts w:ascii="Arial" w:hAnsi="Arial" w:cs="Arial"/>
              </w:rPr>
              <w:lastRenderedPageBreak/>
              <w:t>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 xml:space="preserve">Выплата единовременного поощрения муниципальным </w:t>
            </w:r>
            <w:r w:rsidRPr="001A79A7">
              <w:rPr>
                <w:rFonts w:ascii="Arial" w:hAnsi="Arial" w:cs="Arial"/>
              </w:rPr>
              <w:lastRenderedPageBreak/>
              <w:t>служащим Московской области при выходе на пенсию за выслугу лет</w:t>
            </w:r>
          </w:p>
          <w:p w:rsidR="001A79A7" w:rsidRPr="001A79A7" w:rsidRDefault="001A79A7" w:rsidP="001A79A7">
            <w:pPr>
              <w:rPr>
                <w:rFonts w:ascii="Arial" w:hAnsi="Arial" w:cs="Arial"/>
              </w:rPr>
            </w:pPr>
            <w:r w:rsidRPr="001A79A7">
              <w:rPr>
                <w:rFonts w:ascii="Arial" w:hAnsi="Arial" w:cs="Arial"/>
              </w:rPr>
              <w:t xml:space="preserve"> </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w:t>
            </w:r>
            <w:r w:rsidRPr="001A79A7">
              <w:rPr>
                <w:rFonts w:ascii="Arial" w:hAnsi="Arial" w:cs="Arial"/>
              </w:rPr>
              <w:lastRenderedPageBreak/>
              <w:t>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900,0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300,0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300,0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3.3</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18.03.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33306,0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6308,0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6298,0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6900,0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6900,0</w:t>
            </w:r>
          </w:p>
        </w:tc>
        <w:tc>
          <w:tcPr>
            <w:tcW w:w="992"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6900,0</w:t>
            </w:r>
          </w:p>
        </w:tc>
        <w:tc>
          <w:tcPr>
            <w:tcW w:w="1701" w:type="dxa"/>
            <w:vMerge w:val="restart"/>
            <w:tcBorders>
              <w:top w:val="single" w:sz="4" w:space="0" w:color="auto"/>
              <w:left w:val="single" w:sz="4" w:space="0" w:color="auto"/>
              <w:bottom w:val="single" w:sz="4" w:space="0" w:color="auto"/>
              <w:right w:val="single" w:sz="4" w:space="0" w:color="auto"/>
            </w:tcBorders>
          </w:tcPr>
          <w:p w:rsidR="001A79A7" w:rsidRPr="00EC28B3" w:rsidRDefault="001A79A7" w:rsidP="001A79A7">
            <w:pPr>
              <w:shd w:val="clear" w:color="auto" w:fill="FFFFFF"/>
              <w:autoSpaceDE w:val="0"/>
              <w:autoSpaceDN w:val="0"/>
              <w:adjustRightInd w:val="0"/>
              <w:spacing w:line="276" w:lineRule="auto"/>
              <w:rPr>
                <w:rFonts w:ascii="Arial" w:hAnsi="Arial" w:cs="Arial"/>
              </w:rPr>
            </w:pPr>
            <w:r w:rsidRPr="00EC28B3">
              <w:rPr>
                <w:rFonts w:ascii="Arial" w:hAnsi="Arial" w:cs="Arial"/>
              </w:rPr>
              <w:t xml:space="preserve">Администрация городского округа Зарайск, Комитет по управлению имуществом администрации, Финансовое управление </w:t>
            </w:r>
            <w:r w:rsidRPr="00EC28B3">
              <w:rPr>
                <w:rFonts w:ascii="Arial" w:hAnsi="Arial" w:cs="Arial"/>
              </w:rPr>
              <w:lastRenderedPageBreak/>
              <w:t>администрации, Управление образования администрации, Комитет физической культуры и спорта, работе с детьми и молодежью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 xml:space="preserve">Выплата пенсии за выслугу лет лицам, замещающим муниципальные должности и должности </w:t>
            </w:r>
            <w:r w:rsidRPr="001A79A7">
              <w:rPr>
                <w:rFonts w:ascii="Arial" w:hAnsi="Arial" w:cs="Arial"/>
              </w:rPr>
              <w:lastRenderedPageBreak/>
              <w:t xml:space="preserve">муниципальной службы, в связи с выходом на пенсию  </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EC28B3"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EC28B3"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w:t>
            </w:r>
            <w:r w:rsidRPr="001A79A7">
              <w:rPr>
                <w:rFonts w:ascii="Arial" w:hAnsi="Arial" w:cs="Arial"/>
              </w:rPr>
              <w:lastRenderedPageBreak/>
              <w:t>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33306,0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6308,0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6298,0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strike/>
              </w:rPr>
            </w:pPr>
            <w:r w:rsidRPr="00EC28B3">
              <w:rPr>
                <w:rFonts w:ascii="Arial" w:hAnsi="Arial" w:cs="Arial"/>
              </w:rPr>
              <w:t>6900,0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6900,0</w:t>
            </w:r>
          </w:p>
        </w:tc>
        <w:tc>
          <w:tcPr>
            <w:tcW w:w="992"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6900,0</w:t>
            </w:r>
          </w:p>
        </w:tc>
        <w:tc>
          <w:tcPr>
            <w:tcW w:w="1701" w:type="dxa"/>
            <w:vMerge/>
            <w:tcBorders>
              <w:top w:val="single" w:sz="4" w:space="0" w:color="auto"/>
              <w:left w:val="single" w:sz="4" w:space="0" w:color="auto"/>
              <w:bottom w:val="single" w:sz="4" w:space="0" w:color="auto"/>
              <w:right w:val="single" w:sz="4" w:space="0" w:color="auto"/>
            </w:tcBorders>
          </w:tcPr>
          <w:p w:rsidR="001A79A7" w:rsidRPr="00EC28B3"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3.4</w:t>
            </w:r>
          </w:p>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283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18.04.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Организация выплаты единовременного поощрения при увольнении муниципального служащего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w:t>
            </w:r>
            <w:r w:rsidRPr="001A79A7">
              <w:rPr>
                <w:rFonts w:ascii="Arial" w:hAnsi="Arial" w:cs="Arial"/>
              </w:rPr>
              <w:lastRenderedPageBreak/>
              <w:t>ии, Комитет физической культуры и спорта, работе с детьми и молодежью администрации</w:t>
            </w:r>
          </w:p>
          <w:p w:rsidR="001A79A7" w:rsidRPr="001A79A7" w:rsidRDefault="001A79A7" w:rsidP="001A79A7">
            <w:pPr>
              <w:shd w:val="clear" w:color="auto" w:fill="FFFFFF"/>
              <w:autoSpaceDE w:val="0"/>
              <w:autoSpaceDN w:val="0"/>
              <w:adjustRightInd w:val="0"/>
              <w:spacing w:line="276" w:lineRule="auto"/>
              <w:rPr>
                <w:rFonts w:ascii="Arial" w:hAnsi="Arial" w:cs="Arial"/>
              </w:rPr>
            </w:pPr>
          </w:p>
          <w:p w:rsidR="001A79A7" w:rsidRPr="001A79A7" w:rsidRDefault="001A79A7" w:rsidP="001A79A7">
            <w:pPr>
              <w:shd w:val="clear" w:color="auto" w:fill="FFFFFF"/>
              <w:autoSpaceDE w:val="0"/>
              <w:autoSpaceDN w:val="0"/>
              <w:adjustRightInd w:val="0"/>
              <w:spacing w:line="276" w:lineRule="auto"/>
              <w:rPr>
                <w:rFonts w:ascii="Arial" w:hAnsi="Arial" w:cs="Arial"/>
              </w:rPr>
            </w:pPr>
          </w:p>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Выплата единовременного поощрения при увольнении муниципального служащего в связи с выходом на пенсию</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бюджета городского округа Зарайск 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4</w:t>
            </w:r>
          </w:p>
        </w:tc>
        <w:tc>
          <w:tcPr>
            <w:tcW w:w="2836"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Основное мероприятие 20.</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Создание условий для поддержания здорового образа жизни</w:t>
            </w:r>
          </w:p>
        </w:tc>
        <w:tc>
          <w:tcPr>
            <w:tcW w:w="850"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w:t>
            </w:r>
            <w:r w:rsidRPr="001A79A7">
              <w:rPr>
                <w:rFonts w:ascii="Arial" w:hAnsi="Arial" w:cs="Arial"/>
              </w:rPr>
              <w:lastRenderedPageBreak/>
              <w:t>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strike/>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top w:val="single" w:sz="4" w:space="0" w:color="auto"/>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top w:val="single" w:sz="4" w:space="0" w:color="auto"/>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strike/>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strike/>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836"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850"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701"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bl>
    <w:p w:rsidR="001A79A7" w:rsidRPr="001A79A7" w:rsidRDefault="001A79A7" w:rsidP="001A79A7">
      <w:pPr>
        <w:widowControl w:val="0"/>
        <w:tabs>
          <w:tab w:val="left" w:pos="3254"/>
        </w:tabs>
        <w:autoSpaceDE w:val="0"/>
        <w:autoSpaceDN w:val="0"/>
        <w:adjustRightInd w:val="0"/>
        <w:outlineLvl w:val="1"/>
        <w:rPr>
          <w:rFonts w:ascii="Arial" w:hAnsi="Arial" w:cs="Arial"/>
        </w:rPr>
      </w:pPr>
    </w:p>
    <w:tbl>
      <w:tblPr>
        <w:tblStyle w:val="af5"/>
        <w:tblW w:w="15877" w:type="dxa"/>
        <w:tblInd w:w="-601" w:type="dxa"/>
        <w:tblLayout w:type="fixed"/>
        <w:tblLook w:val="04A0" w:firstRow="1" w:lastRow="0" w:firstColumn="1" w:lastColumn="0" w:noHBand="0" w:noVBand="1"/>
      </w:tblPr>
      <w:tblGrid>
        <w:gridCol w:w="538"/>
        <w:gridCol w:w="2865"/>
        <w:gridCol w:w="850"/>
        <w:gridCol w:w="1843"/>
        <w:gridCol w:w="1134"/>
        <w:gridCol w:w="1134"/>
        <w:gridCol w:w="1134"/>
        <w:gridCol w:w="1134"/>
        <w:gridCol w:w="1134"/>
        <w:gridCol w:w="992"/>
        <w:gridCol w:w="1701"/>
        <w:gridCol w:w="1418"/>
      </w:tblGrid>
      <w:tr w:rsidR="001A79A7" w:rsidRPr="001A79A7" w:rsidTr="001A79A7">
        <w:trPr>
          <w:trHeight w:val="556"/>
        </w:trPr>
        <w:tc>
          <w:tcPr>
            <w:tcW w:w="538"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t>4.1</w:t>
            </w:r>
          </w:p>
        </w:tc>
        <w:tc>
          <w:tcPr>
            <w:tcW w:w="2865"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t xml:space="preserve">Мероприятие 20.01. </w:t>
            </w:r>
          </w:p>
          <w:p w:rsidR="001A79A7" w:rsidRPr="001A79A7" w:rsidRDefault="001A79A7" w:rsidP="001A79A7">
            <w:pPr>
              <w:pStyle w:val="affa"/>
              <w:rPr>
                <w:rFonts w:ascii="Arial" w:hAnsi="Arial" w:cs="Arial"/>
                <w:sz w:val="24"/>
                <w:szCs w:val="24"/>
              </w:rPr>
            </w:pPr>
            <w:r w:rsidRPr="001A79A7">
              <w:rPr>
                <w:rFonts w:ascii="Arial" w:hAnsi="Arial" w:cs="Arial"/>
                <w:sz w:val="24"/>
                <w:szCs w:val="24"/>
              </w:rPr>
              <w:t>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850"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t>2020-2024</w:t>
            </w: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Итого</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t xml:space="preserve">Администрация городского округа Зарайск, Комитет по управлению имуществом администрации, Финансовое управление </w:t>
            </w:r>
            <w:r w:rsidRPr="001A79A7">
              <w:rPr>
                <w:rFonts w:ascii="Arial" w:hAnsi="Arial" w:cs="Arial"/>
                <w:sz w:val="24"/>
                <w:szCs w:val="24"/>
              </w:rPr>
              <w:lastRenderedPageBreak/>
              <w:t>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418"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lastRenderedPageBreak/>
              <w:t xml:space="preserve">Оказание социальной поддержки и социальной помощи гражданам, в виде предоставления услуг на </w:t>
            </w:r>
            <w:r w:rsidRPr="001A79A7">
              <w:rPr>
                <w:rFonts w:ascii="Arial" w:hAnsi="Arial" w:cs="Arial"/>
                <w:sz w:val="24"/>
                <w:szCs w:val="24"/>
              </w:rPr>
              <w:lastRenderedPageBreak/>
              <w:t>безвозмездной основе</w:t>
            </w: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Средства федерального бюджета</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Средства бюджета Московской области</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 xml:space="preserve">Средства бюджета городского округа </w:t>
            </w:r>
            <w:r w:rsidRPr="001A79A7">
              <w:rPr>
                <w:rFonts w:ascii="Arial" w:hAnsi="Arial" w:cs="Arial"/>
                <w:sz w:val="24"/>
                <w:szCs w:val="24"/>
              </w:rPr>
              <w:lastRenderedPageBreak/>
              <w:t>Зарайск Московской области</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lastRenderedPageBreak/>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Внебюджетные источники</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t>4.2</w:t>
            </w:r>
          </w:p>
        </w:tc>
        <w:tc>
          <w:tcPr>
            <w:tcW w:w="2865" w:type="dxa"/>
            <w:vMerge w:val="restart"/>
          </w:tcPr>
          <w:p w:rsidR="001A79A7" w:rsidRPr="001A79A7" w:rsidRDefault="001A79A7" w:rsidP="001A79A7">
            <w:pPr>
              <w:rPr>
                <w:rFonts w:ascii="Arial" w:hAnsi="Arial" w:cs="Arial"/>
              </w:rPr>
            </w:pPr>
            <w:r w:rsidRPr="001A79A7">
              <w:rPr>
                <w:rFonts w:ascii="Arial" w:hAnsi="Arial" w:cs="Arial"/>
              </w:rPr>
              <w:t>Мероприятие 20.02</w:t>
            </w:r>
          </w:p>
          <w:p w:rsidR="001A79A7" w:rsidRPr="001A79A7" w:rsidRDefault="001A79A7" w:rsidP="001A79A7">
            <w:pPr>
              <w:pStyle w:val="affa"/>
              <w:rPr>
                <w:rFonts w:ascii="Arial" w:hAnsi="Arial" w:cs="Arial"/>
                <w:sz w:val="24"/>
                <w:szCs w:val="24"/>
              </w:rPr>
            </w:pPr>
            <w:r w:rsidRPr="001A79A7">
              <w:rPr>
                <w:rFonts w:ascii="Arial" w:hAnsi="Arial" w:cs="Arial"/>
                <w:sz w:val="24"/>
                <w:szCs w:val="24"/>
              </w:rPr>
              <w:t xml:space="preserve">Осуществление закупки (субсидирование, компенсация) у негосударственного </w:t>
            </w:r>
            <w:r w:rsidRPr="001A79A7">
              <w:rPr>
                <w:rFonts w:ascii="Arial" w:hAnsi="Arial" w:cs="Arial"/>
                <w:sz w:val="24"/>
                <w:szCs w:val="24"/>
              </w:rPr>
              <w:lastRenderedPageBreak/>
              <w:t>сектора социальных услуг в целях увеличения продолжительности здоровой жизни</w:t>
            </w:r>
          </w:p>
        </w:tc>
        <w:tc>
          <w:tcPr>
            <w:tcW w:w="850"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lastRenderedPageBreak/>
              <w:t>2020-2024</w:t>
            </w: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Итого</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t xml:space="preserve">Администрация городского округа Зарайск, Комитет по </w:t>
            </w:r>
            <w:r w:rsidRPr="001A79A7">
              <w:rPr>
                <w:rFonts w:ascii="Arial" w:hAnsi="Arial" w:cs="Arial"/>
                <w:sz w:val="24"/>
                <w:szCs w:val="24"/>
              </w:rPr>
              <w:lastRenderedPageBreak/>
              <w:t>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418"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lastRenderedPageBreak/>
              <w:t xml:space="preserve">Проведение закупки для нужд пожилых граждан, в рамках </w:t>
            </w:r>
            <w:r w:rsidRPr="001A79A7">
              <w:rPr>
                <w:rFonts w:ascii="Arial" w:hAnsi="Arial" w:cs="Arial"/>
                <w:sz w:val="24"/>
                <w:szCs w:val="24"/>
              </w:rPr>
              <w:lastRenderedPageBreak/>
              <w:t>предоставления социальных услуг в целях увеличения продолжительности здоровой жизни</w:t>
            </w: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Средства федерального бюджета</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 xml:space="preserve">Средства бюджета </w:t>
            </w:r>
            <w:r w:rsidRPr="001A79A7">
              <w:rPr>
                <w:rFonts w:ascii="Arial" w:hAnsi="Arial" w:cs="Arial"/>
                <w:sz w:val="24"/>
                <w:szCs w:val="24"/>
              </w:rPr>
              <w:lastRenderedPageBreak/>
              <w:t>Московской области</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lastRenderedPageBreak/>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Средства бюджета городского округа Зарайск Московской области</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Внебюджетные источники</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lastRenderedPageBreak/>
              <w:t>4.3</w:t>
            </w:r>
          </w:p>
        </w:tc>
        <w:tc>
          <w:tcPr>
            <w:tcW w:w="2865" w:type="dxa"/>
            <w:vMerge w:val="restart"/>
          </w:tcPr>
          <w:p w:rsidR="001A79A7" w:rsidRPr="001A79A7" w:rsidRDefault="001A79A7" w:rsidP="001A79A7">
            <w:pPr>
              <w:rPr>
                <w:rFonts w:ascii="Arial" w:hAnsi="Arial" w:cs="Arial"/>
              </w:rPr>
            </w:pPr>
            <w:r w:rsidRPr="001A79A7">
              <w:rPr>
                <w:rFonts w:ascii="Arial" w:hAnsi="Arial" w:cs="Arial"/>
              </w:rPr>
              <w:t>Мероприятие 20.03</w:t>
            </w:r>
          </w:p>
          <w:p w:rsidR="001A79A7" w:rsidRPr="001A79A7" w:rsidRDefault="001A79A7" w:rsidP="001A79A7">
            <w:pPr>
              <w:rPr>
                <w:rFonts w:ascii="Arial" w:hAnsi="Arial" w:cs="Arial"/>
              </w:rPr>
            </w:pPr>
            <w:r w:rsidRPr="001A79A7">
              <w:rPr>
                <w:rFonts w:ascii="Arial" w:hAnsi="Arial" w:cs="Arial"/>
              </w:rPr>
              <w:t xml:space="preserve">Открытие клуба </w:t>
            </w:r>
          </w:p>
          <w:p w:rsidR="001A79A7" w:rsidRPr="001A79A7" w:rsidRDefault="001A79A7" w:rsidP="001A79A7">
            <w:pPr>
              <w:pStyle w:val="affa"/>
              <w:rPr>
                <w:rFonts w:ascii="Arial" w:hAnsi="Arial" w:cs="Arial"/>
                <w:sz w:val="24"/>
                <w:szCs w:val="24"/>
              </w:rPr>
            </w:pPr>
            <w:r w:rsidRPr="001A79A7">
              <w:rPr>
                <w:rFonts w:ascii="Arial" w:hAnsi="Arial" w:cs="Arial"/>
                <w:sz w:val="24"/>
                <w:szCs w:val="24"/>
              </w:rPr>
              <w:t>«Активное долголетие»</w:t>
            </w:r>
          </w:p>
        </w:tc>
        <w:tc>
          <w:tcPr>
            <w:tcW w:w="850"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t>2020-2024</w:t>
            </w: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Итого</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t>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w:t>
            </w:r>
            <w:r w:rsidRPr="001A79A7">
              <w:rPr>
                <w:rFonts w:ascii="Arial" w:hAnsi="Arial" w:cs="Arial"/>
                <w:sz w:val="24"/>
                <w:szCs w:val="24"/>
              </w:rPr>
              <w:lastRenderedPageBreak/>
              <w:t>а социального развития Московской области</w:t>
            </w:r>
          </w:p>
        </w:tc>
        <w:tc>
          <w:tcPr>
            <w:tcW w:w="1418" w:type="dxa"/>
            <w:vMerge w:val="restart"/>
          </w:tcPr>
          <w:p w:rsidR="001A79A7" w:rsidRPr="001A79A7" w:rsidRDefault="001A79A7" w:rsidP="001A79A7">
            <w:pPr>
              <w:pStyle w:val="affa"/>
              <w:rPr>
                <w:rFonts w:ascii="Arial" w:hAnsi="Arial" w:cs="Arial"/>
                <w:sz w:val="24"/>
                <w:szCs w:val="24"/>
              </w:rPr>
            </w:pPr>
            <w:r w:rsidRPr="001A79A7">
              <w:rPr>
                <w:rFonts w:ascii="Arial" w:hAnsi="Arial" w:cs="Arial"/>
                <w:sz w:val="24"/>
                <w:szCs w:val="24"/>
              </w:rPr>
              <w:lastRenderedPageBreak/>
              <w:t>Поддержание активного образа жизни людей старшего поколения. Увеличение количества граждан, вовлеченных в различные виды активностей</w:t>
            </w: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Средства федерального бюджета</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Средства бюджета Московской области</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Средства бюджета городского округа Зарайск Московской области</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r w:rsidR="001A79A7" w:rsidRPr="001A79A7" w:rsidTr="001A79A7">
        <w:trPr>
          <w:trHeight w:val="556"/>
        </w:trPr>
        <w:tc>
          <w:tcPr>
            <w:tcW w:w="538" w:type="dxa"/>
            <w:vMerge/>
          </w:tcPr>
          <w:p w:rsidR="001A79A7" w:rsidRPr="001A79A7" w:rsidRDefault="001A79A7" w:rsidP="001A79A7">
            <w:pPr>
              <w:pStyle w:val="affa"/>
              <w:rPr>
                <w:rFonts w:ascii="Arial" w:hAnsi="Arial" w:cs="Arial"/>
                <w:sz w:val="24"/>
                <w:szCs w:val="24"/>
              </w:rPr>
            </w:pPr>
          </w:p>
        </w:tc>
        <w:tc>
          <w:tcPr>
            <w:tcW w:w="2865" w:type="dxa"/>
            <w:vMerge/>
          </w:tcPr>
          <w:p w:rsidR="001A79A7" w:rsidRPr="001A79A7" w:rsidRDefault="001A79A7" w:rsidP="001A79A7">
            <w:pPr>
              <w:pStyle w:val="affa"/>
              <w:rPr>
                <w:rFonts w:ascii="Arial" w:hAnsi="Arial" w:cs="Arial"/>
                <w:sz w:val="24"/>
                <w:szCs w:val="24"/>
              </w:rPr>
            </w:pPr>
          </w:p>
        </w:tc>
        <w:tc>
          <w:tcPr>
            <w:tcW w:w="850" w:type="dxa"/>
            <w:vMerge/>
          </w:tcPr>
          <w:p w:rsidR="001A79A7" w:rsidRPr="001A79A7" w:rsidRDefault="001A79A7" w:rsidP="001A79A7">
            <w:pPr>
              <w:pStyle w:val="affa"/>
              <w:rPr>
                <w:rFonts w:ascii="Arial" w:hAnsi="Arial" w:cs="Arial"/>
                <w:sz w:val="24"/>
                <w:szCs w:val="24"/>
              </w:rPr>
            </w:pPr>
          </w:p>
        </w:tc>
        <w:tc>
          <w:tcPr>
            <w:tcW w:w="1843" w:type="dxa"/>
          </w:tcPr>
          <w:p w:rsidR="001A79A7" w:rsidRPr="001A79A7" w:rsidRDefault="001A79A7" w:rsidP="001A79A7">
            <w:pPr>
              <w:pStyle w:val="affa"/>
              <w:rPr>
                <w:rFonts w:ascii="Arial" w:hAnsi="Arial" w:cs="Arial"/>
                <w:sz w:val="24"/>
                <w:szCs w:val="24"/>
              </w:rPr>
            </w:pPr>
            <w:r w:rsidRPr="001A79A7">
              <w:rPr>
                <w:rFonts w:ascii="Arial" w:hAnsi="Arial" w:cs="Arial"/>
                <w:sz w:val="24"/>
                <w:szCs w:val="24"/>
              </w:rPr>
              <w:t>Внебюджетные источники</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 xml:space="preserve"> 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134"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992" w:type="dxa"/>
          </w:tcPr>
          <w:p w:rsidR="001A79A7" w:rsidRPr="001A79A7" w:rsidRDefault="001A79A7" w:rsidP="001A79A7">
            <w:pPr>
              <w:pStyle w:val="affa"/>
              <w:jc w:val="center"/>
              <w:rPr>
                <w:rFonts w:ascii="Arial" w:hAnsi="Arial" w:cs="Arial"/>
                <w:sz w:val="24"/>
                <w:szCs w:val="24"/>
              </w:rPr>
            </w:pPr>
            <w:r w:rsidRPr="001A79A7">
              <w:rPr>
                <w:rFonts w:ascii="Arial" w:hAnsi="Arial" w:cs="Arial"/>
                <w:sz w:val="24"/>
                <w:szCs w:val="24"/>
              </w:rPr>
              <w:t>0</w:t>
            </w:r>
          </w:p>
        </w:tc>
        <w:tc>
          <w:tcPr>
            <w:tcW w:w="1701" w:type="dxa"/>
            <w:vMerge/>
          </w:tcPr>
          <w:p w:rsidR="001A79A7" w:rsidRPr="001A79A7" w:rsidRDefault="001A79A7" w:rsidP="001A79A7">
            <w:pPr>
              <w:pStyle w:val="affa"/>
              <w:rPr>
                <w:rFonts w:ascii="Arial" w:hAnsi="Arial" w:cs="Arial"/>
                <w:sz w:val="24"/>
                <w:szCs w:val="24"/>
              </w:rPr>
            </w:pPr>
          </w:p>
        </w:tc>
        <w:tc>
          <w:tcPr>
            <w:tcW w:w="1418" w:type="dxa"/>
            <w:vMerge/>
          </w:tcPr>
          <w:p w:rsidR="001A79A7" w:rsidRPr="001A79A7" w:rsidRDefault="001A79A7" w:rsidP="001A79A7">
            <w:pPr>
              <w:pStyle w:val="affa"/>
              <w:rPr>
                <w:rFonts w:ascii="Arial" w:hAnsi="Arial" w:cs="Arial"/>
                <w:sz w:val="24"/>
                <w:szCs w:val="24"/>
              </w:rPr>
            </w:pPr>
          </w:p>
        </w:tc>
      </w:tr>
    </w:tbl>
    <w:p w:rsidR="001A79A7" w:rsidRPr="001A79A7" w:rsidRDefault="001A79A7" w:rsidP="001A79A7">
      <w:pPr>
        <w:widowControl w:val="0"/>
        <w:tabs>
          <w:tab w:val="left" w:pos="3254"/>
        </w:tabs>
        <w:autoSpaceDE w:val="0"/>
        <w:autoSpaceDN w:val="0"/>
        <w:adjustRightInd w:val="0"/>
        <w:jc w:val="right"/>
        <w:outlineLvl w:val="1"/>
        <w:rPr>
          <w:rFonts w:ascii="Arial" w:hAnsi="Arial" w:cs="Arial"/>
          <w:b/>
          <w:bCs/>
        </w:rPr>
      </w:pPr>
      <w:r w:rsidRPr="001A79A7">
        <w:rPr>
          <w:rFonts w:ascii="Arial" w:hAnsi="Arial" w:cs="Arial"/>
        </w:rPr>
        <w:lastRenderedPageBreak/>
        <w:t>Приложение 4 к Программе</w:t>
      </w:r>
      <w:r w:rsidRPr="001A79A7">
        <w:rPr>
          <w:rFonts w:ascii="Arial" w:hAnsi="Arial" w:cs="Arial"/>
          <w:b/>
          <w:bCs/>
        </w:rPr>
        <w:t xml:space="preserve"> </w:t>
      </w:r>
    </w:p>
    <w:p w:rsidR="001A79A7" w:rsidRPr="001A79A7" w:rsidRDefault="001A79A7" w:rsidP="001A79A7">
      <w:pPr>
        <w:widowControl w:val="0"/>
        <w:tabs>
          <w:tab w:val="left" w:pos="3254"/>
        </w:tabs>
        <w:autoSpaceDE w:val="0"/>
        <w:autoSpaceDN w:val="0"/>
        <w:adjustRightInd w:val="0"/>
        <w:outlineLvl w:val="1"/>
        <w:rPr>
          <w:rFonts w:ascii="Arial" w:hAnsi="Arial" w:cs="Arial"/>
          <w:b/>
          <w:bCs/>
        </w:rPr>
      </w:pPr>
    </w:p>
    <w:p w:rsidR="001A79A7" w:rsidRPr="001A79A7" w:rsidRDefault="001A79A7" w:rsidP="001A79A7">
      <w:pPr>
        <w:widowControl w:val="0"/>
        <w:tabs>
          <w:tab w:val="left" w:pos="3254"/>
        </w:tabs>
        <w:autoSpaceDE w:val="0"/>
        <w:autoSpaceDN w:val="0"/>
        <w:adjustRightInd w:val="0"/>
        <w:jc w:val="center"/>
        <w:outlineLvl w:val="1"/>
        <w:rPr>
          <w:rFonts w:ascii="Arial" w:hAnsi="Arial" w:cs="Arial"/>
        </w:rPr>
      </w:pPr>
      <w:r w:rsidRPr="001A79A7">
        <w:rPr>
          <w:rFonts w:ascii="Arial" w:hAnsi="Arial" w:cs="Arial"/>
          <w:bCs/>
        </w:rPr>
        <w:t xml:space="preserve">Паспорт подпрограммы </w:t>
      </w:r>
      <w:r w:rsidRPr="001A79A7">
        <w:rPr>
          <w:rFonts w:ascii="Arial" w:hAnsi="Arial" w:cs="Arial"/>
          <w:bCs/>
          <w:lang w:val="en-US"/>
        </w:rPr>
        <w:t>II</w:t>
      </w:r>
      <w:r w:rsidRPr="001A79A7">
        <w:rPr>
          <w:rFonts w:ascii="Arial" w:hAnsi="Arial" w:cs="Arial"/>
          <w:bCs/>
        </w:rPr>
        <w:t xml:space="preserve"> «Доступная среда» </w:t>
      </w:r>
    </w:p>
    <w:p w:rsidR="001A79A7" w:rsidRPr="001A79A7" w:rsidRDefault="001A79A7" w:rsidP="001A79A7">
      <w:pPr>
        <w:widowControl w:val="0"/>
        <w:autoSpaceDE w:val="0"/>
        <w:autoSpaceDN w:val="0"/>
        <w:adjustRightInd w:val="0"/>
        <w:jc w:val="both"/>
        <w:rPr>
          <w:rFonts w:ascii="Arial" w:hAnsi="Arial" w:cs="Arial"/>
        </w:rPr>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1A79A7" w:rsidRPr="001A79A7" w:rsidTr="001A79A7">
        <w:trPr>
          <w:trHeight w:val="245"/>
        </w:trPr>
        <w:tc>
          <w:tcPr>
            <w:tcW w:w="5798"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Администрация городского округа Зарайск Московской области</w:t>
            </w:r>
          </w:p>
        </w:tc>
      </w:tr>
      <w:tr w:rsidR="001A79A7" w:rsidRPr="001A79A7" w:rsidTr="001A79A7">
        <w:trPr>
          <w:trHeight w:val="371"/>
        </w:trPr>
        <w:tc>
          <w:tcPr>
            <w:tcW w:w="5798" w:type="dxa"/>
            <w:vMerge w:val="restart"/>
            <w:tcBorders>
              <w:top w:val="nil"/>
              <w:left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 xml:space="preserve">Источники финансирования подпрограммы по годам реализации и главным распорядителям    </w:t>
            </w:r>
            <w:r w:rsidRPr="001A79A7">
              <w:rPr>
                <w:rFonts w:ascii="Arial" w:hAnsi="Arial" w:cs="Arial"/>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 xml:space="preserve">Главный распорядитель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Источник финансирования</w:t>
            </w:r>
          </w:p>
        </w:tc>
        <w:tc>
          <w:tcPr>
            <w:tcW w:w="5382" w:type="dxa"/>
            <w:gridSpan w:val="6"/>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Расходы (тыс. рублей)</w:t>
            </w:r>
          </w:p>
        </w:tc>
      </w:tr>
      <w:tr w:rsidR="001A79A7" w:rsidRPr="001A79A7" w:rsidTr="001A79A7">
        <w:trPr>
          <w:trHeight w:val="206"/>
        </w:trPr>
        <w:tc>
          <w:tcPr>
            <w:tcW w:w="5798"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2482" w:type="dxa"/>
            <w:vMerge/>
            <w:tcBorders>
              <w:top w:val="nil"/>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103"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2020</w:t>
            </w:r>
          </w:p>
        </w:tc>
        <w:tc>
          <w:tcPr>
            <w:tcW w:w="827"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2021</w:t>
            </w:r>
          </w:p>
        </w:tc>
        <w:tc>
          <w:tcPr>
            <w:tcW w:w="828"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2022</w:t>
            </w:r>
          </w:p>
        </w:tc>
        <w:tc>
          <w:tcPr>
            <w:tcW w:w="827"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2023</w:t>
            </w:r>
          </w:p>
        </w:tc>
        <w:tc>
          <w:tcPr>
            <w:tcW w:w="828"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2024</w:t>
            </w:r>
          </w:p>
        </w:tc>
        <w:tc>
          <w:tcPr>
            <w:tcW w:w="96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Итого</w:t>
            </w:r>
          </w:p>
        </w:tc>
      </w:tr>
      <w:tr w:rsidR="001A79A7" w:rsidRPr="001A79A7" w:rsidTr="001A79A7">
        <w:trPr>
          <w:trHeight w:val="119"/>
        </w:trPr>
        <w:tc>
          <w:tcPr>
            <w:tcW w:w="5798"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653" w:type="dxa"/>
            <w:vMerge w:val="restart"/>
            <w:tcBorders>
              <w:top w:val="single" w:sz="4" w:space="0" w:color="auto"/>
              <w:left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Администрация городского округа Зарайск Московской области</w:t>
            </w:r>
          </w:p>
        </w:tc>
        <w:tc>
          <w:tcPr>
            <w:tcW w:w="248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 xml:space="preserve">Всего: в том числе:  </w:t>
            </w:r>
          </w:p>
        </w:tc>
        <w:tc>
          <w:tcPr>
            <w:tcW w:w="1103"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20" w:lineRule="exact"/>
              <w:jc w:val="center"/>
              <w:rPr>
                <w:rFonts w:ascii="Arial" w:hAnsi="Arial" w:cs="Arial"/>
                <w:bCs/>
                <w:lang w:eastAsia="en-US"/>
              </w:rPr>
            </w:pPr>
            <w:r w:rsidRPr="001A79A7">
              <w:rPr>
                <w:rFonts w:ascii="Arial" w:hAnsi="Arial" w:cs="Arial"/>
                <w:bCs/>
                <w:lang w:eastAsia="en-US"/>
              </w:rPr>
              <w:t>2510,0</w:t>
            </w:r>
          </w:p>
        </w:tc>
        <w:tc>
          <w:tcPr>
            <w:tcW w:w="827"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20" w:lineRule="exact"/>
              <w:jc w:val="center"/>
              <w:rPr>
                <w:rFonts w:ascii="Arial" w:hAnsi="Arial" w:cs="Arial"/>
                <w:bCs/>
                <w:lang w:eastAsia="en-US"/>
              </w:rPr>
            </w:pPr>
            <w:r w:rsidRPr="001A79A7">
              <w:rPr>
                <w:rFonts w:ascii="Arial" w:hAnsi="Arial" w:cs="Arial"/>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20" w:lineRule="exact"/>
              <w:jc w:val="center"/>
              <w:rPr>
                <w:rFonts w:ascii="Arial" w:hAnsi="Arial" w:cs="Arial"/>
                <w:bCs/>
                <w:color w:val="000000"/>
                <w:lang w:eastAsia="en-US"/>
              </w:rPr>
            </w:pPr>
            <w:r w:rsidRPr="001A79A7">
              <w:rPr>
                <w:rFonts w:ascii="Arial" w:hAnsi="Arial" w:cs="Arial"/>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20" w:lineRule="exact"/>
              <w:jc w:val="center"/>
              <w:rPr>
                <w:rFonts w:ascii="Arial" w:hAnsi="Arial" w:cs="Arial"/>
                <w:bCs/>
                <w:color w:val="000000"/>
                <w:lang w:eastAsia="en-US"/>
              </w:rPr>
            </w:pPr>
            <w:r w:rsidRPr="001A79A7">
              <w:rPr>
                <w:rFonts w:ascii="Arial" w:hAnsi="Arial" w:cs="Arial"/>
                <w:bCs/>
                <w:color w:val="000000"/>
                <w:lang w:val="en-US" w:eastAsia="en-US"/>
              </w:rPr>
              <w:t>1</w:t>
            </w:r>
            <w:r w:rsidRPr="001A79A7">
              <w:rPr>
                <w:rFonts w:ascii="Arial" w:hAnsi="Arial" w:cs="Arial"/>
                <w:bCs/>
                <w:color w:val="000000"/>
                <w:lang w:eastAsia="en-US"/>
              </w:rPr>
              <w:t>3</w:t>
            </w:r>
            <w:r w:rsidRPr="001A79A7">
              <w:rPr>
                <w:rFonts w:ascii="Arial" w:hAnsi="Arial" w:cs="Arial"/>
                <w:bCs/>
                <w:color w:val="000000"/>
                <w:lang w:val="en-US" w:eastAsia="en-US"/>
              </w:rPr>
              <w:t>00</w:t>
            </w:r>
            <w:r w:rsidRPr="001A79A7">
              <w:rPr>
                <w:rFonts w:ascii="Arial" w:hAnsi="Arial" w:cs="Arial"/>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20" w:lineRule="exact"/>
              <w:jc w:val="center"/>
              <w:rPr>
                <w:rFonts w:ascii="Arial" w:hAnsi="Arial" w:cs="Arial"/>
                <w:bCs/>
                <w:color w:val="000000"/>
                <w:lang w:eastAsia="en-US"/>
              </w:rPr>
            </w:pPr>
            <w:r w:rsidRPr="001A79A7">
              <w:rPr>
                <w:rFonts w:ascii="Arial" w:hAnsi="Arial" w:cs="Arial"/>
                <w:bCs/>
                <w:color w:val="000000"/>
                <w:lang w:val="en-US" w:eastAsia="en-US"/>
              </w:rPr>
              <w:t>1</w:t>
            </w:r>
            <w:r w:rsidRPr="001A79A7">
              <w:rPr>
                <w:rFonts w:ascii="Arial" w:hAnsi="Arial" w:cs="Arial"/>
                <w:bCs/>
                <w:color w:val="000000"/>
                <w:lang w:eastAsia="en-US"/>
              </w:rPr>
              <w:t>3</w:t>
            </w:r>
            <w:r w:rsidRPr="001A79A7">
              <w:rPr>
                <w:rFonts w:ascii="Arial" w:hAnsi="Arial" w:cs="Arial"/>
                <w:bCs/>
                <w:color w:val="000000"/>
                <w:lang w:val="en-US" w:eastAsia="en-US"/>
              </w:rPr>
              <w:t>00</w:t>
            </w:r>
            <w:r w:rsidRPr="001A79A7">
              <w:rPr>
                <w:rFonts w:ascii="Arial" w:hAnsi="Arial" w:cs="Arial"/>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5110,0</w:t>
            </w:r>
          </w:p>
        </w:tc>
      </w:tr>
      <w:tr w:rsidR="001A79A7" w:rsidRPr="001A79A7" w:rsidTr="001A79A7">
        <w:trPr>
          <w:trHeight w:val="119"/>
        </w:trPr>
        <w:tc>
          <w:tcPr>
            <w:tcW w:w="5798" w:type="dxa"/>
            <w:vMerge/>
            <w:tcBorders>
              <w:left w:val="single" w:sz="4" w:space="0" w:color="auto"/>
              <w:right w:val="single" w:sz="4" w:space="0" w:color="auto"/>
            </w:tcBorders>
            <w:vAlign w:val="center"/>
          </w:tcPr>
          <w:p w:rsidR="001A79A7" w:rsidRPr="001A79A7" w:rsidRDefault="001A79A7" w:rsidP="001A79A7">
            <w:pPr>
              <w:rPr>
                <w:rFonts w:ascii="Arial" w:hAnsi="Arial" w:cs="Arial"/>
                <w:lang w:eastAsia="en-US"/>
              </w:rPr>
            </w:pPr>
          </w:p>
        </w:tc>
        <w:tc>
          <w:tcPr>
            <w:tcW w:w="1653" w:type="dxa"/>
            <w:vMerge/>
            <w:tcBorders>
              <w:left w:val="single" w:sz="4" w:space="0" w:color="auto"/>
              <w:right w:val="single" w:sz="4" w:space="0" w:color="auto"/>
            </w:tcBorders>
          </w:tcPr>
          <w:p w:rsidR="001A79A7" w:rsidRPr="001A79A7" w:rsidRDefault="001A79A7" w:rsidP="001A79A7">
            <w:pPr>
              <w:widowControl w:val="0"/>
              <w:autoSpaceDE w:val="0"/>
              <w:autoSpaceDN w:val="0"/>
              <w:adjustRightInd w:val="0"/>
              <w:spacing w:line="252" w:lineRule="auto"/>
              <w:rPr>
                <w:rFonts w:ascii="Arial" w:hAnsi="Arial" w:cs="Arial"/>
                <w:lang w:eastAsia="en-US"/>
              </w:rPr>
            </w:pPr>
          </w:p>
        </w:tc>
        <w:tc>
          <w:tcPr>
            <w:tcW w:w="248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Средства федерального бюджета</w:t>
            </w:r>
          </w:p>
        </w:tc>
        <w:tc>
          <w:tcPr>
            <w:tcW w:w="1103" w:type="dxa"/>
            <w:tcBorders>
              <w:top w:val="single" w:sz="4" w:space="0" w:color="auto"/>
              <w:left w:val="single" w:sz="4" w:space="0" w:color="auto"/>
              <w:bottom w:val="single" w:sz="4" w:space="0" w:color="auto"/>
              <w:right w:val="single" w:sz="4" w:space="0" w:color="auto"/>
            </w:tcBorders>
            <w:vAlign w:val="center"/>
          </w:tcPr>
          <w:p w:rsidR="001A79A7" w:rsidRPr="001A79A7" w:rsidRDefault="001A79A7" w:rsidP="001A79A7">
            <w:pPr>
              <w:widowControl w:val="0"/>
              <w:autoSpaceDE w:val="0"/>
              <w:autoSpaceDN w:val="0"/>
              <w:adjustRightInd w:val="0"/>
              <w:spacing w:line="220" w:lineRule="exact"/>
              <w:jc w:val="center"/>
              <w:rPr>
                <w:rFonts w:ascii="Arial" w:hAnsi="Arial" w:cs="Arial"/>
                <w:bCs/>
                <w:lang w:eastAsia="en-US"/>
              </w:rPr>
            </w:pPr>
            <w:r w:rsidRPr="001A79A7">
              <w:rPr>
                <w:rFonts w:ascii="Arial" w:hAnsi="Arial" w:cs="Arial"/>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rsidR="001A79A7" w:rsidRPr="001A79A7" w:rsidRDefault="001A79A7" w:rsidP="001A79A7">
            <w:pPr>
              <w:widowControl w:val="0"/>
              <w:autoSpaceDE w:val="0"/>
              <w:autoSpaceDN w:val="0"/>
              <w:adjustRightInd w:val="0"/>
              <w:spacing w:line="220" w:lineRule="exact"/>
              <w:jc w:val="center"/>
              <w:rPr>
                <w:rFonts w:ascii="Arial" w:hAnsi="Arial" w:cs="Arial"/>
                <w:bCs/>
                <w:lang w:eastAsia="en-US"/>
              </w:rPr>
            </w:pPr>
            <w:r w:rsidRPr="001A79A7">
              <w:rPr>
                <w:rFonts w:ascii="Arial" w:hAnsi="Arial" w:cs="Arial"/>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tcPr>
          <w:p w:rsidR="001A79A7" w:rsidRPr="001A79A7" w:rsidRDefault="001A79A7" w:rsidP="001A79A7">
            <w:pPr>
              <w:widowControl w:val="0"/>
              <w:autoSpaceDE w:val="0"/>
              <w:autoSpaceDN w:val="0"/>
              <w:adjustRightInd w:val="0"/>
              <w:spacing w:line="220" w:lineRule="exact"/>
              <w:jc w:val="center"/>
              <w:rPr>
                <w:rFonts w:ascii="Arial" w:hAnsi="Arial" w:cs="Arial"/>
                <w:bCs/>
                <w:color w:val="000000"/>
                <w:lang w:eastAsia="en-US"/>
              </w:rPr>
            </w:pPr>
            <w:r w:rsidRPr="001A79A7">
              <w:rPr>
                <w:rFonts w:ascii="Arial" w:hAnsi="Arial" w:cs="Arial"/>
                <w:bCs/>
                <w:color w:val="000000"/>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rsidR="001A79A7" w:rsidRPr="001A79A7" w:rsidRDefault="001A79A7" w:rsidP="001A79A7">
            <w:pPr>
              <w:widowControl w:val="0"/>
              <w:autoSpaceDE w:val="0"/>
              <w:autoSpaceDN w:val="0"/>
              <w:adjustRightInd w:val="0"/>
              <w:spacing w:line="220" w:lineRule="exact"/>
              <w:jc w:val="center"/>
              <w:rPr>
                <w:rFonts w:ascii="Arial" w:hAnsi="Arial" w:cs="Arial"/>
                <w:bCs/>
                <w:color w:val="000000"/>
                <w:lang w:eastAsia="en-US"/>
              </w:rPr>
            </w:pPr>
            <w:r w:rsidRPr="001A79A7">
              <w:rPr>
                <w:rFonts w:ascii="Arial" w:hAnsi="Arial" w:cs="Arial"/>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tcPr>
          <w:p w:rsidR="001A79A7" w:rsidRPr="001A79A7" w:rsidRDefault="001A79A7" w:rsidP="001A79A7">
            <w:pPr>
              <w:widowControl w:val="0"/>
              <w:autoSpaceDE w:val="0"/>
              <w:autoSpaceDN w:val="0"/>
              <w:adjustRightInd w:val="0"/>
              <w:spacing w:line="220" w:lineRule="exact"/>
              <w:jc w:val="center"/>
              <w:rPr>
                <w:rFonts w:ascii="Arial" w:hAnsi="Arial" w:cs="Arial"/>
                <w:bCs/>
                <w:color w:val="000000"/>
                <w:lang w:eastAsia="en-US"/>
              </w:rPr>
            </w:pPr>
            <w:r w:rsidRPr="001A79A7">
              <w:rPr>
                <w:rFonts w:ascii="Arial" w:hAnsi="Arial" w:cs="Arial"/>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0</w:t>
            </w:r>
          </w:p>
        </w:tc>
      </w:tr>
      <w:tr w:rsidR="001A79A7" w:rsidRPr="001A79A7" w:rsidTr="001A79A7">
        <w:trPr>
          <w:trHeight w:val="367"/>
        </w:trPr>
        <w:tc>
          <w:tcPr>
            <w:tcW w:w="5798"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653"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248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Средства бюджета Московской области</w:t>
            </w:r>
          </w:p>
        </w:tc>
        <w:tc>
          <w:tcPr>
            <w:tcW w:w="1103"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1757,0</w:t>
            </w:r>
          </w:p>
        </w:tc>
        <w:tc>
          <w:tcPr>
            <w:tcW w:w="827"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color w:val="000000"/>
                <w:lang w:val="en-US" w:eastAsia="en-US"/>
              </w:rPr>
            </w:pPr>
            <w:r w:rsidRPr="001A79A7">
              <w:rPr>
                <w:rFonts w:ascii="Arial" w:hAnsi="Arial" w:cs="Arial"/>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color w:val="000000"/>
                <w:lang w:eastAsia="en-US"/>
              </w:rPr>
            </w:pPr>
            <w:r w:rsidRPr="001A79A7">
              <w:rPr>
                <w:rFonts w:ascii="Arial" w:hAnsi="Arial" w:cs="Arial"/>
                <w:color w:val="000000"/>
                <w:lang w:eastAsia="en-US"/>
              </w:rPr>
              <w:t>91</w:t>
            </w:r>
            <w:r w:rsidRPr="001A79A7">
              <w:rPr>
                <w:rFonts w:ascii="Arial" w:hAnsi="Arial" w:cs="Arial"/>
                <w:color w:val="000000"/>
                <w:lang w:val="en-US" w:eastAsia="en-US"/>
              </w:rPr>
              <w:t>0</w:t>
            </w:r>
            <w:r w:rsidRPr="001A79A7">
              <w:rPr>
                <w:rFonts w:ascii="Arial" w:hAnsi="Arial" w:cs="Arial"/>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color w:val="000000"/>
                <w:lang w:eastAsia="en-US"/>
              </w:rPr>
            </w:pPr>
            <w:r w:rsidRPr="001A79A7">
              <w:rPr>
                <w:rFonts w:ascii="Arial" w:hAnsi="Arial" w:cs="Arial"/>
                <w:color w:val="000000"/>
                <w:lang w:eastAsia="en-US"/>
              </w:rPr>
              <w:t>91</w:t>
            </w:r>
            <w:r w:rsidRPr="001A79A7">
              <w:rPr>
                <w:rFonts w:ascii="Arial" w:hAnsi="Arial" w:cs="Arial"/>
                <w:color w:val="000000"/>
                <w:lang w:val="en-US" w:eastAsia="en-US"/>
              </w:rPr>
              <w:t>0</w:t>
            </w:r>
            <w:r w:rsidRPr="001A79A7">
              <w:rPr>
                <w:rFonts w:ascii="Arial" w:hAnsi="Arial" w:cs="Arial"/>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3577,0</w:t>
            </w:r>
          </w:p>
        </w:tc>
      </w:tr>
      <w:tr w:rsidR="001A79A7" w:rsidRPr="001A79A7" w:rsidTr="001A79A7">
        <w:trPr>
          <w:trHeight w:val="298"/>
        </w:trPr>
        <w:tc>
          <w:tcPr>
            <w:tcW w:w="5798"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653"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248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Средства федерального бюджета</w:t>
            </w:r>
          </w:p>
        </w:tc>
        <w:tc>
          <w:tcPr>
            <w:tcW w:w="1103"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lang w:val="en-US" w:eastAsia="en-US"/>
              </w:rPr>
            </w:pPr>
            <w:r w:rsidRPr="001A79A7">
              <w:rPr>
                <w:rFonts w:ascii="Arial" w:hAnsi="Arial" w:cs="Arial"/>
                <w:lang w:eastAsia="en-US"/>
              </w:rPr>
              <w:t>753,</w:t>
            </w:r>
            <w:r w:rsidRPr="001A79A7">
              <w:rPr>
                <w:rFonts w:ascii="Arial" w:hAnsi="Arial" w:cs="Arial"/>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lang w:val="en-US" w:eastAsia="en-US"/>
              </w:rPr>
            </w:pPr>
            <w:r w:rsidRPr="001A79A7">
              <w:rPr>
                <w:rFonts w:ascii="Arial" w:hAnsi="Arial" w:cs="Arial"/>
                <w:lang w:val="en-US"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color w:val="000000"/>
                <w:lang w:val="en-US" w:eastAsia="en-US"/>
              </w:rPr>
            </w:pPr>
            <w:r w:rsidRPr="001A79A7">
              <w:rPr>
                <w:rFonts w:ascii="Arial" w:hAnsi="Arial" w:cs="Arial"/>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color w:val="000000"/>
                <w:lang w:val="en-US" w:eastAsia="en-US"/>
              </w:rPr>
            </w:pPr>
            <w:r w:rsidRPr="001A79A7">
              <w:rPr>
                <w:rFonts w:ascii="Arial" w:hAnsi="Arial" w:cs="Arial"/>
                <w:color w:val="000000"/>
                <w:lang w:eastAsia="en-US"/>
              </w:rPr>
              <w:t>390,</w:t>
            </w:r>
            <w:r w:rsidRPr="001A79A7">
              <w:rPr>
                <w:rFonts w:ascii="Arial" w:hAnsi="Arial" w:cs="Arial"/>
                <w:color w:val="000000"/>
                <w:lang w:val="en-US"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color w:val="000000"/>
                <w:lang w:val="en-US" w:eastAsia="en-US"/>
              </w:rPr>
            </w:pPr>
            <w:r w:rsidRPr="001A79A7">
              <w:rPr>
                <w:rFonts w:ascii="Arial" w:hAnsi="Arial" w:cs="Arial"/>
                <w:color w:val="000000"/>
                <w:lang w:eastAsia="en-US"/>
              </w:rPr>
              <w:t>390,</w:t>
            </w:r>
            <w:r w:rsidRPr="001A79A7">
              <w:rPr>
                <w:rFonts w:ascii="Arial" w:hAnsi="Arial" w:cs="Arial"/>
                <w:color w:val="000000"/>
                <w:lang w:val="en-US"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lang w:val="en-US" w:eastAsia="en-US"/>
              </w:rPr>
            </w:pPr>
            <w:r w:rsidRPr="001A79A7">
              <w:rPr>
                <w:rFonts w:ascii="Arial" w:hAnsi="Arial" w:cs="Arial"/>
                <w:lang w:eastAsia="en-US"/>
              </w:rPr>
              <w:t>1533,</w:t>
            </w:r>
            <w:r w:rsidRPr="001A79A7">
              <w:rPr>
                <w:rFonts w:ascii="Arial" w:hAnsi="Arial" w:cs="Arial"/>
                <w:lang w:val="en-US" w:eastAsia="en-US"/>
              </w:rPr>
              <w:t>0</w:t>
            </w:r>
          </w:p>
        </w:tc>
      </w:tr>
      <w:tr w:rsidR="001A79A7" w:rsidRPr="001A79A7" w:rsidTr="001A79A7">
        <w:trPr>
          <w:trHeight w:val="396"/>
        </w:trPr>
        <w:tc>
          <w:tcPr>
            <w:tcW w:w="5798"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653"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248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2" w:lineRule="auto"/>
              <w:rPr>
                <w:rFonts w:ascii="Arial" w:hAnsi="Arial" w:cs="Arial"/>
                <w:lang w:eastAsia="en-US"/>
              </w:rPr>
            </w:pPr>
            <w:r w:rsidRPr="001A79A7">
              <w:rPr>
                <w:rFonts w:ascii="Arial" w:hAnsi="Arial" w:cs="Arial"/>
                <w:lang w:eastAsia="en-US"/>
              </w:rPr>
              <w:t>Внебюджетные источники</w:t>
            </w:r>
          </w:p>
        </w:tc>
        <w:tc>
          <w:tcPr>
            <w:tcW w:w="1103"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20" w:lineRule="exact"/>
              <w:jc w:val="center"/>
              <w:rPr>
                <w:rFonts w:ascii="Arial" w:hAnsi="Arial" w:cs="Arial"/>
                <w:bCs/>
                <w:lang w:eastAsia="en-US"/>
              </w:rPr>
            </w:pPr>
            <w:r w:rsidRPr="001A79A7">
              <w:rPr>
                <w:rFonts w:ascii="Arial" w:hAnsi="Arial" w:cs="Arial"/>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20" w:lineRule="exact"/>
              <w:jc w:val="center"/>
              <w:rPr>
                <w:rFonts w:ascii="Arial" w:hAnsi="Arial" w:cs="Arial"/>
                <w:bCs/>
                <w:lang w:eastAsia="en-US"/>
              </w:rPr>
            </w:pPr>
            <w:r w:rsidRPr="001A79A7">
              <w:rPr>
                <w:rFonts w:ascii="Arial" w:hAnsi="Arial" w:cs="Arial"/>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20" w:lineRule="exact"/>
              <w:jc w:val="center"/>
              <w:rPr>
                <w:rFonts w:ascii="Arial" w:hAnsi="Arial" w:cs="Arial"/>
                <w:bCs/>
                <w:color w:val="000000"/>
                <w:lang w:eastAsia="en-US"/>
              </w:rPr>
            </w:pPr>
            <w:r w:rsidRPr="001A79A7">
              <w:rPr>
                <w:rFonts w:ascii="Arial" w:hAnsi="Arial" w:cs="Arial"/>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20" w:lineRule="exact"/>
              <w:jc w:val="center"/>
              <w:rPr>
                <w:rFonts w:ascii="Arial" w:hAnsi="Arial" w:cs="Arial"/>
                <w:bCs/>
                <w:color w:val="000000"/>
                <w:lang w:eastAsia="en-US"/>
              </w:rPr>
            </w:pPr>
            <w:r w:rsidRPr="001A79A7">
              <w:rPr>
                <w:rFonts w:ascii="Arial" w:hAnsi="Arial" w:cs="Arial"/>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20" w:lineRule="exact"/>
              <w:jc w:val="center"/>
              <w:rPr>
                <w:rFonts w:ascii="Arial" w:hAnsi="Arial" w:cs="Arial"/>
                <w:bCs/>
                <w:color w:val="000000"/>
                <w:lang w:eastAsia="en-US"/>
              </w:rPr>
            </w:pPr>
            <w:r w:rsidRPr="001A79A7">
              <w:rPr>
                <w:rFonts w:ascii="Arial" w:hAnsi="Arial" w:cs="Arial"/>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autoSpaceDE w:val="0"/>
              <w:autoSpaceDN w:val="0"/>
              <w:adjustRightInd w:val="0"/>
              <w:spacing w:line="252" w:lineRule="auto"/>
              <w:jc w:val="center"/>
              <w:rPr>
                <w:rFonts w:ascii="Arial" w:hAnsi="Arial" w:cs="Arial"/>
                <w:lang w:eastAsia="en-US"/>
              </w:rPr>
            </w:pPr>
            <w:r w:rsidRPr="001A79A7">
              <w:rPr>
                <w:rFonts w:ascii="Arial" w:hAnsi="Arial" w:cs="Arial"/>
                <w:lang w:eastAsia="en-US"/>
              </w:rPr>
              <w:t>0</w:t>
            </w:r>
          </w:p>
        </w:tc>
      </w:tr>
    </w:tbl>
    <w:p w:rsidR="001A79A7" w:rsidRPr="001A79A7" w:rsidRDefault="001A79A7" w:rsidP="001A79A7">
      <w:pPr>
        <w:widowControl w:val="0"/>
        <w:tabs>
          <w:tab w:val="left" w:pos="2580"/>
        </w:tabs>
        <w:autoSpaceDE w:val="0"/>
        <w:autoSpaceDN w:val="0"/>
        <w:adjustRightInd w:val="0"/>
        <w:rPr>
          <w:rFonts w:ascii="Arial" w:hAnsi="Arial" w:cs="Arial"/>
        </w:rPr>
      </w:pPr>
    </w:p>
    <w:p w:rsidR="001A79A7" w:rsidRPr="001A79A7" w:rsidRDefault="001A79A7" w:rsidP="001A79A7">
      <w:pPr>
        <w:autoSpaceDE w:val="0"/>
        <w:autoSpaceDN w:val="0"/>
        <w:adjustRightInd w:val="0"/>
        <w:jc w:val="center"/>
        <w:rPr>
          <w:rFonts w:ascii="Arial" w:hAnsi="Arial" w:cs="Arial"/>
          <w:b/>
          <w:bCs/>
        </w:rPr>
      </w:pPr>
      <w:r w:rsidRPr="001A79A7">
        <w:rPr>
          <w:rFonts w:ascii="Arial" w:hAnsi="Arial" w:cs="Arial"/>
          <w:b/>
          <w:bCs/>
        </w:rPr>
        <w:t>Характеристика проблем, решаемых посредством мероприятий подпрограммы</w:t>
      </w:r>
    </w:p>
    <w:p w:rsidR="001A79A7" w:rsidRPr="001A79A7" w:rsidRDefault="001A79A7" w:rsidP="001A79A7">
      <w:pPr>
        <w:pStyle w:val="af1"/>
        <w:autoSpaceDE w:val="0"/>
        <w:autoSpaceDN w:val="0"/>
        <w:adjustRightInd w:val="0"/>
        <w:spacing w:after="0" w:line="240" w:lineRule="auto"/>
        <w:ind w:left="1288"/>
        <w:rPr>
          <w:rFonts w:ascii="Arial" w:hAnsi="Arial" w:cs="Arial"/>
          <w:bCs/>
          <w:sz w:val="24"/>
          <w:szCs w:val="24"/>
        </w:rPr>
      </w:pP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Вместе с тем имеется ряд проблем обеспечения доступности для инвалидов среды жизнедеятельности, которые необходимо решать комплексно.</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lastRenderedPageBreak/>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Выполнение мероприятий:</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Создание безбарьерной среды в учреждениях образования;</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 xml:space="preserve">Создание безбарьерной среды в муниципальных учреждениях культуры; </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Создание безбарьерной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Создание безбарьерной среды в зданиях администрации городского округа Зарайск Московской области;</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Оснащение муниципальных общеобразовательных организаций специальным, в том числе учебным, реабилитационным оборудованием подпрограммы;</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Организация и проведение мероприятий художественно-прикладного, физкультурно-оздоровительных и спортивных направления;</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Организация и проведение мероприятий, посвященных Международному дню инвалидов;</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Основными рисками, которые могут осложнить решение обозначенных проблем программно-целевым методом, являются:</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 ухудшение социально-экономической ситуации;</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 недостаточное ресурсное обеспечение запланированных мероприятий.</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t xml:space="preserve"> Основной целью подпрограммы </w:t>
      </w:r>
      <w:r w:rsidRPr="001A79A7">
        <w:rPr>
          <w:rFonts w:ascii="Arial" w:hAnsi="Arial" w:cs="Arial"/>
          <w:lang w:val="en-US"/>
        </w:rPr>
        <w:t>II</w:t>
      </w:r>
      <w:r w:rsidRPr="001A79A7">
        <w:rPr>
          <w:rFonts w:ascii="Arial" w:hAnsi="Arial" w:cs="Arial"/>
        </w:rPr>
        <w:t xml:space="preserve">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1A79A7" w:rsidRPr="001A79A7" w:rsidRDefault="001A79A7" w:rsidP="001A79A7">
      <w:pPr>
        <w:autoSpaceDE w:val="0"/>
        <w:autoSpaceDN w:val="0"/>
        <w:adjustRightInd w:val="0"/>
        <w:ind w:firstLine="426"/>
        <w:jc w:val="both"/>
        <w:rPr>
          <w:rFonts w:ascii="Arial" w:hAnsi="Arial" w:cs="Arial"/>
        </w:rPr>
      </w:pPr>
      <w:r w:rsidRPr="001A79A7">
        <w:rPr>
          <w:rFonts w:ascii="Arial" w:hAnsi="Arial" w:cs="Arial"/>
        </w:rPr>
        <w:lastRenderedPageBreak/>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92,8 процентов к 2024г.</w:t>
      </w:r>
    </w:p>
    <w:p w:rsidR="001A79A7" w:rsidRPr="001A79A7" w:rsidRDefault="001A79A7" w:rsidP="001A79A7">
      <w:pPr>
        <w:widowControl w:val="0"/>
        <w:autoSpaceDE w:val="0"/>
        <w:autoSpaceDN w:val="0"/>
        <w:adjustRightInd w:val="0"/>
        <w:ind w:left="568"/>
        <w:rPr>
          <w:rFonts w:ascii="Arial" w:hAnsi="Arial" w:cs="Arial"/>
          <w:bCs/>
        </w:rPr>
      </w:pPr>
      <w:r w:rsidRPr="001A79A7">
        <w:rPr>
          <w:rFonts w:ascii="Arial" w:hAnsi="Arial" w:cs="Arial"/>
          <w:bCs/>
        </w:rPr>
        <w:t xml:space="preserve">                                                   </w:t>
      </w:r>
    </w:p>
    <w:p w:rsidR="001A79A7" w:rsidRPr="001A79A7" w:rsidRDefault="001A79A7" w:rsidP="001A79A7">
      <w:pPr>
        <w:widowControl w:val="0"/>
        <w:autoSpaceDE w:val="0"/>
        <w:autoSpaceDN w:val="0"/>
        <w:adjustRightInd w:val="0"/>
        <w:jc w:val="center"/>
        <w:rPr>
          <w:rFonts w:ascii="Arial" w:hAnsi="Arial" w:cs="Arial"/>
          <w:b/>
          <w:bCs/>
        </w:rPr>
      </w:pPr>
      <w:r w:rsidRPr="001A79A7">
        <w:rPr>
          <w:rFonts w:ascii="Arial" w:hAnsi="Arial" w:cs="Arial"/>
          <w:b/>
          <w:bCs/>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подпрограммы</w:t>
      </w:r>
    </w:p>
    <w:p w:rsidR="001A79A7" w:rsidRPr="001A79A7" w:rsidRDefault="001A79A7" w:rsidP="001A79A7">
      <w:pPr>
        <w:autoSpaceDE w:val="0"/>
        <w:autoSpaceDN w:val="0"/>
        <w:adjustRightInd w:val="0"/>
        <w:ind w:firstLine="539"/>
        <w:jc w:val="both"/>
        <w:rPr>
          <w:rFonts w:ascii="Arial" w:hAnsi="Arial" w:cs="Arial"/>
        </w:rPr>
      </w:pP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 xml:space="preserve">Муниципальной подпрограммой </w:t>
      </w:r>
      <w:r w:rsidRPr="001A79A7">
        <w:rPr>
          <w:rFonts w:ascii="Arial" w:hAnsi="Arial" w:cs="Arial"/>
          <w:lang w:val="en-US"/>
        </w:rPr>
        <w:t>II</w:t>
      </w:r>
      <w:r w:rsidRPr="001A79A7">
        <w:rPr>
          <w:rFonts w:ascii="Arial" w:hAnsi="Arial" w:cs="Arial"/>
        </w:rPr>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1A79A7" w:rsidRPr="001A79A7" w:rsidRDefault="001A79A7" w:rsidP="001A79A7">
      <w:pPr>
        <w:autoSpaceDE w:val="0"/>
        <w:autoSpaceDN w:val="0"/>
        <w:adjustRightInd w:val="0"/>
        <w:ind w:firstLine="539"/>
        <w:jc w:val="both"/>
        <w:rPr>
          <w:rFonts w:ascii="Arial" w:hAnsi="Arial" w:cs="Arial"/>
        </w:rPr>
      </w:pPr>
      <w:r w:rsidRPr="001A79A7">
        <w:rPr>
          <w:rFonts w:ascii="Arial" w:hAnsi="Arial" w:cs="Arial"/>
        </w:rP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1A79A7" w:rsidRPr="001A79A7" w:rsidRDefault="001A79A7" w:rsidP="001A79A7">
      <w:pPr>
        <w:autoSpaceDE w:val="0"/>
        <w:autoSpaceDN w:val="0"/>
        <w:adjustRightInd w:val="0"/>
        <w:ind w:firstLine="539"/>
        <w:jc w:val="both"/>
        <w:rPr>
          <w:rFonts w:ascii="Arial" w:hAnsi="Arial" w:cs="Arial"/>
        </w:rPr>
      </w:pPr>
    </w:p>
    <w:p w:rsidR="001A79A7" w:rsidRPr="001A79A7" w:rsidRDefault="001A79A7" w:rsidP="001A79A7">
      <w:pPr>
        <w:autoSpaceDE w:val="0"/>
        <w:autoSpaceDN w:val="0"/>
        <w:adjustRightInd w:val="0"/>
        <w:ind w:firstLine="539"/>
        <w:jc w:val="center"/>
        <w:rPr>
          <w:rFonts w:ascii="Arial" w:hAnsi="Arial" w:cs="Arial"/>
          <w:b/>
          <w:bCs/>
        </w:rPr>
      </w:pPr>
      <w:r w:rsidRPr="001A79A7">
        <w:rPr>
          <w:rFonts w:ascii="Arial" w:hAnsi="Arial" w:cs="Arial"/>
          <w:b/>
          <w:bCs/>
        </w:rPr>
        <w:t>Перечень мероприятий подпрограммы</w:t>
      </w:r>
    </w:p>
    <w:p w:rsidR="001A79A7" w:rsidRPr="001A79A7" w:rsidRDefault="001A79A7" w:rsidP="001A79A7">
      <w:pPr>
        <w:autoSpaceDE w:val="0"/>
        <w:autoSpaceDN w:val="0"/>
        <w:adjustRightInd w:val="0"/>
        <w:rPr>
          <w:rFonts w:ascii="Arial" w:hAnsi="Arial" w:cs="Arial"/>
        </w:rPr>
      </w:pPr>
    </w:p>
    <w:p w:rsidR="001A79A7" w:rsidRPr="001A79A7" w:rsidRDefault="001A79A7" w:rsidP="001A79A7">
      <w:pPr>
        <w:autoSpaceDE w:val="0"/>
        <w:autoSpaceDN w:val="0"/>
        <w:adjustRightInd w:val="0"/>
        <w:ind w:firstLine="539"/>
        <w:jc w:val="both"/>
        <w:rPr>
          <w:rFonts w:ascii="Arial" w:hAnsi="Arial" w:cs="Arial"/>
          <w:i/>
          <w:iCs/>
        </w:rPr>
      </w:pPr>
      <w:r w:rsidRPr="001A79A7">
        <w:rPr>
          <w:rFonts w:ascii="Arial" w:hAnsi="Arial" w:cs="Arial"/>
        </w:rPr>
        <w:t>Достижение целей муниципальной подпрограммы I</w:t>
      </w:r>
      <w:r w:rsidRPr="001A79A7">
        <w:rPr>
          <w:rFonts w:ascii="Arial" w:hAnsi="Arial" w:cs="Arial"/>
          <w:lang w:val="en-US"/>
        </w:rPr>
        <w:t>I</w:t>
      </w:r>
      <w:r w:rsidRPr="001A79A7">
        <w:rPr>
          <w:rFonts w:ascii="Arial" w:hAnsi="Arial" w:cs="Arial"/>
        </w:rPr>
        <w:t xml:space="preserve"> осуществляется посредством реализации мероприятий подпрограммы I</w:t>
      </w:r>
      <w:r w:rsidRPr="001A79A7">
        <w:rPr>
          <w:rFonts w:ascii="Arial" w:hAnsi="Arial" w:cs="Arial"/>
          <w:lang w:val="en-US"/>
        </w:rPr>
        <w:t>I</w:t>
      </w:r>
      <w:r w:rsidRPr="001A79A7">
        <w:rPr>
          <w:rFonts w:ascii="Arial" w:hAnsi="Arial" w:cs="Arial"/>
        </w:rPr>
        <w:t>. Перечень мероприятий приведен в приложении № 1к подпрограмме I</w:t>
      </w:r>
      <w:r w:rsidRPr="001A79A7">
        <w:rPr>
          <w:rFonts w:ascii="Arial" w:hAnsi="Arial" w:cs="Arial"/>
          <w:lang w:val="en-US"/>
        </w:rPr>
        <w:t>I</w:t>
      </w:r>
      <w:r w:rsidRPr="001A79A7">
        <w:rPr>
          <w:rFonts w:ascii="Arial" w:hAnsi="Arial" w:cs="Arial"/>
          <w:i/>
          <w:iCs/>
        </w:rPr>
        <w:t>.</w:t>
      </w:r>
    </w:p>
    <w:p w:rsidR="001A79A7" w:rsidRPr="001A79A7" w:rsidRDefault="001A79A7" w:rsidP="001A79A7">
      <w:pPr>
        <w:widowControl w:val="0"/>
        <w:autoSpaceDE w:val="0"/>
        <w:autoSpaceDN w:val="0"/>
        <w:adjustRightInd w:val="0"/>
        <w:rPr>
          <w:rFonts w:ascii="Arial" w:hAnsi="Arial" w:cs="Arial"/>
        </w:rPr>
      </w:pPr>
      <w:r w:rsidRPr="001A79A7">
        <w:rPr>
          <w:rFonts w:ascii="Arial" w:hAnsi="Arial" w:cs="Arial"/>
        </w:rPr>
        <w:t xml:space="preserve">                                                                                                                                                                                                         </w:t>
      </w:r>
    </w:p>
    <w:p w:rsidR="001A79A7" w:rsidRPr="001A79A7" w:rsidRDefault="001A79A7" w:rsidP="001A79A7">
      <w:pPr>
        <w:widowControl w:val="0"/>
        <w:autoSpaceDE w:val="0"/>
        <w:autoSpaceDN w:val="0"/>
        <w:adjustRightInd w:val="0"/>
        <w:jc w:val="right"/>
        <w:rPr>
          <w:rFonts w:ascii="Arial" w:hAnsi="Arial" w:cs="Arial"/>
        </w:rPr>
      </w:pPr>
    </w:p>
    <w:p w:rsidR="001A79A7" w:rsidRPr="001A79A7" w:rsidRDefault="001A79A7" w:rsidP="001A79A7">
      <w:pPr>
        <w:widowControl w:val="0"/>
        <w:autoSpaceDE w:val="0"/>
        <w:autoSpaceDN w:val="0"/>
        <w:adjustRightInd w:val="0"/>
        <w:rPr>
          <w:rFonts w:ascii="Arial" w:hAnsi="Arial" w:cs="Arial"/>
        </w:rPr>
      </w:pPr>
      <w:r w:rsidRPr="001A79A7">
        <w:rPr>
          <w:rFonts w:ascii="Arial" w:hAnsi="Arial" w:cs="Arial"/>
        </w:rPr>
        <w:t xml:space="preserve">                                                                                                            </w:t>
      </w:r>
    </w:p>
    <w:p w:rsidR="001A79A7" w:rsidRPr="001A79A7" w:rsidRDefault="001A79A7" w:rsidP="001A79A7">
      <w:pPr>
        <w:widowControl w:val="0"/>
        <w:autoSpaceDE w:val="0"/>
        <w:autoSpaceDN w:val="0"/>
        <w:adjustRightInd w:val="0"/>
        <w:rPr>
          <w:rFonts w:ascii="Arial" w:hAnsi="Arial" w:cs="Arial"/>
        </w:rPr>
      </w:pPr>
    </w:p>
    <w:p w:rsidR="001A79A7" w:rsidRPr="001A79A7" w:rsidRDefault="001A79A7" w:rsidP="001A79A7">
      <w:pPr>
        <w:widowControl w:val="0"/>
        <w:autoSpaceDE w:val="0"/>
        <w:autoSpaceDN w:val="0"/>
        <w:adjustRightInd w:val="0"/>
        <w:rPr>
          <w:rFonts w:ascii="Arial" w:hAnsi="Arial" w:cs="Arial"/>
        </w:rPr>
      </w:pPr>
    </w:p>
    <w:p w:rsidR="001A79A7" w:rsidRPr="001A79A7" w:rsidRDefault="001A79A7" w:rsidP="001A79A7">
      <w:pPr>
        <w:widowControl w:val="0"/>
        <w:autoSpaceDE w:val="0"/>
        <w:autoSpaceDN w:val="0"/>
        <w:adjustRightInd w:val="0"/>
        <w:rPr>
          <w:rFonts w:ascii="Arial" w:hAnsi="Arial" w:cs="Arial"/>
        </w:rPr>
      </w:pPr>
      <w:r w:rsidRPr="001A79A7">
        <w:rPr>
          <w:rFonts w:ascii="Arial" w:hAnsi="Arial" w:cs="Arial"/>
        </w:rPr>
        <w:t xml:space="preserve">                                                                       </w:t>
      </w:r>
    </w:p>
    <w:p w:rsidR="001A79A7" w:rsidRPr="001A79A7" w:rsidRDefault="001A79A7" w:rsidP="001A79A7">
      <w:pPr>
        <w:widowControl w:val="0"/>
        <w:autoSpaceDE w:val="0"/>
        <w:autoSpaceDN w:val="0"/>
        <w:adjustRightInd w:val="0"/>
        <w:rPr>
          <w:rFonts w:ascii="Arial" w:hAnsi="Arial" w:cs="Arial"/>
        </w:rPr>
      </w:pPr>
    </w:p>
    <w:p w:rsidR="001A79A7" w:rsidRPr="001A79A7" w:rsidRDefault="001A79A7" w:rsidP="001A79A7">
      <w:pPr>
        <w:widowControl w:val="0"/>
        <w:autoSpaceDE w:val="0"/>
        <w:autoSpaceDN w:val="0"/>
        <w:adjustRightInd w:val="0"/>
        <w:rPr>
          <w:rFonts w:ascii="Arial" w:hAnsi="Arial" w:cs="Arial"/>
        </w:rPr>
      </w:pPr>
    </w:p>
    <w:p w:rsidR="001A79A7" w:rsidRPr="001A79A7" w:rsidRDefault="001A79A7" w:rsidP="001A79A7">
      <w:pPr>
        <w:widowControl w:val="0"/>
        <w:autoSpaceDE w:val="0"/>
        <w:autoSpaceDN w:val="0"/>
        <w:adjustRightInd w:val="0"/>
        <w:rPr>
          <w:rFonts w:ascii="Arial" w:hAnsi="Arial" w:cs="Arial"/>
        </w:rPr>
      </w:pPr>
    </w:p>
    <w:p w:rsidR="001A79A7" w:rsidRPr="001A79A7" w:rsidRDefault="001A79A7" w:rsidP="001A79A7">
      <w:pPr>
        <w:widowControl w:val="0"/>
        <w:autoSpaceDE w:val="0"/>
        <w:autoSpaceDN w:val="0"/>
        <w:adjustRightInd w:val="0"/>
        <w:rPr>
          <w:rFonts w:ascii="Arial" w:hAnsi="Arial" w:cs="Arial"/>
        </w:rPr>
      </w:pPr>
    </w:p>
    <w:p w:rsidR="001A79A7" w:rsidRPr="001A79A7" w:rsidRDefault="001A79A7" w:rsidP="001A79A7">
      <w:pPr>
        <w:widowControl w:val="0"/>
        <w:autoSpaceDE w:val="0"/>
        <w:autoSpaceDN w:val="0"/>
        <w:adjustRightInd w:val="0"/>
        <w:rPr>
          <w:rFonts w:ascii="Arial" w:hAnsi="Arial" w:cs="Arial"/>
        </w:rPr>
      </w:pPr>
    </w:p>
    <w:p w:rsidR="001A79A7" w:rsidRPr="001A79A7" w:rsidRDefault="001A79A7" w:rsidP="001A79A7">
      <w:pPr>
        <w:widowControl w:val="0"/>
        <w:autoSpaceDE w:val="0"/>
        <w:autoSpaceDN w:val="0"/>
        <w:adjustRightInd w:val="0"/>
        <w:jc w:val="right"/>
        <w:rPr>
          <w:rFonts w:ascii="Arial" w:hAnsi="Arial" w:cs="Arial"/>
        </w:rPr>
      </w:pPr>
      <w:r w:rsidRPr="001A79A7">
        <w:rPr>
          <w:rFonts w:ascii="Arial" w:hAnsi="Arial" w:cs="Arial"/>
        </w:rPr>
        <w:lastRenderedPageBreak/>
        <w:t xml:space="preserve"> Приложение 1 к подпрограмме </w:t>
      </w:r>
      <w:r w:rsidRPr="001A79A7">
        <w:rPr>
          <w:rFonts w:ascii="Arial" w:hAnsi="Arial" w:cs="Arial"/>
          <w:lang w:val="en-US"/>
        </w:rPr>
        <w:t>II</w:t>
      </w:r>
    </w:p>
    <w:p w:rsidR="001A79A7" w:rsidRPr="001A79A7" w:rsidRDefault="001A79A7" w:rsidP="001A79A7">
      <w:pPr>
        <w:widowControl w:val="0"/>
        <w:shd w:val="clear" w:color="auto" w:fill="FFFFFF"/>
        <w:autoSpaceDE w:val="0"/>
        <w:autoSpaceDN w:val="0"/>
        <w:adjustRightInd w:val="0"/>
        <w:jc w:val="center"/>
        <w:outlineLvl w:val="1"/>
        <w:rPr>
          <w:rFonts w:ascii="Arial" w:hAnsi="Arial" w:cs="Arial"/>
        </w:rPr>
      </w:pPr>
    </w:p>
    <w:p w:rsidR="001A79A7" w:rsidRPr="001A79A7" w:rsidRDefault="001A79A7" w:rsidP="001A79A7">
      <w:pPr>
        <w:widowControl w:val="0"/>
        <w:shd w:val="clear" w:color="auto" w:fill="FFFFFF"/>
        <w:autoSpaceDE w:val="0"/>
        <w:autoSpaceDN w:val="0"/>
        <w:adjustRightInd w:val="0"/>
        <w:jc w:val="center"/>
        <w:outlineLvl w:val="1"/>
        <w:rPr>
          <w:rFonts w:ascii="Arial" w:hAnsi="Arial" w:cs="Arial"/>
        </w:rPr>
      </w:pPr>
      <w:r w:rsidRPr="001A79A7">
        <w:rPr>
          <w:rFonts w:ascii="Arial" w:hAnsi="Arial" w:cs="Arial"/>
        </w:rPr>
        <w:t>Перечень мероприятий подпрограммы II «Доступная среда»</w:t>
      </w:r>
    </w:p>
    <w:p w:rsidR="001A79A7" w:rsidRPr="001A79A7" w:rsidRDefault="001A79A7" w:rsidP="001A79A7">
      <w:pPr>
        <w:widowControl w:val="0"/>
        <w:shd w:val="clear" w:color="auto" w:fill="FFFFFF"/>
        <w:autoSpaceDE w:val="0"/>
        <w:autoSpaceDN w:val="0"/>
        <w:adjustRightInd w:val="0"/>
        <w:jc w:val="center"/>
        <w:outlineLvl w:val="1"/>
        <w:rPr>
          <w:rFonts w:ascii="Arial" w:hAnsi="Arial" w:cs="Arial"/>
        </w:rPr>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1986"/>
        <w:gridCol w:w="850"/>
        <w:gridCol w:w="1984"/>
        <w:gridCol w:w="992"/>
        <w:gridCol w:w="1134"/>
        <w:gridCol w:w="1134"/>
        <w:gridCol w:w="1134"/>
        <w:gridCol w:w="1134"/>
        <w:gridCol w:w="1134"/>
        <w:gridCol w:w="1701"/>
        <w:gridCol w:w="1985"/>
      </w:tblGrid>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N п/п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 xml:space="preserve">Срок исполнения мероприятия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Ответственный за выполнение 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Результаты выполнения мероприятий подпрограммы</w:t>
            </w:r>
          </w:p>
        </w:tc>
      </w:tr>
      <w:tr w:rsidR="001A79A7" w:rsidRPr="001A79A7" w:rsidTr="001A79A7">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2022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rPr>
          <w:trHeight w:val="194"/>
        </w:trPr>
        <w:tc>
          <w:tcPr>
            <w:tcW w:w="56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4</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5</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6</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7</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8</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9</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10</w:t>
            </w:r>
          </w:p>
        </w:tc>
        <w:tc>
          <w:tcPr>
            <w:tcW w:w="1701"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11</w:t>
            </w:r>
          </w:p>
        </w:tc>
        <w:tc>
          <w:tcPr>
            <w:tcW w:w="198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12</w:t>
            </w: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 xml:space="preserve">Основное мероприятие 02. </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Создание безбарьерной среды на объектах социальной, инженерной и транспортной инфраструктуры в Московской области</w:t>
            </w:r>
            <w:r w:rsidRPr="001A79A7">
              <w:rPr>
                <w:rFonts w:ascii="Arial" w:hAnsi="Arial" w:cs="Arial"/>
              </w:rPr>
              <w:t xml:space="preserve"> </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t>2020-</w:t>
            </w:r>
          </w:p>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5110,0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1300,0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Администрация городского округа Зарайск</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Управление образования администрации, Комитет по КФКС, работе с детьми и молодежью администрации</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Администрация городского округа Зарайск</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Управление образования администрации, Комитет по КФКС, работе с детьми и молодежью администрации</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 xml:space="preserve">Увеличение </w:t>
            </w:r>
            <w:r w:rsidRPr="001A79A7">
              <w:rPr>
                <w:rFonts w:ascii="Arial" w:hAnsi="Arial" w:cs="Arial"/>
                <w:lang w:eastAsia="en-US"/>
              </w:rPr>
              <w:lastRenderedPageBreak/>
              <w:t>количества приоритетных объектов и услуг для инвалидов и других маломобильных групп населения</w:t>
            </w:r>
          </w:p>
        </w:tc>
      </w:tr>
      <w:tr w:rsidR="001A79A7" w:rsidRPr="001A79A7" w:rsidTr="001A79A7">
        <w:trPr>
          <w:trHeight w:val="10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бюджета Московской области</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3577,0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91</w:t>
            </w:r>
            <w:r w:rsidRPr="001A79A7">
              <w:rPr>
                <w:rFonts w:ascii="Arial" w:hAnsi="Arial" w:cs="Arial"/>
                <w:lang w:val="en-US" w:eastAsia="en-US"/>
              </w:rPr>
              <w:t>0</w:t>
            </w: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91</w:t>
            </w:r>
            <w:r w:rsidRPr="001A79A7">
              <w:rPr>
                <w:rFonts w:ascii="Arial" w:hAnsi="Arial" w:cs="Arial"/>
                <w:lang w:val="en-US" w:eastAsia="en-US"/>
              </w:rPr>
              <w:t>0</w:t>
            </w:r>
            <w:r w:rsidRPr="001A79A7">
              <w:rPr>
                <w:rFonts w:ascii="Arial" w:hAnsi="Arial" w:cs="Arial"/>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rPr>
          <w:trHeight w:val="5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1533,0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39</w:t>
            </w:r>
            <w:r w:rsidRPr="001A79A7">
              <w:rPr>
                <w:rFonts w:ascii="Arial" w:hAnsi="Arial" w:cs="Arial"/>
                <w:lang w:val="en-US" w:eastAsia="en-US"/>
              </w:rPr>
              <w:t>0</w:t>
            </w: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39</w:t>
            </w:r>
            <w:r w:rsidRPr="001A79A7">
              <w:rPr>
                <w:rFonts w:ascii="Arial" w:hAnsi="Arial" w:cs="Arial"/>
                <w:lang w:val="en-US" w:eastAsia="en-US"/>
              </w:rPr>
              <w:t>0</w:t>
            </w:r>
            <w:r w:rsidRPr="001A79A7">
              <w:rPr>
                <w:rFonts w:ascii="Arial" w:hAnsi="Arial" w:cs="Arial"/>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rPr>
          <w:trHeight w:val="6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Внебюджетные источники</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rPr>
          <w:trHeight w:val="132"/>
        </w:trPr>
        <w:tc>
          <w:tcPr>
            <w:tcW w:w="567"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lastRenderedPageBreak/>
              <w:t>1.1</w:t>
            </w:r>
          </w:p>
        </w:tc>
        <w:tc>
          <w:tcPr>
            <w:tcW w:w="1986"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 xml:space="preserve">Мероприятие 02.01. </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850"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t>2020-</w:t>
            </w:r>
          </w:p>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5110,0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1300,0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rPr>
          <w:trHeight w:val="131"/>
        </w:trPr>
        <w:tc>
          <w:tcPr>
            <w:tcW w:w="567"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6"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tcBorders>
              <w:left w:val="single" w:sz="4" w:space="0" w:color="auto"/>
              <w:right w:val="single" w:sz="4" w:space="0" w:color="auto"/>
            </w:tcBorders>
          </w:tcPr>
          <w:p w:rsidR="001A79A7" w:rsidRPr="001A79A7" w:rsidRDefault="001A79A7" w:rsidP="001A79A7">
            <w:pPr>
              <w:shd w:val="clear" w:color="auto" w:fill="FFFFFF"/>
              <w:spacing w:line="252" w:lineRule="auto"/>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1A79A7" w:rsidRPr="001A79A7" w:rsidRDefault="001A79A7" w:rsidP="001A79A7">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A79A7" w:rsidRPr="001A79A7" w:rsidRDefault="001A79A7" w:rsidP="001A79A7">
            <w:pPr>
              <w:rPr>
                <w:rFonts w:ascii="Arial" w:hAnsi="Arial" w:cs="Arial"/>
                <w:lang w:eastAsia="en-US"/>
              </w:rPr>
            </w:pPr>
          </w:p>
        </w:tc>
      </w:tr>
      <w:tr w:rsidR="001A79A7" w:rsidRPr="001A79A7" w:rsidTr="001A79A7">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3577,0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910,0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910,0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1533,0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390,0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390,0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c>
          <w:tcPr>
            <w:tcW w:w="567"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rPr>
          <w:trHeight w:val="132"/>
        </w:trPr>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1.2</w:t>
            </w:r>
          </w:p>
        </w:tc>
        <w:tc>
          <w:tcPr>
            <w:tcW w:w="198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Мероприятие 02.02.</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Мероприятия по созданию в муниципальных образовательных организациях:</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 xml:space="preserve">дошкольных, </w:t>
            </w:r>
            <w:r w:rsidRPr="001A79A7">
              <w:rPr>
                <w:rFonts w:ascii="Arial" w:hAnsi="Arial" w:cs="Arial"/>
                <w:lang w:eastAsia="en-US"/>
              </w:rPr>
              <w:lastRenderedPageBreak/>
              <w:t>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lastRenderedPageBreak/>
              <w:t>2020-</w:t>
            </w:r>
          </w:p>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Администрация городского округа Зарайск</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Управление образования администрации</w:t>
            </w:r>
          </w:p>
          <w:p w:rsidR="001A79A7" w:rsidRPr="001A79A7" w:rsidRDefault="001A79A7" w:rsidP="001A79A7">
            <w:pPr>
              <w:rPr>
                <w:rFonts w:ascii="Arial" w:hAnsi="Arial" w:cs="Arial"/>
              </w:rPr>
            </w:pPr>
          </w:p>
        </w:tc>
        <w:tc>
          <w:tcPr>
            <w:tcW w:w="1985"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lastRenderedPageBreak/>
              <w:t xml:space="preserve">Увеличение количества организаций, осуществляющих образовательную деятельность по созданию </w:t>
            </w:r>
            <w:r w:rsidRPr="001A79A7">
              <w:rPr>
                <w:rFonts w:ascii="Arial" w:hAnsi="Arial" w:cs="Arial"/>
                <w:lang w:eastAsia="en-US"/>
              </w:rPr>
              <w:lastRenderedPageBreak/>
              <w:t>условий для получения детьми- инвалидами качественного образования</w:t>
            </w:r>
          </w:p>
        </w:tc>
      </w:tr>
      <w:tr w:rsidR="001A79A7" w:rsidRPr="001A79A7" w:rsidTr="001A79A7">
        <w:trPr>
          <w:trHeight w:val="131"/>
        </w:trPr>
        <w:tc>
          <w:tcPr>
            <w:tcW w:w="567"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spacing w:line="252" w:lineRule="auto"/>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5"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 xml:space="preserve">Средства бюджета Московской </w:t>
            </w:r>
            <w:r w:rsidRPr="001A79A7">
              <w:rPr>
                <w:rFonts w:ascii="Arial" w:hAnsi="Arial" w:cs="Arial"/>
                <w:lang w:eastAsia="en-US"/>
              </w:rPr>
              <w:lastRenderedPageBreak/>
              <w:t>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5"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5"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5"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c>
          <w:tcPr>
            <w:tcW w:w="567"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1.3</w:t>
            </w:r>
          </w:p>
        </w:tc>
        <w:tc>
          <w:tcPr>
            <w:tcW w:w="1986"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Мероприятие 02.04</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 xml:space="preserve">Повышение доступности объектов культуры, спорта, </w:t>
            </w:r>
            <w:r w:rsidRPr="001A79A7">
              <w:rPr>
                <w:rFonts w:ascii="Arial" w:hAnsi="Arial" w:cs="Arial"/>
                <w:lang w:eastAsia="en-US"/>
              </w:rPr>
              <w:lastRenderedPageBreak/>
              <w:t>образования для инвалидов и маломобильных групп населения</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lastRenderedPageBreak/>
              <w:t>2020-2024</w:t>
            </w:r>
          </w:p>
        </w:tc>
        <w:tc>
          <w:tcPr>
            <w:tcW w:w="198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701" w:type="dxa"/>
            <w:vMerge w:val="restart"/>
            <w:tcBorders>
              <w:top w:val="single" w:sz="8" w:space="0" w:color="000000"/>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Администрация городского округа Зарайск</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Управление образования администрац</w:t>
            </w:r>
            <w:r w:rsidRPr="001A79A7">
              <w:rPr>
                <w:rFonts w:ascii="Arial" w:hAnsi="Arial" w:cs="Arial"/>
                <w:lang w:eastAsia="en-US"/>
              </w:rPr>
              <w:lastRenderedPageBreak/>
              <w:t>ии</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5" w:type="dxa"/>
            <w:vMerge w:val="restart"/>
            <w:tcBorders>
              <w:top w:val="single" w:sz="4" w:space="0" w:color="auto"/>
              <w:left w:val="single" w:sz="4" w:space="0" w:color="auto"/>
              <w:right w:val="single" w:sz="4" w:space="0" w:color="auto"/>
            </w:tcBorders>
          </w:tcPr>
          <w:p w:rsidR="001A79A7" w:rsidRPr="001A79A7" w:rsidRDefault="001A79A7" w:rsidP="001A79A7">
            <w:pPr>
              <w:spacing w:line="252" w:lineRule="auto"/>
              <w:rPr>
                <w:rFonts w:ascii="Arial" w:hAnsi="Arial" w:cs="Arial"/>
                <w:lang w:eastAsia="en-US"/>
              </w:rPr>
            </w:pPr>
            <w:r w:rsidRPr="001A79A7">
              <w:rPr>
                <w:rFonts w:ascii="Arial" w:hAnsi="Arial" w:cs="Arial"/>
                <w:lang w:eastAsia="en-US"/>
              </w:rPr>
              <w:lastRenderedPageBreak/>
              <w:t xml:space="preserve">Увеличение количества приоритетных объектов и услуг культуры, спорта, образования для инвалидов </w:t>
            </w:r>
            <w:r w:rsidRPr="001A79A7">
              <w:rPr>
                <w:rFonts w:ascii="Arial" w:hAnsi="Arial" w:cs="Arial"/>
                <w:lang w:eastAsia="en-US"/>
              </w:rPr>
              <w:lastRenderedPageBreak/>
              <w:t xml:space="preserve">и других маломобильных групп населения </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r>
      <w:tr w:rsidR="001A79A7" w:rsidRPr="001A79A7" w:rsidTr="001A79A7">
        <w:tc>
          <w:tcPr>
            <w:tcW w:w="567"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6"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tcBorders>
              <w:left w:val="single" w:sz="4" w:space="0" w:color="auto"/>
              <w:right w:val="single" w:sz="4" w:space="0" w:color="auto"/>
            </w:tcBorders>
          </w:tcPr>
          <w:p w:rsidR="001A79A7" w:rsidRPr="001A79A7" w:rsidRDefault="001A79A7" w:rsidP="001A79A7">
            <w:pPr>
              <w:shd w:val="clear" w:color="auto" w:fill="FFFFFF"/>
              <w:spacing w:line="252" w:lineRule="auto"/>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701"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5"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r>
      <w:tr w:rsidR="001A79A7" w:rsidRPr="001A79A7" w:rsidTr="001A79A7">
        <w:tc>
          <w:tcPr>
            <w:tcW w:w="567"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6"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tcBorders>
              <w:left w:val="single" w:sz="4" w:space="0" w:color="auto"/>
              <w:right w:val="single" w:sz="4" w:space="0" w:color="auto"/>
            </w:tcBorders>
          </w:tcPr>
          <w:p w:rsidR="001A79A7" w:rsidRPr="001A79A7" w:rsidRDefault="001A79A7" w:rsidP="001A79A7">
            <w:pPr>
              <w:shd w:val="clear" w:color="auto" w:fill="FFFFFF"/>
              <w:spacing w:line="252" w:lineRule="auto"/>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 xml:space="preserve">Средства бюджета </w:t>
            </w:r>
            <w:r w:rsidRPr="001A79A7">
              <w:rPr>
                <w:rFonts w:ascii="Arial" w:hAnsi="Arial" w:cs="Arial"/>
                <w:lang w:eastAsia="en-US"/>
              </w:rPr>
              <w:lastRenderedPageBreak/>
              <w:t>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701"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5"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r>
      <w:tr w:rsidR="001A79A7" w:rsidRPr="001A79A7" w:rsidTr="001A79A7">
        <w:tc>
          <w:tcPr>
            <w:tcW w:w="567"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6"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tcBorders>
              <w:left w:val="single" w:sz="4" w:space="0" w:color="auto"/>
              <w:right w:val="single" w:sz="4" w:space="0" w:color="auto"/>
            </w:tcBorders>
          </w:tcPr>
          <w:p w:rsidR="001A79A7" w:rsidRPr="001A79A7" w:rsidRDefault="001A79A7" w:rsidP="001A79A7">
            <w:pPr>
              <w:shd w:val="clear" w:color="auto" w:fill="FFFFFF"/>
              <w:spacing w:line="252" w:lineRule="auto"/>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701"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5"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r>
      <w:tr w:rsidR="001A79A7" w:rsidRPr="001A79A7" w:rsidTr="001A79A7">
        <w:tc>
          <w:tcPr>
            <w:tcW w:w="567" w:type="dxa"/>
            <w:vMerge/>
            <w:tcBorders>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6" w:type="dxa"/>
            <w:vMerge/>
            <w:tcBorders>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tcBorders>
              <w:left w:val="single" w:sz="4" w:space="0" w:color="auto"/>
              <w:bottom w:val="single" w:sz="4" w:space="0" w:color="auto"/>
              <w:right w:val="single" w:sz="4" w:space="0" w:color="auto"/>
            </w:tcBorders>
          </w:tcPr>
          <w:p w:rsidR="001A79A7" w:rsidRPr="001A79A7" w:rsidRDefault="001A79A7" w:rsidP="001A79A7">
            <w:pPr>
              <w:shd w:val="clear" w:color="auto" w:fill="FFFFFF"/>
              <w:spacing w:line="252" w:lineRule="auto"/>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Внебюджетные источники</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val="en-US" w:eastAsia="en-US"/>
              </w:rPr>
              <w:t>0</w:t>
            </w:r>
          </w:p>
        </w:tc>
        <w:tc>
          <w:tcPr>
            <w:tcW w:w="1701" w:type="dxa"/>
            <w:vMerge/>
            <w:tcBorders>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5" w:type="dxa"/>
            <w:vMerge/>
            <w:tcBorders>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r>
      <w:tr w:rsidR="001A79A7" w:rsidRPr="001A79A7" w:rsidTr="001A79A7">
        <w:trPr>
          <w:trHeight w:val="132"/>
        </w:trPr>
        <w:tc>
          <w:tcPr>
            <w:tcW w:w="567"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2</w:t>
            </w:r>
          </w:p>
        </w:tc>
        <w:tc>
          <w:tcPr>
            <w:tcW w:w="1986"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 xml:space="preserve">Основное мероприятие 03. </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bookmarkStart w:id="5" w:name="_Hlk84945473"/>
            <w:r w:rsidRPr="001A79A7">
              <w:rPr>
                <w:rFonts w:ascii="Arial" w:hAnsi="Arial" w:cs="Arial"/>
                <w:lang w:eastAsia="en-US"/>
              </w:rPr>
              <w:t>Повышение доступности и качества реабилитационных услуг (развитие системы реабилитации и социальной интеграции инвалидов</w:t>
            </w:r>
            <w:bookmarkEnd w:id="5"/>
            <w:r w:rsidRPr="001A79A7">
              <w:rPr>
                <w:rFonts w:ascii="Arial" w:hAnsi="Arial" w:cs="Arial"/>
                <w:lang w:eastAsia="en-US"/>
              </w:rPr>
              <w:t>)</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t>2020-</w:t>
            </w:r>
          </w:p>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val="restart"/>
            <w:tcBorders>
              <w:top w:val="single" w:sz="8" w:space="0" w:color="000000"/>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Администрация городского округа Зарайск</w:t>
            </w:r>
          </w:p>
        </w:tc>
        <w:tc>
          <w:tcPr>
            <w:tcW w:w="1985"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Проведение мероприятий в рамках Координационного совета по делам инвалидов при администрации городского округа Зарайск</w:t>
            </w:r>
          </w:p>
        </w:tc>
      </w:tr>
      <w:tr w:rsidR="001A79A7" w:rsidRPr="001A79A7" w:rsidTr="001A79A7">
        <w:trPr>
          <w:trHeight w:val="131"/>
        </w:trPr>
        <w:tc>
          <w:tcPr>
            <w:tcW w:w="567"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6"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tcBorders>
              <w:left w:val="single" w:sz="4" w:space="0" w:color="auto"/>
              <w:right w:val="single" w:sz="4" w:space="0" w:color="auto"/>
            </w:tcBorders>
          </w:tcPr>
          <w:p w:rsidR="001A79A7" w:rsidRPr="001A79A7" w:rsidRDefault="001A79A7" w:rsidP="001A79A7">
            <w:pPr>
              <w:shd w:val="clear" w:color="auto" w:fill="FFFFFF"/>
              <w:spacing w:line="252" w:lineRule="auto"/>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lang w:eastAsia="en-US"/>
              </w:rPr>
            </w:pPr>
            <w:r w:rsidRPr="001A79A7">
              <w:rPr>
                <w:rFonts w:ascii="Arial" w:hAnsi="Arial" w:cs="Arial"/>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5"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r>
      <w:tr w:rsidR="001A79A7" w:rsidRPr="001A79A7" w:rsidTr="001A79A7">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lang w:eastAsia="en-US"/>
              </w:rPr>
            </w:pPr>
            <w:r w:rsidRPr="001A79A7">
              <w:rPr>
                <w:rFonts w:ascii="Arial" w:hAnsi="Arial" w:cs="Arial"/>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c>
          <w:tcPr>
            <w:tcW w:w="567"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lang w:eastAsia="en-US"/>
              </w:rPr>
            </w:pPr>
            <w:r w:rsidRPr="001A79A7">
              <w:rPr>
                <w:rFonts w:ascii="Arial" w:hAnsi="Arial" w:cs="Arial"/>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rPr>
          <w:trHeight w:val="319"/>
        </w:trPr>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lastRenderedPageBreak/>
              <w:t>2.1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 xml:space="preserve">Мероприятие 03.01. </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Обеспечение реабилитации инвалидов социально-культурными методами и методами физической культуры и спорта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t>2020-</w:t>
            </w:r>
          </w:p>
          <w:p w:rsidR="001A79A7" w:rsidRPr="001A79A7" w:rsidRDefault="001A79A7" w:rsidP="001A79A7">
            <w:pPr>
              <w:shd w:val="clear" w:color="auto" w:fill="FFFFFF"/>
              <w:spacing w:line="252" w:lineRule="auto"/>
              <w:rPr>
                <w:rFonts w:ascii="Arial" w:hAnsi="Arial" w:cs="Arial"/>
                <w:lang w:eastAsia="en-US"/>
              </w:rPr>
            </w:pPr>
            <w:r w:rsidRPr="001A79A7">
              <w:rPr>
                <w:rFonts w:ascii="Arial" w:hAnsi="Arial" w:cs="Arial"/>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val="restart"/>
            <w:tcBorders>
              <w:top w:val="single" w:sz="4" w:space="0" w:color="auto"/>
              <w:left w:val="single" w:sz="4" w:space="0" w:color="auto"/>
              <w:right w:val="single" w:sz="4" w:space="0" w:color="auto"/>
            </w:tcBorders>
            <w:hideMark/>
          </w:tcPr>
          <w:p w:rsidR="001A79A7" w:rsidRPr="001A79A7" w:rsidRDefault="001A79A7" w:rsidP="001A79A7">
            <w:pPr>
              <w:pStyle w:val="ConsPlusNormal0"/>
              <w:shd w:val="clear" w:color="auto" w:fill="FFFFFF"/>
              <w:spacing w:line="276" w:lineRule="auto"/>
              <w:rPr>
                <w:sz w:val="24"/>
                <w:szCs w:val="24"/>
                <w:lang w:eastAsia="en-US"/>
              </w:rPr>
            </w:pPr>
            <w:r w:rsidRPr="001A79A7">
              <w:rPr>
                <w:sz w:val="24"/>
                <w:szCs w:val="24"/>
              </w:rPr>
              <w:t>Администрация городского округа Зарайск</w:t>
            </w:r>
          </w:p>
          <w:p w:rsidR="001A79A7" w:rsidRPr="001A79A7" w:rsidRDefault="001A79A7" w:rsidP="001A79A7">
            <w:pPr>
              <w:pStyle w:val="ConsPlusNormal0"/>
              <w:shd w:val="clear" w:color="auto" w:fill="FFFFFF"/>
              <w:spacing w:line="276" w:lineRule="auto"/>
              <w:rPr>
                <w:sz w:val="24"/>
                <w:szCs w:val="24"/>
              </w:rPr>
            </w:pPr>
            <w:r w:rsidRPr="001A79A7">
              <w:rPr>
                <w:sz w:val="24"/>
                <w:szCs w:val="24"/>
              </w:rPr>
              <w:t xml:space="preserve"> Управление образования администрации</w:t>
            </w:r>
          </w:p>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Комитет по КФКС, работе с детьми и молодежью администрации</w:t>
            </w:r>
          </w:p>
        </w:tc>
        <w:tc>
          <w:tcPr>
            <w:tcW w:w="1985"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Проведение культурно- массовых мероприятий: Спартакиада для людей с ограниченными возможностями здоровья «Сильные духом», «День инвалида», «Зимняя рыбалка»</w:t>
            </w:r>
          </w:p>
        </w:tc>
      </w:tr>
      <w:tr w:rsidR="001A79A7" w:rsidRPr="001A79A7" w:rsidTr="001A79A7">
        <w:trPr>
          <w:trHeight w:val="625"/>
        </w:trPr>
        <w:tc>
          <w:tcPr>
            <w:tcW w:w="567"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spacing w:line="252" w:lineRule="auto"/>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r w:rsidRPr="001A79A7">
              <w:rPr>
                <w:rFonts w:ascii="Arial" w:hAnsi="Arial" w:cs="Arial"/>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right w:val="single" w:sz="4" w:space="0" w:color="auto"/>
            </w:tcBorders>
          </w:tcPr>
          <w:p w:rsidR="001A79A7" w:rsidRPr="001A79A7" w:rsidRDefault="001A79A7" w:rsidP="001A79A7">
            <w:pPr>
              <w:pStyle w:val="ConsPlusNormal0"/>
              <w:shd w:val="clear" w:color="auto" w:fill="FFFFFF"/>
              <w:spacing w:line="276" w:lineRule="auto"/>
              <w:rPr>
                <w:sz w:val="24"/>
                <w:szCs w:val="24"/>
              </w:rPr>
            </w:pPr>
          </w:p>
        </w:tc>
        <w:tc>
          <w:tcPr>
            <w:tcW w:w="1985" w:type="dxa"/>
            <w:vMerge/>
            <w:tcBorders>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affa"/>
              <w:rPr>
                <w:rFonts w:ascii="Arial" w:hAnsi="Arial" w:cs="Arial"/>
                <w:sz w:val="24"/>
                <w:szCs w:val="24"/>
              </w:rPr>
            </w:pPr>
            <w:r w:rsidRPr="001A79A7">
              <w:rPr>
                <w:rFonts w:ascii="Arial" w:hAnsi="Arial" w:cs="Arial"/>
                <w:sz w:val="24"/>
                <w:szCs w:val="2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affa"/>
              <w:rPr>
                <w:rFonts w:ascii="Arial" w:hAnsi="Arial" w:cs="Arial"/>
                <w:sz w:val="24"/>
                <w:szCs w:val="24"/>
              </w:rPr>
            </w:pPr>
            <w:r w:rsidRPr="001A79A7">
              <w:rPr>
                <w:rFonts w:ascii="Arial" w:hAnsi="Arial" w:cs="Arial"/>
                <w:sz w:val="24"/>
                <w:szCs w:val="24"/>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affa"/>
              <w:rPr>
                <w:rFonts w:ascii="Arial" w:hAnsi="Arial" w:cs="Arial"/>
                <w:sz w:val="24"/>
                <w:szCs w:val="24"/>
              </w:rPr>
            </w:pPr>
            <w:r w:rsidRPr="001A79A7">
              <w:rPr>
                <w:rFonts w:ascii="Arial" w:hAnsi="Arial" w:cs="Arial"/>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val="en-US" w:eastAsia="en-US"/>
              </w:rPr>
            </w:pPr>
            <w:r w:rsidRPr="001A79A7">
              <w:rPr>
                <w:rFonts w:ascii="Arial" w:hAnsi="Arial" w:cs="Arial"/>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lang w:eastAsia="en-US"/>
              </w:rPr>
            </w:pPr>
            <w:r w:rsidRPr="001A79A7">
              <w:rPr>
                <w:rFonts w:ascii="Arial" w:hAnsi="Arial" w:cs="Arial"/>
                <w:lang w:eastAsia="en-US"/>
              </w:rPr>
              <w:t>0</w:t>
            </w:r>
          </w:p>
        </w:tc>
        <w:tc>
          <w:tcPr>
            <w:tcW w:w="1701"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985" w:type="dxa"/>
            <w:vMerge/>
            <w:tcBorders>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r>
    </w:tbl>
    <w:p w:rsidR="001A79A7" w:rsidRPr="001A79A7" w:rsidRDefault="001A79A7" w:rsidP="001A79A7">
      <w:pPr>
        <w:jc w:val="right"/>
        <w:rPr>
          <w:rFonts w:ascii="Arial" w:hAnsi="Arial" w:cs="Arial"/>
        </w:rPr>
      </w:pPr>
      <w:bookmarkStart w:id="6" w:name="Par13671"/>
      <w:bookmarkEnd w:id="6"/>
      <w:r w:rsidRPr="001A79A7">
        <w:rPr>
          <w:rFonts w:ascii="Arial" w:hAnsi="Arial" w:cs="Arial"/>
        </w:rPr>
        <w:t xml:space="preserve">                                                                                                                                                                     Приложение 5 к Программе </w:t>
      </w:r>
    </w:p>
    <w:p w:rsidR="001A79A7" w:rsidRPr="001A79A7" w:rsidRDefault="001A79A7" w:rsidP="001A79A7">
      <w:pPr>
        <w:rPr>
          <w:rFonts w:ascii="Arial" w:hAnsi="Arial" w:cs="Arial"/>
        </w:rPr>
      </w:pPr>
    </w:p>
    <w:p w:rsidR="001A79A7" w:rsidRPr="001A79A7" w:rsidRDefault="001A79A7" w:rsidP="001A79A7">
      <w:pPr>
        <w:autoSpaceDE w:val="0"/>
        <w:autoSpaceDN w:val="0"/>
        <w:adjustRightInd w:val="0"/>
        <w:jc w:val="center"/>
        <w:rPr>
          <w:rFonts w:ascii="Arial" w:hAnsi="Arial" w:cs="Arial"/>
          <w:bCs/>
          <w:color w:val="000000"/>
        </w:rPr>
      </w:pPr>
      <w:r w:rsidRPr="001A79A7">
        <w:rPr>
          <w:rFonts w:ascii="Arial" w:hAnsi="Arial" w:cs="Arial"/>
          <w:bCs/>
          <w:color w:val="000000"/>
        </w:rPr>
        <w:t xml:space="preserve">Паспорт подпрограммы </w:t>
      </w:r>
      <w:r w:rsidRPr="001A79A7">
        <w:rPr>
          <w:rFonts w:ascii="Arial" w:hAnsi="Arial" w:cs="Arial"/>
          <w:bCs/>
          <w:color w:val="000000"/>
          <w:lang w:val="en-US"/>
        </w:rPr>
        <w:t>III</w:t>
      </w:r>
      <w:r w:rsidRPr="001A79A7">
        <w:rPr>
          <w:rFonts w:ascii="Arial" w:hAnsi="Arial" w:cs="Arial"/>
          <w:bCs/>
          <w:color w:val="000000"/>
        </w:rPr>
        <w:t xml:space="preserve"> «Развитие системы отдыха и оздоровления детей»</w:t>
      </w:r>
    </w:p>
    <w:p w:rsidR="001A79A7" w:rsidRPr="001A79A7" w:rsidRDefault="001A79A7" w:rsidP="001A79A7">
      <w:pPr>
        <w:autoSpaceDE w:val="0"/>
        <w:autoSpaceDN w:val="0"/>
        <w:adjustRightInd w:val="0"/>
        <w:rPr>
          <w:rFonts w:ascii="Arial" w:hAnsi="Arial" w:cs="Arial"/>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703"/>
        <w:gridCol w:w="3117"/>
        <w:gridCol w:w="1134"/>
        <w:gridCol w:w="1134"/>
        <w:gridCol w:w="1276"/>
        <w:gridCol w:w="1276"/>
        <w:gridCol w:w="1276"/>
        <w:gridCol w:w="1275"/>
      </w:tblGrid>
      <w:tr w:rsidR="001A79A7" w:rsidRPr="001A79A7" w:rsidTr="001A79A7">
        <w:tc>
          <w:tcPr>
            <w:tcW w:w="3146"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Администрация городского округа Зарайск Московской области</w:t>
            </w:r>
          </w:p>
        </w:tc>
      </w:tr>
      <w:tr w:rsidR="001A79A7" w:rsidRPr="001A79A7" w:rsidTr="001A79A7">
        <w:trPr>
          <w:trHeight w:val="350"/>
        </w:trPr>
        <w:tc>
          <w:tcPr>
            <w:tcW w:w="3146" w:type="dxa"/>
            <w:vMerge w:val="restart"/>
            <w:tcBorders>
              <w:top w:val="single" w:sz="4" w:space="0" w:color="auto"/>
              <w:left w:val="single" w:sz="4" w:space="0" w:color="auto"/>
              <w:right w:val="single" w:sz="4" w:space="0" w:color="auto"/>
            </w:tcBorders>
          </w:tcPr>
          <w:p w:rsidR="001A79A7" w:rsidRPr="001A79A7" w:rsidRDefault="001A79A7" w:rsidP="001A79A7">
            <w:pPr>
              <w:tabs>
                <w:tab w:val="center" w:pos="4677"/>
                <w:tab w:val="right" w:pos="9355"/>
              </w:tabs>
              <w:rPr>
                <w:rFonts w:ascii="Arial" w:hAnsi="Arial" w:cs="Arial"/>
                <w:lang w:eastAsia="en-US"/>
              </w:rPr>
            </w:pPr>
            <w:r w:rsidRPr="001A79A7">
              <w:rPr>
                <w:rFonts w:ascii="Arial" w:hAnsi="Arial" w:cs="Arial"/>
              </w:rPr>
              <w:t>Источники финансирования подпрограммы по годам реализации и главным распорядителям бюджетных средств,</w:t>
            </w:r>
          </w:p>
          <w:p w:rsidR="001A79A7" w:rsidRPr="001A79A7" w:rsidRDefault="001A79A7" w:rsidP="001A79A7">
            <w:pPr>
              <w:tabs>
                <w:tab w:val="center" w:pos="4677"/>
                <w:tab w:val="right" w:pos="9355"/>
              </w:tabs>
              <w:autoSpaceDE w:val="0"/>
              <w:autoSpaceDN w:val="0"/>
              <w:adjustRightInd w:val="0"/>
              <w:rPr>
                <w:rFonts w:ascii="Arial" w:hAnsi="Arial" w:cs="Arial"/>
              </w:rPr>
            </w:pPr>
            <w:r w:rsidRPr="001A79A7">
              <w:rPr>
                <w:rFonts w:ascii="Arial" w:hAnsi="Arial" w:cs="Arial"/>
              </w:rPr>
              <w:t>в том числе по годам:</w:t>
            </w:r>
          </w:p>
          <w:p w:rsidR="001A79A7" w:rsidRPr="001A79A7" w:rsidRDefault="001A79A7" w:rsidP="001A79A7">
            <w:pPr>
              <w:tabs>
                <w:tab w:val="center" w:pos="4677"/>
                <w:tab w:val="right" w:pos="9355"/>
              </w:tabs>
              <w:autoSpaceDE w:val="0"/>
              <w:autoSpaceDN w:val="0"/>
              <w:adjustRightInd w:val="0"/>
              <w:rPr>
                <w:rFonts w:ascii="Arial" w:hAnsi="Arial" w:cs="Arial"/>
                <w:lang w:eastAsia="en-US"/>
              </w:rPr>
            </w:pPr>
          </w:p>
        </w:tc>
        <w:tc>
          <w:tcPr>
            <w:tcW w:w="1703"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Главный распорядитель бюджетных средств</w:t>
            </w:r>
          </w:p>
        </w:tc>
        <w:tc>
          <w:tcPr>
            <w:tcW w:w="311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tabs>
                <w:tab w:val="center" w:pos="4677"/>
                <w:tab w:val="right" w:pos="9355"/>
              </w:tabs>
              <w:rPr>
                <w:rFonts w:ascii="Arial" w:hAnsi="Arial" w:cs="Arial"/>
                <w:lang w:eastAsia="en-US"/>
              </w:rPr>
            </w:pPr>
            <w:r w:rsidRPr="001A79A7">
              <w:rPr>
                <w:rFonts w:ascii="Arial" w:hAnsi="Arial" w:cs="Arial"/>
              </w:rPr>
              <w:t>Источник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Расходы (тыс. рублей)</w:t>
            </w:r>
          </w:p>
          <w:p w:rsidR="001A79A7" w:rsidRPr="001A79A7" w:rsidRDefault="001A79A7" w:rsidP="001A79A7">
            <w:pPr>
              <w:tabs>
                <w:tab w:val="center" w:pos="4677"/>
                <w:tab w:val="right" w:pos="9355"/>
              </w:tabs>
              <w:autoSpaceDE w:val="0"/>
              <w:autoSpaceDN w:val="0"/>
              <w:adjustRightInd w:val="0"/>
              <w:rPr>
                <w:rFonts w:ascii="Arial" w:hAnsi="Arial" w:cs="Arial"/>
                <w:lang w:eastAsia="en-US"/>
              </w:rPr>
            </w:pPr>
          </w:p>
        </w:tc>
      </w:tr>
      <w:tr w:rsidR="001A79A7" w:rsidRPr="001A79A7" w:rsidTr="001A79A7">
        <w:trPr>
          <w:trHeight w:val="277"/>
        </w:trPr>
        <w:tc>
          <w:tcPr>
            <w:tcW w:w="3146"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widowControl w:val="0"/>
              <w:tabs>
                <w:tab w:val="center" w:pos="4677"/>
                <w:tab w:val="right" w:pos="9355"/>
              </w:tabs>
              <w:autoSpaceDE w:val="0"/>
              <w:autoSpaceDN w:val="0"/>
              <w:adjustRightInd w:val="0"/>
              <w:spacing w:line="276" w:lineRule="auto"/>
              <w:jc w:val="center"/>
              <w:rPr>
                <w:rFonts w:ascii="Arial" w:hAnsi="Arial" w:cs="Arial"/>
              </w:rPr>
            </w:pPr>
            <w:r w:rsidRPr="001A79A7">
              <w:rPr>
                <w:rFonts w:ascii="Arial" w:hAnsi="Arial" w:cs="Arial"/>
              </w:rPr>
              <w:t>Итого</w:t>
            </w:r>
          </w:p>
        </w:tc>
      </w:tr>
      <w:tr w:rsidR="001A79A7" w:rsidRPr="001A79A7" w:rsidTr="001A79A7">
        <w:trPr>
          <w:trHeight w:val="232"/>
        </w:trPr>
        <w:tc>
          <w:tcPr>
            <w:tcW w:w="3146"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703" w:type="dxa"/>
            <w:vMerge w:val="restart"/>
            <w:tcBorders>
              <w:top w:val="single" w:sz="4" w:space="0" w:color="auto"/>
              <w:left w:val="single" w:sz="4" w:space="0" w:color="auto"/>
              <w:right w:val="single" w:sz="4" w:space="0" w:color="auto"/>
            </w:tcBorders>
            <w:hideMark/>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 xml:space="preserve">Администрация городского округа Зарайск </w:t>
            </w:r>
            <w:r w:rsidRPr="001A79A7">
              <w:rPr>
                <w:rFonts w:ascii="Arial" w:hAnsi="Arial" w:cs="Arial"/>
              </w:rPr>
              <w:lastRenderedPageBreak/>
              <w:t>Московской области</w:t>
            </w:r>
          </w:p>
        </w:tc>
        <w:tc>
          <w:tcPr>
            <w:tcW w:w="311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tabs>
                <w:tab w:val="center" w:pos="4677"/>
                <w:tab w:val="right" w:pos="9355"/>
              </w:tabs>
              <w:rPr>
                <w:rFonts w:ascii="Arial" w:hAnsi="Arial" w:cs="Arial"/>
                <w:lang w:eastAsia="en-US"/>
              </w:rPr>
            </w:pPr>
            <w:r w:rsidRPr="001A79A7">
              <w:rPr>
                <w:rFonts w:ascii="Arial" w:hAnsi="Arial" w:cs="Arial"/>
              </w:rPr>
              <w:lastRenderedPageBreak/>
              <w:t>Всего:</w:t>
            </w:r>
          </w:p>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в том числе:</w:t>
            </w:r>
          </w:p>
        </w:tc>
        <w:tc>
          <w:tcPr>
            <w:tcW w:w="1134"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lang w:eastAsia="en-US"/>
              </w:rPr>
              <w:t>17242 ,0</w:t>
            </w:r>
          </w:p>
        </w:tc>
        <w:tc>
          <w:tcPr>
            <w:tcW w:w="1134"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21722,0</w:t>
            </w:r>
          </w:p>
        </w:tc>
        <w:tc>
          <w:tcPr>
            <w:tcW w:w="1276" w:type="dxa"/>
            <w:tcBorders>
              <w:top w:val="single" w:sz="4" w:space="0" w:color="auto"/>
              <w:left w:val="single" w:sz="4" w:space="0" w:color="auto"/>
              <w:right w:val="single" w:sz="4" w:space="0" w:color="auto"/>
            </w:tcBorders>
            <w:hideMark/>
          </w:tcPr>
          <w:p w:rsidR="001A79A7" w:rsidRPr="00EC28B3" w:rsidRDefault="001A79A7" w:rsidP="001A79A7">
            <w:pPr>
              <w:spacing w:line="276" w:lineRule="auto"/>
              <w:jc w:val="center"/>
              <w:rPr>
                <w:rFonts w:ascii="Arial" w:hAnsi="Arial" w:cs="Arial"/>
                <w:lang w:eastAsia="en-US"/>
              </w:rPr>
            </w:pPr>
            <w:r w:rsidRPr="00EC28B3">
              <w:rPr>
                <w:rFonts w:ascii="Arial" w:hAnsi="Arial" w:cs="Arial"/>
              </w:rPr>
              <w:t>21850,0</w:t>
            </w:r>
          </w:p>
        </w:tc>
        <w:tc>
          <w:tcPr>
            <w:tcW w:w="1276"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22350,0</w:t>
            </w:r>
          </w:p>
        </w:tc>
        <w:tc>
          <w:tcPr>
            <w:tcW w:w="1276"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22350,0</w:t>
            </w:r>
          </w:p>
        </w:tc>
        <w:tc>
          <w:tcPr>
            <w:tcW w:w="1275"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105514,0</w:t>
            </w:r>
          </w:p>
        </w:tc>
      </w:tr>
      <w:tr w:rsidR="001A79A7" w:rsidRPr="001A79A7" w:rsidTr="001A79A7">
        <w:trPr>
          <w:trHeight w:val="231"/>
        </w:trPr>
        <w:tc>
          <w:tcPr>
            <w:tcW w:w="3146" w:type="dxa"/>
            <w:vMerge/>
            <w:tcBorders>
              <w:left w:val="single" w:sz="4" w:space="0" w:color="auto"/>
              <w:right w:val="single" w:sz="4" w:space="0" w:color="auto"/>
            </w:tcBorders>
            <w:vAlign w:val="center"/>
          </w:tcPr>
          <w:p w:rsidR="001A79A7" w:rsidRPr="001A79A7" w:rsidRDefault="001A79A7" w:rsidP="001A79A7">
            <w:pPr>
              <w:rPr>
                <w:rFonts w:ascii="Arial" w:hAnsi="Arial" w:cs="Arial"/>
                <w:lang w:eastAsia="en-US"/>
              </w:rPr>
            </w:pPr>
          </w:p>
        </w:tc>
        <w:tc>
          <w:tcPr>
            <w:tcW w:w="1703" w:type="dxa"/>
            <w:vMerge/>
            <w:tcBorders>
              <w:left w:val="single" w:sz="4" w:space="0" w:color="auto"/>
              <w:right w:val="single" w:sz="4" w:space="0" w:color="auto"/>
            </w:tcBorders>
          </w:tcPr>
          <w:p w:rsidR="001A79A7" w:rsidRPr="001A79A7" w:rsidRDefault="001A79A7" w:rsidP="001A79A7">
            <w:pPr>
              <w:tabs>
                <w:tab w:val="center" w:pos="4677"/>
                <w:tab w:val="right" w:pos="9355"/>
              </w:tabs>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tabs>
                <w:tab w:val="center" w:pos="4677"/>
                <w:tab w:val="right" w:pos="9355"/>
              </w:tabs>
              <w:rPr>
                <w:rFonts w:ascii="Arial" w:hAnsi="Arial" w:cs="Arial"/>
              </w:rPr>
            </w:pPr>
            <w:r w:rsidRPr="001A79A7">
              <w:rPr>
                <w:rFonts w:ascii="Arial" w:hAnsi="Arial" w:cs="Arial"/>
              </w:rPr>
              <w:t>Средства федерального бюджета</w:t>
            </w:r>
          </w:p>
        </w:tc>
        <w:tc>
          <w:tcPr>
            <w:tcW w:w="1134"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lang w:eastAsia="en-US"/>
              </w:rPr>
            </w:pPr>
            <w:r w:rsidRPr="001A79A7">
              <w:rPr>
                <w:rFonts w:ascii="Arial" w:hAnsi="Arial" w:cs="Arial"/>
                <w:lang w:eastAsia="en-US"/>
              </w:rPr>
              <w:t>0</w:t>
            </w:r>
          </w:p>
        </w:tc>
        <w:tc>
          <w:tcPr>
            <w:tcW w:w="1134"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276" w:type="dxa"/>
            <w:tcBorders>
              <w:left w:val="single" w:sz="4" w:space="0" w:color="auto"/>
              <w:bottom w:val="single" w:sz="4" w:space="0" w:color="auto"/>
              <w:right w:val="single" w:sz="4" w:space="0" w:color="auto"/>
            </w:tcBorders>
          </w:tcPr>
          <w:p w:rsidR="001A79A7" w:rsidRPr="00EC28B3" w:rsidRDefault="001A79A7" w:rsidP="001A79A7">
            <w:pPr>
              <w:spacing w:line="276" w:lineRule="auto"/>
              <w:jc w:val="center"/>
              <w:rPr>
                <w:rFonts w:ascii="Arial" w:hAnsi="Arial" w:cs="Arial"/>
              </w:rPr>
            </w:pPr>
            <w:r w:rsidRPr="00EC28B3">
              <w:rPr>
                <w:rFonts w:ascii="Arial" w:hAnsi="Arial" w:cs="Arial"/>
              </w:rPr>
              <w:t>0</w:t>
            </w:r>
          </w:p>
        </w:tc>
        <w:tc>
          <w:tcPr>
            <w:tcW w:w="1276"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276"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275"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rPr>
            </w:pPr>
            <w:r w:rsidRPr="001A79A7">
              <w:rPr>
                <w:rFonts w:ascii="Arial" w:hAnsi="Arial" w:cs="Arial"/>
              </w:rPr>
              <w:t>0</w:t>
            </w:r>
          </w:p>
        </w:tc>
      </w:tr>
      <w:tr w:rsidR="001A79A7" w:rsidRPr="001A79A7" w:rsidTr="001A79A7">
        <w:tc>
          <w:tcPr>
            <w:tcW w:w="3146"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703"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Средства бюджета Московской</w:t>
            </w:r>
            <w:r w:rsidRPr="001A79A7">
              <w:rPr>
                <w:rFonts w:ascii="Arial" w:hAnsi="Arial" w:cs="Arial"/>
                <w:lang w:eastAsia="en-US"/>
              </w:rPr>
              <w:t xml:space="preserve"> </w:t>
            </w:r>
            <w:r w:rsidRPr="001A79A7">
              <w:rPr>
                <w:rFonts w:ascii="Arial" w:hAnsi="Arial" w:cs="Arial"/>
              </w:rP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1969,0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color w:val="FF0000"/>
                <w:lang w:eastAsia="en-US"/>
              </w:rPr>
            </w:pPr>
            <w:r w:rsidRPr="001A79A7">
              <w:rPr>
                <w:rFonts w:ascii="Arial" w:hAnsi="Arial" w:cs="Arial"/>
                <w:color w:val="000000" w:themeColor="text1"/>
              </w:rPr>
              <w:t xml:space="preserve">3198,0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3197,0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3197,0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3197,0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14758,0</w:t>
            </w:r>
          </w:p>
        </w:tc>
      </w:tr>
      <w:tr w:rsidR="001A79A7" w:rsidRPr="001A79A7" w:rsidTr="001A79A7">
        <w:trPr>
          <w:trHeight w:val="345"/>
        </w:trPr>
        <w:tc>
          <w:tcPr>
            <w:tcW w:w="3146"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1703"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tabs>
                <w:tab w:val="center" w:pos="4677"/>
                <w:tab w:val="right" w:pos="9355"/>
              </w:tabs>
              <w:autoSpaceDE w:val="0"/>
              <w:autoSpaceDN w:val="0"/>
              <w:adjustRightInd w:val="0"/>
              <w:rPr>
                <w:rFonts w:ascii="Arial" w:hAnsi="Arial" w:cs="Arial"/>
              </w:rPr>
            </w:pPr>
            <w:r w:rsidRPr="001A79A7">
              <w:rPr>
                <w:rFonts w:ascii="Arial" w:hAnsi="Arial" w:cs="Arial"/>
              </w:rPr>
              <w:t>Средства бюджета городского округа Зарайск Московской области</w:t>
            </w:r>
          </w:p>
        </w:tc>
        <w:tc>
          <w:tcPr>
            <w:tcW w:w="1134"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 xml:space="preserve"> 15273,0</w:t>
            </w:r>
          </w:p>
        </w:tc>
        <w:tc>
          <w:tcPr>
            <w:tcW w:w="1134"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color w:val="FF0000"/>
                <w:lang w:eastAsia="en-US"/>
              </w:rPr>
            </w:pPr>
            <w:r w:rsidRPr="001A79A7">
              <w:rPr>
                <w:rFonts w:ascii="Arial" w:hAnsi="Arial" w:cs="Arial"/>
                <w:color w:val="000000" w:themeColor="text1"/>
              </w:rPr>
              <w:t>18524,0</w:t>
            </w:r>
          </w:p>
        </w:tc>
        <w:tc>
          <w:tcPr>
            <w:tcW w:w="1276"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18653,0</w:t>
            </w:r>
          </w:p>
        </w:tc>
        <w:tc>
          <w:tcPr>
            <w:tcW w:w="1276"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19153,0</w:t>
            </w:r>
          </w:p>
        </w:tc>
        <w:tc>
          <w:tcPr>
            <w:tcW w:w="1276"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19153,0</w:t>
            </w:r>
          </w:p>
        </w:tc>
        <w:tc>
          <w:tcPr>
            <w:tcW w:w="1275" w:type="dxa"/>
            <w:tcBorders>
              <w:top w:val="single" w:sz="4" w:space="0" w:color="auto"/>
              <w:left w:val="single" w:sz="4" w:space="0" w:color="auto"/>
              <w:right w:val="single" w:sz="4" w:space="0" w:color="auto"/>
            </w:tcBorders>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90756,0</w:t>
            </w:r>
          </w:p>
        </w:tc>
      </w:tr>
      <w:tr w:rsidR="001A79A7" w:rsidRPr="001A79A7" w:rsidTr="001A79A7">
        <w:trPr>
          <w:trHeight w:val="344"/>
        </w:trPr>
        <w:tc>
          <w:tcPr>
            <w:tcW w:w="3146" w:type="dxa"/>
            <w:vMerge/>
            <w:tcBorders>
              <w:left w:val="single" w:sz="4" w:space="0" w:color="auto"/>
              <w:bottom w:val="single" w:sz="4" w:space="0" w:color="auto"/>
              <w:right w:val="single" w:sz="4" w:space="0" w:color="auto"/>
            </w:tcBorders>
            <w:vAlign w:val="center"/>
          </w:tcPr>
          <w:p w:rsidR="001A79A7" w:rsidRPr="001A79A7" w:rsidRDefault="001A79A7" w:rsidP="001A79A7">
            <w:pPr>
              <w:rPr>
                <w:rFonts w:ascii="Arial" w:hAnsi="Arial" w:cs="Arial"/>
                <w:lang w:eastAsia="en-US"/>
              </w:rPr>
            </w:pPr>
          </w:p>
        </w:tc>
        <w:tc>
          <w:tcPr>
            <w:tcW w:w="1703" w:type="dxa"/>
            <w:vMerge/>
            <w:tcBorders>
              <w:left w:val="single" w:sz="4" w:space="0" w:color="auto"/>
              <w:bottom w:val="single" w:sz="4" w:space="0" w:color="auto"/>
              <w:right w:val="single" w:sz="4" w:space="0" w:color="auto"/>
            </w:tcBorders>
            <w:vAlign w:val="center"/>
          </w:tcPr>
          <w:p w:rsidR="001A79A7" w:rsidRPr="001A79A7" w:rsidRDefault="001A79A7" w:rsidP="001A79A7">
            <w:pPr>
              <w:rPr>
                <w:rFonts w:ascii="Arial" w:hAnsi="Arial" w:cs="Arial"/>
                <w:lang w:eastAsia="en-US"/>
              </w:rPr>
            </w:pPr>
          </w:p>
        </w:tc>
        <w:tc>
          <w:tcPr>
            <w:tcW w:w="3117"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widowControl w:val="0"/>
              <w:tabs>
                <w:tab w:val="center" w:pos="4677"/>
                <w:tab w:val="right" w:pos="9355"/>
              </w:tabs>
              <w:autoSpaceDE w:val="0"/>
              <w:autoSpaceDN w:val="0"/>
              <w:adjustRightInd w:val="0"/>
              <w:rPr>
                <w:rFonts w:ascii="Arial" w:hAnsi="Arial" w:cs="Arial"/>
              </w:rPr>
            </w:pPr>
            <w:r w:rsidRPr="001A79A7">
              <w:rPr>
                <w:rFonts w:ascii="Arial" w:hAnsi="Arial" w:cs="Arial"/>
              </w:rPr>
              <w:t>Внебюджетные источники</w:t>
            </w:r>
          </w:p>
        </w:tc>
        <w:tc>
          <w:tcPr>
            <w:tcW w:w="1134"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134"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color w:val="000000" w:themeColor="text1"/>
              </w:rPr>
            </w:pPr>
            <w:r w:rsidRPr="001A79A7">
              <w:rPr>
                <w:rFonts w:ascii="Arial" w:hAnsi="Arial" w:cs="Arial"/>
                <w:color w:val="000000" w:themeColor="text1"/>
              </w:rPr>
              <w:t>0</w:t>
            </w:r>
          </w:p>
        </w:tc>
        <w:tc>
          <w:tcPr>
            <w:tcW w:w="1276"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276"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276"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275" w:type="dxa"/>
            <w:tcBorders>
              <w:left w:val="single" w:sz="4" w:space="0" w:color="auto"/>
              <w:bottom w:val="single" w:sz="4" w:space="0" w:color="auto"/>
              <w:right w:val="single" w:sz="4" w:space="0" w:color="auto"/>
            </w:tcBorders>
          </w:tcPr>
          <w:p w:rsidR="001A79A7" w:rsidRPr="001A79A7" w:rsidRDefault="001A79A7" w:rsidP="001A79A7">
            <w:pPr>
              <w:spacing w:line="276" w:lineRule="auto"/>
              <w:jc w:val="center"/>
              <w:rPr>
                <w:rFonts w:ascii="Arial" w:hAnsi="Arial" w:cs="Arial"/>
              </w:rPr>
            </w:pPr>
            <w:r w:rsidRPr="001A79A7">
              <w:rPr>
                <w:rFonts w:ascii="Arial" w:hAnsi="Arial" w:cs="Arial"/>
              </w:rPr>
              <w:t>0</w:t>
            </w:r>
          </w:p>
        </w:tc>
      </w:tr>
    </w:tbl>
    <w:p w:rsidR="001A79A7" w:rsidRPr="001A79A7" w:rsidRDefault="001A79A7" w:rsidP="001A79A7">
      <w:pPr>
        <w:autoSpaceDE w:val="0"/>
        <w:autoSpaceDN w:val="0"/>
        <w:adjustRightInd w:val="0"/>
        <w:jc w:val="both"/>
        <w:rPr>
          <w:rFonts w:ascii="Arial" w:hAnsi="Arial" w:cs="Arial"/>
          <w:b/>
          <w:bCs/>
          <w:color w:val="000000"/>
        </w:rPr>
      </w:pPr>
    </w:p>
    <w:p w:rsidR="001A79A7" w:rsidRPr="001A79A7" w:rsidRDefault="001A79A7" w:rsidP="001A79A7">
      <w:pPr>
        <w:widowControl w:val="0"/>
        <w:autoSpaceDE w:val="0"/>
        <w:autoSpaceDN w:val="0"/>
        <w:adjustRightInd w:val="0"/>
        <w:spacing w:line="288" w:lineRule="auto"/>
        <w:jc w:val="center"/>
        <w:rPr>
          <w:rFonts w:ascii="Arial" w:hAnsi="Arial" w:cs="Arial"/>
          <w:b/>
          <w:bCs/>
        </w:rPr>
      </w:pPr>
      <w:r w:rsidRPr="001A79A7">
        <w:rPr>
          <w:rFonts w:ascii="Arial" w:hAnsi="Arial" w:cs="Arial"/>
          <w:b/>
          <w:bCs/>
        </w:rPr>
        <w:t>Характеристика проблем, решаемых посредством мероприятий подпрограммы</w:t>
      </w:r>
    </w:p>
    <w:p w:rsidR="001A79A7" w:rsidRPr="001A79A7" w:rsidRDefault="001A79A7" w:rsidP="001A79A7">
      <w:pPr>
        <w:widowControl w:val="0"/>
        <w:autoSpaceDE w:val="0"/>
        <w:autoSpaceDN w:val="0"/>
        <w:adjustRightInd w:val="0"/>
        <w:spacing w:line="288" w:lineRule="auto"/>
        <w:jc w:val="center"/>
        <w:rPr>
          <w:rFonts w:ascii="Arial" w:hAnsi="Arial" w:cs="Arial"/>
          <w:b/>
          <w:bCs/>
        </w:rPr>
      </w:pPr>
    </w:p>
    <w:p w:rsidR="001A79A7" w:rsidRPr="001A79A7" w:rsidRDefault="001A79A7" w:rsidP="001A79A7">
      <w:pPr>
        <w:autoSpaceDE w:val="0"/>
        <w:autoSpaceDN w:val="0"/>
        <w:adjustRightInd w:val="0"/>
        <w:ind w:firstLine="540"/>
        <w:jc w:val="both"/>
        <w:rPr>
          <w:rFonts w:ascii="Arial" w:hAnsi="Arial" w:cs="Arial"/>
        </w:rPr>
      </w:pPr>
      <w:r w:rsidRPr="001A79A7">
        <w:rPr>
          <w:rFonts w:ascii="Arial" w:hAnsi="Arial" w:cs="Arial"/>
        </w:rPr>
        <w:t xml:space="preserve">Мероприятиями  подпрограммы </w:t>
      </w:r>
      <w:r w:rsidRPr="001A79A7">
        <w:rPr>
          <w:rFonts w:ascii="Arial" w:hAnsi="Arial" w:cs="Arial"/>
          <w:lang w:val="en-US"/>
        </w:rPr>
        <w:t>III</w:t>
      </w:r>
      <w:r w:rsidRPr="001A79A7">
        <w:rPr>
          <w:rFonts w:ascii="Arial" w:hAnsi="Arial" w:cs="Arial"/>
        </w:rP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sidRPr="001A79A7">
        <w:rPr>
          <w:rFonts w:ascii="Arial" w:hAnsi="Arial" w:cs="Arial"/>
          <w:color w:val="000000"/>
        </w:rPr>
        <w:t xml:space="preserve"> </w:t>
      </w:r>
      <w:r w:rsidRPr="001A79A7">
        <w:rPr>
          <w:rFonts w:ascii="Arial" w:hAnsi="Arial" w:cs="Arial"/>
        </w:rPr>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1A79A7" w:rsidRPr="001A79A7" w:rsidRDefault="001A79A7" w:rsidP="001A79A7">
      <w:pPr>
        <w:autoSpaceDE w:val="0"/>
        <w:autoSpaceDN w:val="0"/>
        <w:adjustRightInd w:val="0"/>
        <w:ind w:firstLine="540"/>
        <w:jc w:val="both"/>
        <w:rPr>
          <w:rFonts w:ascii="Arial" w:hAnsi="Arial" w:cs="Arial"/>
        </w:rPr>
      </w:pPr>
      <w:r w:rsidRPr="001A79A7">
        <w:rPr>
          <w:rFonts w:ascii="Arial" w:hAnsi="Arial" w:cs="Arial"/>
        </w:rP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1A79A7" w:rsidRPr="001A79A7" w:rsidRDefault="001A79A7" w:rsidP="001A79A7">
      <w:pPr>
        <w:autoSpaceDE w:val="0"/>
        <w:autoSpaceDN w:val="0"/>
        <w:adjustRightInd w:val="0"/>
        <w:ind w:firstLine="540"/>
        <w:jc w:val="both"/>
        <w:rPr>
          <w:rFonts w:ascii="Arial" w:hAnsi="Arial" w:cs="Arial"/>
        </w:rPr>
      </w:pPr>
      <w:r w:rsidRPr="001A79A7">
        <w:rPr>
          <w:rFonts w:ascii="Arial" w:hAnsi="Arial" w:cs="Arial"/>
        </w:rPr>
        <w:t>- сохранение и развитие инфраструктуры отдыха и оздоровления детей;</w:t>
      </w:r>
    </w:p>
    <w:p w:rsidR="001A79A7" w:rsidRPr="001A79A7" w:rsidRDefault="001A79A7" w:rsidP="001A79A7">
      <w:pPr>
        <w:autoSpaceDE w:val="0"/>
        <w:autoSpaceDN w:val="0"/>
        <w:adjustRightInd w:val="0"/>
        <w:ind w:firstLine="540"/>
        <w:jc w:val="both"/>
        <w:rPr>
          <w:rFonts w:ascii="Arial" w:hAnsi="Arial" w:cs="Arial"/>
        </w:rPr>
      </w:pPr>
      <w:r w:rsidRPr="001A79A7">
        <w:rPr>
          <w:rFonts w:ascii="Arial" w:hAnsi="Arial" w:cs="Arial"/>
        </w:rPr>
        <w:t>- создание условий для духовного, нравственного и физического развития детей во время пребывания в организациях отдыха и оздоровления;</w:t>
      </w:r>
    </w:p>
    <w:p w:rsidR="001A79A7" w:rsidRPr="001A79A7" w:rsidRDefault="001A79A7" w:rsidP="001A79A7">
      <w:pPr>
        <w:autoSpaceDE w:val="0"/>
        <w:autoSpaceDN w:val="0"/>
        <w:adjustRightInd w:val="0"/>
        <w:ind w:firstLine="540"/>
        <w:jc w:val="both"/>
        <w:rPr>
          <w:rFonts w:ascii="Arial" w:hAnsi="Arial" w:cs="Arial"/>
        </w:rPr>
      </w:pPr>
      <w:r w:rsidRPr="001A79A7">
        <w:rPr>
          <w:rFonts w:ascii="Arial" w:hAnsi="Arial" w:cs="Arial"/>
        </w:rPr>
        <w:t>-обеспечение бесплатными путевками в организации отдыха и оздоровления детей, находящихся в трудной жизненной ситуации, детей-инвалидов;</w:t>
      </w:r>
    </w:p>
    <w:p w:rsidR="001A79A7" w:rsidRPr="001A79A7" w:rsidRDefault="001A79A7" w:rsidP="001A79A7">
      <w:pPr>
        <w:autoSpaceDE w:val="0"/>
        <w:autoSpaceDN w:val="0"/>
        <w:adjustRightInd w:val="0"/>
        <w:ind w:firstLine="540"/>
        <w:jc w:val="both"/>
        <w:rPr>
          <w:rFonts w:ascii="Arial" w:hAnsi="Arial" w:cs="Arial"/>
        </w:rPr>
      </w:pPr>
      <w:r w:rsidRPr="001A79A7">
        <w:rPr>
          <w:rFonts w:ascii="Arial" w:hAnsi="Arial" w:cs="Arial"/>
        </w:rP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1A79A7" w:rsidRPr="001A79A7" w:rsidRDefault="001A79A7" w:rsidP="001A79A7">
      <w:pPr>
        <w:autoSpaceDE w:val="0"/>
        <w:autoSpaceDN w:val="0"/>
        <w:adjustRightInd w:val="0"/>
        <w:ind w:firstLine="540"/>
        <w:jc w:val="both"/>
        <w:rPr>
          <w:rFonts w:ascii="Arial" w:hAnsi="Arial" w:cs="Arial"/>
        </w:rPr>
      </w:pPr>
      <w:r w:rsidRPr="001A79A7">
        <w:rPr>
          <w:rFonts w:ascii="Arial" w:hAnsi="Arial" w:cs="Arial"/>
        </w:rP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до 57 процентов в 2024 году, что будет способствовать формированию целостной системы организации отдыха и оздоровления детей и подростков,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1A79A7" w:rsidRPr="001A79A7" w:rsidRDefault="001A79A7" w:rsidP="001A79A7">
      <w:pPr>
        <w:pStyle w:val="HTML"/>
        <w:suppressAutoHyphens w:val="0"/>
        <w:spacing w:line="288" w:lineRule="auto"/>
        <w:rPr>
          <w:rFonts w:ascii="Arial" w:hAnsi="Arial" w:cs="Arial"/>
          <w:b/>
          <w:bCs/>
        </w:rPr>
      </w:pPr>
    </w:p>
    <w:p w:rsidR="001A79A7" w:rsidRPr="001A79A7" w:rsidRDefault="001A79A7" w:rsidP="001A79A7">
      <w:pPr>
        <w:widowControl w:val="0"/>
        <w:autoSpaceDE w:val="0"/>
        <w:autoSpaceDN w:val="0"/>
        <w:adjustRightInd w:val="0"/>
        <w:jc w:val="center"/>
        <w:rPr>
          <w:rFonts w:ascii="Arial" w:hAnsi="Arial" w:cs="Arial"/>
          <w:b/>
          <w:bCs/>
        </w:rPr>
      </w:pPr>
      <w:r w:rsidRPr="001A79A7">
        <w:rPr>
          <w:rFonts w:ascii="Arial" w:hAnsi="Arial" w:cs="Arial"/>
          <w:b/>
          <w:bCs/>
        </w:rPr>
        <w:lastRenderedPageBreak/>
        <w:t xml:space="preserve">Концептуальные направления реформирования, модернизации, преобразования отдельных сфер социально-экономического </w:t>
      </w:r>
    </w:p>
    <w:p w:rsidR="001A79A7" w:rsidRPr="001A79A7" w:rsidRDefault="001A79A7" w:rsidP="001A79A7">
      <w:pPr>
        <w:widowControl w:val="0"/>
        <w:autoSpaceDE w:val="0"/>
        <w:autoSpaceDN w:val="0"/>
        <w:adjustRightInd w:val="0"/>
        <w:jc w:val="center"/>
        <w:rPr>
          <w:rFonts w:ascii="Arial" w:hAnsi="Arial" w:cs="Arial"/>
          <w:b/>
          <w:bCs/>
        </w:rPr>
      </w:pPr>
      <w:r w:rsidRPr="001A79A7">
        <w:rPr>
          <w:rFonts w:ascii="Arial" w:hAnsi="Arial" w:cs="Arial"/>
          <w:b/>
          <w:bCs/>
        </w:rPr>
        <w:t>развития городского округа Зарайск Московской области, реализуемых в рамках подпрограммы</w:t>
      </w:r>
    </w:p>
    <w:p w:rsidR="001A79A7" w:rsidRPr="001A79A7" w:rsidRDefault="001A79A7" w:rsidP="001A79A7">
      <w:pPr>
        <w:widowControl w:val="0"/>
        <w:autoSpaceDE w:val="0"/>
        <w:autoSpaceDN w:val="0"/>
        <w:adjustRightInd w:val="0"/>
        <w:jc w:val="center"/>
        <w:rPr>
          <w:rFonts w:ascii="Arial" w:hAnsi="Arial" w:cs="Arial"/>
          <w:b/>
          <w:bCs/>
        </w:rPr>
      </w:pPr>
    </w:p>
    <w:p w:rsidR="001A79A7" w:rsidRPr="001A79A7" w:rsidRDefault="001A79A7" w:rsidP="001A79A7">
      <w:pPr>
        <w:pStyle w:val="affa"/>
        <w:ind w:firstLine="709"/>
        <w:jc w:val="both"/>
        <w:rPr>
          <w:rFonts w:ascii="Arial" w:hAnsi="Arial" w:cs="Arial"/>
          <w:sz w:val="24"/>
          <w:szCs w:val="24"/>
        </w:rPr>
      </w:pPr>
      <w:r w:rsidRPr="001A79A7">
        <w:rPr>
          <w:rFonts w:ascii="Arial" w:hAnsi="Arial" w:cs="Arial"/>
          <w:sz w:val="24"/>
          <w:szCs w:val="24"/>
        </w:rPr>
        <w:t xml:space="preserve">Концепция подпрограммы </w:t>
      </w:r>
      <w:r w:rsidRPr="001A79A7">
        <w:rPr>
          <w:rFonts w:ascii="Arial" w:hAnsi="Arial" w:cs="Arial"/>
          <w:sz w:val="24"/>
          <w:szCs w:val="24"/>
          <w:lang w:val="en-US"/>
        </w:rPr>
        <w:t>III</w:t>
      </w:r>
      <w:r w:rsidRPr="001A79A7">
        <w:rPr>
          <w:rFonts w:ascii="Arial" w:hAnsi="Arial" w:cs="Arial"/>
          <w:sz w:val="24"/>
          <w:szCs w:val="24"/>
        </w:rP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1A79A7" w:rsidRPr="001A79A7" w:rsidRDefault="001A79A7" w:rsidP="001A79A7">
      <w:pPr>
        <w:pStyle w:val="affa"/>
        <w:ind w:firstLine="709"/>
        <w:jc w:val="both"/>
        <w:rPr>
          <w:rFonts w:ascii="Arial" w:hAnsi="Arial" w:cs="Arial"/>
          <w:sz w:val="24"/>
          <w:szCs w:val="24"/>
        </w:rPr>
      </w:pPr>
      <w:r w:rsidRPr="001A79A7">
        <w:rPr>
          <w:rFonts w:ascii="Arial" w:hAnsi="Arial" w:cs="Arial"/>
          <w:sz w:val="24"/>
          <w:szCs w:val="24"/>
        </w:rPr>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1A79A7" w:rsidRPr="001A79A7" w:rsidRDefault="001A79A7" w:rsidP="001A79A7">
      <w:pPr>
        <w:pStyle w:val="affa"/>
        <w:jc w:val="both"/>
        <w:rPr>
          <w:rFonts w:ascii="Arial" w:hAnsi="Arial" w:cs="Arial"/>
          <w:sz w:val="24"/>
          <w:szCs w:val="24"/>
        </w:rPr>
      </w:pPr>
      <w:r w:rsidRPr="001A79A7">
        <w:rPr>
          <w:rFonts w:ascii="Arial" w:hAnsi="Arial" w:cs="Arial"/>
          <w:sz w:val="24"/>
          <w:szCs w:val="24"/>
        </w:rPr>
        <w:t>выработку новых подходов к решению проблем организации отдыха, оздоровления и занятости детей и молодежи;</w:t>
      </w:r>
    </w:p>
    <w:p w:rsidR="001A79A7" w:rsidRPr="001A79A7" w:rsidRDefault="001A79A7" w:rsidP="001A79A7">
      <w:pPr>
        <w:pStyle w:val="affa"/>
        <w:jc w:val="both"/>
        <w:rPr>
          <w:rFonts w:ascii="Arial" w:hAnsi="Arial" w:cs="Arial"/>
          <w:sz w:val="24"/>
          <w:szCs w:val="24"/>
        </w:rPr>
      </w:pPr>
      <w:r w:rsidRPr="001A79A7">
        <w:rPr>
          <w:rFonts w:ascii="Arial" w:hAnsi="Arial" w:cs="Arial"/>
          <w:sz w:val="24"/>
          <w:szCs w:val="24"/>
        </w:rPr>
        <w:t>активизацию деятельности работы по профилактике безнадзорности и правонарушений среди несовершеннолетних;</w:t>
      </w:r>
    </w:p>
    <w:p w:rsidR="001A79A7" w:rsidRPr="001A79A7" w:rsidRDefault="001A79A7" w:rsidP="001A79A7">
      <w:pPr>
        <w:pStyle w:val="affa"/>
        <w:jc w:val="both"/>
        <w:rPr>
          <w:rFonts w:ascii="Arial" w:hAnsi="Arial" w:cs="Arial"/>
          <w:sz w:val="24"/>
          <w:szCs w:val="24"/>
        </w:rPr>
      </w:pPr>
      <w:r w:rsidRPr="001A79A7">
        <w:rPr>
          <w:rFonts w:ascii="Arial" w:hAnsi="Arial" w:cs="Arial"/>
          <w:sz w:val="24"/>
          <w:szCs w:val="24"/>
        </w:rPr>
        <w:t xml:space="preserve">организацию временной трудовой занятости молодежи; </w:t>
      </w:r>
    </w:p>
    <w:p w:rsidR="001A79A7" w:rsidRPr="001A79A7" w:rsidRDefault="001A79A7" w:rsidP="001A79A7">
      <w:pPr>
        <w:pStyle w:val="affa"/>
        <w:jc w:val="both"/>
        <w:rPr>
          <w:rFonts w:ascii="Arial" w:hAnsi="Arial" w:cs="Arial"/>
          <w:sz w:val="24"/>
          <w:szCs w:val="24"/>
        </w:rPr>
      </w:pPr>
      <w:r w:rsidRPr="001A79A7">
        <w:rPr>
          <w:rFonts w:ascii="Arial" w:hAnsi="Arial" w:cs="Arial"/>
          <w:sz w:val="24"/>
          <w:szCs w:val="24"/>
        </w:rPr>
        <w:t>создание условий для духовного, нравственного и физического развития детей во время пребывания в учреждениях отдыха и оздоровления.</w:t>
      </w:r>
    </w:p>
    <w:p w:rsidR="001A79A7" w:rsidRPr="001A79A7" w:rsidRDefault="001A79A7" w:rsidP="001A79A7">
      <w:pPr>
        <w:pStyle w:val="affa"/>
        <w:ind w:firstLine="709"/>
        <w:jc w:val="both"/>
        <w:rPr>
          <w:rFonts w:ascii="Arial" w:hAnsi="Arial" w:cs="Arial"/>
          <w:sz w:val="24"/>
          <w:szCs w:val="24"/>
        </w:rPr>
      </w:pPr>
      <w:r w:rsidRPr="001A79A7">
        <w:rPr>
          <w:rFonts w:ascii="Arial" w:hAnsi="Arial" w:cs="Arial"/>
          <w:sz w:val="24"/>
          <w:szCs w:val="24"/>
        </w:rPr>
        <w:t>При поэтапной реализации всех разделов подпрограммы до 2024 года должны быть достигнуты следующие результаты:</w:t>
      </w:r>
    </w:p>
    <w:p w:rsidR="001A79A7" w:rsidRPr="001A79A7" w:rsidRDefault="001A79A7" w:rsidP="001A79A7">
      <w:pPr>
        <w:pStyle w:val="affa"/>
        <w:jc w:val="both"/>
        <w:rPr>
          <w:rFonts w:ascii="Arial" w:hAnsi="Arial" w:cs="Arial"/>
          <w:sz w:val="24"/>
          <w:szCs w:val="24"/>
        </w:rPr>
      </w:pPr>
      <w:r w:rsidRPr="001A79A7">
        <w:rPr>
          <w:rFonts w:ascii="Arial" w:hAnsi="Arial" w:cs="Arial"/>
          <w:sz w:val="24"/>
          <w:szCs w:val="24"/>
        </w:rPr>
        <w:t>- сохранение инфраструктуры отдыха и оздоровления детей;</w:t>
      </w:r>
    </w:p>
    <w:p w:rsidR="001A79A7" w:rsidRPr="001A79A7" w:rsidRDefault="001A79A7" w:rsidP="001A79A7">
      <w:pPr>
        <w:pStyle w:val="affa"/>
        <w:jc w:val="both"/>
        <w:rPr>
          <w:rFonts w:ascii="Arial" w:hAnsi="Arial" w:cs="Arial"/>
          <w:sz w:val="24"/>
          <w:szCs w:val="24"/>
        </w:rPr>
      </w:pPr>
      <w:r w:rsidRPr="001A79A7">
        <w:rPr>
          <w:rFonts w:ascii="Arial" w:hAnsi="Arial" w:cs="Arial"/>
          <w:sz w:val="24"/>
          <w:szCs w:val="24"/>
        </w:rPr>
        <w:t>- создание условий для духовного, нравственного и физического развития детей во время пребывания в учреждениях отдыха и оздоровления;</w:t>
      </w:r>
    </w:p>
    <w:p w:rsidR="001A79A7" w:rsidRPr="001A79A7" w:rsidRDefault="001A79A7" w:rsidP="001A79A7">
      <w:pPr>
        <w:pStyle w:val="affa"/>
        <w:jc w:val="both"/>
        <w:rPr>
          <w:rFonts w:ascii="Arial" w:hAnsi="Arial" w:cs="Arial"/>
          <w:sz w:val="24"/>
          <w:szCs w:val="24"/>
        </w:rPr>
      </w:pPr>
      <w:r w:rsidRPr="001A79A7">
        <w:rPr>
          <w:rFonts w:ascii="Arial" w:hAnsi="Arial" w:cs="Arial"/>
          <w:sz w:val="24"/>
          <w:szCs w:val="24"/>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EC28B3" w:rsidRDefault="001A79A7" w:rsidP="001A79A7">
      <w:pPr>
        <w:pStyle w:val="HTML"/>
        <w:spacing w:line="288" w:lineRule="auto"/>
        <w:rPr>
          <w:rFonts w:ascii="Arial" w:hAnsi="Arial" w:cs="Arial"/>
          <w:b/>
        </w:rPr>
      </w:pPr>
      <w:r w:rsidRPr="001A79A7">
        <w:rPr>
          <w:rFonts w:ascii="Arial" w:hAnsi="Arial" w:cs="Arial"/>
          <w:b/>
        </w:rPr>
        <w:t xml:space="preserve">                                                                                    </w:t>
      </w:r>
    </w:p>
    <w:p w:rsidR="001A79A7" w:rsidRDefault="001A79A7" w:rsidP="00EC28B3">
      <w:pPr>
        <w:pStyle w:val="HTML"/>
        <w:spacing w:line="288" w:lineRule="auto"/>
        <w:jc w:val="center"/>
        <w:rPr>
          <w:rFonts w:ascii="Arial" w:hAnsi="Arial" w:cs="Arial"/>
          <w:b/>
          <w:bCs/>
        </w:rPr>
      </w:pPr>
      <w:r w:rsidRPr="001A79A7">
        <w:rPr>
          <w:rFonts w:ascii="Arial" w:hAnsi="Arial" w:cs="Arial"/>
          <w:b/>
          <w:bCs/>
        </w:rPr>
        <w:t>Перечень мероприятий подпрограммы</w:t>
      </w:r>
    </w:p>
    <w:p w:rsidR="00EC28B3" w:rsidRPr="001A79A7" w:rsidRDefault="00EC28B3" w:rsidP="00EC28B3">
      <w:pPr>
        <w:pStyle w:val="HTML"/>
        <w:spacing w:line="288" w:lineRule="auto"/>
        <w:jc w:val="center"/>
        <w:rPr>
          <w:rFonts w:ascii="Arial" w:hAnsi="Arial" w:cs="Arial"/>
          <w:b/>
          <w:bCs/>
        </w:rPr>
      </w:pPr>
    </w:p>
    <w:p w:rsidR="001A79A7" w:rsidRPr="001A79A7" w:rsidRDefault="001A79A7" w:rsidP="001A79A7">
      <w:pPr>
        <w:pStyle w:val="HTML"/>
        <w:spacing w:line="288" w:lineRule="auto"/>
        <w:rPr>
          <w:rFonts w:ascii="Arial" w:hAnsi="Arial" w:cs="Arial"/>
          <w:b/>
          <w:bCs/>
        </w:rPr>
      </w:pPr>
      <w:r w:rsidRPr="001A79A7">
        <w:rPr>
          <w:rFonts w:ascii="Arial" w:hAnsi="Arial" w:cs="Arial"/>
        </w:rPr>
        <w:tab/>
        <w:t>Достижение целей муниципальной Подпрограммы I</w:t>
      </w:r>
      <w:r w:rsidRPr="001A79A7">
        <w:rPr>
          <w:rFonts w:ascii="Arial" w:hAnsi="Arial" w:cs="Arial"/>
          <w:lang w:val="en-US"/>
        </w:rPr>
        <w:t>II</w:t>
      </w:r>
      <w:r w:rsidRPr="001A79A7">
        <w:rPr>
          <w:rFonts w:ascii="Arial" w:hAnsi="Arial" w:cs="Arial"/>
        </w:rPr>
        <w:t xml:space="preserve"> осуществляется посредством реализации мероприятий Подпрограммы I</w:t>
      </w:r>
      <w:r w:rsidRPr="001A79A7">
        <w:rPr>
          <w:rFonts w:ascii="Arial" w:hAnsi="Arial" w:cs="Arial"/>
          <w:lang w:val="en-US"/>
        </w:rPr>
        <w:t>II</w:t>
      </w:r>
      <w:r w:rsidRPr="001A79A7">
        <w:rPr>
          <w:rFonts w:ascii="Arial" w:hAnsi="Arial" w:cs="Arial"/>
        </w:rPr>
        <w:t>. Перечень мероприятий приведен в приложении № 1к Подпрограмме I</w:t>
      </w:r>
      <w:r w:rsidRPr="001A79A7">
        <w:rPr>
          <w:rFonts w:ascii="Arial" w:hAnsi="Arial" w:cs="Arial"/>
          <w:lang w:val="en-US"/>
        </w:rPr>
        <w:t>II</w:t>
      </w:r>
      <w:r w:rsidRPr="001A79A7">
        <w:rPr>
          <w:rFonts w:ascii="Arial" w:hAnsi="Arial" w:cs="Arial"/>
          <w:i/>
          <w:iCs/>
        </w:rPr>
        <w:t>.</w:t>
      </w:r>
    </w:p>
    <w:p w:rsidR="001A79A7" w:rsidRPr="001A79A7" w:rsidRDefault="001A79A7" w:rsidP="001A79A7">
      <w:pPr>
        <w:pStyle w:val="HTML"/>
        <w:spacing w:line="288" w:lineRule="auto"/>
        <w:jc w:val="right"/>
        <w:rPr>
          <w:rFonts w:ascii="Arial" w:hAnsi="Arial" w:cs="Arial"/>
          <w:iCs/>
        </w:rPr>
      </w:pPr>
      <w:r w:rsidRPr="001A79A7">
        <w:rPr>
          <w:rFonts w:ascii="Arial" w:hAnsi="Arial" w:cs="Arial"/>
          <w:iCs/>
        </w:rPr>
        <w:t xml:space="preserve">Приложение 1 к подпрограмме </w:t>
      </w:r>
      <w:r w:rsidRPr="001A79A7">
        <w:rPr>
          <w:rFonts w:ascii="Arial" w:hAnsi="Arial" w:cs="Arial"/>
          <w:iCs/>
          <w:lang w:val="en-US"/>
        </w:rPr>
        <w:t>III</w:t>
      </w:r>
    </w:p>
    <w:p w:rsidR="001A79A7" w:rsidRPr="001A79A7" w:rsidRDefault="001A79A7" w:rsidP="001A79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p>
    <w:p w:rsidR="001A79A7" w:rsidRPr="001A79A7" w:rsidRDefault="001A79A7" w:rsidP="001A79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r w:rsidRPr="001A79A7">
        <w:rPr>
          <w:rFonts w:ascii="Arial" w:hAnsi="Arial" w:cs="Arial"/>
        </w:rPr>
        <w:t>Перечень мероприятий подпрограммы III «Развитие системы отдыха и оздоровления детей»</w:t>
      </w:r>
    </w:p>
    <w:p w:rsidR="001A79A7" w:rsidRPr="001A79A7" w:rsidRDefault="001A79A7" w:rsidP="001A79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Arial" w:hAnsi="Arial" w:cs="Arial"/>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2127"/>
        <w:gridCol w:w="992"/>
        <w:gridCol w:w="1134"/>
        <w:gridCol w:w="1134"/>
        <w:gridCol w:w="1134"/>
        <w:gridCol w:w="1134"/>
        <w:gridCol w:w="1134"/>
        <w:gridCol w:w="1559"/>
        <w:gridCol w:w="1418"/>
      </w:tblGrid>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 </w:t>
            </w:r>
            <w:r w:rsidRPr="001A79A7">
              <w:rPr>
                <w:rFonts w:ascii="Arial" w:hAnsi="Arial" w:cs="Arial"/>
              </w:rPr>
              <w:lastRenderedPageBreak/>
              <w:t>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 xml:space="preserve">Мероприятия </w:t>
            </w:r>
            <w:r w:rsidRPr="001A79A7">
              <w:rPr>
                <w:rFonts w:ascii="Arial" w:hAnsi="Arial" w:cs="Arial"/>
              </w:rPr>
              <w:lastRenderedPageBreak/>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 xml:space="preserve">Срок </w:t>
            </w:r>
            <w:r w:rsidRPr="001A79A7">
              <w:rPr>
                <w:rFonts w:ascii="Arial" w:hAnsi="Arial" w:cs="Arial"/>
              </w:rPr>
              <w:lastRenderedPageBreak/>
              <w:t xml:space="preserve">исполнения мероприятия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 xml:space="preserve">Источники </w:t>
            </w:r>
            <w:r w:rsidRPr="001A79A7">
              <w:rPr>
                <w:rFonts w:ascii="Arial" w:hAnsi="Arial" w:cs="Arial"/>
              </w:rPr>
              <w:lastRenderedPageBreak/>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 xml:space="preserve">Всего </w:t>
            </w:r>
            <w:r w:rsidRPr="001A79A7">
              <w:rPr>
                <w:rFonts w:ascii="Arial" w:hAnsi="Arial" w:cs="Arial"/>
              </w:rPr>
              <w:lastRenderedPageBreak/>
              <w:t>(тыс.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Ответственн</w:t>
            </w:r>
            <w:r w:rsidRPr="001A79A7">
              <w:rPr>
                <w:rFonts w:ascii="Arial" w:hAnsi="Arial" w:cs="Arial"/>
              </w:rPr>
              <w:lastRenderedPageBreak/>
              <w:t>ый за выполнение мероприятия подпрограммы</w:t>
            </w: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lastRenderedPageBreak/>
              <w:t>Результат</w:t>
            </w:r>
            <w:r w:rsidRPr="001A79A7">
              <w:rPr>
                <w:rFonts w:ascii="Arial" w:hAnsi="Arial" w:cs="Arial"/>
              </w:rPr>
              <w:lastRenderedPageBreak/>
              <w:t>ы выполнения мероприятий подпрограммы</w:t>
            </w:r>
          </w:p>
        </w:tc>
      </w:tr>
      <w:tr w:rsidR="001A79A7" w:rsidRPr="001A79A7" w:rsidTr="001A79A7">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2020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2021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2022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2023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2024 год</w:t>
            </w:r>
          </w:p>
        </w:tc>
        <w:tc>
          <w:tcPr>
            <w:tcW w:w="1559"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179"/>
        </w:trPr>
        <w:tc>
          <w:tcPr>
            <w:tcW w:w="567"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1</w:t>
            </w:r>
          </w:p>
        </w:tc>
        <w:tc>
          <w:tcPr>
            <w:tcW w:w="255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w:t>
            </w:r>
          </w:p>
        </w:tc>
        <w:tc>
          <w:tcPr>
            <w:tcW w:w="2127"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11</w:t>
            </w:r>
          </w:p>
        </w:tc>
        <w:tc>
          <w:tcPr>
            <w:tcW w:w="1418"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12</w:t>
            </w: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Основное мероприятие 02.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Капитальный ремонт детских оздоровительных лагерей, находящихся в собственности городского округа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16125,0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4084,0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3011,0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strike/>
              </w:rPr>
            </w:pPr>
            <w:r w:rsidRPr="001A79A7">
              <w:rPr>
                <w:rFonts w:ascii="Arial" w:hAnsi="Arial" w:cs="Arial"/>
              </w:rPr>
              <w:t>3010,0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3010,0</w:t>
            </w:r>
          </w:p>
        </w:tc>
        <w:tc>
          <w:tcPr>
            <w:tcW w:w="1559"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 Управление образования администрации</w:t>
            </w: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7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6787,0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1358,0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1358,0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1357,0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1357,0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1357,0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9338,0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2726,0,0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1653,0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1.1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02.01.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Софинансирование </w:t>
            </w:r>
            <w:r w:rsidRPr="001A79A7">
              <w:rPr>
                <w:rFonts w:ascii="Arial" w:hAnsi="Arial" w:cs="Arial"/>
              </w:rPr>
              <w:lastRenderedPageBreak/>
              <w:t xml:space="preserve">мероприятий по проведению работ по ремонту детских оздоровительных лагерей, находящихся в собственности муниципальных образований </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16125,0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4084,0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3011,0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3010,0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3010,0</w:t>
            </w:r>
          </w:p>
        </w:tc>
        <w:tc>
          <w:tcPr>
            <w:tcW w:w="1559"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Администрация </w:t>
            </w:r>
            <w:r w:rsidRPr="001A79A7">
              <w:rPr>
                <w:rFonts w:ascii="Arial" w:hAnsi="Arial" w:cs="Arial"/>
              </w:rPr>
              <w:lastRenderedPageBreak/>
              <w:t>городского округа Зарайск, Управление образования администрации</w:t>
            </w: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 xml:space="preserve">Проведение ремонта </w:t>
            </w:r>
            <w:r w:rsidRPr="001A79A7">
              <w:rPr>
                <w:rFonts w:ascii="Arial" w:hAnsi="Arial" w:cs="Arial"/>
              </w:rPr>
              <w:lastRenderedPageBreak/>
              <w:t>МБУ «Осетр»</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w:t>
            </w:r>
            <w:r w:rsidRPr="001A79A7">
              <w:rPr>
                <w:rFonts w:ascii="Arial" w:hAnsi="Arial" w:cs="Arial"/>
              </w:rPr>
              <w:lastRenderedPageBreak/>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6787,0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1358,0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1358,0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1357,0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1357,0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1357,0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9338,0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2726,0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1653,0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pStyle w:val="ConsPlusNormal0"/>
              <w:rPr>
                <w:sz w:val="24"/>
                <w:szCs w:val="24"/>
              </w:rPr>
            </w:pPr>
            <w:r w:rsidRPr="001A79A7">
              <w:rPr>
                <w:sz w:val="24"/>
                <w:szCs w:val="24"/>
              </w:rPr>
              <w:t xml:space="preserve">Основное мероприятие 05. </w:t>
            </w:r>
          </w:p>
          <w:p w:rsidR="001A79A7" w:rsidRPr="001A79A7" w:rsidRDefault="001A79A7" w:rsidP="001A79A7">
            <w:pPr>
              <w:pStyle w:val="ConsPlusNormal0"/>
              <w:rPr>
                <w:sz w:val="24"/>
                <w:szCs w:val="24"/>
              </w:rPr>
            </w:pPr>
            <w:bookmarkStart w:id="7" w:name="_Hlk84945897"/>
            <w:r w:rsidRPr="001A79A7">
              <w:rPr>
                <w:sz w:val="24"/>
                <w:szCs w:val="24"/>
              </w:rPr>
              <w:t xml:space="preserve">Мероприятия по организации отдыха детей в каникулярное время, проводимые муниципальными образованиями Московской области </w:t>
            </w:r>
          </w:p>
          <w:bookmarkEnd w:id="7"/>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89389,0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13158,0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18711,0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strike/>
              </w:rPr>
            </w:pPr>
            <w:r w:rsidRPr="00EC28B3">
              <w:rPr>
                <w:rFonts w:ascii="Arial" w:hAnsi="Arial" w:cs="Arial"/>
              </w:rPr>
              <w:t>18840,0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19340,0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19340,0</w:t>
            </w:r>
          </w:p>
        </w:tc>
        <w:tc>
          <w:tcPr>
            <w:tcW w:w="1559"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 Управление образования администрации</w:t>
            </w: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7971,0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611,0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1840,0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1840,0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1840,0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бюджета городского округа Зарайск </w:t>
            </w:r>
            <w:r w:rsidRPr="001A79A7">
              <w:rPr>
                <w:rFonts w:ascii="Arial" w:hAnsi="Arial" w:cs="Arial"/>
              </w:rPr>
              <w:lastRenderedPageBreak/>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81418,0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12547,0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16871,0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17000,0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17500,0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17500,0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05.01.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Мероприятия по организации отдыха детей в каникулярное время</w:t>
            </w:r>
          </w:p>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29489,0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2129,0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6840,0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strike/>
              </w:rPr>
            </w:pPr>
            <w:r w:rsidRPr="00EC28B3">
              <w:rPr>
                <w:rFonts w:ascii="Arial" w:hAnsi="Arial" w:cs="Arial"/>
              </w:rPr>
              <w:t>6840,0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6840,0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6840,0</w:t>
            </w:r>
          </w:p>
        </w:tc>
        <w:tc>
          <w:tcPr>
            <w:tcW w:w="1559"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Администрация городского округа Зарайск, Управление образования администрации</w:t>
            </w: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Оздоровление детей в каникулярное время в детских оздоровительных лагерях</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7971,0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611,0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strike/>
                <w:color w:val="000000" w:themeColor="text1"/>
              </w:rPr>
            </w:pPr>
            <w:r w:rsidRPr="001A79A7">
              <w:rPr>
                <w:rFonts w:ascii="Arial" w:hAnsi="Arial" w:cs="Arial"/>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strike/>
              </w:rPr>
            </w:pPr>
            <w:r w:rsidRPr="00EC28B3">
              <w:rPr>
                <w:rFonts w:ascii="Arial" w:hAnsi="Arial" w:cs="Arial"/>
              </w:rPr>
              <w:t>1840,0</w:t>
            </w:r>
          </w:p>
        </w:tc>
        <w:tc>
          <w:tcPr>
            <w:tcW w:w="1134" w:type="dxa"/>
            <w:tcBorders>
              <w:top w:val="single" w:sz="4" w:space="0" w:color="auto"/>
              <w:left w:val="single" w:sz="4" w:space="0" w:color="auto"/>
              <w:bottom w:val="single" w:sz="4" w:space="0" w:color="auto"/>
              <w:right w:val="single" w:sz="4" w:space="0" w:color="auto"/>
            </w:tcBorders>
            <w:hideMark/>
          </w:tcPr>
          <w:p w:rsidR="001A79A7" w:rsidRPr="00EC28B3" w:rsidRDefault="001A79A7" w:rsidP="001A79A7">
            <w:pPr>
              <w:shd w:val="clear" w:color="auto" w:fill="FFFFFF"/>
              <w:autoSpaceDE w:val="0"/>
              <w:autoSpaceDN w:val="0"/>
              <w:adjustRightInd w:val="0"/>
              <w:spacing w:line="276" w:lineRule="auto"/>
              <w:jc w:val="center"/>
              <w:rPr>
                <w:rFonts w:ascii="Arial" w:hAnsi="Arial" w:cs="Arial"/>
              </w:rPr>
            </w:pPr>
            <w:r w:rsidRPr="00EC28B3">
              <w:rPr>
                <w:rFonts w:ascii="Arial" w:hAnsi="Arial" w:cs="Arial"/>
              </w:rPr>
              <w:t>1840,0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1840,0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5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21518,0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1518,0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color w:val="000000" w:themeColor="text1"/>
              </w:rPr>
            </w:pPr>
            <w:r w:rsidRPr="001A79A7">
              <w:rPr>
                <w:rFonts w:ascii="Arial" w:hAnsi="Arial" w:cs="Arial"/>
                <w:color w:val="000000" w:themeColor="text1"/>
              </w:rPr>
              <w:t>5000,0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5000,0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5000,0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5000,0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2.2</w:t>
            </w:r>
          </w:p>
        </w:tc>
        <w:tc>
          <w:tcPr>
            <w:tcW w:w="2552"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05.02.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Обеспечение бесплатными путевками в организации отдыха детей и их </w:t>
            </w:r>
            <w:r w:rsidRPr="001A79A7">
              <w:rPr>
                <w:rFonts w:ascii="Arial" w:hAnsi="Arial" w:cs="Arial"/>
              </w:rPr>
              <w:lastRenderedPageBreak/>
              <w:t>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оздоровления и обратно</w:t>
            </w:r>
          </w:p>
        </w:tc>
        <w:tc>
          <w:tcPr>
            <w:tcW w:w="992"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Администрация городского округа Зарайск, Управление образовани</w:t>
            </w:r>
            <w:r w:rsidRPr="001A79A7">
              <w:rPr>
                <w:rFonts w:ascii="Arial" w:hAnsi="Arial" w:cs="Arial"/>
              </w:rPr>
              <w:lastRenderedPageBreak/>
              <w:t>я администрации</w:t>
            </w: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lastRenderedPageBreak/>
              <w:t>Обеспечение бесплатными путевками в организаци</w:t>
            </w:r>
            <w:r w:rsidRPr="001A79A7">
              <w:rPr>
                <w:rFonts w:ascii="Arial" w:hAnsi="Arial" w:cs="Arial"/>
              </w:rPr>
              <w:lastRenderedPageBreak/>
              <w:t>и отдыха детей и их</w:t>
            </w:r>
          </w:p>
          <w:p w:rsidR="001A79A7" w:rsidRPr="001A79A7" w:rsidRDefault="001A79A7" w:rsidP="001A79A7">
            <w:pPr>
              <w:rPr>
                <w:rFonts w:ascii="Arial" w:hAnsi="Arial" w:cs="Arial"/>
              </w:rPr>
            </w:pPr>
            <w:r w:rsidRPr="001A79A7">
              <w:rPr>
                <w:rFonts w:ascii="Arial" w:hAnsi="Arial" w:cs="Arial"/>
              </w:rPr>
              <w:t xml:space="preserve">оздоровления </w:t>
            </w:r>
          </w:p>
        </w:tc>
      </w:tr>
      <w:tr w:rsidR="001A79A7" w:rsidRPr="001A79A7" w:rsidTr="001A79A7">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w:t>
            </w:r>
            <w:r w:rsidRPr="001A79A7">
              <w:rPr>
                <w:rFonts w:ascii="Arial" w:hAnsi="Arial" w:cs="Arial"/>
              </w:rPr>
              <w:lastRenderedPageBreak/>
              <w:t>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1190"/>
        </w:trPr>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1189"/>
        </w:trPr>
        <w:tc>
          <w:tcPr>
            <w:tcW w:w="567" w:type="dxa"/>
            <w:vMerge/>
            <w:tcBorders>
              <w:left w:val="single" w:sz="4" w:space="0" w:color="auto"/>
              <w:bottom w:val="single" w:sz="4" w:space="0" w:color="auto"/>
              <w:right w:val="single" w:sz="4" w:space="0" w:color="auto"/>
            </w:tcBorders>
            <w:vAlign w:val="center"/>
          </w:tcPr>
          <w:p w:rsidR="001A79A7" w:rsidRPr="001A79A7" w:rsidRDefault="001A79A7" w:rsidP="001A79A7">
            <w:pPr>
              <w:rPr>
                <w:rFonts w:ascii="Arial" w:hAnsi="Arial" w:cs="Arial"/>
              </w:rPr>
            </w:pPr>
          </w:p>
        </w:tc>
        <w:tc>
          <w:tcPr>
            <w:tcW w:w="2552" w:type="dxa"/>
            <w:vMerge/>
            <w:tcBorders>
              <w:left w:val="single" w:sz="4" w:space="0" w:color="auto"/>
              <w:bottom w:val="single" w:sz="4" w:space="0" w:color="auto"/>
              <w:right w:val="single" w:sz="4" w:space="0" w:color="auto"/>
            </w:tcBorders>
            <w:vAlign w:val="center"/>
          </w:tcPr>
          <w:p w:rsidR="001A79A7" w:rsidRPr="001A79A7" w:rsidRDefault="001A79A7" w:rsidP="001A79A7">
            <w:pPr>
              <w:rPr>
                <w:rFonts w:ascii="Arial" w:hAnsi="Arial" w:cs="Arial"/>
              </w:rPr>
            </w:pPr>
          </w:p>
        </w:tc>
        <w:tc>
          <w:tcPr>
            <w:tcW w:w="992" w:type="dxa"/>
            <w:vMerge/>
            <w:tcBorders>
              <w:left w:val="single" w:sz="4" w:space="0" w:color="auto"/>
              <w:bottom w:val="single" w:sz="4" w:space="0" w:color="auto"/>
              <w:right w:val="single" w:sz="4" w:space="0" w:color="auto"/>
            </w:tcBorders>
            <w:vAlign w:val="center"/>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2.3</w:t>
            </w:r>
          </w:p>
        </w:tc>
        <w:tc>
          <w:tcPr>
            <w:tcW w:w="2552"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05.03.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Компенсация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w:t>
            </w:r>
            <w:r w:rsidRPr="001A79A7">
              <w:rPr>
                <w:rFonts w:ascii="Arial" w:hAnsi="Arial" w:cs="Arial"/>
              </w:rPr>
              <w:lastRenderedPageBreak/>
              <w:t>стоимости путевок организациям и индивидуальным предпринимателям, состоящим на учете в налоговых органах по Московской области</w:t>
            </w:r>
          </w:p>
        </w:tc>
        <w:tc>
          <w:tcPr>
            <w:tcW w:w="992"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Администрация городского округа Зарайск, Управление образования администрации</w:t>
            </w: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 xml:space="preserve">Компенсация стоимости путевок </w:t>
            </w:r>
          </w:p>
        </w:tc>
      </w:tr>
      <w:tr w:rsidR="001A79A7" w:rsidRPr="001A79A7" w:rsidTr="001A79A7">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1453"/>
        </w:trPr>
        <w:tc>
          <w:tcPr>
            <w:tcW w:w="567"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left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бюджета городского округа Зарайск </w:t>
            </w:r>
            <w:r w:rsidRPr="001A79A7">
              <w:rPr>
                <w:rFonts w:ascii="Arial" w:hAnsi="Arial" w:cs="Arial"/>
              </w:rPr>
              <w:lastRenderedPageBreak/>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1452"/>
        </w:trPr>
        <w:tc>
          <w:tcPr>
            <w:tcW w:w="567" w:type="dxa"/>
            <w:vMerge/>
            <w:tcBorders>
              <w:left w:val="single" w:sz="4" w:space="0" w:color="auto"/>
              <w:bottom w:val="single" w:sz="4" w:space="0" w:color="auto"/>
              <w:right w:val="single" w:sz="4" w:space="0" w:color="auto"/>
            </w:tcBorders>
            <w:vAlign w:val="center"/>
          </w:tcPr>
          <w:p w:rsidR="001A79A7" w:rsidRPr="001A79A7" w:rsidRDefault="001A79A7" w:rsidP="001A79A7">
            <w:pPr>
              <w:rPr>
                <w:rFonts w:ascii="Arial" w:hAnsi="Arial" w:cs="Arial"/>
              </w:rPr>
            </w:pPr>
          </w:p>
        </w:tc>
        <w:tc>
          <w:tcPr>
            <w:tcW w:w="2552" w:type="dxa"/>
            <w:vMerge/>
            <w:tcBorders>
              <w:left w:val="single" w:sz="4" w:space="0" w:color="auto"/>
              <w:bottom w:val="single" w:sz="4" w:space="0" w:color="auto"/>
              <w:right w:val="single" w:sz="4" w:space="0" w:color="auto"/>
            </w:tcBorders>
            <w:vAlign w:val="center"/>
          </w:tcPr>
          <w:p w:rsidR="001A79A7" w:rsidRPr="001A79A7" w:rsidRDefault="001A79A7" w:rsidP="001A79A7">
            <w:pPr>
              <w:rPr>
                <w:rFonts w:ascii="Arial" w:hAnsi="Arial" w:cs="Arial"/>
              </w:rPr>
            </w:pPr>
          </w:p>
        </w:tc>
        <w:tc>
          <w:tcPr>
            <w:tcW w:w="992" w:type="dxa"/>
            <w:vMerge/>
            <w:tcBorders>
              <w:left w:val="single" w:sz="4" w:space="0" w:color="auto"/>
              <w:bottom w:val="single" w:sz="4" w:space="0" w:color="auto"/>
              <w:right w:val="single" w:sz="4" w:space="0" w:color="auto"/>
            </w:tcBorders>
            <w:vAlign w:val="center"/>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2.4</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05.04.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7430,0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1465,0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1465,0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1500,0</w:t>
            </w:r>
          </w:p>
        </w:tc>
        <w:tc>
          <w:tcPr>
            <w:tcW w:w="1559"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Администрация городского округа Зарайск, Управление образования администрации</w:t>
            </w:r>
          </w:p>
        </w:tc>
        <w:tc>
          <w:tcPr>
            <w:tcW w:w="1418" w:type="dxa"/>
            <w:vMerge w:val="restart"/>
            <w:tcBorders>
              <w:top w:val="single" w:sz="4" w:space="0" w:color="auto"/>
              <w:left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 xml:space="preserve">Оздоровление детей в каникулярное время и обеспечение безопасности их жизни и здоровья </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7430,0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1465,0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1465,0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1500,0</w:t>
            </w:r>
          </w:p>
        </w:tc>
        <w:tc>
          <w:tcPr>
            <w:tcW w:w="1559" w:type="dxa"/>
            <w:vMerge/>
            <w:tcBorders>
              <w:left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Мероприятие 05.05</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Расходы на </w:t>
            </w:r>
            <w:r w:rsidRPr="001A79A7">
              <w:rPr>
                <w:rFonts w:ascii="Arial" w:hAnsi="Arial" w:cs="Arial"/>
              </w:rPr>
              <w:lastRenderedPageBreak/>
              <w:t xml:space="preserve">обеспечение деятельности (оказание услуг) муниципальных учреждений - отдых и оздоровление детей </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52470,0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9564,0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10406,0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10500,0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11000,0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11000,0</w:t>
            </w:r>
          </w:p>
        </w:tc>
        <w:tc>
          <w:tcPr>
            <w:tcW w:w="1559"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t xml:space="preserve">Администрация городского </w:t>
            </w:r>
            <w:r w:rsidRPr="001A79A7">
              <w:rPr>
                <w:rFonts w:ascii="Arial" w:hAnsi="Arial" w:cs="Arial"/>
              </w:rPr>
              <w:lastRenderedPageBreak/>
              <w:t>округа Зарайск, Управление образования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r w:rsidRPr="001A79A7">
              <w:rPr>
                <w:rFonts w:ascii="Arial" w:hAnsi="Arial" w:cs="Arial"/>
              </w:rPr>
              <w:lastRenderedPageBreak/>
              <w:t>Выполнение муниципал</w:t>
            </w:r>
            <w:r w:rsidRPr="001A79A7">
              <w:rPr>
                <w:rFonts w:ascii="Arial" w:hAnsi="Arial" w:cs="Arial"/>
              </w:rPr>
              <w:lastRenderedPageBreak/>
              <w:t>ьного задания, оказание муниципальных услуг (выполнение работ)</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w:t>
            </w:r>
            <w:r w:rsidRPr="001A79A7">
              <w:rPr>
                <w:rFonts w:ascii="Arial" w:hAnsi="Arial" w:cs="Arial"/>
              </w:rPr>
              <w:lastRenderedPageBreak/>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rPr>
          <w:trHeight w:val="11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strike/>
              </w:rPr>
            </w:pPr>
            <w:r w:rsidRPr="001A79A7">
              <w:rPr>
                <w:rFonts w:ascii="Arial" w:hAnsi="Arial" w:cs="Arial"/>
              </w:rPr>
              <w:t>52470,0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strike/>
              </w:rPr>
            </w:pPr>
            <w:r w:rsidRPr="001A79A7">
              <w:rPr>
                <w:rFonts w:ascii="Arial" w:hAnsi="Arial" w:cs="Arial"/>
              </w:rPr>
              <w:t>9564,0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10406,0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10500,0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11000,0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11000,0</w:t>
            </w:r>
          </w:p>
        </w:tc>
        <w:tc>
          <w:tcPr>
            <w:tcW w:w="1559"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r>
    </w:tbl>
    <w:p w:rsidR="001A79A7" w:rsidRPr="001A79A7" w:rsidRDefault="001A79A7" w:rsidP="001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A79A7" w:rsidRPr="001A79A7" w:rsidRDefault="001A79A7" w:rsidP="001A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sectPr w:rsidR="001A79A7" w:rsidRPr="001A79A7" w:rsidSect="001A79A7">
          <w:pgSz w:w="16838" w:h="11906" w:orient="landscape"/>
          <w:pgMar w:top="1134" w:right="1134" w:bottom="567" w:left="1134" w:header="709" w:footer="709" w:gutter="0"/>
          <w:cols w:space="720"/>
        </w:sect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rPr>
          <w:rFonts w:ascii="Arial" w:hAnsi="Arial" w:cs="Arial"/>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rPr>
          <w:rFonts w:ascii="Arial" w:hAnsi="Arial" w:cs="Arial"/>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rPr>
          <w:rFonts w:ascii="Arial" w:hAnsi="Arial" w:cs="Arial"/>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rPr>
          <w:rFonts w:ascii="Arial" w:hAnsi="Arial" w:cs="Arial"/>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rPr>
          <w:rFonts w:ascii="Arial" w:hAnsi="Arial" w:cs="Arial"/>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rPr>
          <w:rFonts w:ascii="Arial" w:hAnsi="Arial" w:cs="Arial"/>
        </w:rPr>
      </w:pPr>
    </w:p>
    <w:p w:rsidR="001A79A7" w:rsidRPr="001A79A7" w:rsidRDefault="001A79A7" w:rsidP="001A79A7">
      <w:pPr>
        <w:widowControl w:val="0"/>
        <w:suppressAutoHyphens/>
        <w:autoSpaceDE w:val="0"/>
        <w:autoSpaceDN w:val="0"/>
        <w:ind w:firstLine="708"/>
        <w:jc w:val="right"/>
        <w:rPr>
          <w:rFonts w:ascii="Arial" w:hAnsi="Arial" w:cs="Arial"/>
          <w:kern w:val="3"/>
          <w:lang w:eastAsia="zh-CN"/>
        </w:rPr>
      </w:pPr>
    </w:p>
    <w:p w:rsidR="001A79A7" w:rsidRPr="001A79A7" w:rsidRDefault="001A79A7" w:rsidP="001A79A7">
      <w:pPr>
        <w:widowControl w:val="0"/>
        <w:suppressAutoHyphens/>
        <w:autoSpaceDE w:val="0"/>
        <w:autoSpaceDN w:val="0"/>
        <w:ind w:firstLine="708"/>
        <w:jc w:val="right"/>
        <w:rPr>
          <w:rFonts w:ascii="Arial" w:hAnsi="Arial" w:cs="Arial"/>
          <w:kern w:val="3"/>
          <w:lang w:eastAsia="zh-CN"/>
        </w:rPr>
      </w:pPr>
    </w:p>
    <w:p w:rsidR="001A79A7" w:rsidRPr="001A79A7" w:rsidRDefault="001A79A7" w:rsidP="001A79A7">
      <w:pPr>
        <w:widowControl w:val="0"/>
        <w:suppressAutoHyphens/>
        <w:autoSpaceDE w:val="0"/>
        <w:autoSpaceDN w:val="0"/>
        <w:ind w:firstLine="708"/>
        <w:jc w:val="right"/>
        <w:rPr>
          <w:rFonts w:ascii="Arial" w:hAnsi="Arial" w:cs="Arial"/>
          <w:kern w:val="3"/>
          <w:lang w:eastAsia="zh-CN"/>
        </w:rPr>
      </w:pPr>
    </w:p>
    <w:p w:rsidR="001A79A7" w:rsidRPr="001A79A7" w:rsidRDefault="001A79A7" w:rsidP="001A79A7">
      <w:pPr>
        <w:widowControl w:val="0"/>
        <w:suppressAutoHyphens/>
        <w:autoSpaceDE w:val="0"/>
        <w:autoSpaceDN w:val="0"/>
        <w:ind w:firstLine="708"/>
        <w:jc w:val="right"/>
        <w:rPr>
          <w:rFonts w:ascii="Arial" w:hAnsi="Arial" w:cs="Arial"/>
          <w:kern w:val="3"/>
          <w:lang w:eastAsia="zh-CN"/>
        </w:rPr>
      </w:pPr>
    </w:p>
    <w:p w:rsidR="001A79A7" w:rsidRPr="001A79A7" w:rsidRDefault="001A79A7" w:rsidP="001A79A7">
      <w:pPr>
        <w:widowControl w:val="0"/>
        <w:suppressAutoHyphens/>
        <w:autoSpaceDE w:val="0"/>
        <w:autoSpaceDN w:val="0"/>
        <w:ind w:firstLine="708"/>
        <w:jc w:val="right"/>
        <w:rPr>
          <w:rFonts w:ascii="Arial" w:hAnsi="Arial" w:cs="Arial"/>
          <w:kern w:val="3"/>
          <w:lang w:eastAsia="zh-CN"/>
        </w:rPr>
      </w:pPr>
    </w:p>
    <w:p w:rsidR="001A79A7" w:rsidRPr="001A79A7" w:rsidRDefault="001A79A7" w:rsidP="001A79A7">
      <w:pPr>
        <w:widowControl w:val="0"/>
        <w:suppressAutoHyphens/>
        <w:autoSpaceDE w:val="0"/>
        <w:autoSpaceDN w:val="0"/>
        <w:rPr>
          <w:rFonts w:ascii="Arial" w:hAnsi="Arial" w:cs="Arial"/>
          <w:kern w:val="3"/>
          <w:lang w:eastAsia="zh-CN"/>
        </w:rPr>
      </w:pPr>
    </w:p>
    <w:p w:rsidR="001A79A7" w:rsidRPr="001A79A7" w:rsidRDefault="001A79A7" w:rsidP="001A79A7">
      <w:pPr>
        <w:widowControl w:val="0"/>
        <w:suppressAutoHyphens/>
        <w:autoSpaceDE w:val="0"/>
        <w:autoSpaceDN w:val="0"/>
        <w:ind w:firstLine="708"/>
        <w:jc w:val="right"/>
        <w:rPr>
          <w:rFonts w:ascii="Arial" w:hAnsi="Arial" w:cs="Arial"/>
          <w:kern w:val="3"/>
          <w:lang w:eastAsia="zh-CN"/>
        </w:rPr>
      </w:pPr>
    </w:p>
    <w:p w:rsidR="00EC28B3" w:rsidRDefault="00EC28B3" w:rsidP="001A79A7">
      <w:pPr>
        <w:widowControl w:val="0"/>
        <w:suppressAutoHyphens/>
        <w:autoSpaceDE w:val="0"/>
        <w:autoSpaceDN w:val="0"/>
        <w:ind w:firstLine="708"/>
        <w:jc w:val="right"/>
        <w:rPr>
          <w:rFonts w:ascii="Arial" w:hAnsi="Arial" w:cs="Arial"/>
          <w:kern w:val="3"/>
          <w:lang w:eastAsia="zh-CN"/>
        </w:rPr>
      </w:pPr>
    </w:p>
    <w:p w:rsidR="00EC28B3" w:rsidRDefault="00EC28B3" w:rsidP="001A79A7">
      <w:pPr>
        <w:widowControl w:val="0"/>
        <w:suppressAutoHyphens/>
        <w:autoSpaceDE w:val="0"/>
        <w:autoSpaceDN w:val="0"/>
        <w:ind w:firstLine="708"/>
        <w:jc w:val="right"/>
        <w:rPr>
          <w:rFonts w:ascii="Arial" w:hAnsi="Arial" w:cs="Arial"/>
          <w:kern w:val="3"/>
          <w:lang w:eastAsia="zh-CN"/>
        </w:rPr>
      </w:pPr>
    </w:p>
    <w:p w:rsidR="00EC28B3" w:rsidRDefault="00EC28B3" w:rsidP="001A79A7">
      <w:pPr>
        <w:widowControl w:val="0"/>
        <w:suppressAutoHyphens/>
        <w:autoSpaceDE w:val="0"/>
        <w:autoSpaceDN w:val="0"/>
        <w:ind w:firstLine="708"/>
        <w:jc w:val="right"/>
        <w:rPr>
          <w:rFonts w:ascii="Arial" w:hAnsi="Arial" w:cs="Arial"/>
          <w:kern w:val="3"/>
          <w:lang w:eastAsia="zh-CN"/>
        </w:rPr>
      </w:pPr>
    </w:p>
    <w:p w:rsidR="001A79A7" w:rsidRPr="001A79A7" w:rsidRDefault="001A79A7" w:rsidP="001A79A7">
      <w:pPr>
        <w:widowControl w:val="0"/>
        <w:suppressAutoHyphens/>
        <w:autoSpaceDE w:val="0"/>
        <w:autoSpaceDN w:val="0"/>
        <w:ind w:firstLine="708"/>
        <w:jc w:val="right"/>
        <w:rPr>
          <w:rFonts w:ascii="Arial" w:hAnsi="Arial" w:cs="Arial"/>
          <w:kern w:val="3"/>
          <w:lang w:eastAsia="zh-CN"/>
        </w:rPr>
      </w:pPr>
      <w:r w:rsidRPr="001A79A7">
        <w:rPr>
          <w:rFonts w:ascii="Arial" w:hAnsi="Arial" w:cs="Arial"/>
          <w:kern w:val="3"/>
          <w:lang w:eastAsia="zh-CN"/>
        </w:rPr>
        <w:lastRenderedPageBreak/>
        <w:t>Приложение 6 к Программе</w:t>
      </w:r>
    </w:p>
    <w:p w:rsidR="001A79A7" w:rsidRPr="001A79A7" w:rsidRDefault="001A79A7" w:rsidP="001A79A7">
      <w:pPr>
        <w:widowControl w:val="0"/>
        <w:suppressAutoHyphens/>
        <w:autoSpaceDE w:val="0"/>
        <w:autoSpaceDN w:val="0"/>
        <w:ind w:firstLine="708"/>
        <w:jc w:val="center"/>
        <w:rPr>
          <w:rFonts w:ascii="Arial" w:hAnsi="Arial" w:cs="Arial"/>
          <w:b/>
          <w:kern w:val="3"/>
          <w:lang w:eastAsia="zh-CN"/>
        </w:rPr>
      </w:pPr>
    </w:p>
    <w:p w:rsidR="001A79A7" w:rsidRPr="001A79A7" w:rsidRDefault="001A79A7" w:rsidP="001A79A7">
      <w:pPr>
        <w:widowControl w:val="0"/>
        <w:suppressAutoHyphens/>
        <w:autoSpaceDE w:val="0"/>
        <w:autoSpaceDN w:val="0"/>
        <w:ind w:firstLine="708"/>
        <w:jc w:val="center"/>
        <w:rPr>
          <w:rFonts w:ascii="Arial" w:hAnsi="Arial" w:cs="Arial"/>
          <w:bCs/>
          <w:kern w:val="3"/>
          <w:lang w:eastAsia="zh-CN"/>
        </w:rPr>
      </w:pPr>
      <w:r w:rsidRPr="001A79A7">
        <w:rPr>
          <w:rFonts w:ascii="Arial" w:hAnsi="Arial" w:cs="Arial"/>
          <w:bCs/>
          <w:kern w:val="3"/>
          <w:lang w:eastAsia="zh-CN"/>
        </w:rPr>
        <w:t>Паспорт подпрограммы V</w:t>
      </w:r>
      <w:r w:rsidRPr="001A79A7">
        <w:rPr>
          <w:rFonts w:ascii="Arial" w:hAnsi="Arial" w:cs="Arial"/>
          <w:bCs/>
          <w:kern w:val="3"/>
          <w:lang w:val="en-US" w:eastAsia="zh-CN"/>
        </w:rPr>
        <w:t>III</w:t>
      </w:r>
      <w:r w:rsidRPr="001A79A7">
        <w:rPr>
          <w:rFonts w:ascii="Arial" w:hAnsi="Arial" w:cs="Arial"/>
          <w:bCs/>
          <w:kern w:val="3"/>
          <w:lang w:eastAsia="zh-CN"/>
        </w:rPr>
        <w:t xml:space="preserve"> "Развитие трудовых ресурсов и охраны труда "</w:t>
      </w:r>
    </w:p>
    <w:p w:rsidR="001A79A7" w:rsidRPr="001A79A7" w:rsidRDefault="001A79A7" w:rsidP="001A79A7">
      <w:pPr>
        <w:widowControl w:val="0"/>
        <w:autoSpaceDE w:val="0"/>
        <w:autoSpaceDN w:val="0"/>
        <w:adjustRightInd w:val="0"/>
        <w:ind w:left="900"/>
        <w:rPr>
          <w:rFonts w:ascii="Arial" w:hAnsi="Arial" w:cs="Arial"/>
          <w:b/>
          <w:lang w:eastAsia="en-US"/>
        </w:rPr>
      </w:pPr>
    </w:p>
    <w:tbl>
      <w:tblPr>
        <w:tblW w:w="15165" w:type="dxa"/>
        <w:tblLayout w:type="fixed"/>
        <w:tblCellMar>
          <w:left w:w="75" w:type="dxa"/>
          <w:right w:w="75" w:type="dxa"/>
        </w:tblCellMar>
        <w:tblLook w:val="04A0" w:firstRow="1" w:lastRow="0" w:firstColumn="1" w:lastColumn="0" w:noHBand="0" w:noVBand="1"/>
      </w:tblPr>
      <w:tblGrid>
        <w:gridCol w:w="2485"/>
        <w:gridCol w:w="2639"/>
        <w:gridCol w:w="3005"/>
        <w:gridCol w:w="1228"/>
        <w:gridCol w:w="1229"/>
        <w:gridCol w:w="1092"/>
        <w:gridCol w:w="1229"/>
        <w:gridCol w:w="1299"/>
        <w:gridCol w:w="959"/>
      </w:tblGrid>
      <w:tr w:rsidR="001A79A7" w:rsidRPr="001A79A7" w:rsidTr="001A79A7">
        <w:trPr>
          <w:trHeight w:val="511"/>
        </w:trPr>
        <w:tc>
          <w:tcPr>
            <w:tcW w:w="2485"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 xml:space="preserve">Муниципальный заказчик подпрограммы                    </w:t>
            </w:r>
          </w:p>
        </w:tc>
        <w:tc>
          <w:tcPr>
            <w:tcW w:w="12680" w:type="dxa"/>
            <w:gridSpan w:val="8"/>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 xml:space="preserve">Администрации городского округа Зарайск Московской области </w:t>
            </w:r>
          </w:p>
        </w:tc>
      </w:tr>
      <w:tr w:rsidR="001A79A7" w:rsidRPr="001A79A7" w:rsidTr="001A79A7">
        <w:trPr>
          <w:trHeight w:val="303"/>
        </w:trPr>
        <w:tc>
          <w:tcPr>
            <w:tcW w:w="2485"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 xml:space="preserve">Источники         </w:t>
            </w:r>
            <w:r w:rsidRPr="001A79A7">
              <w:rPr>
                <w:rFonts w:ascii="Arial" w:hAnsi="Arial" w:cs="Arial"/>
                <w:lang w:eastAsia="en-US"/>
              </w:rPr>
              <w:br/>
              <w:t xml:space="preserve">финансирования    </w:t>
            </w:r>
            <w:r w:rsidRPr="001A79A7">
              <w:rPr>
                <w:rFonts w:ascii="Arial" w:hAnsi="Arial" w:cs="Arial"/>
                <w:lang w:eastAsia="en-US"/>
              </w:rPr>
              <w:br/>
              <w:t xml:space="preserve">подпрограммы по   </w:t>
            </w:r>
            <w:r w:rsidRPr="001A79A7">
              <w:rPr>
                <w:rFonts w:ascii="Arial" w:hAnsi="Arial" w:cs="Arial"/>
                <w:lang w:eastAsia="en-US"/>
              </w:rPr>
              <w:br/>
              <w:t>годам реализации и</w:t>
            </w:r>
            <w:r w:rsidRPr="001A79A7">
              <w:rPr>
                <w:rFonts w:ascii="Arial" w:hAnsi="Arial" w:cs="Arial"/>
                <w:lang w:eastAsia="en-US"/>
              </w:rPr>
              <w:br/>
              <w:t xml:space="preserve">главным           </w:t>
            </w:r>
            <w:r w:rsidRPr="001A79A7">
              <w:rPr>
                <w:rFonts w:ascii="Arial" w:hAnsi="Arial" w:cs="Arial"/>
                <w:lang w:eastAsia="en-US"/>
              </w:rPr>
              <w:br/>
              <w:t xml:space="preserve">распорядителям    </w:t>
            </w:r>
            <w:r w:rsidRPr="001A79A7">
              <w:rPr>
                <w:rFonts w:ascii="Arial" w:hAnsi="Arial" w:cs="Arial"/>
                <w:lang w:eastAsia="en-US"/>
              </w:rPr>
              <w:br/>
              <w:t xml:space="preserve">бюджетных средств, в том числе по годам:  </w:t>
            </w:r>
          </w:p>
        </w:tc>
        <w:tc>
          <w:tcPr>
            <w:tcW w:w="2639"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 xml:space="preserve">Главный      </w:t>
            </w:r>
            <w:r w:rsidRPr="001A79A7">
              <w:rPr>
                <w:rFonts w:ascii="Arial" w:hAnsi="Arial" w:cs="Arial"/>
                <w:lang w:eastAsia="en-US"/>
              </w:rPr>
              <w:br/>
              <w:t>распорядитель</w:t>
            </w:r>
            <w:r w:rsidRPr="001A79A7">
              <w:rPr>
                <w:rFonts w:ascii="Arial" w:hAnsi="Arial" w:cs="Arial"/>
                <w:lang w:eastAsia="en-US"/>
              </w:rPr>
              <w:br/>
              <w:t xml:space="preserve">бюджетных    </w:t>
            </w:r>
            <w:r w:rsidRPr="001A79A7">
              <w:rPr>
                <w:rFonts w:ascii="Arial" w:hAnsi="Arial" w:cs="Arial"/>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 xml:space="preserve">Источник      </w:t>
            </w:r>
            <w:r w:rsidRPr="001A79A7">
              <w:rPr>
                <w:rFonts w:ascii="Arial" w:hAnsi="Arial" w:cs="Arial"/>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Расходы (тыс. рублей)</w:t>
            </w:r>
          </w:p>
        </w:tc>
      </w:tr>
      <w:tr w:rsidR="001A79A7" w:rsidRPr="001A79A7" w:rsidTr="001A79A7">
        <w:trPr>
          <w:trHeight w:val="606"/>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1228"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2020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2021</w:t>
            </w:r>
            <w:r w:rsidRPr="001A79A7">
              <w:rPr>
                <w:rFonts w:ascii="Arial" w:hAnsi="Arial" w:cs="Arial"/>
                <w:lang w:eastAsia="en-US"/>
              </w:rPr>
              <w:br/>
            </w:r>
          </w:p>
        </w:tc>
        <w:tc>
          <w:tcPr>
            <w:tcW w:w="1092"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2022</w:t>
            </w:r>
            <w:r w:rsidRPr="001A79A7">
              <w:rPr>
                <w:rFonts w:ascii="Arial" w:hAnsi="Arial" w:cs="Arial"/>
                <w:lang w:eastAsia="en-US"/>
              </w:rPr>
              <w:br/>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2023</w:t>
            </w:r>
            <w:r w:rsidRPr="001A79A7">
              <w:rPr>
                <w:rFonts w:ascii="Arial" w:hAnsi="Arial" w:cs="Arial"/>
                <w:lang w:eastAsia="en-US"/>
              </w:rPr>
              <w:br/>
            </w:r>
          </w:p>
        </w:tc>
        <w:tc>
          <w:tcPr>
            <w:tcW w:w="129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2024</w:t>
            </w:r>
            <w:r w:rsidRPr="001A79A7">
              <w:rPr>
                <w:rFonts w:ascii="Arial" w:hAnsi="Arial" w:cs="Arial"/>
                <w:lang w:eastAsia="en-US"/>
              </w:rPr>
              <w:br/>
            </w:r>
          </w:p>
        </w:tc>
        <w:tc>
          <w:tcPr>
            <w:tcW w:w="95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Итого</w:t>
            </w:r>
          </w:p>
        </w:tc>
      </w:tr>
      <w:tr w:rsidR="001A79A7" w:rsidRPr="001A79A7" w:rsidTr="001A79A7">
        <w:trPr>
          <w:trHeight w:val="454"/>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2639"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Администрация городского округа Зарайск Московской области</w:t>
            </w:r>
            <w:r w:rsidRPr="001A79A7">
              <w:rPr>
                <w:rFonts w:ascii="Arial" w:hAnsi="Arial" w:cs="Arial"/>
              </w:rPr>
              <w:t xml:space="preserve"> </w:t>
            </w:r>
          </w:p>
        </w:tc>
        <w:tc>
          <w:tcPr>
            <w:tcW w:w="3005"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 xml:space="preserve">Всего,  </w:t>
            </w:r>
            <w:r w:rsidRPr="001A79A7">
              <w:rPr>
                <w:rFonts w:ascii="Arial" w:hAnsi="Arial" w:cs="Arial"/>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092"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9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95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r>
      <w:tr w:rsidR="001A79A7" w:rsidRPr="001A79A7" w:rsidTr="001A79A7">
        <w:trPr>
          <w:trHeight w:val="591"/>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Средства федерального бюджета</w:t>
            </w:r>
          </w:p>
          <w:p w:rsidR="001A79A7" w:rsidRPr="001A79A7" w:rsidRDefault="001A79A7" w:rsidP="001A79A7">
            <w:pPr>
              <w:widowControl w:val="0"/>
              <w:autoSpaceDE w:val="0"/>
              <w:autoSpaceDN w:val="0"/>
              <w:adjustRightInd w:val="0"/>
              <w:spacing w:line="256" w:lineRule="auto"/>
              <w:rPr>
                <w:rFonts w:ascii="Arial" w:hAnsi="Arial" w:cs="Arial"/>
                <w:lang w:eastAsia="en-US"/>
              </w:rPr>
            </w:pPr>
          </w:p>
        </w:tc>
        <w:tc>
          <w:tcPr>
            <w:tcW w:w="1228"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092"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9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95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r>
      <w:tr w:rsidR="001A79A7" w:rsidRPr="001A79A7" w:rsidTr="001A79A7">
        <w:trPr>
          <w:trHeight w:val="438"/>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3005"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Средства бюджета Московской области</w:t>
            </w:r>
          </w:p>
        </w:tc>
        <w:tc>
          <w:tcPr>
            <w:tcW w:w="1228"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092"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9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95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r>
      <w:tr w:rsidR="001A79A7" w:rsidRPr="001A79A7" w:rsidTr="001A79A7">
        <w:trPr>
          <w:trHeight w:val="538"/>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3005"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rPr>
              <w:t xml:space="preserve">Средства бюджета городского округа Зарайск Московской области </w:t>
            </w:r>
          </w:p>
        </w:tc>
        <w:tc>
          <w:tcPr>
            <w:tcW w:w="1228"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092"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9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95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r>
      <w:tr w:rsidR="001A79A7" w:rsidRPr="001A79A7" w:rsidTr="001A79A7">
        <w:trPr>
          <w:trHeight w:val="212"/>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3005"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rPr>
                <w:rFonts w:ascii="Arial" w:hAnsi="Arial" w:cs="Arial"/>
                <w:lang w:eastAsia="en-US"/>
              </w:rPr>
            </w:pPr>
            <w:r w:rsidRPr="001A79A7">
              <w:rPr>
                <w:rFonts w:ascii="Arial" w:hAnsi="Arial" w:cs="Arial"/>
                <w:lang w:eastAsia="en-US"/>
              </w:rPr>
              <w:t>Внебюджетные средства</w:t>
            </w:r>
          </w:p>
          <w:p w:rsidR="001A79A7" w:rsidRPr="001A79A7" w:rsidRDefault="001A79A7" w:rsidP="001A79A7">
            <w:pPr>
              <w:widowControl w:val="0"/>
              <w:autoSpaceDE w:val="0"/>
              <w:autoSpaceDN w:val="0"/>
              <w:adjustRightInd w:val="0"/>
              <w:spacing w:line="256" w:lineRule="auto"/>
              <w:rPr>
                <w:rFonts w:ascii="Arial" w:hAnsi="Arial" w:cs="Arial"/>
                <w:lang w:eastAsia="en-US"/>
              </w:rPr>
            </w:pPr>
          </w:p>
          <w:p w:rsidR="001A79A7" w:rsidRPr="001A79A7" w:rsidRDefault="001A79A7" w:rsidP="001A79A7">
            <w:pPr>
              <w:widowControl w:val="0"/>
              <w:autoSpaceDE w:val="0"/>
              <w:autoSpaceDN w:val="0"/>
              <w:adjustRightInd w:val="0"/>
              <w:spacing w:line="256" w:lineRule="auto"/>
              <w:rPr>
                <w:rFonts w:ascii="Arial" w:hAnsi="Arial" w:cs="Arial"/>
                <w:lang w:eastAsia="en-US"/>
              </w:rPr>
            </w:pPr>
          </w:p>
        </w:tc>
        <w:tc>
          <w:tcPr>
            <w:tcW w:w="1228"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092"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2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129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c>
          <w:tcPr>
            <w:tcW w:w="959" w:type="dxa"/>
            <w:tcBorders>
              <w:top w:val="nil"/>
              <w:left w:val="single" w:sz="4" w:space="0" w:color="auto"/>
              <w:bottom w:val="single" w:sz="4" w:space="0" w:color="auto"/>
              <w:right w:val="single" w:sz="4" w:space="0" w:color="auto"/>
            </w:tcBorders>
            <w:hideMark/>
          </w:tcPr>
          <w:p w:rsidR="001A79A7" w:rsidRPr="001A79A7" w:rsidRDefault="001A79A7" w:rsidP="001A79A7">
            <w:pPr>
              <w:widowControl w:val="0"/>
              <w:autoSpaceDE w:val="0"/>
              <w:autoSpaceDN w:val="0"/>
              <w:adjustRightInd w:val="0"/>
              <w:spacing w:line="256" w:lineRule="auto"/>
              <w:jc w:val="center"/>
              <w:rPr>
                <w:rFonts w:ascii="Arial" w:hAnsi="Arial" w:cs="Arial"/>
                <w:lang w:eastAsia="en-US"/>
              </w:rPr>
            </w:pPr>
            <w:r w:rsidRPr="001A79A7">
              <w:rPr>
                <w:rFonts w:ascii="Arial" w:hAnsi="Arial" w:cs="Arial"/>
                <w:lang w:eastAsia="en-US"/>
              </w:rPr>
              <w:t>0</w:t>
            </w:r>
          </w:p>
        </w:tc>
      </w:tr>
    </w:tbl>
    <w:p w:rsidR="001A79A7" w:rsidRPr="001A79A7" w:rsidRDefault="001A79A7" w:rsidP="001A79A7">
      <w:pPr>
        <w:widowControl w:val="0"/>
        <w:shd w:val="clear" w:color="auto" w:fill="FFFFFF"/>
        <w:autoSpaceDE w:val="0"/>
        <w:autoSpaceDN w:val="0"/>
        <w:adjustRightInd w:val="0"/>
        <w:rPr>
          <w:rFonts w:ascii="Arial" w:eastAsia="SimSun" w:hAnsi="Arial" w:cs="Arial"/>
          <w:b/>
          <w:bCs/>
        </w:rPr>
      </w:pPr>
    </w:p>
    <w:p w:rsidR="001A79A7" w:rsidRPr="001A79A7" w:rsidRDefault="001A79A7" w:rsidP="001A79A7">
      <w:pPr>
        <w:widowControl w:val="0"/>
        <w:autoSpaceDE w:val="0"/>
        <w:autoSpaceDN w:val="0"/>
        <w:adjustRightInd w:val="0"/>
        <w:ind w:left="900"/>
        <w:contextualSpacing/>
        <w:jc w:val="center"/>
        <w:rPr>
          <w:rFonts w:ascii="Arial" w:eastAsia="Calibri" w:hAnsi="Arial" w:cs="Arial"/>
          <w:b/>
          <w:bCs/>
          <w:lang w:eastAsia="en-US"/>
        </w:rPr>
      </w:pPr>
      <w:r w:rsidRPr="001A79A7">
        <w:rPr>
          <w:rFonts w:ascii="Arial" w:eastAsia="Calibri" w:hAnsi="Arial" w:cs="Arial"/>
          <w:b/>
          <w:bCs/>
          <w:lang w:eastAsia="en-US"/>
        </w:rPr>
        <w:t>Характеристика проблем, решаемая посредством мероприятий подпрограммы</w:t>
      </w:r>
    </w:p>
    <w:p w:rsidR="001A79A7" w:rsidRPr="001A79A7" w:rsidRDefault="001A79A7" w:rsidP="001A79A7">
      <w:pPr>
        <w:widowControl w:val="0"/>
        <w:autoSpaceDE w:val="0"/>
        <w:autoSpaceDN w:val="0"/>
        <w:adjustRightInd w:val="0"/>
        <w:ind w:left="900"/>
        <w:contextualSpacing/>
        <w:jc w:val="center"/>
        <w:rPr>
          <w:rFonts w:ascii="Arial" w:eastAsia="Calibri" w:hAnsi="Arial" w:cs="Arial"/>
          <w:b/>
          <w:bCs/>
          <w:lang w:eastAsia="en-US"/>
        </w:rPr>
      </w:pPr>
    </w:p>
    <w:p w:rsidR="001A79A7" w:rsidRPr="001A79A7" w:rsidRDefault="001A79A7" w:rsidP="001A79A7">
      <w:pPr>
        <w:shd w:val="clear" w:color="auto" w:fill="FFFFFF"/>
        <w:spacing w:line="315" w:lineRule="atLeast"/>
        <w:ind w:firstLine="708"/>
        <w:jc w:val="both"/>
        <w:textAlignment w:val="baseline"/>
        <w:rPr>
          <w:rFonts w:ascii="Arial" w:hAnsi="Arial" w:cs="Arial"/>
          <w:spacing w:val="2"/>
        </w:rPr>
      </w:pPr>
      <w:r w:rsidRPr="001A79A7">
        <w:rPr>
          <w:rFonts w:ascii="Arial" w:hAnsi="Arial" w:cs="Arial"/>
          <w:spacing w:val="2"/>
        </w:rPr>
        <w:t xml:space="preserve">Развитие трудовых ресурсов связано с выполнением мероприятий по охране труда, которая представляет собой систему, направленную на сохранение жизни и здоровья работников в процессе трудовой деятельности, имеет широкий спектр направлений в социально-трудовой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производственного травматизма и профессиональной заболеваемости. Руководители организаций, индивидуальные предприниматели уделяют недостаточно внимания вопросам охраны труда, </w:t>
      </w:r>
      <w:r w:rsidRPr="001A79A7">
        <w:rPr>
          <w:rFonts w:ascii="Arial" w:hAnsi="Arial" w:cs="Arial"/>
          <w:spacing w:val="2"/>
        </w:rPr>
        <w:lastRenderedPageBreak/>
        <w:t>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приоритетных направлений социально-экономического развития, является социальная значимость данной проблемы в части повышения качества жизни, сохранения здоровья, сокращения травматизма, смертности трудоспособного населения и т.д.</w:t>
      </w:r>
    </w:p>
    <w:p w:rsidR="001A79A7" w:rsidRPr="001A79A7" w:rsidRDefault="001A79A7" w:rsidP="001A79A7">
      <w:pPr>
        <w:widowControl w:val="0"/>
        <w:suppressAutoHyphens/>
        <w:autoSpaceDE w:val="0"/>
        <w:autoSpaceDN w:val="0"/>
        <w:ind w:firstLine="540"/>
        <w:jc w:val="both"/>
        <w:textAlignment w:val="baseline"/>
        <w:rPr>
          <w:rFonts w:ascii="Arial" w:hAnsi="Arial" w:cs="Arial"/>
          <w:spacing w:val="2"/>
        </w:rPr>
      </w:pPr>
      <w:r w:rsidRPr="001A79A7">
        <w:rPr>
          <w:rFonts w:ascii="Arial" w:eastAsia="SimSun" w:hAnsi="Arial" w:cs="Arial"/>
          <w:kern w:val="3"/>
          <w:lang w:eastAsia="zh-CN"/>
        </w:rPr>
        <w:t xml:space="preserve">Подпрограмма направлена на развитие </w:t>
      </w:r>
      <w:r w:rsidRPr="001A79A7">
        <w:rPr>
          <w:rFonts w:ascii="Arial" w:hAnsi="Arial" w:cs="Arial"/>
          <w:kern w:val="3"/>
          <w:lang w:eastAsia="zh-CN"/>
        </w:rPr>
        <w:t>благоприятных и безопасных для жизни и здоровья человека условий труда</w:t>
      </w:r>
      <w:r w:rsidRPr="001A79A7">
        <w:rPr>
          <w:rFonts w:ascii="Arial" w:eastAsia="SimSun" w:hAnsi="Arial" w:cs="Arial"/>
          <w:kern w:val="3"/>
          <w:lang w:eastAsia="zh-CN"/>
        </w:rPr>
        <w:t>.</w:t>
      </w:r>
      <w:r w:rsidRPr="001A79A7">
        <w:rPr>
          <w:rFonts w:ascii="Arial" w:hAnsi="Arial" w:cs="Arial"/>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rsidR="001A79A7" w:rsidRPr="001A79A7" w:rsidRDefault="001A79A7" w:rsidP="001A79A7">
      <w:pPr>
        <w:widowControl w:val="0"/>
        <w:suppressAutoHyphens/>
        <w:autoSpaceDE w:val="0"/>
        <w:autoSpaceDN w:val="0"/>
        <w:ind w:firstLine="540"/>
        <w:jc w:val="both"/>
        <w:textAlignment w:val="baseline"/>
        <w:rPr>
          <w:rFonts w:ascii="Arial" w:eastAsia="SimSun" w:hAnsi="Arial" w:cs="Arial"/>
          <w:kern w:val="3"/>
          <w:lang w:eastAsia="zh-CN"/>
        </w:rPr>
      </w:pPr>
      <w:r w:rsidRPr="001A79A7">
        <w:rPr>
          <w:rFonts w:ascii="Arial" w:eastAsia="SimSun" w:hAnsi="Arial" w:cs="Arial"/>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обучения по вопросам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rsidR="001A79A7" w:rsidRPr="001A79A7" w:rsidRDefault="001A79A7" w:rsidP="001A79A7">
      <w:pPr>
        <w:widowControl w:val="0"/>
        <w:suppressAutoHyphens/>
        <w:autoSpaceDE w:val="0"/>
        <w:autoSpaceDN w:val="0"/>
        <w:ind w:firstLine="540"/>
        <w:jc w:val="both"/>
        <w:textAlignment w:val="baseline"/>
        <w:rPr>
          <w:rFonts w:ascii="Arial" w:eastAsia="SimSun" w:hAnsi="Arial" w:cs="Arial"/>
          <w:kern w:val="3"/>
          <w:lang w:eastAsia="zh-CN"/>
        </w:rPr>
      </w:pPr>
      <w:r w:rsidRPr="001A79A7">
        <w:rPr>
          <w:rFonts w:ascii="Arial" w:hAnsi="Arial" w:cs="Arial"/>
        </w:rPr>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
    <w:p w:rsidR="001A79A7" w:rsidRPr="001A79A7" w:rsidRDefault="001A79A7" w:rsidP="001A79A7">
      <w:pPr>
        <w:widowControl w:val="0"/>
        <w:autoSpaceDE w:val="0"/>
        <w:autoSpaceDN w:val="0"/>
        <w:adjustRightInd w:val="0"/>
        <w:outlineLvl w:val="0"/>
        <w:rPr>
          <w:rFonts w:ascii="Arial" w:hAnsi="Arial" w:cs="Arial"/>
        </w:rPr>
      </w:pPr>
    </w:p>
    <w:p w:rsidR="001A79A7" w:rsidRPr="001A79A7" w:rsidRDefault="001A79A7" w:rsidP="001A79A7">
      <w:pPr>
        <w:widowControl w:val="0"/>
        <w:autoSpaceDE w:val="0"/>
        <w:autoSpaceDN w:val="0"/>
        <w:adjustRightInd w:val="0"/>
        <w:jc w:val="center"/>
        <w:rPr>
          <w:rFonts w:ascii="Arial" w:hAnsi="Arial" w:cs="Arial"/>
          <w:b/>
          <w:bCs/>
        </w:rPr>
      </w:pPr>
      <w:r w:rsidRPr="001A79A7">
        <w:rPr>
          <w:rFonts w:ascii="Arial" w:hAnsi="Arial" w:cs="Arial"/>
          <w:b/>
          <w:bCs/>
        </w:rPr>
        <w:t xml:space="preserve">Концептуальные направления реформирования, модернизации, преобразования отдельных сфер социально-экономического </w:t>
      </w:r>
    </w:p>
    <w:p w:rsidR="001A79A7" w:rsidRPr="001A79A7" w:rsidRDefault="001A79A7" w:rsidP="001A79A7">
      <w:pPr>
        <w:widowControl w:val="0"/>
        <w:autoSpaceDE w:val="0"/>
        <w:autoSpaceDN w:val="0"/>
        <w:adjustRightInd w:val="0"/>
        <w:jc w:val="center"/>
        <w:rPr>
          <w:rFonts w:ascii="Arial" w:hAnsi="Arial" w:cs="Arial"/>
          <w:b/>
          <w:bCs/>
        </w:rPr>
      </w:pPr>
      <w:r w:rsidRPr="001A79A7">
        <w:rPr>
          <w:rFonts w:ascii="Arial" w:hAnsi="Arial" w:cs="Arial"/>
          <w:b/>
          <w:bCs/>
        </w:rPr>
        <w:t>развития городского округа Зарайск Московской области, реализуемых в рамках подпрограммы</w:t>
      </w:r>
    </w:p>
    <w:p w:rsidR="001A79A7" w:rsidRPr="001A79A7" w:rsidRDefault="001A79A7" w:rsidP="001A79A7">
      <w:pPr>
        <w:widowControl w:val="0"/>
        <w:autoSpaceDE w:val="0"/>
        <w:autoSpaceDN w:val="0"/>
        <w:adjustRightInd w:val="0"/>
        <w:jc w:val="center"/>
        <w:rPr>
          <w:rFonts w:ascii="Arial" w:hAnsi="Arial" w:cs="Arial"/>
          <w:b/>
          <w:bCs/>
        </w:rPr>
      </w:pPr>
    </w:p>
    <w:p w:rsidR="001A79A7" w:rsidRPr="001A79A7" w:rsidRDefault="001A79A7" w:rsidP="001A79A7">
      <w:pPr>
        <w:widowControl w:val="0"/>
        <w:suppressAutoHyphens/>
        <w:autoSpaceDE w:val="0"/>
        <w:autoSpaceDN w:val="0"/>
        <w:ind w:firstLine="540"/>
        <w:jc w:val="both"/>
        <w:textAlignment w:val="baseline"/>
        <w:rPr>
          <w:rFonts w:ascii="Arial" w:eastAsia="SimSun" w:hAnsi="Arial" w:cs="Arial"/>
          <w:kern w:val="3"/>
          <w:u w:val="single"/>
          <w:lang w:eastAsia="zh-CN"/>
        </w:rPr>
      </w:pPr>
      <w:r w:rsidRPr="001A79A7">
        <w:rPr>
          <w:rFonts w:ascii="Arial" w:hAnsi="Arial" w:cs="Arial"/>
          <w:spacing w:val="2"/>
        </w:rPr>
        <w:t>Реализация мероприятий муниципальной Программы позволит создать условия для снижения в городском округе Зарайск 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1A79A7" w:rsidRPr="001A79A7" w:rsidRDefault="001A79A7" w:rsidP="001A79A7">
      <w:pPr>
        <w:widowControl w:val="0"/>
        <w:suppressAutoHyphens/>
        <w:autoSpaceDE w:val="0"/>
        <w:autoSpaceDN w:val="0"/>
        <w:ind w:firstLine="540"/>
        <w:jc w:val="both"/>
        <w:textAlignment w:val="baseline"/>
        <w:rPr>
          <w:rFonts w:ascii="Arial" w:hAnsi="Arial" w:cs="Arial"/>
        </w:rPr>
      </w:pPr>
      <w:r w:rsidRPr="001A79A7">
        <w:rPr>
          <w:rFonts w:ascii="Arial" w:eastAsia="SimSun" w:hAnsi="Arial" w:cs="Arial"/>
          <w:kern w:val="3"/>
          <w:lang w:eastAsia="zh-CN"/>
        </w:rPr>
        <w:t xml:space="preserve">При реализации основных направлений государственной политики в области охраны труда на территории городского округа Зарайск Московской области органы местного самоуправления обеспечивают в установленном порядке участие своих представителей </w:t>
      </w:r>
      <w:r w:rsidRPr="001A79A7">
        <w:rPr>
          <w:rFonts w:ascii="Arial" w:hAnsi="Arial" w:cs="Arial"/>
        </w:rPr>
        <w:t xml:space="preserve">в расследовании групповых несчастных случаев на производстве, несчастных случаев на производстве с </w:t>
      </w:r>
      <w:r w:rsidRPr="001A79A7">
        <w:rPr>
          <w:rFonts w:ascii="Arial" w:hAnsi="Arial" w:cs="Arial"/>
        </w:rPr>
        <w:lastRenderedPageBreak/>
        <w:t xml:space="preserve">тяжелым исходом и несчастных случаев на производстве со смертельным исходом, произошедших на территории округа. </w:t>
      </w:r>
    </w:p>
    <w:p w:rsidR="001A79A7" w:rsidRPr="001A79A7" w:rsidRDefault="001A79A7" w:rsidP="001A79A7">
      <w:pPr>
        <w:widowControl w:val="0"/>
        <w:suppressAutoHyphens/>
        <w:autoSpaceDE w:val="0"/>
        <w:autoSpaceDN w:val="0"/>
        <w:ind w:firstLine="540"/>
        <w:jc w:val="both"/>
        <w:textAlignment w:val="baseline"/>
        <w:rPr>
          <w:rFonts w:ascii="Arial" w:hAnsi="Arial" w:cs="Arial"/>
        </w:rPr>
      </w:pPr>
      <w:r w:rsidRPr="001A79A7">
        <w:rPr>
          <w:rFonts w:ascii="Arial" w:hAnsi="Arial" w:cs="Arial"/>
        </w:rPr>
        <w:t xml:space="preserve">Участие в расследовании несчастных случаев представителей администрации позволит более точно и действенно проводить профилактику производственного травматизма на предприятиях. Достижение поставленных задач будет осуществлено посредством проведения соответствующих мероприятий подпрограммы.  </w:t>
      </w:r>
    </w:p>
    <w:p w:rsidR="001A79A7" w:rsidRPr="001A79A7" w:rsidRDefault="001A79A7" w:rsidP="001A79A7">
      <w:pPr>
        <w:widowControl w:val="0"/>
        <w:suppressAutoHyphens/>
        <w:autoSpaceDE w:val="0"/>
        <w:autoSpaceDN w:val="0"/>
        <w:ind w:firstLine="540"/>
        <w:jc w:val="both"/>
        <w:textAlignment w:val="baseline"/>
        <w:rPr>
          <w:rFonts w:ascii="Arial" w:hAnsi="Arial" w:cs="Arial"/>
          <w:kern w:val="3"/>
          <w:lang w:eastAsia="zh-CN"/>
        </w:rPr>
      </w:pPr>
      <w:r w:rsidRPr="001A79A7">
        <w:rPr>
          <w:rFonts w:ascii="Arial" w:hAnsi="Arial" w:cs="Arial"/>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1A79A7" w:rsidRPr="001A79A7" w:rsidRDefault="001A79A7" w:rsidP="001A79A7">
      <w:pPr>
        <w:pStyle w:val="HTML"/>
        <w:spacing w:line="288" w:lineRule="auto"/>
        <w:rPr>
          <w:rFonts w:ascii="Arial" w:hAnsi="Arial" w:cs="Arial"/>
          <w:b/>
          <w:bCs/>
        </w:rPr>
      </w:pPr>
      <w:r w:rsidRPr="001A79A7">
        <w:rPr>
          <w:rFonts w:ascii="Arial" w:hAnsi="Arial" w:cs="Arial"/>
          <w:b/>
        </w:rPr>
        <w:t xml:space="preserve">                                                                                    </w:t>
      </w:r>
      <w:r w:rsidRPr="001A79A7">
        <w:rPr>
          <w:rFonts w:ascii="Arial" w:hAnsi="Arial" w:cs="Arial"/>
          <w:b/>
          <w:bCs/>
        </w:rPr>
        <w:t>Перечень мероприятий подпрограммы</w:t>
      </w:r>
    </w:p>
    <w:p w:rsidR="001A79A7" w:rsidRPr="001A79A7" w:rsidRDefault="001A79A7" w:rsidP="001A79A7">
      <w:pPr>
        <w:pStyle w:val="HTML"/>
        <w:spacing w:line="288" w:lineRule="auto"/>
        <w:rPr>
          <w:rFonts w:ascii="Arial" w:hAnsi="Arial" w:cs="Arial"/>
          <w:b/>
          <w:bCs/>
        </w:rPr>
      </w:pPr>
      <w:r w:rsidRPr="001A79A7">
        <w:rPr>
          <w:rFonts w:ascii="Arial" w:hAnsi="Arial" w:cs="Arial"/>
        </w:rPr>
        <w:tab/>
        <w:t xml:space="preserve">Достижение целей муниципальной подпрограммы </w:t>
      </w:r>
      <w:r w:rsidRPr="001A79A7">
        <w:rPr>
          <w:rFonts w:ascii="Arial" w:hAnsi="Arial" w:cs="Arial"/>
          <w:lang w:val="en-US"/>
        </w:rPr>
        <w:t>V</w:t>
      </w:r>
      <w:r w:rsidRPr="001A79A7">
        <w:rPr>
          <w:rFonts w:ascii="Arial" w:hAnsi="Arial" w:cs="Arial"/>
        </w:rPr>
        <w:t>I</w:t>
      </w:r>
      <w:r w:rsidRPr="001A79A7">
        <w:rPr>
          <w:rFonts w:ascii="Arial" w:hAnsi="Arial" w:cs="Arial"/>
          <w:lang w:val="en-US"/>
        </w:rPr>
        <w:t>II</w:t>
      </w:r>
      <w:r w:rsidRPr="001A79A7">
        <w:rPr>
          <w:rFonts w:ascii="Arial" w:hAnsi="Arial" w:cs="Arial"/>
        </w:rPr>
        <w:t xml:space="preserve"> осуществляется посредством реализации мероприятий подпрограммы </w:t>
      </w:r>
      <w:r w:rsidRPr="001A79A7">
        <w:rPr>
          <w:rFonts w:ascii="Arial" w:hAnsi="Arial" w:cs="Arial"/>
          <w:lang w:val="en-US"/>
        </w:rPr>
        <w:t>V</w:t>
      </w:r>
      <w:r w:rsidRPr="001A79A7">
        <w:rPr>
          <w:rFonts w:ascii="Arial" w:hAnsi="Arial" w:cs="Arial"/>
        </w:rPr>
        <w:t>I</w:t>
      </w:r>
      <w:r w:rsidRPr="001A79A7">
        <w:rPr>
          <w:rFonts w:ascii="Arial" w:hAnsi="Arial" w:cs="Arial"/>
          <w:lang w:val="en-US"/>
        </w:rPr>
        <w:t>II</w:t>
      </w:r>
      <w:r w:rsidRPr="001A79A7">
        <w:rPr>
          <w:rFonts w:ascii="Arial" w:hAnsi="Arial" w:cs="Arial"/>
        </w:rPr>
        <w:t xml:space="preserve">. Перечень мероприятий приведен в приложении № 1 к подпрограмме </w:t>
      </w:r>
      <w:r w:rsidRPr="001A79A7">
        <w:rPr>
          <w:rFonts w:ascii="Arial" w:hAnsi="Arial" w:cs="Arial"/>
          <w:lang w:val="en-US"/>
        </w:rPr>
        <w:t>V</w:t>
      </w:r>
      <w:r w:rsidRPr="001A79A7">
        <w:rPr>
          <w:rFonts w:ascii="Arial" w:hAnsi="Arial" w:cs="Arial"/>
        </w:rPr>
        <w:t>I</w:t>
      </w:r>
      <w:r w:rsidRPr="001A79A7">
        <w:rPr>
          <w:rFonts w:ascii="Arial" w:hAnsi="Arial" w:cs="Arial"/>
          <w:lang w:val="en-US"/>
        </w:rPr>
        <w:t>II</w:t>
      </w:r>
      <w:r w:rsidRPr="001A79A7">
        <w:rPr>
          <w:rFonts w:ascii="Arial" w:hAnsi="Arial" w:cs="Arial"/>
          <w:i/>
          <w:iCs/>
        </w:rPr>
        <w:t>.</w:t>
      </w:r>
    </w:p>
    <w:p w:rsidR="001A79A7" w:rsidRPr="001A79A7" w:rsidRDefault="001A79A7" w:rsidP="001A79A7">
      <w:pPr>
        <w:widowControl w:val="0"/>
        <w:shd w:val="clear" w:color="auto" w:fill="FFFFFF"/>
        <w:autoSpaceDE w:val="0"/>
        <w:autoSpaceDN w:val="0"/>
        <w:adjustRightInd w:val="0"/>
        <w:jc w:val="right"/>
        <w:outlineLvl w:val="1"/>
        <w:rPr>
          <w:rFonts w:ascii="Arial" w:hAnsi="Arial" w:cs="Arial"/>
          <w:bCs/>
        </w:rPr>
      </w:pPr>
      <w:r w:rsidRPr="001A79A7">
        <w:rPr>
          <w:rFonts w:ascii="Arial" w:hAnsi="Arial" w:cs="Arial"/>
          <w:bCs/>
        </w:rPr>
        <w:t xml:space="preserve">Приложение 1 к подпрограмме </w:t>
      </w:r>
      <w:r w:rsidRPr="001A79A7">
        <w:rPr>
          <w:rFonts w:ascii="Arial" w:hAnsi="Arial" w:cs="Arial"/>
          <w:bCs/>
          <w:lang w:val="en-US"/>
        </w:rPr>
        <w:t>VIII</w:t>
      </w:r>
    </w:p>
    <w:p w:rsidR="001A79A7" w:rsidRPr="001A79A7" w:rsidRDefault="001A79A7" w:rsidP="001A79A7">
      <w:pPr>
        <w:widowControl w:val="0"/>
        <w:shd w:val="clear" w:color="auto" w:fill="FFFFFF"/>
        <w:autoSpaceDE w:val="0"/>
        <w:autoSpaceDN w:val="0"/>
        <w:adjustRightInd w:val="0"/>
        <w:jc w:val="center"/>
        <w:outlineLvl w:val="1"/>
        <w:rPr>
          <w:rFonts w:ascii="Arial" w:hAnsi="Arial" w:cs="Arial"/>
          <w:b/>
          <w:bCs/>
        </w:rPr>
      </w:pPr>
    </w:p>
    <w:p w:rsidR="001A79A7" w:rsidRPr="001A79A7" w:rsidRDefault="001A79A7" w:rsidP="001A79A7">
      <w:pPr>
        <w:widowControl w:val="0"/>
        <w:shd w:val="clear" w:color="auto" w:fill="FFFFFF"/>
        <w:autoSpaceDE w:val="0"/>
        <w:autoSpaceDN w:val="0"/>
        <w:adjustRightInd w:val="0"/>
        <w:jc w:val="center"/>
        <w:outlineLvl w:val="1"/>
        <w:rPr>
          <w:rFonts w:ascii="Arial" w:hAnsi="Arial" w:cs="Arial"/>
        </w:rPr>
      </w:pPr>
      <w:r w:rsidRPr="001A79A7">
        <w:rPr>
          <w:rFonts w:ascii="Arial" w:hAnsi="Arial" w:cs="Arial"/>
        </w:rPr>
        <w:t xml:space="preserve">Перечень мероприятий подпрограммы VIII «Развитие трудовых ресурсов и охраны труда»  </w:t>
      </w:r>
    </w:p>
    <w:p w:rsidR="001A79A7" w:rsidRPr="001A79A7" w:rsidRDefault="001A79A7" w:rsidP="001A79A7">
      <w:pPr>
        <w:widowControl w:val="0"/>
        <w:shd w:val="clear" w:color="auto" w:fill="FFFFFF"/>
        <w:autoSpaceDE w:val="0"/>
        <w:autoSpaceDN w:val="0"/>
        <w:adjustRightInd w:val="0"/>
        <w:jc w:val="center"/>
        <w:outlineLvl w:val="1"/>
        <w:rPr>
          <w:rFonts w:ascii="Arial" w:hAnsi="Arial" w:cs="Arial"/>
          <w:b/>
          <w:bCs/>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992"/>
        <w:gridCol w:w="1843"/>
        <w:gridCol w:w="709"/>
        <w:gridCol w:w="1134"/>
        <w:gridCol w:w="1134"/>
        <w:gridCol w:w="1134"/>
        <w:gridCol w:w="1134"/>
        <w:gridCol w:w="1134"/>
        <w:gridCol w:w="1842"/>
        <w:gridCol w:w="1985"/>
      </w:tblGrid>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p>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w:t>
            </w:r>
          </w:p>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Срок исполнения мероприятия (годы)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Источники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Ответственный за выполнение 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Результаты выполнения мероприятий подпрограммы</w:t>
            </w:r>
          </w:p>
        </w:tc>
      </w:tr>
      <w:tr w:rsidR="001A79A7" w:rsidRPr="001A79A7" w:rsidTr="001A79A7">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2020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2021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2022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2023 год</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r>
      <w:tr w:rsidR="001A79A7" w:rsidRPr="001A79A7" w:rsidTr="001A79A7">
        <w:tc>
          <w:tcPr>
            <w:tcW w:w="567"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1</w:t>
            </w:r>
          </w:p>
        </w:tc>
        <w:tc>
          <w:tcPr>
            <w:tcW w:w="198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4</w:t>
            </w:r>
          </w:p>
        </w:tc>
        <w:tc>
          <w:tcPr>
            <w:tcW w:w="709"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10</w:t>
            </w:r>
          </w:p>
        </w:tc>
        <w:tc>
          <w:tcPr>
            <w:tcW w:w="1842"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11</w:t>
            </w:r>
          </w:p>
        </w:tc>
        <w:tc>
          <w:tcPr>
            <w:tcW w:w="1985"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12</w:t>
            </w: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Основное мероприятие 01. Профилактика производственного травматизма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spacing w:line="256" w:lineRule="auto"/>
              <w:rPr>
                <w:rFonts w:ascii="Arial" w:hAnsi="Arial" w:cs="Arial"/>
                <w:lang w:eastAsia="en-US"/>
              </w:rPr>
            </w:pPr>
            <w:r w:rsidRPr="001A79A7">
              <w:rPr>
                <w:rFonts w:ascii="Arial" w:hAnsi="Arial" w:cs="Arial"/>
                <w:lang w:eastAsia="en-US"/>
              </w:rPr>
              <w:t>2020-</w:t>
            </w:r>
          </w:p>
          <w:p w:rsidR="001A79A7" w:rsidRPr="001A79A7" w:rsidRDefault="001A79A7" w:rsidP="001A79A7">
            <w:pPr>
              <w:shd w:val="clear" w:color="auto" w:fill="FFFFFF"/>
              <w:spacing w:line="256" w:lineRule="auto"/>
              <w:rPr>
                <w:rFonts w:ascii="Arial" w:hAnsi="Arial" w:cs="Arial"/>
                <w:lang w:eastAsia="en-US"/>
              </w:rPr>
            </w:pPr>
            <w:r w:rsidRPr="001A79A7">
              <w:rPr>
                <w:rFonts w:ascii="Arial" w:hAnsi="Arial" w:cs="Arial"/>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lang w:eastAsia="en-US"/>
              </w:rPr>
            </w:pPr>
            <w:r w:rsidRPr="001A79A7">
              <w:rPr>
                <w:rFonts w:ascii="Arial" w:hAnsi="Arial" w:cs="Arial"/>
              </w:rPr>
              <w:t>Итого</w:t>
            </w:r>
          </w:p>
        </w:tc>
        <w:tc>
          <w:tcPr>
            <w:tcW w:w="70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Администрация городского округа Зарайск Московской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Снижение производственного травматизма со смертельным исходом в 2024 году до 0,059 единицы (в расчете на 1000 работающих)</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 xml:space="preserve">Средства </w:t>
            </w:r>
            <w:r w:rsidRPr="001A79A7">
              <w:rPr>
                <w:rFonts w:ascii="Arial" w:hAnsi="Arial" w:cs="Arial"/>
              </w:rPr>
              <w:lastRenderedPageBreak/>
              <w:t>бюджета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lastRenderedPageBreak/>
              <w:t xml:space="preserve">В пределах средств на обеспечение деятельности </w:t>
            </w:r>
            <w:r w:rsidRPr="001A79A7">
              <w:rPr>
                <w:rFonts w:ascii="Arial" w:hAnsi="Arial" w:cs="Arial"/>
              </w:rPr>
              <w:lastRenderedPageBreak/>
              <w:t>Администрации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 xml:space="preserve">Мероприятие 01.01. </w:t>
            </w:r>
          </w:p>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spacing w:line="256" w:lineRule="auto"/>
              <w:rPr>
                <w:rFonts w:ascii="Arial" w:hAnsi="Arial" w:cs="Arial"/>
                <w:lang w:eastAsia="en-US"/>
              </w:rPr>
            </w:pPr>
            <w:r w:rsidRPr="001A79A7">
              <w:rPr>
                <w:rFonts w:ascii="Arial" w:hAnsi="Arial" w:cs="Arial"/>
                <w:lang w:eastAsia="en-US"/>
              </w:rPr>
              <w:t>2020-</w:t>
            </w:r>
          </w:p>
          <w:p w:rsidR="001A79A7" w:rsidRPr="001A79A7" w:rsidRDefault="001A79A7" w:rsidP="001A79A7">
            <w:pPr>
              <w:shd w:val="clear" w:color="auto" w:fill="FFFFFF"/>
              <w:spacing w:line="256" w:lineRule="auto"/>
              <w:rPr>
                <w:rFonts w:ascii="Arial" w:hAnsi="Arial" w:cs="Arial"/>
                <w:lang w:eastAsia="en-US"/>
              </w:rPr>
            </w:pPr>
            <w:r w:rsidRPr="001A79A7">
              <w:rPr>
                <w:rFonts w:ascii="Arial" w:hAnsi="Arial" w:cs="Arial"/>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lang w:eastAsia="en-US"/>
              </w:rPr>
            </w:pPr>
            <w:r w:rsidRPr="001A79A7">
              <w:rPr>
                <w:rFonts w:ascii="Arial" w:hAnsi="Arial" w:cs="Arial"/>
              </w:rPr>
              <w:t>Итого</w:t>
            </w:r>
          </w:p>
        </w:tc>
        <w:tc>
          <w:tcPr>
            <w:tcW w:w="70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Администрация городского округа Зарайск Московской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Проведение расследования несчастных случаев с участием представителей органов муниципального образования</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Средства бюджета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В пределах средств на обеспечение деятельности Администрации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56" w:lineRule="auto"/>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spacing w:line="256" w:lineRule="auto"/>
              <w:rPr>
                <w:rFonts w:ascii="Arial" w:eastAsia="Calibri" w:hAnsi="Arial" w:cs="Arial"/>
                <w:lang w:eastAsia="en-US"/>
              </w:rPr>
            </w:pPr>
          </w:p>
        </w:tc>
      </w:tr>
    </w:tbl>
    <w:p w:rsidR="001A79A7" w:rsidRPr="001A79A7" w:rsidRDefault="001A79A7" w:rsidP="001A79A7">
      <w:pPr>
        <w:shd w:val="clear" w:color="auto" w:fill="FFFFFF"/>
        <w:autoSpaceDE w:val="0"/>
        <w:autoSpaceDN w:val="0"/>
        <w:adjustRightInd w:val="0"/>
        <w:rPr>
          <w:rFonts w:ascii="Arial" w:eastAsia="Calibri" w:hAnsi="Arial" w:cs="Arial"/>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rPr>
          <w:rFonts w:ascii="Arial" w:hAnsi="Arial" w:cs="Arial"/>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rFonts w:ascii="Arial" w:hAnsi="Arial" w:cs="Arial"/>
        </w:rPr>
      </w:pPr>
      <w:r w:rsidRPr="001A79A7">
        <w:rPr>
          <w:rFonts w:ascii="Arial" w:hAnsi="Arial" w:cs="Arial"/>
        </w:rPr>
        <w:lastRenderedPageBreak/>
        <w:t xml:space="preserve">Приложение </w:t>
      </w:r>
      <w:r w:rsidRPr="001A79A7">
        <w:rPr>
          <w:rFonts w:ascii="Arial" w:hAnsi="Arial" w:cs="Arial"/>
          <w:lang w:val="en-US"/>
        </w:rPr>
        <w:t>7</w:t>
      </w:r>
      <w:r w:rsidRPr="001A79A7">
        <w:rPr>
          <w:rFonts w:ascii="Arial" w:hAnsi="Arial" w:cs="Arial"/>
        </w:rPr>
        <w:t xml:space="preserve"> к Программе</w:t>
      </w: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rPr>
          <w:rFonts w:ascii="Arial" w:hAnsi="Arial" w:cs="Arial"/>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1A79A7">
        <w:rPr>
          <w:rFonts w:ascii="Arial" w:hAnsi="Arial" w:cs="Arial"/>
        </w:rPr>
        <w:t xml:space="preserve">Паспорт Подпрограмма IX «Развитие и поддержка социально ориентированных некоммерческих организаций» </w:t>
      </w: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560"/>
        <w:gridCol w:w="3403"/>
        <w:gridCol w:w="1134"/>
        <w:gridCol w:w="1276"/>
        <w:gridCol w:w="1276"/>
        <w:gridCol w:w="1275"/>
        <w:gridCol w:w="1276"/>
        <w:gridCol w:w="991"/>
      </w:tblGrid>
      <w:tr w:rsidR="001A79A7" w:rsidRPr="001A79A7" w:rsidTr="001A79A7">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Администрация городского округа Зарайск Московской области</w:t>
            </w:r>
          </w:p>
        </w:tc>
      </w:tr>
      <w:tr w:rsidR="001A79A7" w:rsidRPr="001A79A7" w:rsidTr="001A79A7">
        <w:trPr>
          <w:trHeight w:val="350"/>
        </w:trPr>
        <w:tc>
          <w:tcPr>
            <w:tcW w:w="3146" w:type="dxa"/>
            <w:vMerge w:val="restart"/>
            <w:tcBorders>
              <w:top w:val="single" w:sz="4" w:space="0" w:color="auto"/>
              <w:left w:val="single" w:sz="4" w:space="0" w:color="auto"/>
              <w:right w:val="single" w:sz="4" w:space="0" w:color="auto"/>
            </w:tcBorders>
            <w:shd w:val="clear" w:color="auto" w:fill="auto"/>
          </w:tcPr>
          <w:p w:rsidR="001A79A7" w:rsidRPr="001A79A7" w:rsidRDefault="001A79A7" w:rsidP="001A79A7">
            <w:pPr>
              <w:tabs>
                <w:tab w:val="center" w:pos="4677"/>
                <w:tab w:val="right" w:pos="9355"/>
              </w:tabs>
              <w:rPr>
                <w:rFonts w:ascii="Arial" w:hAnsi="Arial" w:cs="Arial"/>
                <w:lang w:eastAsia="en-US"/>
              </w:rPr>
            </w:pPr>
            <w:r w:rsidRPr="001A79A7">
              <w:rPr>
                <w:rFonts w:ascii="Arial" w:hAnsi="Arial" w:cs="Arial"/>
              </w:rPr>
              <w:t>Источники финансирования подпрограммы по годам реализации и главным распорядителям бюджетных средств,</w:t>
            </w:r>
          </w:p>
          <w:p w:rsidR="001A79A7" w:rsidRPr="001A79A7" w:rsidRDefault="001A79A7" w:rsidP="001A79A7">
            <w:pPr>
              <w:tabs>
                <w:tab w:val="center" w:pos="4677"/>
                <w:tab w:val="right" w:pos="9355"/>
              </w:tabs>
              <w:autoSpaceDE w:val="0"/>
              <w:autoSpaceDN w:val="0"/>
              <w:adjustRightInd w:val="0"/>
              <w:rPr>
                <w:rFonts w:ascii="Arial" w:hAnsi="Arial" w:cs="Arial"/>
              </w:rPr>
            </w:pPr>
            <w:r w:rsidRPr="001A79A7">
              <w:rPr>
                <w:rFonts w:ascii="Arial" w:hAnsi="Arial" w:cs="Arial"/>
              </w:rPr>
              <w:t>в том числе по годам:</w:t>
            </w:r>
          </w:p>
          <w:p w:rsidR="001A79A7" w:rsidRPr="001A79A7" w:rsidRDefault="001A79A7" w:rsidP="001A79A7">
            <w:pPr>
              <w:tabs>
                <w:tab w:val="center" w:pos="4677"/>
                <w:tab w:val="right" w:pos="9355"/>
              </w:tabs>
              <w:autoSpaceDE w:val="0"/>
              <w:autoSpaceDN w:val="0"/>
              <w:adjustRightInd w:val="0"/>
              <w:rPr>
                <w:rFonts w:ascii="Arial" w:hAnsi="Arial" w:cs="Arial"/>
                <w:lang w:eastAsia="en-US"/>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Главный распорядитель бюджетных средств</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tabs>
                <w:tab w:val="center" w:pos="4677"/>
                <w:tab w:val="right" w:pos="9355"/>
              </w:tabs>
              <w:rPr>
                <w:rFonts w:ascii="Arial" w:hAnsi="Arial" w:cs="Arial"/>
                <w:lang w:eastAsia="en-US"/>
              </w:rPr>
            </w:pPr>
            <w:r w:rsidRPr="001A79A7">
              <w:rPr>
                <w:rFonts w:ascii="Arial" w:hAnsi="Arial" w:cs="Arial"/>
              </w:rPr>
              <w:t>Источник финансирования</w:t>
            </w:r>
          </w:p>
        </w:tc>
        <w:tc>
          <w:tcPr>
            <w:tcW w:w="7228" w:type="dxa"/>
            <w:gridSpan w:val="6"/>
            <w:tcBorders>
              <w:top w:val="single" w:sz="4" w:space="0" w:color="auto"/>
              <w:left w:val="single" w:sz="4" w:space="0" w:color="auto"/>
              <w:bottom w:val="single" w:sz="4" w:space="0" w:color="auto"/>
              <w:right w:val="single" w:sz="4" w:space="0" w:color="auto"/>
            </w:tcBorders>
            <w:shd w:val="clear" w:color="auto" w:fill="auto"/>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Расходы (тыс. рублей)</w:t>
            </w:r>
          </w:p>
          <w:p w:rsidR="001A79A7" w:rsidRPr="001A79A7" w:rsidRDefault="001A79A7" w:rsidP="001A79A7">
            <w:pPr>
              <w:tabs>
                <w:tab w:val="center" w:pos="4677"/>
                <w:tab w:val="right" w:pos="9355"/>
              </w:tabs>
              <w:autoSpaceDE w:val="0"/>
              <w:autoSpaceDN w:val="0"/>
              <w:adjustRightInd w:val="0"/>
              <w:rPr>
                <w:rFonts w:ascii="Arial" w:hAnsi="Arial" w:cs="Arial"/>
                <w:lang w:eastAsia="en-US"/>
              </w:rPr>
            </w:pPr>
          </w:p>
        </w:tc>
      </w:tr>
      <w:tr w:rsidR="001A79A7" w:rsidRPr="001A79A7" w:rsidTr="001A79A7">
        <w:trPr>
          <w:trHeight w:val="277"/>
        </w:trPr>
        <w:tc>
          <w:tcPr>
            <w:tcW w:w="3146" w:type="dxa"/>
            <w:vMerge/>
            <w:tcBorders>
              <w:left w:val="single" w:sz="4" w:space="0" w:color="auto"/>
              <w:right w:val="single" w:sz="4" w:space="0" w:color="auto"/>
            </w:tcBorders>
            <w:shd w:val="clear" w:color="auto" w:fill="auto"/>
            <w:vAlign w:val="center"/>
            <w:hideMark/>
          </w:tcPr>
          <w:p w:rsidR="001A79A7" w:rsidRPr="001A79A7" w:rsidRDefault="001A79A7" w:rsidP="001A79A7">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rPr>
                <w:rFonts w:ascii="Arial" w:hAnsi="Arial" w:cs="Arial"/>
                <w:lang w:eastAsia="en-US"/>
              </w:rPr>
            </w:pPr>
          </w:p>
        </w:tc>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2024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widowControl w:val="0"/>
              <w:tabs>
                <w:tab w:val="center" w:pos="4677"/>
                <w:tab w:val="right" w:pos="9355"/>
              </w:tabs>
              <w:autoSpaceDE w:val="0"/>
              <w:autoSpaceDN w:val="0"/>
              <w:adjustRightInd w:val="0"/>
              <w:spacing w:line="276" w:lineRule="auto"/>
              <w:jc w:val="center"/>
              <w:rPr>
                <w:rFonts w:ascii="Arial" w:hAnsi="Arial" w:cs="Arial"/>
              </w:rPr>
            </w:pPr>
            <w:r w:rsidRPr="001A79A7">
              <w:rPr>
                <w:rFonts w:ascii="Arial" w:hAnsi="Arial" w:cs="Arial"/>
              </w:rPr>
              <w:t>Итого</w:t>
            </w:r>
          </w:p>
        </w:tc>
      </w:tr>
      <w:tr w:rsidR="001A79A7" w:rsidRPr="001A79A7" w:rsidTr="001A79A7">
        <w:tc>
          <w:tcPr>
            <w:tcW w:w="3146" w:type="dxa"/>
            <w:vMerge/>
            <w:tcBorders>
              <w:left w:val="single" w:sz="4" w:space="0" w:color="auto"/>
              <w:right w:val="single" w:sz="4" w:space="0" w:color="auto"/>
            </w:tcBorders>
            <w:shd w:val="clear" w:color="auto" w:fill="auto"/>
            <w:vAlign w:val="center"/>
            <w:hideMark/>
          </w:tcPr>
          <w:p w:rsidR="001A79A7" w:rsidRPr="001A79A7" w:rsidRDefault="001A79A7" w:rsidP="001A79A7">
            <w:pPr>
              <w:rPr>
                <w:rFonts w:ascii="Arial" w:hAnsi="Arial" w:cs="Arial"/>
                <w:lang w:eastAsia="en-US"/>
              </w:rPr>
            </w:pPr>
          </w:p>
        </w:tc>
        <w:tc>
          <w:tcPr>
            <w:tcW w:w="1560" w:type="dxa"/>
            <w:vMerge w:val="restart"/>
            <w:tcBorders>
              <w:top w:val="single" w:sz="4" w:space="0" w:color="auto"/>
              <w:left w:val="single" w:sz="4" w:space="0" w:color="auto"/>
              <w:right w:val="single" w:sz="4" w:space="0" w:color="auto"/>
            </w:tcBorders>
            <w:shd w:val="clear" w:color="auto" w:fill="auto"/>
            <w:hideMark/>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Администрация городского округа Зарайск Московской области</w:t>
            </w: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tabs>
                <w:tab w:val="center" w:pos="4677"/>
                <w:tab w:val="right" w:pos="9355"/>
              </w:tabs>
              <w:rPr>
                <w:rFonts w:ascii="Arial" w:hAnsi="Arial" w:cs="Arial"/>
                <w:lang w:eastAsia="en-US"/>
              </w:rPr>
            </w:pPr>
            <w:r w:rsidRPr="001A79A7">
              <w:rPr>
                <w:rFonts w:ascii="Arial" w:hAnsi="Arial" w:cs="Arial"/>
              </w:rPr>
              <w:t>Всего:</w:t>
            </w:r>
          </w:p>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540,0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540,0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lang w:eastAsia="en-US"/>
              </w:rPr>
              <w:t>1620,0</w:t>
            </w:r>
          </w:p>
        </w:tc>
      </w:tr>
      <w:tr w:rsidR="001A79A7" w:rsidRPr="001A79A7" w:rsidTr="001A79A7">
        <w:tc>
          <w:tcPr>
            <w:tcW w:w="3146" w:type="dxa"/>
            <w:vMerge/>
            <w:tcBorders>
              <w:left w:val="single" w:sz="4" w:space="0" w:color="auto"/>
              <w:right w:val="single" w:sz="4" w:space="0" w:color="auto"/>
            </w:tcBorders>
            <w:shd w:val="clear" w:color="auto" w:fill="auto"/>
            <w:vAlign w:val="center"/>
            <w:hideMark/>
          </w:tcPr>
          <w:p w:rsidR="001A79A7" w:rsidRPr="001A79A7" w:rsidRDefault="001A79A7" w:rsidP="001A79A7">
            <w:pPr>
              <w:rPr>
                <w:rFonts w:ascii="Arial" w:hAnsi="Arial" w:cs="Arial"/>
                <w:lang w:eastAsia="en-US"/>
              </w:rPr>
            </w:pPr>
          </w:p>
        </w:tc>
        <w:tc>
          <w:tcPr>
            <w:tcW w:w="1560" w:type="dxa"/>
            <w:vMerge/>
            <w:tcBorders>
              <w:left w:val="single" w:sz="4" w:space="0" w:color="auto"/>
              <w:right w:val="single" w:sz="4" w:space="0" w:color="auto"/>
            </w:tcBorders>
            <w:shd w:val="clear" w:color="auto" w:fill="auto"/>
            <w:vAlign w:val="center"/>
            <w:hideMark/>
          </w:tcPr>
          <w:p w:rsidR="001A79A7" w:rsidRPr="001A79A7" w:rsidRDefault="001A79A7" w:rsidP="001A79A7">
            <w:pPr>
              <w:rPr>
                <w:rFonts w:ascii="Arial" w:hAnsi="Arial" w:cs="Arial"/>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 xml:space="preserve">Средства федерального бюджета </w:t>
            </w:r>
          </w:p>
          <w:p w:rsidR="001A79A7" w:rsidRPr="001A79A7" w:rsidRDefault="001A79A7" w:rsidP="001A79A7">
            <w:pPr>
              <w:tabs>
                <w:tab w:val="center" w:pos="4677"/>
                <w:tab w:val="right" w:pos="9355"/>
              </w:tabs>
              <w:autoSpaceDE w:val="0"/>
              <w:autoSpaceDN w:val="0"/>
              <w:adjustRightInd w:val="0"/>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r>
      <w:tr w:rsidR="001A79A7" w:rsidRPr="001A79A7" w:rsidTr="001A79A7">
        <w:trPr>
          <w:trHeight w:val="513"/>
        </w:trPr>
        <w:tc>
          <w:tcPr>
            <w:tcW w:w="3146" w:type="dxa"/>
            <w:vMerge/>
            <w:tcBorders>
              <w:left w:val="single" w:sz="4" w:space="0" w:color="auto"/>
              <w:right w:val="single" w:sz="4" w:space="0" w:color="auto"/>
            </w:tcBorders>
            <w:shd w:val="clear" w:color="auto" w:fill="auto"/>
            <w:vAlign w:val="center"/>
            <w:hideMark/>
          </w:tcPr>
          <w:p w:rsidR="001A79A7" w:rsidRPr="001A79A7" w:rsidRDefault="001A79A7" w:rsidP="001A79A7">
            <w:pPr>
              <w:rPr>
                <w:rFonts w:ascii="Arial" w:hAnsi="Arial" w:cs="Arial"/>
                <w:lang w:eastAsia="en-US"/>
              </w:rPr>
            </w:pPr>
          </w:p>
        </w:tc>
        <w:tc>
          <w:tcPr>
            <w:tcW w:w="1560" w:type="dxa"/>
            <w:vMerge/>
            <w:tcBorders>
              <w:left w:val="single" w:sz="4" w:space="0" w:color="auto"/>
              <w:right w:val="single" w:sz="4" w:space="0" w:color="auto"/>
            </w:tcBorders>
            <w:shd w:val="clear" w:color="auto" w:fill="auto"/>
            <w:vAlign w:val="center"/>
            <w:hideMark/>
          </w:tcPr>
          <w:p w:rsidR="001A79A7" w:rsidRPr="001A79A7" w:rsidRDefault="001A79A7" w:rsidP="001A79A7">
            <w:pPr>
              <w:rPr>
                <w:rFonts w:ascii="Arial" w:hAnsi="Arial" w:cs="Arial"/>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tabs>
                <w:tab w:val="center" w:pos="4677"/>
                <w:tab w:val="right" w:pos="9355"/>
              </w:tabs>
              <w:autoSpaceDE w:val="0"/>
              <w:autoSpaceDN w:val="0"/>
              <w:adjustRightInd w:val="0"/>
              <w:rPr>
                <w:rFonts w:ascii="Arial" w:hAnsi="Arial" w:cs="Arial"/>
                <w:lang w:eastAsia="en-US"/>
              </w:rPr>
            </w:pPr>
            <w:r w:rsidRPr="001A79A7">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A7" w:rsidRPr="001A79A7" w:rsidRDefault="001A79A7" w:rsidP="001A79A7">
            <w:pPr>
              <w:tabs>
                <w:tab w:val="center" w:pos="4677"/>
                <w:tab w:val="right" w:pos="9355"/>
              </w:tabs>
              <w:autoSpaceDE w:val="0"/>
              <w:autoSpaceDN w:val="0"/>
              <w:adjustRightInd w:val="0"/>
              <w:jc w:val="center"/>
              <w:rPr>
                <w:rFonts w:ascii="Arial" w:hAnsi="Arial" w:cs="Arial"/>
                <w:lang w:eastAsia="en-US"/>
              </w:rPr>
            </w:pPr>
            <w:r w:rsidRPr="001A79A7">
              <w:rPr>
                <w:rFonts w:ascii="Arial" w:hAnsi="Arial" w:cs="Arial"/>
              </w:rPr>
              <w:t>0</w:t>
            </w:r>
          </w:p>
        </w:tc>
      </w:tr>
      <w:tr w:rsidR="001A79A7" w:rsidRPr="001A79A7" w:rsidTr="001A79A7">
        <w:trPr>
          <w:trHeight w:val="345"/>
        </w:trPr>
        <w:tc>
          <w:tcPr>
            <w:tcW w:w="3146" w:type="dxa"/>
            <w:vMerge/>
            <w:tcBorders>
              <w:left w:val="single" w:sz="4" w:space="0" w:color="auto"/>
              <w:right w:val="single" w:sz="4" w:space="0" w:color="auto"/>
            </w:tcBorders>
            <w:shd w:val="clear" w:color="auto" w:fill="auto"/>
            <w:vAlign w:val="center"/>
            <w:hideMark/>
          </w:tcPr>
          <w:p w:rsidR="001A79A7" w:rsidRPr="001A79A7" w:rsidRDefault="001A79A7" w:rsidP="001A79A7">
            <w:pPr>
              <w:rPr>
                <w:rFonts w:ascii="Arial" w:hAnsi="Arial" w:cs="Arial"/>
                <w:lang w:eastAsia="en-US"/>
              </w:rPr>
            </w:pPr>
          </w:p>
        </w:tc>
        <w:tc>
          <w:tcPr>
            <w:tcW w:w="1560" w:type="dxa"/>
            <w:vMerge/>
            <w:tcBorders>
              <w:left w:val="single" w:sz="4" w:space="0" w:color="auto"/>
              <w:right w:val="single" w:sz="4" w:space="0" w:color="auto"/>
            </w:tcBorders>
            <w:shd w:val="clear" w:color="auto" w:fill="auto"/>
            <w:vAlign w:val="center"/>
            <w:hideMark/>
          </w:tcPr>
          <w:p w:rsidR="001A79A7" w:rsidRPr="001A79A7" w:rsidRDefault="001A79A7" w:rsidP="001A79A7">
            <w:pPr>
              <w:rPr>
                <w:rFonts w:ascii="Arial" w:hAnsi="Arial" w:cs="Arial"/>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1A79A7" w:rsidRPr="001A79A7" w:rsidRDefault="001A79A7" w:rsidP="001A79A7">
            <w:pPr>
              <w:widowControl w:val="0"/>
              <w:tabs>
                <w:tab w:val="center" w:pos="4677"/>
                <w:tab w:val="right" w:pos="9355"/>
              </w:tabs>
              <w:autoSpaceDE w:val="0"/>
              <w:autoSpaceDN w:val="0"/>
              <w:adjustRightInd w:val="0"/>
              <w:rPr>
                <w:rFonts w:ascii="Arial" w:hAnsi="Arial" w:cs="Arial"/>
              </w:rPr>
            </w:pPr>
            <w:r w:rsidRPr="001A79A7">
              <w:rPr>
                <w:rFonts w:ascii="Arial" w:hAnsi="Arial" w:cs="Arial"/>
              </w:rPr>
              <w:t>Средства бюджета городского округа Зарайск Московской области</w:t>
            </w:r>
          </w:p>
          <w:p w:rsidR="001A79A7" w:rsidRPr="001A79A7" w:rsidRDefault="001A79A7" w:rsidP="001A79A7">
            <w:pPr>
              <w:widowControl w:val="0"/>
              <w:tabs>
                <w:tab w:val="center" w:pos="4677"/>
                <w:tab w:val="right" w:pos="9355"/>
              </w:tabs>
              <w:autoSpaceDE w:val="0"/>
              <w:autoSpaceDN w:val="0"/>
              <w:adjustRightInd w:val="0"/>
              <w:rPr>
                <w:rFonts w:ascii="Arial" w:hAnsi="Arial" w:cs="Arial"/>
              </w:rPr>
            </w:pPr>
          </w:p>
        </w:tc>
        <w:tc>
          <w:tcPr>
            <w:tcW w:w="1134" w:type="dxa"/>
            <w:tcBorders>
              <w:top w:val="single" w:sz="4" w:space="0" w:color="auto"/>
              <w:left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0</w:t>
            </w:r>
          </w:p>
        </w:tc>
        <w:tc>
          <w:tcPr>
            <w:tcW w:w="1276" w:type="dxa"/>
            <w:tcBorders>
              <w:top w:val="single" w:sz="4" w:space="0" w:color="auto"/>
              <w:left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0</w:t>
            </w:r>
          </w:p>
        </w:tc>
        <w:tc>
          <w:tcPr>
            <w:tcW w:w="1276" w:type="dxa"/>
            <w:tcBorders>
              <w:top w:val="single" w:sz="4" w:space="0" w:color="auto"/>
              <w:left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540,0</w:t>
            </w:r>
          </w:p>
        </w:tc>
        <w:tc>
          <w:tcPr>
            <w:tcW w:w="1275" w:type="dxa"/>
            <w:tcBorders>
              <w:top w:val="single" w:sz="4" w:space="0" w:color="auto"/>
              <w:left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540,0</w:t>
            </w:r>
          </w:p>
        </w:tc>
        <w:tc>
          <w:tcPr>
            <w:tcW w:w="1276" w:type="dxa"/>
            <w:tcBorders>
              <w:top w:val="single" w:sz="4" w:space="0" w:color="auto"/>
              <w:left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rPr>
              <w:t>540,0</w:t>
            </w:r>
          </w:p>
        </w:tc>
        <w:tc>
          <w:tcPr>
            <w:tcW w:w="991" w:type="dxa"/>
            <w:tcBorders>
              <w:top w:val="single" w:sz="4" w:space="0" w:color="auto"/>
              <w:left w:val="single" w:sz="4" w:space="0" w:color="auto"/>
              <w:right w:val="single" w:sz="4" w:space="0" w:color="auto"/>
            </w:tcBorders>
            <w:shd w:val="clear" w:color="auto" w:fill="auto"/>
            <w:hideMark/>
          </w:tcPr>
          <w:p w:rsidR="001A79A7" w:rsidRPr="001A79A7" w:rsidRDefault="001A79A7" w:rsidP="001A79A7">
            <w:pPr>
              <w:spacing w:line="276" w:lineRule="auto"/>
              <w:jc w:val="center"/>
              <w:rPr>
                <w:rFonts w:ascii="Arial" w:hAnsi="Arial" w:cs="Arial"/>
                <w:lang w:eastAsia="en-US"/>
              </w:rPr>
            </w:pPr>
            <w:r w:rsidRPr="001A79A7">
              <w:rPr>
                <w:rFonts w:ascii="Arial" w:hAnsi="Arial" w:cs="Arial"/>
                <w:lang w:eastAsia="en-US"/>
              </w:rPr>
              <w:t>1620,0</w:t>
            </w:r>
          </w:p>
        </w:tc>
      </w:tr>
      <w:tr w:rsidR="001A79A7" w:rsidRPr="001A79A7" w:rsidTr="001A79A7">
        <w:trPr>
          <w:trHeight w:val="344"/>
        </w:trPr>
        <w:tc>
          <w:tcPr>
            <w:tcW w:w="3146" w:type="dxa"/>
            <w:vMerge/>
            <w:tcBorders>
              <w:left w:val="single" w:sz="4" w:space="0" w:color="auto"/>
              <w:bottom w:val="single" w:sz="4" w:space="0" w:color="auto"/>
              <w:right w:val="single" w:sz="4" w:space="0" w:color="auto"/>
            </w:tcBorders>
            <w:shd w:val="clear" w:color="auto" w:fill="auto"/>
            <w:vAlign w:val="center"/>
          </w:tcPr>
          <w:p w:rsidR="001A79A7" w:rsidRPr="001A79A7" w:rsidRDefault="001A79A7" w:rsidP="001A79A7">
            <w:pPr>
              <w:rPr>
                <w:rFonts w:ascii="Arial" w:hAnsi="Arial" w:cs="Arial"/>
                <w:lang w:eastAsia="en-US"/>
              </w:rPr>
            </w:pPr>
          </w:p>
        </w:tc>
        <w:tc>
          <w:tcPr>
            <w:tcW w:w="1560" w:type="dxa"/>
            <w:vMerge/>
            <w:tcBorders>
              <w:left w:val="single" w:sz="4" w:space="0" w:color="auto"/>
              <w:bottom w:val="single" w:sz="4" w:space="0" w:color="auto"/>
              <w:right w:val="single" w:sz="4" w:space="0" w:color="auto"/>
            </w:tcBorders>
            <w:shd w:val="clear" w:color="auto" w:fill="auto"/>
            <w:vAlign w:val="center"/>
          </w:tcPr>
          <w:p w:rsidR="001A79A7" w:rsidRPr="001A79A7" w:rsidRDefault="001A79A7" w:rsidP="001A79A7">
            <w:pPr>
              <w:rPr>
                <w:rFonts w:ascii="Arial" w:hAnsi="Arial" w:cs="Arial"/>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1A79A7" w:rsidRPr="001A79A7" w:rsidRDefault="001A79A7" w:rsidP="001A79A7">
            <w:pPr>
              <w:widowControl w:val="0"/>
              <w:tabs>
                <w:tab w:val="center" w:pos="4677"/>
                <w:tab w:val="right" w:pos="9355"/>
              </w:tabs>
              <w:autoSpaceDE w:val="0"/>
              <w:autoSpaceDN w:val="0"/>
              <w:adjustRightInd w:val="0"/>
              <w:rPr>
                <w:rFonts w:ascii="Arial" w:hAnsi="Arial" w:cs="Arial"/>
              </w:rPr>
            </w:pPr>
            <w:r w:rsidRPr="001A79A7">
              <w:rPr>
                <w:rFonts w:ascii="Arial" w:hAnsi="Arial" w:cs="Arial"/>
              </w:rPr>
              <w:t>Внебюджетные источники</w:t>
            </w:r>
          </w:p>
          <w:p w:rsidR="001A79A7" w:rsidRPr="001A79A7" w:rsidRDefault="001A79A7" w:rsidP="001A79A7">
            <w:pPr>
              <w:widowControl w:val="0"/>
              <w:tabs>
                <w:tab w:val="center" w:pos="4677"/>
                <w:tab w:val="right" w:pos="9355"/>
              </w:tabs>
              <w:autoSpaceDE w:val="0"/>
              <w:autoSpaceDN w:val="0"/>
              <w:adjustRightInd w:val="0"/>
              <w:rPr>
                <w:rFonts w:ascii="Arial" w:hAnsi="Arial" w:cs="Arial"/>
              </w:rPr>
            </w:pPr>
          </w:p>
        </w:tc>
        <w:tc>
          <w:tcPr>
            <w:tcW w:w="1134" w:type="dxa"/>
            <w:tcBorders>
              <w:left w:val="single" w:sz="4" w:space="0" w:color="auto"/>
              <w:bottom w:val="single" w:sz="4" w:space="0" w:color="auto"/>
              <w:right w:val="single" w:sz="4" w:space="0" w:color="auto"/>
            </w:tcBorders>
            <w:shd w:val="clear" w:color="auto" w:fill="auto"/>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276" w:type="dxa"/>
            <w:tcBorders>
              <w:left w:val="single" w:sz="4" w:space="0" w:color="auto"/>
              <w:bottom w:val="single" w:sz="4" w:space="0" w:color="auto"/>
              <w:right w:val="single" w:sz="4" w:space="0" w:color="auto"/>
            </w:tcBorders>
            <w:shd w:val="clear" w:color="auto" w:fill="auto"/>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276" w:type="dxa"/>
            <w:tcBorders>
              <w:left w:val="single" w:sz="4" w:space="0" w:color="auto"/>
              <w:bottom w:val="single" w:sz="4" w:space="0" w:color="auto"/>
              <w:right w:val="single" w:sz="4" w:space="0" w:color="auto"/>
            </w:tcBorders>
            <w:shd w:val="clear" w:color="auto" w:fill="auto"/>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275" w:type="dxa"/>
            <w:tcBorders>
              <w:left w:val="single" w:sz="4" w:space="0" w:color="auto"/>
              <w:bottom w:val="single" w:sz="4" w:space="0" w:color="auto"/>
              <w:right w:val="single" w:sz="4" w:space="0" w:color="auto"/>
            </w:tcBorders>
            <w:shd w:val="clear" w:color="auto" w:fill="auto"/>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1276" w:type="dxa"/>
            <w:tcBorders>
              <w:left w:val="single" w:sz="4" w:space="0" w:color="auto"/>
              <w:bottom w:val="single" w:sz="4" w:space="0" w:color="auto"/>
              <w:right w:val="single" w:sz="4" w:space="0" w:color="auto"/>
            </w:tcBorders>
            <w:shd w:val="clear" w:color="auto" w:fill="auto"/>
          </w:tcPr>
          <w:p w:rsidR="001A79A7" w:rsidRPr="001A79A7" w:rsidRDefault="001A79A7" w:rsidP="001A79A7">
            <w:pPr>
              <w:spacing w:line="276" w:lineRule="auto"/>
              <w:jc w:val="center"/>
              <w:rPr>
                <w:rFonts w:ascii="Arial" w:hAnsi="Arial" w:cs="Arial"/>
              </w:rPr>
            </w:pPr>
            <w:r w:rsidRPr="001A79A7">
              <w:rPr>
                <w:rFonts w:ascii="Arial" w:hAnsi="Arial" w:cs="Arial"/>
              </w:rPr>
              <w:t>0</w:t>
            </w:r>
          </w:p>
        </w:tc>
        <w:tc>
          <w:tcPr>
            <w:tcW w:w="991" w:type="dxa"/>
            <w:tcBorders>
              <w:left w:val="single" w:sz="4" w:space="0" w:color="auto"/>
              <w:bottom w:val="single" w:sz="4" w:space="0" w:color="auto"/>
              <w:right w:val="single" w:sz="4" w:space="0" w:color="auto"/>
            </w:tcBorders>
            <w:shd w:val="clear" w:color="auto" w:fill="auto"/>
          </w:tcPr>
          <w:p w:rsidR="001A79A7" w:rsidRPr="001A79A7" w:rsidRDefault="001A79A7" w:rsidP="001A79A7">
            <w:pPr>
              <w:spacing w:line="276" w:lineRule="auto"/>
              <w:jc w:val="center"/>
              <w:rPr>
                <w:rFonts w:ascii="Arial" w:hAnsi="Arial" w:cs="Arial"/>
                <w:lang w:eastAsia="en-US"/>
              </w:rPr>
            </w:pPr>
            <w:r w:rsidRPr="001A79A7">
              <w:rPr>
                <w:rFonts w:ascii="Arial" w:hAnsi="Arial" w:cs="Arial"/>
                <w:lang w:eastAsia="en-US"/>
              </w:rPr>
              <w:t>0</w:t>
            </w:r>
          </w:p>
        </w:tc>
      </w:tr>
    </w:tbl>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color w:val="000000"/>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color w:val="000000"/>
        </w:rPr>
      </w:pPr>
      <w:r w:rsidRPr="001A79A7">
        <w:rPr>
          <w:rFonts w:ascii="Arial" w:hAnsi="Arial" w:cs="Arial"/>
          <w:b/>
          <w:bCs/>
          <w:color w:val="000000"/>
        </w:rPr>
        <w:t>Характеристика проблем, решаемых посредством мероприятий подпрограммы</w:t>
      </w: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color w:val="000000"/>
        </w:rPr>
      </w:pP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color w:val="000000"/>
        </w:rPr>
      </w:pPr>
      <w:r w:rsidRPr="001A79A7">
        <w:rPr>
          <w:rFonts w:ascii="Arial" w:eastAsia="SimSun" w:hAnsi="Arial" w:cs="Arial"/>
          <w:color w:val="000000"/>
        </w:rPr>
        <w:t>Реализация подпрограммы IX направлена на решение основных проблем в сфере развития СО НКО:</w:t>
      </w: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color w:val="000000"/>
        </w:rPr>
      </w:pPr>
      <w:r w:rsidRPr="001A79A7">
        <w:rPr>
          <w:rFonts w:ascii="Arial" w:eastAsia="SimSun" w:hAnsi="Arial" w:cs="Arial"/>
          <w:color w:val="000000"/>
        </w:rPr>
        <w:t>невысокий уровень подготовленности СО НКО в области взаимодействия с органами местного самоуправления, организации своей деятельности, взаимодействия со средствами массовой информации;</w:t>
      </w: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color w:val="000000"/>
        </w:rPr>
      </w:pPr>
      <w:r w:rsidRPr="001A79A7">
        <w:rPr>
          <w:rFonts w:ascii="Arial" w:eastAsia="SimSun" w:hAnsi="Arial" w:cs="Arial"/>
          <w:color w:val="000000"/>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color w:val="000000"/>
        </w:rPr>
      </w:pPr>
      <w:r w:rsidRPr="001A79A7">
        <w:rPr>
          <w:rFonts w:ascii="Arial" w:eastAsia="SimSun" w:hAnsi="Arial" w:cs="Arial"/>
          <w:color w:val="000000"/>
        </w:rPr>
        <w:t>низкий уровень информированности населения о деятельности СО НКО;</w:t>
      </w: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color w:val="000000"/>
        </w:rPr>
      </w:pPr>
      <w:r w:rsidRPr="001A79A7">
        <w:rPr>
          <w:rFonts w:ascii="Arial" w:eastAsia="SimSun" w:hAnsi="Arial" w:cs="Arial"/>
          <w:color w:val="000000"/>
        </w:rPr>
        <w:t>неравномерность развития отдельных видов общественной активности.</w:t>
      </w: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color w:val="000000"/>
        </w:rPr>
      </w:pPr>
      <w:r w:rsidRPr="001A79A7">
        <w:rPr>
          <w:rFonts w:ascii="Arial" w:eastAsia="SimSun" w:hAnsi="Arial" w:cs="Arial"/>
          <w:color w:val="000000"/>
        </w:rPr>
        <w:t>Реализация мероприятия подпрограммы IX направлена на:</w:t>
      </w: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color w:val="000000"/>
        </w:rPr>
      </w:pPr>
      <w:r w:rsidRPr="001A79A7">
        <w:rPr>
          <w:rFonts w:ascii="Arial" w:eastAsia="SimSun" w:hAnsi="Arial" w:cs="Arial"/>
          <w:color w:val="000000"/>
        </w:rPr>
        <w:lastRenderedPageBreak/>
        <w:t>создание условий для деятельности СО НКО посредством оказания им финансовой, имущественной, информационной, консультационной поддержки;</w:t>
      </w: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color w:val="000000"/>
        </w:rPr>
      </w:pPr>
      <w:r w:rsidRPr="001A79A7">
        <w:rPr>
          <w:rFonts w:ascii="Arial" w:eastAsia="SimSun" w:hAnsi="Arial" w:cs="Arial"/>
          <w:color w:val="000000"/>
        </w:rPr>
        <w:t>привлечение СО НКО в сферу оказания услуг населению муниципального образования;</w:t>
      </w: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hAnsi="Arial" w:cs="Arial"/>
          <w:bCs/>
          <w:color w:val="000000"/>
        </w:rPr>
      </w:pPr>
      <w:r w:rsidRPr="001A79A7">
        <w:rPr>
          <w:rFonts w:ascii="Arial" w:eastAsia="SimSun" w:hAnsi="Arial" w:cs="Arial"/>
          <w:color w:val="000000"/>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color w:val="000000"/>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color w:val="000000"/>
        </w:rPr>
      </w:pPr>
    </w:p>
    <w:p w:rsidR="001A79A7" w:rsidRPr="001A79A7" w:rsidRDefault="001A79A7" w:rsidP="00EC28B3">
      <w:pPr>
        <w:widowControl w:val="0"/>
        <w:autoSpaceDE w:val="0"/>
        <w:autoSpaceDN w:val="0"/>
        <w:adjustRightInd w:val="0"/>
        <w:jc w:val="center"/>
        <w:rPr>
          <w:rFonts w:ascii="Arial" w:hAnsi="Arial" w:cs="Arial"/>
          <w:b/>
          <w:color w:val="000000"/>
        </w:rPr>
      </w:pPr>
      <w:r w:rsidRPr="001A79A7">
        <w:rPr>
          <w:rFonts w:ascii="Arial" w:hAnsi="Arial" w:cs="Arial"/>
          <w:b/>
          <w:bCs/>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подпрограммы</w:t>
      </w:r>
      <w:r w:rsidRPr="001A79A7">
        <w:rPr>
          <w:rFonts w:ascii="Arial" w:hAnsi="Arial" w:cs="Arial"/>
          <w:b/>
          <w:color w:val="000000"/>
        </w:rPr>
        <w:t xml:space="preserve">         </w:t>
      </w: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color w:val="000000"/>
        </w:rPr>
      </w:pPr>
    </w:p>
    <w:p w:rsidR="001A79A7" w:rsidRPr="001A79A7" w:rsidRDefault="001A79A7" w:rsidP="001A79A7">
      <w:pPr>
        <w:shd w:val="clear" w:color="auto" w:fill="FFFFFF"/>
        <w:jc w:val="both"/>
        <w:rPr>
          <w:rFonts w:ascii="Arial" w:hAnsi="Arial" w:cs="Arial"/>
          <w:bCs/>
        </w:rPr>
      </w:pPr>
      <w:r w:rsidRPr="001A79A7">
        <w:rPr>
          <w:rFonts w:ascii="Arial" w:hAnsi="Arial" w:cs="Arial"/>
        </w:rPr>
        <w:t xml:space="preserve">         Поддержка СО НКО  </w:t>
      </w:r>
      <w:r w:rsidRPr="001A79A7">
        <w:rPr>
          <w:rFonts w:ascii="Arial" w:hAnsi="Arial" w:cs="Arial"/>
          <w:color w:val="000000"/>
        </w:rPr>
        <w:t xml:space="preserve">оказывается  в целях  </w:t>
      </w:r>
      <w:r w:rsidRPr="001A79A7">
        <w:rPr>
          <w:rFonts w:ascii="Arial" w:hAnsi="Arial" w:cs="Arial"/>
        </w:rPr>
        <w:t xml:space="preserve">стимулирования  их деятельности в рамках предоставления населению общественно – полезных социальных услуг, направленных на поддержку молодежных инициатив, патриотическое воспитание, организацию культурно – массовых мероприятий в соответствии с постановлением главы городского округа Зарайск Московской области от 02.04.2019 </w:t>
      </w:r>
      <w:r w:rsidRPr="001A79A7">
        <w:rPr>
          <w:rFonts w:ascii="Arial" w:hAnsi="Arial" w:cs="Arial"/>
          <w:color w:val="000000" w:themeColor="text1"/>
        </w:rPr>
        <w:t xml:space="preserve">№ 510/4 </w:t>
      </w:r>
      <w:r w:rsidRPr="001A79A7">
        <w:rPr>
          <w:rFonts w:ascii="Arial" w:hAnsi="Arial" w:cs="Arial"/>
        </w:rPr>
        <w:t>«</w:t>
      </w:r>
      <w:r w:rsidRPr="001A79A7">
        <w:rPr>
          <w:rFonts w:ascii="Arial" w:hAnsi="Arial" w:cs="Arial"/>
          <w:bCs/>
        </w:rPr>
        <w:t>О мерах по обеспечению доступа социально ориентированных</w:t>
      </w:r>
      <w:r w:rsidRPr="001A79A7">
        <w:rPr>
          <w:rFonts w:ascii="Arial" w:hAnsi="Arial" w:cs="Arial"/>
        </w:rPr>
        <w:t xml:space="preserve"> </w:t>
      </w:r>
      <w:r w:rsidRPr="001A79A7">
        <w:rPr>
          <w:rFonts w:ascii="Arial" w:hAnsi="Arial" w:cs="Arial"/>
          <w:bCs/>
        </w:rPr>
        <w:t>некоммерческих организаций</w:t>
      </w:r>
      <w:r w:rsidRPr="001A79A7">
        <w:rPr>
          <w:rFonts w:ascii="Arial" w:hAnsi="Arial" w:cs="Arial"/>
        </w:rPr>
        <w:t xml:space="preserve"> </w:t>
      </w:r>
      <w:r w:rsidRPr="001A79A7">
        <w:rPr>
          <w:rFonts w:ascii="Arial" w:hAnsi="Arial" w:cs="Arial"/>
          <w:bCs/>
        </w:rPr>
        <w:t>и негосударственных организаций (далее – СОНКО),</w:t>
      </w:r>
      <w:r w:rsidRPr="001A79A7">
        <w:rPr>
          <w:rFonts w:ascii="Arial" w:hAnsi="Arial" w:cs="Arial"/>
        </w:rPr>
        <w:t xml:space="preserve"> </w:t>
      </w:r>
      <w:r w:rsidRPr="001A79A7">
        <w:rPr>
          <w:rFonts w:ascii="Arial" w:hAnsi="Arial" w:cs="Arial"/>
          <w:bCs/>
        </w:rPr>
        <w:t>осуществляющих свою деятельность</w:t>
      </w:r>
      <w:r w:rsidRPr="001A79A7">
        <w:rPr>
          <w:rFonts w:ascii="Arial" w:hAnsi="Arial" w:cs="Arial"/>
        </w:rPr>
        <w:t xml:space="preserve"> </w:t>
      </w:r>
      <w:r w:rsidRPr="001A79A7">
        <w:rPr>
          <w:rFonts w:ascii="Arial" w:hAnsi="Arial" w:cs="Arial"/>
          <w:bCs/>
        </w:rPr>
        <w:t>в социальной сфере, к бюджетным средствам, выделяемым на предоставление социальных</w:t>
      </w:r>
      <w:r w:rsidRPr="001A79A7">
        <w:rPr>
          <w:rFonts w:ascii="Arial" w:hAnsi="Arial" w:cs="Arial"/>
        </w:rPr>
        <w:t xml:space="preserve"> </w:t>
      </w:r>
      <w:r w:rsidRPr="001A79A7">
        <w:rPr>
          <w:rFonts w:ascii="Arial" w:hAnsi="Arial" w:cs="Arial"/>
          <w:bCs/>
        </w:rPr>
        <w:t>услуг населению городского округа Зарайск</w:t>
      </w:r>
      <w:r w:rsidRPr="001A79A7">
        <w:rPr>
          <w:rFonts w:ascii="Arial" w:hAnsi="Arial" w:cs="Arial"/>
        </w:rPr>
        <w:t>».</w:t>
      </w: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r w:rsidRPr="001A79A7">
        <w:rPr>
          <w:rFonts w:ascii="Arial" w:hAnsi="Arial" w:cs="Arial"/>
          <w:color w:val="000000"/>
        </w:rPr>
        <w:t xml:space="preserve">        В 2020 году планируется продолжить работу </w:t>
      </w:r>
      <w:r w:rsidRPr="001A79A7">
        <w:rPr>
          <w:rFonts w:ascii="Arial" w:hAnsi="Arial" w:cs="Arial"/>
        </w:rPr>
        <w:t>по внедрению механизмов поэтапного доступа СО НКО к средствам бюджета городского округа Зарайск Московской области</w:t>
      </w:r>
      <w:r w:rsidRPr="001A79A7">
        <w:rPr>
          <w:rFonts w:ascii="Arial" w:hAnsi="Arial" w:cs="Arial"/>
          <w:color w:val="000000"/>
        </w:rPr>
        <w:t xml:space="preserve"> и совершенствованию </w:t>
      </w:r>
      <w:r w:rsidRPr="001A79A7">
        <w:rPr>
          <w:rFonts w:ascii="Arial" w:hAnsi="Arial" w:cs="Arial"/>
        </w:rPr>
        <w:t>взаимодействия с СО НКО,</w:t>
      </w:r>
      <w:r w:rsidRPr="001A79A7">
        <w:rPr>
          <w:rFonts w:ascii="Arial" w:hAnsi="Arial" w:cs="Arial"/>
          <w:color w:val="000000"/>
        </w:rPr>
        <w:t xml:space="preserve"> оказывающим социальные услуги населению городского округа Зарайск Московской области: </w:t>
      </w:r>
      <w:r w:rsidRPr="001A79A7">
        <w:rPr>
          <w:rFonts w:ascii="Arial" w:hAnsi="Arial" w:cs="Arial"/>
        </w:rPr>
        <w:t>территориальное отделение Зарайская общественная организация Московской областной организации Общероссийской общественной организации «Всероссийское ордена Трудового Красного Знамени общество слепых» (далее – ТО ЗОО МООО ВОС), автономная некоммерческая организация содействия социальной реабилитации детей-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организации «Союз пенсионеров Подмосковья» (далее – ЗРО МООБО «Союз пенсионеров Подмосковья»), Зарайская городская общественная организация ветеранов (пенсионеров) войны, труда, Вооруженных сил, правоохранительных органов (далее - ЗГООВ), автономная некоммерческая организация «Центр всестороннего развития молодого поколения «Новое поколение» (далее – АНО «ЦВРМП «Новое поколение»), Зарайское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rsidR="00EC28B3" w:rsidRDefault="00EC28B3"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r w:rsidRPr="001A79A7">
        <w:rPr>
          <w:rFonts w:ascii="Arial" w:hAnsi="Arial" w:cs="Arial"/>
          <w:b/>
          <w:bCs/>
        </w:rPr>
        <w:t>Перечень мероприятий подпрограммы</w:t>
      </w: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lang w:eastAsia="en-US"/>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r w:rsidRPr="001A79A7">
        <w:rPr>
          <w:rFonts w:ascii="Arial" w:hAnsi="Arial" w:cs="Arial"/>
        </w:rPr>
        <w:tab/>
        <w:t xml:space="preserve">Достижение целей муниципальной подпрограммы </w:t>
      </w:r>
      <w:r w:rsidRPr="001A79A7">
        <w:rPr>
          <w:rFonts w:ascii="Arial" w:hAnsi="Arial" w:cs="Arial"/>
          <w:lang w:val="en-US"/>
        </w:rPr>
        <w:t>IX</w:t>
      </w:r>
      <w:r w:rsidRPr="001A79A7">
        <w:rPr>
          <w:rFonts w:ascii="Arial" w:hAnsi="Arial" w:cs="Arial"/>
        </w:rPr>
        <w:t xml:space="preserve"> осуществляется посредством реализации мероприятий подпрограммы </w:t>
      </w:r>
      <w:r w:rsidRPr="001A79A7">
        <w:rPr>
          <w:rFonts w:ascii="Arial" w:hAnsi="Arial" w:cs="Arial"/>
          <w:lang w:val="en-US"/>
        </w:rPr>
        <w:t>IX</w:t>
      </w:r>
      <w:r w:rsidRPr="001A79A7">
        <w:rPr>
          <w:rFonts w:ascii="Arial" w:hAnsi="Arial" w:cs="Arial"/>
        </w:rPr>
        <w:t xml:space="preserve">. Перечень мероприятий приведен в приложении № 1 к подпрограмме </w:t>
      </w:r>
      <w:r w:rsidRPr="001A79A7">
        <w:rPr>
          <w:rFonts w:ascii="Arial" w:hAnsi="Arial" w:cs="Arial"/>
          <w:lang w:val="en-US"/>
        </w:rPr>
        <w:t>IX</w:t>
      </w:r>
      <w:r w:rsidRPr="001A79A7">
        <w:rPr>
          <w:rFonts w:ascii="Arial" w:hAnsi="Arial" w:cs="Arial"/>
          <w:i/>
          <w:iCs/>
        </w:rPr>
        <w:t>.</w:t>
      </w: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A79A7">
        <w:rPr>
          <w:rFonts w:ascii="Arial" w:hAnsi="Arial" w:cs="Arial"/>
        </w:rPr>
        <w:t xml:space="preserve">                                                                                                                               </w:t>
      </w: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A79A7" w:rsidRPr="001A79A7" w:rsidRDefault="001A79A7" w:rsidP="001A79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1A79A7">
        <w:rPr>
          <w:rFonts w:ascii="Arial" w:hAnsi="Arial" w:cs="Arial"/>
        </w:rPr>
        <w:lastRenderedPageBreak/>
        <w:t xml:space="preserve">  Приложение 1 к подпрограмме </w:t>
      </w:r>
      <w:r w:rsidRPr="001A79A7">
        <w:rPr>
          <w:rFonts w:ascii="Arial" w:hAnsi="Arial" w:cs="Arial"/>
          <w:lang w:val="en-US"/>
        </w:rPr>
        <w:t>IX</w:t>
      </w: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1A79A7">
        <w:rPr>
          <w:rFonts w:ascii="Arial" w:hAnsi="Arial" w:cs="Arial"/>
        </w:rPr>
        <w:t>Перечень мероприятий подпрограммы IX «Развитие и поддержка социально ориентированных некоммерческих организаций»</w:t>
      </w:r>
    </w:p>
    <w:p w:rsidR="001A79A7" w:rsidRPr="001A79A7" w:rsidRDefault="001A79A7" w:rsidP="001A7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p>
    <w:tbl>
      <w:tblPr>
        <w:tblW w:w="1559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992"/>
        <w:gridCol w:w="2410"/>
        <w:gridCol w:w="992"/>
        <w:gridCol w:w="851"/>
        <w:gridCol w:w="850"/>
        <w:gridCol w:w="851"/>
        <w:gridCol w:w="850"/>
        <w:gridCol w:w="993"/>
        <w:gridCol w:w="1842"/>
        <w:gridCol w:w="1984"/>
      </w:tblGrid>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N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Срок исполнения мероприятия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Источники финансирования</w:t>
            </w:r>
          </w:p>
        </w:tc>
        <w:tc>
          <w:tcPr>
            <w:tcW w:w="992" w:type="dxa"/>
            <w:vMerge w:val="restart"/>
            <w:tcBorders>
              <w:top w:val="single" w:sz="4" w:space="0" w:color="auto"/>
              <w:left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Всего (тыс. руб.)</w:t>
            </w:r>
          </w:p>
        </w:tc>
        <w:tc>
          <w:tcPr>
            <w:tcW w:w="4395" w:type="dxa"/>
            <w:gridSpan w:val="5"/>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Результаты выполнения мероприятий подпрограммы</w:t>
            </w:r>
          </w:p>
        </w:tc>
      </w:tr>
      <w:tr w:rsidR="001A79A7" w:rsidRPr="001A79A7" w:rsidTr="001A79A7">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left w:val="single" w:sz="4" w:space="0" w:color="auto"/>
              <w:bottom w:val="single" w:sz="4" w:space="0" w:color="auto"/>
              <w:right w:val="single" w:sz="4" w:space="0" w:color="auto"/>
            </w:tcBorders>
            <w:vAlign w:val="center"/>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2020 год</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2021 год</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2022 год</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2023 год</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3</w:t>
            </w: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4</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11</w:t>
            </w:r>
          </w:p>
        </w:tc>
        <w:tc>
          <w:tcPr>
            <w:tcW w:w="184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13</w:t>
            </w: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Основное мероприятие 01.</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Осуществление финансовой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1620,0</w:t>
            </w:r>
          </w:p>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1620,0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1.1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01.01.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Оказание </w:t>
            </w:r>
            <w:r w:rsidRPr="001A79A7">
              <w:rPr>
                <w:rFonts w:ascii="Arial" w:hAnsi="Arial" w:cs="Arial"/>
              </w:rPr>
              <w:lastRenderedPageBreak/>
              <w:t>финансовой поддержки общественным объединениям инвалидов, а также территориальным подразделениям, созданным общероссийскими общественными объединениями инвалидов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lastRenderedPageBreak/>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Администрация городского </w:t>
            </w:r>
            <w:r w:rsidRPr="001A79A7">
              <w:rPr>
                <w:rFonts w:ascii="Arial" w:hAnsi="Arial" w:cs="Arial"/>
              </w:rPr>
              <w:lastRenderedPageBreak/>
              <w:t>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 xml:space="preserve">Проведение социально </w:t>
            </w:r>
            <w:r w:rsidRPr="001A79A7">
              <w:rPr>
                <w:rFonts w:ascii="Arial" w:hAnsi="Arial" w:cs="Arial"/>
              </w:rPr>
              <w:lastRenderedPageBreak/>
              <w:t>значимых мероприятий общественными объединениями инвалидов, осуществляющих свою деятельность на территории городского округа Зарайск</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Средства </w:t>
            </w:r>
            <w:r w:rsidRPr="001A79A7">
              <w:rPr>
                <w:rFonts w:ascii="Arial" w:hAnsi="Arial" w:cs="Arial"/>
              </w:rPr>
              <w:lastRenderedPageBreak/>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lastRenderedPageBreak/>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1.2</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Мероприятие 01.02.</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Предоставление субсидии СО НКО в сфере социальной защиты населения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strike/>
              </w:rPr>
            </w:pPr>
            <w:r w:rsidRPr="001A79A7">
              <w:rPr>
                <w:rFonts w:ascii="Arial" w:hAnsi="Arial" w:cs="Arial"/>
              </w:rPr>
              <w:t>1620,0</w:t>
            </w:r>
          </w:p>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Проведение социально значимых мероприятий в сфере социальной защиты</w:t>
            </w:r>
          </w:p>
        </w:tc>
      </w:tr>
      <w:tr w:rsidR="001A79A7" w:rsidRPr="001A79A7" w:rsidTr="001A79A7">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rPr>
          <w:trHeight w:val="8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strike/>
              </w:rPr>
            </w:pPr>
            <w:r w:rsidRPr="001A79A7">
              <w:rPr>
                <w:rFonts w:ascii="Arial" w:hAnsi="Arial" w:cs="Arial"/>
              </w:rPr>
              <w:t>1620,0</w:t>
            </w:r>
          </w:p>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540,0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rPr>
          <w:trHeight w:val="4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rPr>
          <w:trHeight w:val="459"/>
        </w:trPr>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1.3</w:t>
            </w:r>
          </w:p>
        </w:tc>
        <w:tc>
          <w:tcPr>
            <w:tcW w:w="2410" w:type="dxa"/>
            <w:vMerge w:val="restart"/>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01.03.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Предоставление субсидий СО НКО в сфере культуры</w:t>
            </w:r>
          </w:p>
          <w:p w:rsidR="001A79A7" w:rsidRPr="001A79A7" w:rsidRDefault="001A79A7" w:rsidP="001A79A7">
            <w:pPr>
              <w:shd w:val="clear" w:color="auto" w:fill="FFFFFF"/>
              <w:autoSpaceDE w:val="0"/>
              <w:autoSpaceDN w:val="0"/>
              <w:adjustRightInd w:val="0"/>
              <w:spacing w:line="276" w:lineRule="auto"/>
              <w:rPr>
                <w:rFonts w:ascii="Arial" w:hAnsi="Arial" w:cs="Arial"/>
              </w:rPr>
            </w:pPr>
          </w:p>
          <w:p w:rsidR="001A79A7" w:rsidRPr="001A79A7" w:rsidRDefault="001A79A7" w:rsidP="001A79A7">
            <w:pPr>
              <w:shd w:val="clear" w:color="auto" w:fill="FFFFFF"/>
              <w:autoSpaceDE w:val="0"/>
              <w:autoSpaceDN w:val="0"/>
              <w:adjustRightInd w:val="0"/>
              <w:spacing w:line="276" w:lineRule="auto"/>
              <w:rPr>
                <w:rFonts w:ascii="Arial" w:hAnsi="Arial" w:cs="Arial"/>
              </w:rPr>
            </w:pPr>
          </w:p>
          <w:p w:rsidR="001A79A7" w:rsidRPr="001A79A7" w:rsidRDefault="001A79A7" w:rsidP="001A79A7">
            <w:pPr>
              <w:shd w:val="clear" w:color="auto" w:fill="FFFFFF"/>
              <w:autoSpaceDE w:val="0"/>
              <w:autoSpaceDN w:val="0"/>
              <w:adjustRightInd w:val="0"/>
              <w:spacing w:line="276" w:lineRule="auto"/>
              <w:rPr>
                <w:rFonts w:ascii="Arial" w:hAnsi="Arial" w:cs="Arial"/>
              </w:rPr>
            </w:pPr>
          </w:p>
          <w:p w:rsidR="001A79A7" w:rsidRPr="001A79A7" w:rsidRDefault="001A79A7" w:rsidP="001A79A7">
            <w:pPr>
              <w:shd w:val="clear" w:color="auto" w:fill="FFFFFF"/>
              <w:autoSpaceDE w:val="0"/>
              <w:autoSpaceDN w:val="0"/>
              <w:adjustRightInd w:val="0"/>
              <w:spacing w:line="276" w:lineRule="auto"/>
              <w:rPr>
                <w:rFonts w:ascii="Arial" w:hAnsi="Arial" w:cs="Arial"/>
              </w:rPr>
            </w:pPr>
          </w:p>
          <w:p w:rsidR="001A79A7" w:rsidRPr="001A79A7" w:rsidRDefault="001A79A7" w:rsidP="001A79A7">
            <w:pPr>
              <w:shd w:val="clear" w:color="auto" w:fill="FFFFFF"/>
              <w:autoSpaceDE w:val="0"/>
              <w:autoSpaceDN w:val="0"/>
              <w:adjustRightInd w:val="0"/>
              <w:spacing w:line="276" w:lineRule="auto"/>
              <w:rPr>
                <w:rFonts w:ascii="Arial" w:hAnsi="Arial" w:cs="Arial"/>
              </w:rPr>
            </w:pPr>
          </w:p>
          <w:p w:rsidR="001A79A7" w:rsidRPr="001A79A7" w:rsidRDefault="001A79A7" w:rsidP="001A79A7">
            <w:pPr>
              <w:shd w:val="clear" w:color="auto" w:fill="FFFFFF"/>
              <w:autoSpaceDE w:val="0"/>
              <w:autoSpaceDN w:val="0"/>
              <w:adjustRightInd w:val="0"/>
              <w:spacing w:line="276" w:lineRule="auto"/>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Комитет по КФКС, работе с детьми и молодежью администрации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Проведение социально значимых мероприятий в сфере культуры</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1.7</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Мероприятие 01.07.</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Предоставление субсидий СО НКО в сфере физической культуры и спорта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Комитет по КФКС, работе с детьми и молодежью администрации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Проведение социально значимых мероприятий в сфере физической культуры</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p>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2.</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Основное мероприятие 02.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Осуществление имущественной, информационной и консультационной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Итого</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бюджета городского округа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r w:rsidRPr="001A79A7">
              <w:rPr>
                <w:rFonts w:ascii="Arial" w:hAnsi="Arial" w:cs="Arial"/>
              </w:rPr>
              <w:t>0</w:t>
            </w:r>
          </w:p>
          <w:p w:rsidR="001A79A7" w:rsidRPr="001A79A7" w:rsidRDefault="001A79A7" w:rsidP="001A79A7">
            <w:pPr>
              <w:shd w:val="clear" w:color="auto" w:fill="FFFFFF"/>
              <w:autoSpaceDE w:val="0"/>
              <w:autoSpaceDN w:val="0"/>
              <w:adjustRightInd w:val="0"/>
              <w:spacing w:line="276" w:lineRule="auto"/>
              <w:jc w:val="cente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2.1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02.01.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Предоставление имущественной и консультационной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Итого</w:t>
            </w:r>
          </w:p>
        </w:tc>
        <w:tc>
          <w:tcPr>
            <w:tcW w:w="5387" w:type="dxa"/>
            <w:gridSpan w:val="6"/>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Мероприятие осуществляется за счет средств, предусмотренных на основную деятельность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Предоставление имущественной и консультационной поддержки СО НКО для осуществления ими основной деятельности </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федерального бюджета</w:t>
            </w:r>
          </w:p>
        </w:tc>
        <w:tc>
          <w:tcPr>
            <w:tcW w:w="5387" w:type="dxa"/>
            <w:gridSpan w:val="6"/>
            <w:vMerge/>
            <w:tcBorders>
              <w:left w:val="single" w:sz="4" w:space="0" w:color="auto"/>
              <w:right w:val="single" w:sz="4" w:space="0" w:color="auto"/>
            </w:tcBorders>
          </w:tcPr>
          <w:p w:rsidR="001A79A7" w:rsidRPr="001A79A7" w:rsidRDefault="001A79A7" w:rsidP="001A79A7">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бюджета Московской области</w:t>
            </w:r>
          </w:p>
        </w:tc>
        <w:tc>
          <w:tcPr>
            <w:tcW w:w="5387" w:type="dxa"/>
            <w:gridSpan w:val="6"/>
            <w:vMerge/>
            <w:tcBorders>
              <w:left w:val="single" w:sz="4" w:space="0" w:color="auto"/>
              <w:right w:val="single" w:sz="4" w:space="0" w:color="auto"/>
            </w:tcBorders>
          </w:tcPr>
          <w:p w:rsidR="001A79A7" w:rsidRPr="001A79A7" w:rsidRDefault="001A79A7" w:rsidP="001A79A7">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бюджета городского округа Зарайск Московской области</w:t>
            </w:r>
          </w:p>
        </w:tc>
        <w:tc>
          <w:tcPr>
            <w:tcW w:w="5387" w:type="dxa"/>
            <w:gridSpan w:val="6"/>
            <w:vMerge/>
            <w:tcBorders>
              <w:left w:val="single" w:sz="4" w:space="0" w:color="auto"/>
              <w:right w:val="single" w:sz="4" w:space="0" w:color="auto"/>
            </w:tcBorders>
          </w:tcPr>
          <w:p w:rsidR="001A79A7" w:rsidRPr="001A79A7" w:rsidRDefault="001A79A7" w:rsidP="001A79A7">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Внебюджетные источники</w:t>
            </w:r>
          </w:p>
        </w:tc>
        <w:tc>
          <w:tcPr>
            <w:tcW w:w="5387" w:type="dxa"/>
            <w:gridSpan w:val="6"/>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lastRenderedPageBreak/>
              <w:t>2.2</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 xml:space="preserve">Мероприятие 02.02. </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rPr>
                <w:rFonts w:ascii="Arial" w:hAnsi="Arial" w:cs="Arial"/>
              </w:rPr>
            </w:pPr>
            <w:r w:rsidRPr="001A79A7">
              <w:rPr>
                <w:rFonts w:ascii="Arial" w:hAnsi="Arial" w:cs="Arial"/>
              </w:rPr>
              <w:t>2020-</w:t>
            </w:r>
          </w:p>
          <w:p w:rsidR="001A79A7" w:rsidRPr="001A79A7" w:rsidRDefault="001A79A7" w:rsidP="001A79A7">
            <w:pPr>
              <w:shd w:val="clear" w:color="auto" w:fill="FFFFFF"/>
              <w:rPr>
                <w:rFonts w:ascii="Arial" w:hAnsi="Arial" w:cs="Arial"/>
              </w:rPr>
            </w:pPr>
            <w:r w:rsidRPr="001A79A7">
              <w:rPr>
                <w:rFonts w:ascii="Arial" w:hAnsi="Arial" w:cs="Arial"/>
              </w:rPr>
              <w:t>2024</w:t>
            </w: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Итого</w:t>
            </w:r>
          </w:p>
        </w:tc>
        <w:tc>
          <w:tcPr>
            <w:tcW w:w="5387" w:type="dxa"/>
            <w:gridSpan w:val="6"/>
            <w:vMerge w:val="restart"/>
            <w:tcBorders>
              <w:top w:val="single" w:sz="4" w:space="0" w:color="auto"/>
              <w:left w:val="single" w:sz="4" w:space="0" w:color="auto"/>
              <w:right w:val="single" w:sz="4" w:space="0" w:color="auto"/>
            </w:tcBorders>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Мероприятие осуществляется за счет средств, предусмотренных на основную деятельность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Администрация городского округа Зарайск</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Управление образования администрации</w:t>
            </w:r>
          </w:p>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Комитет по КФКС, работе с детьми и молодежью администрации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shd w:val="clear" w:color="auto" w:fill="FFFFFF"/>
              <w:autoSpaceDE w:val="0"/>
              <w:autoSpaceDN w:val="0"/>
              <w:adjustRightInd w:val="0"/>
              <w:spacing w:line="276" w:lineRule="auto"/>
              <w:rPr>
                <w:rFonts w:ascii="Arial" w:hAnsi="Arial" w:cs="Arial"/>
              </w:rPr>
            </w:pPr>
            <w:r w:rsidRPr="001A79A7">
              <w:rPr>
                <w:rFonts w:ascii="Arial" w:hAnsi="Arial" w:cs="Arial"/>
              </w:rPr>
              <w:t>Информирование СО НКО о мерах поддержки, информирование населения о деятельности СО НКО</w:t>
            </w: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федерального бюджета</w:t>
            </w:r>
          </w:p>
        </w:tc>
        <w:tc>
          <w:tcPr>
            <w:tcW w:w="5387" w:type="dxa"/>
            <w:gridSpan w:val="6"/>
            <w:vMerge/>
            <w:tcBorders>
              <w:left w:val="single" w:sz="4" w:space="0" w:color="auto"/>
              <w:right w:val="single" w:sz="4" w:space="0" w:color="auto"/>
            </w:tcBorders>
          </w:tcPr>
          <w:p w:rsidR="001A79A7" w:rsidRPr="001A79A7" w:rsidRDefault="001A79A7" w:rsidP="001A79A7">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бюджета Московской области</w:t>
            </w:r>
          </w:p>
        </w:tc>
        <w:tc>
          <w:tcPr>
            <w:tcW w:w="5387" w:type="dxa"/>
            <w:gridSpan w:val="6"/>
            <w:vMerge/>
            <w:tcBorders>
              <w:left w:val="single" w:sz="4" w:space="0" w:color="auto"/>
              <w:right w:val="single" w:sz="4" w:space="0" w:color="auto"/>
            </w:tcBorders>
          </w:tcPr>
          <w:p w:rsidR="001A79A7" w:rsidRPr="001A79A7" w:rsidRDefault="001A79A7" w:rsidP="001A79A7">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Средства бюджета городского округа Зарайск Московской области</w:t>
            </w:r>
          </w:p>
        </w:tc>
        <w:tc>
          <w:tcPr>
            <w:tcW w:w="5387" w:type="dxa"/>
            <w:gridSpan w:val="6"/>
            <w:vMerge/>
            <w:tcBorders>
              <w:left w:val="single" w:sz="4" w:space="0" w:color="auto"/>
              <w:right w:val="single" w:sz="4" w:space="0" w:color="auto"/>
            </w:tcBorders>
          </w:tcPr>
          <w:p w:rsidR="001A79A7" w:rsidRPr="001A79A7" w:rsidRDefault="001A79A7" w:rsidP="001A79A7">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r w:rsidR="001A79A7" w:rsidRPr="001A79A7" w:rsidTr="001A79A7">
        <w:tc>
          <w:tcPr>
            <w:tcW w:w="567"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rsidR="001A79A7" w:rsidRPr="001A79A7" w:rsidRDefault="001A79A7" w:rsidP="001A79A7">
            <w:pPr>
              <w:rPr>
                <w:rFonts w:ascii="Arial" w:hAnsi="Arial" w:cs="Arial"/>
              </w:rPr>
            </w:pPr>
            <w:r w:rsidRPr="001A79A7">
              <w:rPr>
                <w:rFonts w:ascii="Arial" w:hAnsi="Arial" w:cs="Arial"/>
              </w:rPr>
              <w:t>Внебюджетные источники</w:t>
            </w:r>
          </w:p>
        </w:tc>
        <w:tc>
          <w:tcPr>
            <w:tcW w:w="5387" w:type="dxa"/>
            <w:gridSpan w:val="6"/>
            <w:vMerge/>
            <w:tcBorders>
              <w:left w:val="single" w:sz="4" w:space="0" w:color="auto"/>
              <w:bottom w:val="single" w:sz="4" w:space="0" w:color="auto"/>
              <w:right w:val="single" w:sz="4" w:space="0" w:color="auto"/>
            </w:tcBorders>
          </w:tcPr>
          <w:p w:rsidR="001A79A7" w:rsidRPr="001A79A7" w:rsidRDefault="001A79A7" w:rsidP="001A79A7">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79A7" w:rsidRPr="001A79A7" w:rsidRDefault="001A79A7" w:rsidP="001A79A7">
            <w:pPr>
              <w:rPr>
                <w:rFonts w:ascii="Arial" w:hAnsi="Arial" w:cs="Arial"/>
              </w:rPr>
            </w:pPr>
          </w:p>
        </w:tc>
      </w:tr>
    </w:tbl>
    <w:p w:rsidR="001A79A7" w:rsidRPr="001A79A7" w:rsidRDefault="001A79A7" w:rsidP="001A79A7">
      <w:pPr>
        <w:tabs>
          <w:tab w:val="left" w:pos="3810"/>
        </w:tabs>
        <w:rPr>
          <w:rFonts w:ascii="Arial" w:hAnsi="Arial" w:cs="Arial"/>
        </w:rPr>
        <w:sectPr w:rsidR="001A79A7" w:rsidRPr="001A79A7" w:rsidSect="001A79A7">
          <w:type w:val="continuous"/>
          <w:pgSz w:w="16838" w:h="11906" w:orient="landscape" w:code="9"/>
          <w:pgMar w:top="1134" w:right="1134" w:bottom="567" w:left="1134" w:header="720" w:footer="720" w:gutter="0"/>
          <w:cols w:space="708"/>
          <w:docGrid w:linePitch="326"/>
        </w:sectPr>
      </w:pPr>
    </w:p>
    <w:p w:rsidR="001A79A7" w:rsidRPr="001A79A7" w:rsidRDefault="001A79A7" w:rsidP="003A2500">
      <w:pPr>
        <w:jc w:val="both"/>
        <w:rPr>
          <w:rFonts w:ascii="Arial" w:hAnsi="Arial" w:cs="Arial"/>
        </w:rPr>
      </w:pPr>
      <w:bookmarkStart w:id="8" w:name="_GoBack"/>
      <w:bookmarkEnd w:id="8"/>
    </w:p>
    <w:sectPr w:rsidR="001A79A7" w:rsidRPr="001A79A7" w:rsidSect="001A79A7">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D6" w:rsidRDefault="00A57ED6">
      <w:r>
        <w:separator/>
      </w:r>
    </w:p>
  </w:endnote>
  <w:endnote w:type="continuationSeparator" w:id="0">
    <w:p w:rsidR="00A57ED6" w:rsidRDefault="00A5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charset w:val="CC"/>
    <w:family w:val="swiss"/>
    <w:pitch w:val="variable"/>
    <w:sig w:usb0="A00002EF" w:usb1="5000204B" w:usb2="00000000" w:usb3="00000000" w:csb0="00000097"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D6" w:rsidRDefault="00A57ED6">
      <w:r>
        <w:separator/>
      </w:r>
    </w:p>
  </w:footnote>
  <w:footnote w:type="continuationSeparator" w:id="0">
    <w:p w:rsidR="00A57ED6" w:rsidRDefault="00A57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A7" w:rsidRDefault="001A79A7"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79A7" w:rsidRDefault="001A79A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A7" w:rsidRDefault="001A79A7" w:rsidP="001D4EF6">
    <w:pPr>
      <w:pStyle w:val="a5"/>
      <w:framePr w:wrap="around" w:vAnchor="text" w:hAnchor="margin" w:xAlign="center" w:y="1"/>
      <w:rPr>
        <w:rStyle w:val="a7"/>
      </w:rPr>
    </w:pPr>
    <w:r>
      <w:rPr>
        <w:rStyle w:val="a7"/>
      </w:rPr>
      <w:t xml:space="preserve"> </w:t>
    </w:r>
  </w:p>
  <w:p w:rsidR="001A79A7" w:rsidRDefault="001A79A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862"/>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DCF"/>
    <w:rsid w:val="00063FDE"/>
    <w:rsid w:val="00064C53"/>
    <w:rsid w:val="000655E0"/>
    <w:rsid w:val="00066F32"/>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5693"/>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6E25"/>
    <w:rsid w:val="000C7108"/>
    <w:rsid w:val="000C7F07"/>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A79A7"/>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2AF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2EA"/>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47FA"/>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500"/>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735"/>
    <w:rsid w:val="003C7BD9"/>
    <w:rsid w:val="003C7D28"/>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5002AC"/>
    <w:rsid w:val="0050112E"/>
    <w:rsid w:val="00502247"/>
    <w:rsid w:val="00502531"/>
    <w:rsid w:val="00502A52"/>
    <w:rsid w:val="0050313C"/>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262"/>
    <w:rsid w:val="005A13DC"/>
    <w:rsid w:val="005A4CB5"/>
    <w:rsid w:val="005A525B"/>
    <w:rsid w:val="005A5CDB"/>
    <w:rsid w:val="005A6889"/>
    <w:rsid w:val="005A6EC9"/>
    <w:rsid w:val="005B002B"/>
    <w:rsid w:val="005B0561"/>
    <w:rsid w:val="005B057B"/>
    <w:rsid w:val="005B153D"/>
    <w:rsid w:val="005B25D0"/>
    <w:rsid w:val="005B2833"/>
    <w:rsid w:val="005B2CB8"/>
    <w:rsid w:val="005B2F26"/>
    <w:rsid w:val="005B5AD9"/>
    <w:rsid w:val="005B60F3"/>
    <w:rsid w:val="005C0535"/>
    <w:rsid w:val="005C17CF"/>
    <w:rsid w:val="005C18DD"/>
    <w:rsid w:val="005C275C"/>
    <w:rsid w:val="005C523D"/>
    <w:rsid w:val="005C5AD3"/>
    <w:rsid w:val="005C66C6"/>
    <w:rsid w:val="005C6E2A"/>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AA1"/>
    <w:rsid w:val="006028FB"/>
    <w:rsid w:val="006030FE"/>
    <w:rsid w:val="0060423B"/>
    <w:rsid w:val="0060531F"/>
    <w:rsid w:val="0060553A"/>
    <w:rsid w:val="00606035"/>
    <w:rsid w:val="00606A4C"/>
    <w:rsid w:val="00606B35"/>
    <w:rsid w:val="00606EC0"/>
    <w:rsid w:val="0061103A"/>
    <w:rsid w:val="00611923"/>
    <w:rsid w:val="00613396"/>
    <w:rsid w:val="00613671"/>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5595"/>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6F736E"/>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B8E"/>
    <w:rsid w:val="00802DAB"/>
    <w:rsid w:val="008032FD"/>
    <w:rsid w:val="00803B5A"/>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AD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60047"/>
    <w:rsid w:val="0086175C"/>
    <w:rsid w:val="00864C12"/>
    <w:rsid w:val="00865BA6"/>
    <w:rsid w:val="00866524"/>
    <w:rsid w:val="00866ECD"/>
    <w:rsid w:val="00870484"/>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47BF"/>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3B1F"/>
    <w:rsid w:val="00954287"/>
    <w:rsid w:val="00954F0F"/>
    <w:rsid w:val="009552C9"/>
    <w:rsid w:val="009571E1"/>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CBC"/>
    <w:rsid w:val="009B732F"/>
    <w:rsid w:val="009B76F9"/>
    <w:rsid w:val="009B7EFE"/>
    <w:rsid w:val="009C2254"/>
    <w:rsid w:val="009C28B9"/>
    <w:rsid w:val="009C464B"/>
    <w:rsid w:val="009C488D"/>
    <w:rsid w:val="009C50B1"/>
    <w:rsid w:val="009C6450"/>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BEE"/>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57ED6"/>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22B0"/>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6402"/>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4C9"/>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BD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5906"/>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68A8"/>
    <w:rsid w:val="00BC7280"/>
    <w:rsid w:val="00BD0486"/>
    <w:rsid w:val="00BD084E"/>
    <w:rsid w:val="00BD13F8"/>
    <w:rsid w:val="00BD153E"/>
    <w:rsid w:val="00BD3795"/>
    <w:rsid w:val="00BD3D64"/>
    <w:rsid w:val="00BD55DB"/>
    <w:rsid w:val="00BD657B"/>
    <w:rsid w:val="00BD733E"/>
    <w:rsid w:val="00BE0011"/>
    <w:rsid w:val="00BE078D"/>
    <w:rsid w:val="00BE0C81"/>
    <w:rsid w:val="00BE18E6"/>
    <w:rsid w:val="00BE1BAB"/>
    <w:rsid w:val="00BE2BBA"/>
    <w:rsid w:val="00BE4963"/>
    <w:rsid w:val="00BE4C08"/>
    <w:rsid w:val="00BE4D39"/>
    <w:rsid w:val="00BE5207"/>
    <w:rsid w:val="00BE5289"/>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6DC4"/>
    <w:rsid w:val="00C274CE"/>
    <w:rsid w:val="00C301E2"/>
    <w:rsid w:val="00C30C91"/>
    <w:rsid w:val="00C326EC"/>
    <w:rsid w:val="00C32BD8"/>
    <w:rsid w:val="00C32D3E"/>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447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4FB"/>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AC2"/>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28B3"/>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1BD2"/>
    <w:rsid w:val="00FD2516"/>
    <w:rsid w:val="00FD3155"/>
    <w:rsid w:val="00FD583C"/>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61F0B"/>
  <w15:docId w15:val="{9708CF1A-5506-4184-A41B-444873A9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uiPriority w:val="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rsid w:val="006E02EB"/>
    <w:rPr>
      <w:rFonts w:ascii="Arial" w:eastAsia="Calibri" w:hAnsi="Arial"/>
      <w:sz w:val="22"/>
      <w:lang w:eastAsia="en-US"/>
    </w:rPr>
  </w:style>
  <w:style w:type="character" w:customStyle="1" w:styleId="50">
    <w:name w:val="Заголовок 5 Знак"/>
    <w:basedOn w:val="a0"/>
    <w:link w:val="5"/>
    <w:uiPriority w:val="9"/>
    <w:rsid w:val="006E02EB"/>
    <w:rPr>
      <w:rFonts w:ascii="Cambria" w:hAnsi="Cambria"/>
      <w:color w:val="243F60"/>
      <w:sz w:val="22"/>
      <w:szCs w:val="22"/>
      <w:lang w:eastAsia="en-US"/>
    </w:rPr>
  </w:style>
  <w:style w:type="character" w:customStyle="1" w:styleId="60">
    <w:name w:val="Заголовок 6 Знак"/>
    <w:basedOn w:val="a0"/>
    <w:link w:val="6"/>
    <w:rsid w:val="006E02EB"/>
    <w:rPr>
      <w:rFonts w:ascii="Calibri" w:eastAsia="Calibri" w:hAnsi="Calibri"/>
      <w:i/>
      <w:sz w:val="22"/>
      <w:lang w:eastAsia="en-US"/>
    </w:rPr>
  </w:style>
  <w:style w:type="character" w:customStyle="1" w:styleId="70">
    <w:name w:val="Заголовок 7 Знак"/>
    <w:basedOn w:val="a0"/>
    <w:link w:val="7"/>
    <w:uiPriority w:val="99"/>
    <w:rsid w:val="006E02EB"/>
    <w:rPr>
      <w:rFonts w:ascii="Arial" w:eastAsia="Calibri" w:hAnsi="Arial"/>
      <w:lang w:eastAsia="en-US"/>
    </w:rPr>
  </w:style>
  <w:style w:type="character" w:customStyle="1" w:styleId="80">
    <w:name w:val="Заголовок 8 Знак"/>
    <w:basedOn w:val="a0"/>
    <w:link w:val="8"/>
    <w:uiPriority w:val="99"/>
    <w:rsid w:val="006E02EB"/>
    <w:rPr>
      <w:rFonts w:ascii="Arial" w:eastAsia="Calibri" w:hAnsi="Arial"/>
      <w:i/>
      <w:lang w:eastAsia="en-US"/>
    </w:rPr>
  </w:style>
  <w:style w:type="character" w:customStyle="1" w:styleId="90">
    <w:name w:val="Заголовок 9 Знак"/>
    <w:basedOn w:val="a0"/>
    <w:link w:val="9"/>
    <w:uiPriority w:val="99"/>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99"/>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styleId="2a">
    <w:name w:val="Body Text Indent 2"/>
    <w:basedOn w:val="a"/>
    <w:link w:val="2b"/>
    <w:uiPriority w:val="99"/>
    <w:rsid w:val="001A79A7"/>
    <w:pPr>
      <w:ind w:firstLine="851"/>
      <w:jc w:val="both"/>
    </w:pPr>
    <w:rPr>
      <w:sz w:val="26"/>
      <w:szCs w:val="26"/>
    </w:rPr>
  </w:style>
  <w:style w:type="character" w:customStyle="1" w:styleId="2b">
    <w:name w:val="Основной текст с отступом 2 Знак"/>
    <w:basedOn w:val="a0"/>
    <w:link w:val="2a"/>
    <w:uiPriority w:val="99"/>
    <w:rsid w:val="001A79A7"/>
    <w:rPr>
      <w:sz w:val="26"/>
      <w:szCs w:val="26"/>
    </w:rPr>
  </w:style>
  <w:style w:type="paragraph" w:styleId="2c">
    <w:name w:val="Body Text 2"/>
    <w:basedOn w:val="a"/>
    <w:link w:val="2d"/>
    <w:uiPriority w:val="99"/>
    <w:rsid w:val="001A79A7"/>
    <w:pPr>
      <w:jc w:val="both"/>
    </w:pPr>
    <w:rPr>
      <w:sz w:val="28"/>
      <w:szCs w:val="28"/>
    </w:rPr>
  </w:style>
  <w:style w:type="character" w:customStyle="1" w:styleId="2d">
    <w:name w:val="Основной текст 2 Знак"/>
    <w:basedOn w:val="a0"/>
    <w:link w:val="2c"/>
    <w:uiPriority w:val="99"/>
    <w:rsid w:val="001A79A7"/>
    <w:rPr>
      <w:sz w:val="28"/>
      <w:szCs w:val="28"/>
    </w:rPr>
  </w:style>
  <w:style w:type="paragraph" w:customStyle="1" w:styleId="1d">
    <w:name w:val="Обычный1"/>
    <w:uiPriority w:val="99"/>
    <w:rsid w:val="001A79A7"/>
    <w:pPr>
      <w:widowControl w:val="0"/>
      <w:spacing w:after="200" w:line="276" w:lineRule="auto"/>
    </w:pPr>
    <w:rPr>
      <w:rFonts w:ascii="Calibri" w:hAnsi="Calibri" w:cs="Calibri"/>
      <w:color w:val="000000"/>
      <w:sz w:val="22"/>
      <w:szCs w:val="22"/>
    </w:rPr>
  </w:style>
  <w:style w:type="character" w:styleId="afffc">
    <w:name w:val="Strong"/>
    <w:qFormat/>
    <w:rsid w:val="001A79A7"/>
    <w:rPr>
      <w:rFonts w:ascii="Times New Roman" w:hAnsi="Times New Roman" w:cs="Times New Roman" w:hint="default"/>
      <w:b/>
      <w:bCs/>
    </w:rPr>
  </w:style>
  <w:style w:type="paragraph" w:customStyle="1" w:styleId="afffd">
    <w:name w:val="Прижатый влево"/>
    <w:basedOn w:val="a"/>
    <w:next w:val="a"/>
    <w:uiPriority w:val="99"/>
    <w:rsid w:val="001A79A7"/>
    <w:pPr>
      <w:widowControl w:val="0"/>
      <w:autoSpaceDE w:val="0"/>
      <w:autoSpaceDN w:val="0"/>
      <w:adjustRightInd w:val="0"/>
    </w:pPr>
    <w:rPr>
      <w:rFonts w:ascii="Arial" w:eastAsia="Calibri" w:hAnsi="Arial" w:cs="Arial"/>
    </w:rPr>
  </w:style>
  <w:style w:type="paragraph" w:customStyle="1" w:styleId="formattext">
    <w:name w:val="formattext"/>
    <w:basedOn w:val="a"/>
    <w:rsid w:val="001A79A7"/>
    <w:pPr>
      <w:spacing w:before="100" w:beforeAutospacing="1" w:after="100" w:afterAutospacing="1"/>
    </w:pPr>
  </w:style>
  <w:style w:type="paragraph" w:customStyle="1" w:styleId="112">
    <w:name w:val="Заголовок 11"/>
    <w:basedOn w:val="a"/>
    <w:next w:val="a"/>
    <w:uiPriority w:val="99"/>
    <w:qFormat/>
    <w:locked/>
    <w:rsid w:val="001A79A7"/>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1A79A7"/>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1A79A7"/>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1A79A7"/>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1A79A7"/>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1A79A7"/>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1A79A7"/>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1A79A7"/>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1A79A7"/>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1A79A7"/>
    <w:pPr>
      <w:widowControl w:val="0"/>
      <w:autoSpaceDE w:val="0"/>
      <w:autoSpaceDN w:val="0"/>
    </w:pPr>
    <w:rPr>
      <w:rFonts w:ascii="Courier New" w:hAnsi="Courier New" w:cs="Courier New"/>
    </w:rPr>
  </w:style>
  <w:style w:type="paragraph" w:customStyle="1" w:styleId="ConsPlusTitlePage">
    <w:name w:val="ConsPlusTitlePage"/>
    <w:uiPriority w:val="99"/>
    <w:rsid w:val="001A79A7"/>
    <w:pPr>
      <w:widowControl w:val="0"/>
      <w:autoSpaceDE w:val="0"/>
      <w:autoSpaceDN w:val="0"/>
    </w:pPr>
    <w:rPr>
      <w:rFonts w:ascii="Tahoma" w:hAnsi="Tahoma" w:cs="Tahoma"/>
    </w:rPr>
  </w:style>
  <w:style w:type="paragraph" w:customStyle="1" w:styleId="ConsPlusJurTerm">
    <w:name w:val="ConsPlusJurTerm"/>
    <w:uiPriority w:val="99"/>
    <w:rsid w:val="001A79A7"/>
    <w:pPr>
      <w:widowControl w:val="0"/>
      <w:autoSpaceDE w:val="0"/>
      <w:autoSpaceDN w:val="0"/>
    </w:pPr>
    <w:rPr>
      <w:rFonts w:ascii="Tahoma" w:hAnsi="Tahoma" w:cs="Tahoma"/>
      <w:sz w:val="26"/>
    </w:rPr>
  </w:style>
  <w:style w:type="paragraph" w:customStyle="1" w:styleId="1e">
    <w:name w:val="Название объекта1"/>
    <w:basedOn w:val="a"/>
    <w:uiPriority w:val="99"/>
    <w:rsid w:val="001A79A7"/>
    <w:pPr>
      <w:spacing w:before="100" w:beforeAutospacing="1" w:after="100" w:afterAutospacing="1"/>
    </w:pPr>
  </w:style>
  <w:style w:type="paragraph" w:customStyle="1" w:styleId="notes">
    <w:name w:val="notes"/>
    <w:basedOn w:val="a"/>
    <w:uiPriority w:val="99"/>
    <w:rsid w:val="001A79A7"/>
    <w:pPr>
      <w:spacing w:before="100" w:beforeAutospacing="1" w:after="100" w:afterAutospacing="1"/>
    </w:pPr>
  </w:style>
  <w:style w:type="paragraph" w:customStyle="1" w:styleId="Style1">
    <w:name w:val="Style1"/>
    <w:basedOn w:val="a"/>
    <w:uiPriority w:val="99"/>
    <w:semiHidden/>
    <w:rsid w:val="001A79A7"/>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1A79A7"/>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1A79A7"/>
    <w:pPr>
      <w:spacing w:before="100" w:beforeAutospacing="1" w:after="100" w:afterAutospacing="1"/>
    </w:pPr>
  </w:style>
  <w:style w:type="paragraph" w:customStyle="1" w:styleId="ConsPlusTextList">
    <w:name w:val="ConsPlusTextList"/>
    <w:uiPriority w:val="99"/>
    <w:semiHidden/>
    <w:rsid w:val="001A79A7"/>
    <w:pPr>
      <w:widowControl w:val="0"/>
      <w:autoSpaceDE w:val="0"/>
      <w:autoSpaceDN w:val="0"/>
      <w:adjustRightInd w:val="0"/>
    </w:pPr>
    <w:rPr>
      <w:sz w:val="24"/>
      <w:szCs w:val="24"/>
    </w:rPr>
  </w:style>
  <w:style w:type="paragraph" w:customStyle="1" w:styleId="ConsPlusTextList1">
    <w:name w:val="ConsPlusTextList1"/>
    <w:uiPriority w:val="99"/>
    <w:semiHidden/>
    <w:rsid w:val="001A79A7"/>
    <w:pPr>
      <w:widowControl w:val="0"/>
      <w:autoSpaceDE w:val="0"/>
      <w:autoSpaceDN w:val="0"/>
      <w:adjustRightInd w:val="0"/>
    </w:pPr>
    <w:rPr>
      <w:sz w:val="24"/>
      <w:szCs w:val="24"/>
    </w:rPr>
  </w:style>
  <w:style w:type="paragraph" w:customStyle="1" w:styleId="47">
    <w:name w:val="Абзац списка4"/>
    <w:basedOn w:val="a"/>
    <w:rsid w:val="001A79A7"/>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1A79A7"/>
    <w:pPr>
      <w:spacing w:before="100" w:beforeAutospacing="1" w:after="100" w:afterAutospacing="1"/>
    </w:pPr>
  </w:style>
  <w:style w:type="character" w:customStyle="1" w:styleId="1f">
    <w:name w:val="Гиперссылка1"/>
    <w:uiPriority w:val="99"/>
    <w:rsid w:val="001A79A7"/>
    <w:rPr>
      <w:color w:val="0000FF"/>
      <w:u w:val="single"/>
    </w:rPr>
  </w:style>
  <w:style w:type="character" w:customStyle="1" w:styleId="311">
    <w:name w:val="Заголовок 3 Знак1"/>
    <w:uiPriority w:val="9"/>
    <w:semiHidden/>
    <w:rsid w:val="001A79A7"/>
    <w:rPr>
      <w:rFonts w:ascii="Cambria" w:eastAsia="Times New Roman" w:hAnsi="Cambria" w:cs="Times New Roman" w:hint="default"/>
      <w:b/>
      <w:bCs/>
      <w:color w:val="4F81BD"/>
      <w:sz w:val="28"/>
    </w:rPr>
  </w:style>
  <w:style w:type="character" w:customStyle="1" w:styleId="FontStyle19">
    <w:name w:val="Font Style19"/>
    <w:rsid w:val="001A79A7"/>
    <w:rPr>
      <w:rFonts w:ascii="Bookman Old Style" w:hAnsi="Bookman Old Style" w:hint="default"/>
      <w:sz w:val="32"/>
    </w:rPr>
  </w:style>
  <w:style w:type="character" w:customStyle="1" w:styleId="-">
    <w:name w:val="Интернет-ссылка"/>
    <w:uiPriority w:val="99"/>
    <w:rsid w:val="001A79A7"/>
    <w:rPr>
      <w:color w:val="0000FF"/>
      <w:u w:val="single"/>
    </w:rPr>
  </w:style>
  <w:style w:type="character" w:customStyle="1" w:styleId="FontStyle18">
    <w:name w:val="Font Style18"/>
    <w:uiPriority w:val="99"/>
    <w:rsid w:val="001A79A7"/>
    <w:rPr>
      <w:rFonts w:ascii="Times New Roman" w:hAnsi="Times New Roman" w:cs="Times New Roman" w:hint="default"/>
      <w:b/>
      <w:bCs/>
      <w:color w:val="000000"/>
      <w:sz w:val="22"/>
      <w:szCs w:val="22"/>
    </w:rPr>
  </w:style>
  <w:style w:type="table" w:customStyle="1" w:styleId="113">
    <w:name w:val="Сетка таблицы11"/>
    <w:basedOn w:val="a1"/>
    <w:uiPriority w:val="99"/>
    <w:rsid w:val="001A79A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99"/>
    <w:locked/>
    <w:rsid w:val="001A79A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1A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12536355">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8" Type="http://schemas.openxmlformats.org/officeDocument/2006/relationships/image" Target="media/image2.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consultantplus://offline/ref=A3702885D36EB061D0F8413EB00684362A950D7511F06893A90ECBC0156B050B45D7EB9378D7D5ABL8O7K" TargetMode="External"/><Relationship Id="rId7" Type="http://schemas.openxmlformats.org/officeDocument/2006/relationships/endnotes" Target="endnotes.xml"/><Relationship Id="rId12"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7" Type="http://schemas.openxmlformats.org/officeDocument/2006/relationships/image" Target="media/image1.png"/><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0" Type="http://schemas.openxmlformats.org/officeDocument/2006/relationships/image" Target="media/image3.wmf"/><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3" Type="http://schemas.openxmlformats.org/officeDocument/2006/relationships/hyperlink" Target="consultantplus://offline/ref=A3702885D36EB061D0F8413EB00684362A930B7214F16893A90ECBC0156B050B45D7EB9378D7D6A2L8OCK" TargetMode="External"/><Relationship Id="rId28" Type="http://schemas.openxmlformats.org/officeDocument/2006/relationships/image" Target="media/image8.wmf"/><Relationship Id="rId10"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9" Type="http://schemas.openxmlformats.org/officeDocument/2006/relationships/hyperlink" Target="consultantplus://offline/ref=A3702885D36EB061D0F8413EB00684362A9D0B7C12F36893A90ECBC0156B050B45D7EB9378D4D6A2L8OFK" TargetMode="Externa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2" Type="http://schemas.openxmlformats.org/officeDocument/2006/relationships/image" Target="media/image4.wmf"/><Relationship Id="rId27" Type="http://schemas.openxmlformats.org/officeDocument/2006/relationships/oleObject" Target="embeddings/oleObject1.bin"/><Relationship Id="rId30"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8168-0B28-4D9A-A6C9-E5A08A91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Pages>
  <Words>16275</Words>
  <Characters>92769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108827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Ирина</cp:lastModifiedBy>
  <cp:revision>1383</cp:revision>
  <cp:lastPrinted>2022-02-22T07:54:00Z</cp:lastPrinted>
  <dcterms:created xsi:type="dcterms:W3CDTF">2018-01-30T13:13:00Z</dcterms:created>
  <dcterms:modified xsi:type="dcterms:W3CDTF">2022-02-25T11:31:00Z</dcterms:modified>
</cp:coreProperties>
</file>