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7B0" w:rsidRPr="002F57B0" w:rsidRDefault="002F57B0" w:rsidP="002F57B0">
      <w:pPr>
        <w:jc w:val="center"/>
        <w:rPr>
          <w:rFonts w:ascii="Arial" w:hAnsi="Arial" w:cs="Arial"/>
          <w:b/>
          <w:color w:val="000000" w:themeColor="text1"/>
        </w:rPr>
      </w:pPr>
      <w:r w:rsidRPr="002F57B0">
        <w:rPr>
          <w:rFonts w:ascii="Arial" w:hAnsi="Arial" w:cs="Arial"/>
          <w:b/>
          <w:color w:val="000000" w:themeColor="text1"/>
        </w:rPr>
        <w:t>ГЛАВА</w:t>
      </w:r>
    </w:p>
    <w:p w:rsidR="002F57B0" w:rsidRPr="002F57B0" w:rsidRDefault="002F57B0" w:rsidP="002F57B0">
      <w:pPr>
        <w:jc w:val="center"/>
        <w:rPr>
          <w:rFonts w:ascii="Arial" w:hAnsi="Arial" w:cs="Arial"/>
          <w:b/>
          <w:color w:val="000000" w:themeColor="text1"/>
        </w:rPr>
      </w:pPr>
      <w:r w:rsidRPr="002F57B0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2F57B0" w:rsidRPr="002F57B0" w:rsidRDefault="002F57B0" w:rsidP="002F57B0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2F57B0">
        <w:rPr>
          <w:rFonts w:ascii="Arial" w:hAnsi="Arial" w:cs="Arial"/>
          <w:b/>
          <w:color w:val="000000" w:themeColor="text1"/>
        </w:rPr>
        <w:t>МОСКОВСКОЙ ОБЛАСТИ</w:t>
      </w:r>
    </w:p>
    <w:p w:rsidR="002F57B0" w:rsidRPr="002F57B0" w:rsidRDefault="002F57B0" w:rsidP="002F57B0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2F57B0" w:rsidRPr="002F57B0" w:rsidRDefault="002F57B0" w:rsidP="002F57B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F57B0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21C31" w:rsidRPr="002F57B0" w:rsidRDefault="00821C31" w:rsidP="008842F8">
      <w:pPr>
        <w:jc w:val="both"/>
        <w:rPr>
          <w:rFonts w:ascii="Arial" w:hAnsi="Arial" w:cs="Arial"/>
        </w:rPr>
      </w:pPr>
    </w:p>
    <w:p w:rsidR="004A6CE3" w:rsidRPr="002F57B0" w:rsidRDefault="00BF748D" w:rsidP="008842F8">
      <w:pPr>
        <w:jc w:val="center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 </w:t>
      </w:r>
      <w:r w:rsidR="004A6CE3" w:rsidRPr="002F57B0">
        <w:rPr>
          <w:rFonts w:ascii="Arial" w:hAnsi="Arial" w:cs="Arial"/>
        </w:rPr>
        <w:t xml:space="preserve">О Порядке разработки и утверждения бюджетного </w:t>
      </w:r>
    </w:p>
    <w:p w:rsidR="004A6CE3" w:rsidRPr="002F57B0" w:rsidRDefault="004A6CE3" w:rsidP="008842F8">
      <w:pPr>
        <w:jc w:val="center"/>
        <w:rPr>
          <w:rFonts w:ascii="Arial" w:hAnsi="Arial" w:cs="Arial"/>
        </w:rPr>
      </w:pPr>
      <w:proofErr w:type="gramStart"/>
      <w:r w:rsidRPr="002F57B0">
        <w:rPr>
          <w:rFonts w:ascii="Arial" w:hAnsi="Arial" w:cs="Arial"/>
        </w:rPr>
        <w:t>прогноза</w:t>
      </w:r>
      <w:proofErr w:type="gramEnd"/>
      <w:r w:rsidRPr="002F57B0">
        <w:rPr>
          <w:rFonts w:ascii="Arial" w:hAnsi="Arial" w:cs="Arial"/>
        </w:rPr>
        <w:t xml:space="preserve"> городского округа Зарайск Московской области</w:t>
      </w:r>
    </w:p>
    <w:p w:rsidR="004A6CE3" w:rsidRPr="002F57B0" w:rsidRDefault="004A6CE3" w:rsidP="008842F8">
      <w:pPr>
        <w:jc w:val="center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 </w:t>
      </w:r>
      <w:proofErr w:type="gramStart"/>
      <w:r w:rsidRPr="002F57B0">
        <w:rPr>
          <w:rFonts w:ascii="Arial" w:hAnsi="Arial" w:cs="Arial"/>
        </w:rPr>
        <w:t>на</w:t>
      </w:r>
      <w:proofErr w:type="gramEnd"/>
      <w:r w:rsidRPr="002F57B0">
        <w:rPr>
          <w:rFonts w:ascii="Arial" w:hAnsi="Arial" w:cs="Arial"/>
        </w:rPr>
        <w:t xml:space="preserve"> долгосрочный период</w:t>
      </w:r>
    </w:p>
    <w:p w:rsidR="004A6CE3" w:rsidRPr="002F57B0" w:rsidRDefault="004A6CE3" w:rsidP="008842F8">
      <w:pPr>
        <w:jc w:val="both"/>
        <w:rPr>
          <w:rFonts w:ascii="Arial" w:hAnsi="Arial" w:cs="Arial"/>
        </w:rPr>
      </w:pPr>
    </w:p>
    <w:p w:rsidR="004A6CE3" w:rsidRPr="002F57B0" w:rsidRDefault="004A6CE3" w:rsidP="008842F8">
      <w:pPr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ab/>
        <w:t>В соответствии со статьей 170.1. Бюджетного кодекса Российской Федерации, Федеральным законом Российской Федерации от 28.06.2014 № 172-ФЗ «О стратегическом планировании в Российской Федерации»</w:t>
      </w:r>
    </w:p>
    <w:p w:rsidR="004A6CE3" w:rsidRPr="002F57B0" w:rsidRDefault="004A6CE3" w:rsidP="008842F8">
      <w:pPr>
        <w:jc w:val="both"/>
        <w:rPr>
          <w:rFonts w:ascii="Arial" w:hAnsi="Arial" w:cs="Arial"/>
        </w:rPr>
      </w:pPr>
    </w:p>
    <w:p w:rsidR="004A6CE3" w:rsidRPr="002F57B0" w:rsidRDefault="004A6CE3" w:rsidP="004A6CE3">
      <w:pPr>
        <w:jc w:val="center"/>
        <w:rPr>
          <w:rFonts w:ascii="Arial" w:hAnsi="Arial" w:cs="Arial"/>
        </w:rPr>
      </w:pPr>
      <w:r w:rsidRPr="002F57B0">
        <w:rPr>
          <w:rFonts w:ascii="Arial" w:hAnsi="Arial" w:cs="Arial"/>
        </w:rPr>
        <w:t>П О С Т А Н О В Л Я Ю:</w:t>
      </w:r>
    </w:p>
    <w:p w:rsidR="004A6CE3" w:rsidRPr="002F57B0" w:rsidRDefault="004A6CE3" w:rsidP="004A6CE3">
      <w:pPr>
        <w:ind w:firstLine="709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1. Утвердить прилагаемый Порядок разработки и утверждения бюджетного прогноза городского округа Зарайск Московской области на долгосрочный период.</w:t>
      </w:r>
    </w:p>
    <w:p w:rsidR="004A6CE3" w:rsidRPr="002F57B0" w:rsidRDefault="004A6CE3" w:rsidP="004A6CE3">
      <w:pPr>
        <w:ind w:firstLine="709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2. Бюджетный прогноз городского округа Зарайск Московской области на долгосрочный период разрабатывается каждые три года на шесть лет.</w:t>
      </w:r>
    </w:p>
    <w:p w:rsidR="004A6CE3" w:rsidRPr="002F57B0" w:rsidRDefault="004A6CE3" w:rsidP="004A6CE3">
      <w:pPr>
        <w:ind w:firstLine="709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3.  Настоящее постановление вступает в силу с момента его опубликования.</w:t>
      </w:r>
    </w:p>
    <w:p w:rsidR="004A6CE3" w:rsidRPr="002F57B0" w:rsidRDefault="00B264E6" w:rsidP="004A6CE3">
      <w:pPr>
        <w:ind w:firstLine="709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4. Службе</w:t>
      </w:r>
      <w:r w:rsidR="004A6CE3" w:rsidRPr="002F57B0">
        <w:rPr>
          <w:rFonts w:ascii="Arial" w:hAnsi="Arial" w:cs="Arial"/>
        </w:rPr>
        <w:t xml:space="preserve"> по взаимодействию со СМИ администрации городского округа Зарайск Московской области опубликовать настоящее постановление в </w:t>
      </w:r>
      <w:r w:rsidRPr="002F57B0">
        <w:rPr>
          <w:rFonts w:ascii="Arial" w:hAnsi="Arial" w:cs="Arial"/>
        </w:rPr>
        <w:t>газете «За новую жизнь»</w:t>
      </w:r>
      <w:r w:rsidR="004A6CE3" w:rsidRPr="002F57B0">
        <w:rPr>
          <w:rFonts w:ascii="Arial" w:hAnsi="Arial" w:cs="Arial"/>
        </w:rPr>
        <w:t xml:space="preserve"> и разместить на официальном сайте администрации городского округа Зарайск.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</w:p>
    <w:p w:rsidR="004A6CE3" w:rsidRPr="002F57B0" w:rsidRDefault="004A6CE3" w:rsidP="004A6CE3">
      <w:pPr>
        <w:jc w:val="both"/>
        <w:rPr>
          <w:rFonts w:ascii="Arial" w:hAnsi="Arial" w:cs="Arial"/>
        </w:rPr>
      </w:pPr>
    </w:p>
    <w:p w:rsidR="004A6CE3" w:rsidRPr="002F57B0" w:rsidRDefault="004A6CE3" w:rsidP="004A6CE3">
      <w:pPr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Глава городского округа</w:t>
      </w:r>
      <w:r w:rsidR="002F57B0">
        <w:rPr>
          <w:rFonts w:ascii="Arial" w:hAnsi="Arial" w:cs="Arial"/>
        </w:rPr>
        <w:t xml:space="preserve">                                                                                  </w:t>
      </w:r>
      <w:r w:rsidRPr="002F57B0">
        <w:rPr>
          <w:rFonts w:ascii="Arial" w:hAnsi="Arial" w:cs="Arial"/>
        </w:rPr>
        <w:t xml:space="preserve"> В.А. Петрущенко</w:t>
      </w:r>
    </w:p>
    <w:p w:rsidR="004A6CE3" w:rsidRPr="002F57B0" w:rsidRDefault="004A6CE3" w:rsidP="004A6CE3">
      <w:pPr>
        <w:spacing w:line="276" w:lineRule="auto"/>
        <w:jc w:val="right"/>
        <w:rPr>
          <w:rFonts w:ascii="Arial" w:hAnsi="Arial" w:cs="Arial"/>
        </w:rPr>
      </w:pPr>
    </w:p>
    <w:p w:rsidR="004A6CE3" w:rsidRPr="002F57B0" w:rsidRDefault="004A6CE3" w:rsidP="004A6CE3">
      <w:pPr>
        <w:spacing w:line="276" w:lineRule="auto"/>
        <w:jc w:val="right"/>
        <w:rPr>
          <w:rFonts w:ascii="Arial" w:hAnsi="Arial" w:cs="Arial"/>
        </w:rPr>
      </w:pPr>
    </w:p>
    <w:p w:rsidR="004A6CE3" w:rsidRPr="002F57B0" w:rsidRDefault="004A6CE3" w:rsidP="004A6CE3">
      <w:pPr>
        <w:spacing w:line="276" w:lineRule="auto"/>
        <w:jc w:val="right"/>
        <w:rPr>
          <w:rFonts w:ascii="Arial" w:hAnsi="Arial" w:cs="Arial"/>
        </w:rPr>
      </w:pPr>
    </w:p>
    <w:p w:rsidR="004A6CE3" w:rsidRPr="002F57B0" w:rsidRDefault="00A710CD" w:rsidP="00A710CD">
      <w:pPr>
        <w:rPr>
          <w:rFonts w:ascii="Arial" w:hAnsi="Arial" w:cs="Arial"/>
        </w:rPr>
      </w:pPr>
      <w:r w:rsidRPr="002F57B0">
        <w:rPr>
          <w:rFonts w:ascii="Arial" w:hAnsi="Arial" w:cs="Arial"/>
        </w:rPr>
        <w:lastRenderedPageBreak/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="004A6CE3" w:rsidRPr="002F57B0">
        <w:rPr>
          <w:rFonts w:ascii="Arial" w:hAnsi="Arial" w:cs="Arial"/>
        </w:rPr>
        <w:t>УТВЕРЖДЕН</w:t>
      </w:r>
    </w:p>
    <w:p w:rsidR="00A710CD" w:rsidRPr="002F57B0" w:rsidRDefault="00A710CD" w:rsidP="00A710CD">
      <w:pPr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постановлением</w:t>
      </w:r>
      <w:proofErr w:type="gramEnd"/>
      <w:r w:rsidRPr="002F57B0">
        <w:rPr>
          <w:rFonts w:ascii="Arial" w:hAnsi="Arial" w:cs="Arial"/>
        </w:rPr>
        <w:t xml:space="preserve"> г</w:t>
      </w:r>
      <w:r w:rsidR="004A6CE3" w:rsidRPr="002F57B0">
        <w:rPr>
          <w:rFonts w:ascii="Arial" w:hAnsi="Arial" w:cs="Arial"/>
        </w:rPr>
        <w:t xml:space="preserve">лавы </w:t>
      </w:r>
    </w:p>
    <w:p w:rsidR="00A710CD" w:rsidRPr="002F57B0" w:rsidRDefault="00A710CD" w:rsidP="00A710CD">
      <w:pPr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="004A6CE3" w:rsidRPr="002F57B0">
        <w:rPr>
          <w:rFonts w:ascii="Arial" w:hAnsi="Arial" w:cs="Arial"/>
        </w:rPr>
        <w:t>городского</w:t>
      </w:r>
      <w:proofErr w:type="gramEnd"/>
      <w:r w:rsidR="004A6CE3" w:rsidRPr="002F57B0">
        <w:rPr>
          <w:rFonts w:ascii="Arial" w:hAnsi="Arial" w:cs="Arial"/>
        </w:rPr>
        <w:t xml:space="preserve"> округа Зарайск </w:t>
      </w:r>
    </w:p>
    <w:p w:rsidR="00A710CD" w:rsidRPr="002F57B0" w:rsidRDefault="00A710CD" w:rsidP="00A710CD">
      <w:pPr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="004A6CE3" w:rsidRPr="002F57B0">
        <w:rPr>
          <w:rFonts w:ascii="Arial" w:hAnsi="Arial" w:cs="Arial"/>
        </w:rPr>
        <w:t>Московской области</w:t>
      </w:r>
      <w:r w:rsidRPr="002F57B0">
        <w:rPr>
          <w:rFonts w:ascii="Arial" w:hAnsi="Arial" w:cs="Arial"/>
        </w:rPr>
        <w:t xml:space="preserve"> </w:t>
      </w:r>
    </w:p>
    <w:p w:rsidR="004A6CE3" w:rsidRPr="002F57B0" w:rsidRDefault="00A710CD" w:rsidP="00A710CD">
      <w:pPr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="004A6CE3" w:rsidRPr="002F57B0">
        <w:rPr>
          <w:rFonts w:ascii="Arial" w:hAnsi="Arial" w:cs="Arial"/>
        </w:rPr>
        <w:t>от</w:t>
      </w:r>
      <w:proofErr w:type="gramEnd"/>
      <w:r w:rsidR="004A6CE3" w:rsidRPr="002F57B0">
        <w:rPr>
          <w:rFonts w:ascii="Arial" w:hAnsi="Arial" w:cs="Arial"/>
        </w:rPr>
        <w:t xml:space="preserve"> </w:t>
      </w:r>
      <w:r w:rsidRPr="002F57B0">
        <w:rPr>
          <w:rFonts w:ascii="Arial" w:hAnsi="Arial" w:cs="Arial"/>
        </w:rPr>
        <w:t>15.02.2022 № 225/2</w:t>
      </w:r>
    </w:p>
    <w:p w:rsidR="004A6CE3" w:rsidRPr="002F57B0" w:rsidRDefault="004A6CE3" w:rsidP="004A6CE3">
      <w:pPr>
        <w:spacing w:line="276" w:lineRule="auto"/>
        <w:jc w:val="center"/>
        <w:rPr>
          <w:rFonts w:ascii="Arial" w:hAnsi="Arial" w:cs="Arial"/>
        </w:rPr>
      </w:pPr>
    </w:p>
    <w:p w:rsidR="004A6CE3" w:rsidRPr="002F57B0" w:rsidRDefault="004A6CE3" w:rsidP="004A6CE3">
      <w:pPr>
        <w:spacing w:line="276" w:lineRule="auto"/>
        <w:jc w:val="center"/>
        <w:rPr>
          <w:rFonts w:ascii="Arial" w:hAnsi="Arial" w:cs="Arial"/>
        </w:rPr>
      </w:pPr>
      <w:r w:rsidRPr="002F57B0">
        <w:rPr>
          <w:rFonts w:ascii="Arial" w:hAnsi="Arial" w:cs="Arial"/>
        </w:rPr>
        <w:t>ПОРЯДОК</w:t>
      </w:r>
    </w:p>
    <w:p w:rsidR="004A6CE3" w:rsidRPr="002F57B0" w:rsidRDefault="004A6CE3" w:rsidP="004A6CE3">
      <w:pPr>
        <w:spacing w:line="276" w:lineRule="auto"/>
        <w:jc w:val="center"/>
        <w:rPr>
          <w:rFonts w:ascii="Arial" w:hAnsi="Arial" w:cs="Arial"/>
        </w:rPr>
      </w:pPr>
      <w:r w:rsidRPr="002F57B0">
        <w:rPr>
          <w:rFonts w:ascii="Arial" w:hAnsi="Arial" w:cs="Arial"/>
        </w:rPr>
        <w:t>РАЗРАБОТКИ И УТВЕРЖДЕНИЯ БЮДЖЕТНОГО ПРОГНОЗА</w:t>
      </w:r>
    </w:p>
    <w:p w:rsidR="004A6CE3" w:rsidRPr="002F57B0" w:rsidRDefault="004A6CE3" w:rsidP="004A6CE3">
      <w:pPr>
        <w:spacing w:line="276" w:lineRule="auto"/>
        <w:jc w:val="center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ГОРОДСКОГО ОКРУГА ЗАРАЙСК МОСКОВСКОЙ ОБЛАСТИ </w:t>
      </w:r>
    </w:p>
    <w:p w:rsidR="004A6CE3" w:rsidRPr="002F57B0" w:rsidRDefault="004A6CE3" w:rsidP="004A6CE3">
      <w:pPr>
        <w:spacing w:line="276" w:lineRule="auto"/>
        <w:jc w:val="center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 НА ДОЛГОСРОЧНЫЙ ПЕРИОД</w:t>
      </w:r>
    </w:p>
    <w:p w:rsidR="004A6CE3" w:rsidRPr="002F57B0" w:rsidRDefault="004A6CE3" w:rsidP="004A6CE3">
      <w:pPr>
        <w:spacing w:line="276" w:lineRule="auto"/>
        <w:jc w:val="center"/>
        <w:rPr>
          <w:rFonts w:ascii="Arial" w:hAnsi="Arial" w:cs="Arial"/>
        </w:rPr>
      </w:pP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1. Настоящий Порядок определяет сроки и условия разработки и утверждения, а также требования к составу и содержанию Бюджетного прогноза городского округа Зарайск Московской области на долгосрочный период (далее </w:t>
      </w:r>
      <w:r w:rsidR="00A710CD" w:rsidRPr="002F57B0">
        <w:rPr>
          <w:rFonts w:ascii="Arial" w:hAnsi="Arial" w:cs="Arial"/>
        </w:rPr>
        <w:t>–</w:t>
      </w:r>
      <w:r w:rsidRPr="002F57B0">
        <w:rPr>
          <w:rFonts w:ascii="Arial" w:hAnsi="Arial" w:cs="Arial"/>
        </w:rPr>
        <w:t xml:space="preserve"> Бюджетный прогноз).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3. Разработку Бюджетного прогноза (изменений Бюджетного прогноза), включая методическое и организационное обеспечение, осуществляет Финансовое </w:t>
      </w:r>
      <w:proofErr w:type="gramStart"/>
      <w:r w:rsidRPr="002F57B0">
        <w:rPr>
          <w:rFonts w:ascii="Arial" w:hAnsi="Arial" w:cs="Arial"/>
        </w:rPr>
        <w:t>управление  администрации</w:t>
      </w:r>
      <w:proofErr w:type="gramEnd"/>
      <w:r w:rsidRPr="002F57B0">
        <w:rPr>
          <w:rFonts w:ascii="Arial" w:hAnsi="Arial" w:cs="Arial"/>
        </w:rPr>
        <w:t xml:space="preserve"> городского округа Зарайск Московской области (в случае, если Совет депутатов городского округа Зарайск  принял решение о его формировании) на основе прогноза социально-экономического развития городского округа  Зарайск Московской области на соответствующий период (далее </w:t>
      </w:r>
      <w:r w:rsidR="00A710CD" w:rsidRPr="002F57B0">
        <w:rPr>
          <w:rFonts w:ascii="Arial" w:hAnsi="Arial" w:cs="Arial"/>
        </w:rPr>
        <w:t>–</w:t>
      </w:r>
      <w:r w:rsidRPr="002F57B0">
        <w:rPr>
          <w:rFonts w:ascii="Arial" w:hAnsi="Arial" w:cs="Arial"/>
        </w:rPr>
        <w:t xml:space="preserve"> Прогноз).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4. В целях формирования проекта Бюджетного прогноза (изменений Бюджетного </w:t>
      </w:r>
      <w:proofErr w:type="gramStart"/>
      <w:r w:rsidRPr="002F57B0">
        <w:rPr>
          <w:rFonts w:ascii="Arial" w:hAnsi="Arial" w:cs="Arial"/>
        </w:rPr>
        <w:t>прогноза)  отдел</w:t>
      </w:r>
      <w:proofErr w:type="gramEnd"/>
      <w:r w:rsidRPr="002F57B0">
        <w:rPr>
          <w:rFonts w:ascii="Arial" w:hAnsi="Arial" w:cs="Arial"/>
        </w:rPr>
        <w:t xml:space="preserve"> экономики</w:t>
      </w:r>
      <w:r w:rsidR="00A710CD" w:rsidRPr="002F57B0">
        <w:rPr>
          <w:rFonts w:ascii="Arial" w:hAnsi="Arial" w:cs="Arial"/>
        </w:rPr>
        <w:t xml:space="preserve"> и инвестиций</w:t>
      </w:r>
      <w:r w:rsidRPr="002F57B0">
        <w:rPr>
          <w:rFonts w:ascii="Arial" w:hAnsi="Arial" w:cs="Arial"/>
        </w:rPr>
        <w:t xml:space="preserve"> администр</w:t>
      </w:r>
      <w:r w:rsidR="00A710CD" w:rsidRPr="002F57B0">
        <w:rPr>
          <w:rFonts w:ascii="Arial" w:hAnsi="Arial" w:cs="Arial"/>
        </w:rPr>
        <w:t xml:space="preserve">ации городского округа Зарайск </w:t>
      </w:r>
      <w:r w:rsidRPr="002F57B0">
        <w:rPr>
          <w:rFonts w:ascii="Arial" w:hAnsi="Arial" w:cs="Arial"/>
        </w:rPr>
        <w:t>Мос</w:t>
      </w:r>
      <w:r w:rsidR="00A710CD" w:rsidRPr="002F57B0">
        <w:rPr>
          <w:rFonts w:ascii="Arial" w:hAnsi="Arial" w:cs="Arial"/>
        </w:rPr>
        <w:t xml:space="preserve">ковской области представляет в </w:t>
      </w:r>
      <w:r w:rsidRPr="002F57B0">
        <w:rPr>
          <w:rFonts w:ascii="Arial" w:hAnsi="Arial" w:cs="Arial"/>
        </w:rPr>
        <w:t xml:space="preserve">Финансовое управление администрации городского округа Зарайск Московской области не позднее </w:t>
      </w:r>
      <w:r w:rsidR="00A710CD" w:rsidRPr="002F57B0">
        <w:rPr>
          <w:rFonts w:ascii="Arial" w:hAnsi="Arial" w:cs="Arial"/>
        </w:rPr>
        <w:t xml:space="preserve">                       </w:t>
      </w:r>
      <w:r w:rsidRPr="002F57B0">
        <w:rPr>
          <w:rFonts w:ascii="Arial" w:hAnsi="Arial" w:cs="Arial"/>
        </w:rPr>
        <w:t>25 сентября  одобренный администрацией городского округа Зарайск Московской области Прогноз социально-экономического развития  и пояснительную записку к нему.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5. Проект Бюджетного прогноза (проект изменений Бюджетного прогноза) (за</w:t>
      </w:r>
      <w:r w:rsidR="00A710CD" w:rsidRPr="002F57B0">
        <w:rPr>
          <w:rFonts w:ascii="Arial" w:hAnsi="Arial" w:cs="Arial"/>
        </w:rPr>
        <w:t xml:space="preserve"> </w:t>
      </w:r>
      <w:r w:rsidRPr="002F57B0">
        <w:rPr>
          <w:rFonts w:ascii="Arial" w:hAnsi="Arial" w:cs="Arial"/>
        </w:rPr>
        <w:t xml:space="preserve">исключением показателей финансового обеспечения муниципальных программ) представляется в Совет депутатов городского округа </w:t>
      </w:r>
      <w:proofErr w:type="gramStart"/>
      <w:r w:rsidRPr="002F57B0">
        <w:rPr>
          <w:rFonts w:ascii="Arial" w:hAnsi="Arial" w:cs="Arial"/>
        </w:rPr>
        <w:t>Зарайск  в</w:t>
      </w:r>
      <w:proofErr w:type="gramEnd"/>
      <w:r w:rsidRPr="002F57B0">
        <w:rPr>
          <w:rFonts w:ascii="Arial" w:hAnsi="Arial" w:cs="Arial"/>
        </w:rPr>
        <w:t xml:space="preserve"> составе документов и материалов к проекту решения о бюджете городского округа Зарайск Московской области.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6. Бюджетный прогноз (изменения Бюджетного прогноза) утверждается (утверждаются) Постановлением Главы городского округа Зарайск Московской области в срок, не превышающий двух месяцев со дня официального опубликования решения Совета депутатов городского округа Зарайск Московской области о </w:t>
      </w:r>
      <w:r w:rsidRPr="002F57B0">
        <w:rPr>
          <w:rFonts w:ascii="Arial" w:hAnsi="Arial" w:cs="Arial"/>
        </w:rPr>
        <w:lastRenderedPageBreak/>
        <w:t>бюджете городского округа Зарайск Московской области на очередной финансовый год и на плановый период.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7. Бюджетный прогноз включает: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1) основные итоги развития бюджета городского округа Зарайск Московской области, условия формирования Бюджетного прогноза в текущем периоде;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2) прогноз основных характеристик бюджета городского округа Зарайск Московской области по форме согласно приложению 1 к настоящему Порядку; 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3) структуру расходов и доходов бюджета городского </w:t>
      </w:r>
      <w:proofErr w:type="gramStart"/>
      <w:r w:rsidRPr="002F57B0">
        <w:rPr>
          <w:rFonts w:ascii="Arial" w:hAnsi="Arial" w:cs="Arial"/>
        </w:rPr>
        <w:t>округа  Зарайск</w:t>
      </w:r>
      <w:proofErr w:type="gramEnd"/>
      <w:r w:rsidRPr="002F57B0">
        <w:rPr>
          <w:rFonts w:ascii="Arial" w:hAnsi="Arial" w:cs="Arial"/>
        </w:rPr>
        <w:t xml:space="preserve"> Московской области  по форме согласно приложению 2 к настоящему Порядку;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4) муниципальный долг городского ок</w:t>
      </w:r>
      <w:r w:rsidR="00A710CD" w:rsidRPr="002F57B0">
        <w:rPr>
          <w:rFonts w:ascii="Arial" w:hAnsi="Arial" w:cs="Arial"/>
        </w:rPr>
        <w:t>руга Зарайск Московской области</w:t>
      </w:r>
      <w:r w:rsidRPr="002F57B0">
        <w:rPr>
          <w:rFonts w:ascii="Arial" w:hAnsi="Arial" w:cs="Arial"/>
        </w:rPr>
        <w:t>;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5) предельные расходы на реализацию муниципальных программ городского округа Зарайск Московской области по форме согласно приложению 3 к настоящему Порядку;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6) основные подходы, цели и задачи формирования и реализации бюджетной, налоговой и долговой политики городского округа Зарайск Московской области в долгосрочном периоде.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8. Проект Бюджетного прогноза (проект изменений Бюджетного прогноза) выносится на общественное обсуждение путем размещения его на официальном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proofErr w:type="gramStart"/>
      <w:r w:rsidRPr="002F57B0">
        <w:rPr>
          <w:rFonts w:ascii="Arial" w:hAnsi="Arial" w:cs="Arial"/>
        </w:rPr>
        <w:t>сайте</w:t>
      </w:r>
      <w:proofErr w:type="gramEnd"/>
      <w:r w:rsidRPr="002F57B0">
        <w:rPr>
          <w:rFonts w:ascii="Arial" w:hAnsi="Arial" w:cs="Arial"/>
        </w:rPr>
        <w:t xml:space="preserve"> администрации городского округа Зарайск Московской области в информационно-телекоммуникационной сети Интернет (далее – официальный сайт) до его рассмотрения администрацией городского округа Зарайск Московской области.</w:t>
      </w:r>
    </w:p>
    <w:p w:rsidR="004A6CE3" w:rsidRPr="002F57B0" w:rsidRDefault="004A6CE3" w:rsidP="004A6CE3">
      <w:pPr>
        <w:spacing w:line="276" w:lineRule="auto"/>
        <w:ind w:firstLine="708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Участники общественного обсуждения могут направить замечания и предложения на рассмотрение в Финансовое управление администрации </w:t>
      </w:r>
      <w:proofErr w:type="gramStart"/>
      <w:r w:rsidRPr="002F57B0">
        <w:rPr>
          <w:rFonts w:ascii="Arial" w:hAnsi="Arial" w:cs="Arial"/>
        </w:rPr>
        <w:t>городского  округа</w:t>
      </w:r>
      <w:proofErr w:type="gramEnd"/>
      <w:r w:rsidRPr="002F57B0">
        <w:rPr>
          <w:rFonts w:ascii="Arial" w:hAnsi="Arial" w:cs="Arial"/>
        </w:rPr>
        <w:t xml:space="preserve">  Зарайск Московской области в течение 7 календарных дней со дня размещения проекта Бюджетного прогноза (проекта изменений Бюджетного прогноза) на официальном сайте.</w:t>
      </w:r>
    </w:p>
    <w:p w:rsidR="004A6CE3" w:rsidRPr="002F57B0" w:rsidRDefault="004A6CE3" w:rsidP="004A6CE3">
      <w:pPr>
        <w:spacing w:line="276" w:lineRule="auto"/>
        <w:ind w:firstLine="708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По результатам общественного обсуждения Финансовое </w:t>
      </w:r>
      <w:proofErr w:type="gramStart"/>
      <w:r w:rsidRPr="002F57B0">
        <w:rPr>
          <w:rFonts w:ascii="Arial" w:hAnsi="Arial" w:cs="Arial"/>
        </w:rPr>
        <w:t>управление  администрации</w:t>
      </w:r>
      <w:proofErr w:type="gramEnd"/>
      <w:r w:rsidRPr="002F57B0">
        <w:rPr>
          <w:rFonts w:ascii="Arial" w:hAnsi="Arial" w:cs="Arial"/>
        </w:rPr>
        <w:t xml:space="preserve"> городского округа Зарайск  Московской области в течение </w:t>
      </w:r>
      <w:r w:rsidR="00A710CD" w:rsidRPr="002F57B0">
        <w:rPr>
          <w:rFonts w:ascii="Arial" w:hAnsi="Arial" w:cs="Arial"/>
        </w:rPr>
        <w:t xml:space="preserve">                         </w:t>
      </w:r>
      <w:r w:rsidRPr="002F57B0">
        <w:rPr>
          <w:rFonts w:ascii="Arial" w:hAnsi="Arial" w:cs="Arial"/>
        </w:rPr>
        <w:t>5 рабочих дней: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рассматривает</w:t>
      </w:r>
      <w:proofErr w:type="gramEnd"/>
      <w:r w:rsidRPr="002F57B0">
        <w:rPr>
          <w:rFonts w:ascii="Arial" w:hAnsi="Arial" w:cs="Arial"/>
        </w:rPr>
        <w:t xml:space="preserve"> поступившие замечания и предложения;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дорабатывает</w:t>
      </w:r>
      <w:proofErr w:type="gramEnd"/>
      <w:r w:rsidRPr="002F57B0">
        <w:rPr>
          <w:rFonts w:ascii="Arial" w:hAnsi="Arial" w:cs="Arial"/>
        </w:rPr>
        <w:t xml:space="preserve"> проект Бюджетного прогноза (проект изменений Бюджетного прогноза) в случае согласия с поступившими замечаниями и предложениями;</w:t>
      </w:r>
    </w:p>
    <w:p w:rsidR="004A6CE3" w:rsidRPr="002F57B0" w:rsidRDefault="004A6CE3" w:rsidP="004A6CE3">
      <w:pPr>
        <w:spacing w:line="276" w:lineRule="auto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готовит</w:t>
      </w:r>
      <w:proofErr w:type="gramEnd"/>
      <w:r w:rsidRPr="002F57B0">
        <w:rPr>
          <w:rFonts w:ascii="Arial" w:hAnsi="Arial" w:cs="Arial"/>
        </w:rPr>
        <w:t xml:space="preserve"> протокол по итогам проведения общественного обсуждения с указанием обоснования по принятым решениям.</w:t>
      </w:r>
    </w:p>
    <w:p w:rsidR="004A6CE3" w:rsidRPr="002F57B0" w:rsidRDefault="004A6CE3" w:rsidP="004A6CE3">
      <w:pPr>
        <w:spacing w:line="276" w:lineRule="auto"/>
        <w:ind w:firstLine="708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Проект Бюджетного прогноза (проект изменений Бюджетного прогноза) и протокол по итогам проведения общественного обсуждения размещаются на официальном сайте.</w:t>
      </w:r>
    </w:p>
    <w:p w:rsidR="004A6CE3" w:rsidRPr="002F57B0" w:rsidRDefault="004A6CE3" w:rsidP="004A6CE3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A6CE3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="00212B01" w:rsidRPr="002F57B0">
        <w:rPr>
          <w:rFonts w:ascii="Arial" w:hAnsi="Arial" w:cs="Arial"/>
        </w:rPr>
        <w:t>П</w:t>
      </w:r>
      <w:r w:rsidR="004A6CE3" w:rsidRPr="002F57B0">
        <w:rPr>
          <w:rFonts w:ascii="Arial" w:hAnsi="Arial" w:cs="Arial"/>
        </w:rPr>
        <w:t xml:space="preserve">риложение 1 </w:t>
      </w:r>
    </w:p>
    <w:p w:rsidR="004A6CE3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к</w:t>
      </w:r>
      <w:proofErr w:type="gramEnd"/>
      <w:r w:rsidRPr="002F57B0">
        <w:rPr>
          <w:rFonts w:ascii="Arial" w:hAnsi="Arial" w:cs="Arial"/>
        </w:rPr>
        <w:t xml:space="preserve"> </w:t>
      </w:r>
      <w:r w:rsidR="004A6CE3" w:rsidRPr="002F57B0">
        <w:rPr>
          <w:rFonts w:ascii="Arial" w:hAnsi="Arial" w:cs="Arial"/>
        </w:rPr>
        <w:t xml:space="preserve">Порядку разработки и </w:t>
      </w:r>
    </w:p>
    <w:p w:rsidR="004A6CE3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="004A6CE3" w:rsidRPr="002F57B0">
        <w:rPr>
          <w:rFonts w:ascii="Arial" w:hAnsi="Arial" w:cs="Arial"/>
        </w:rPr>
        <w:t>утверждения</w:t>
      </w:r>
      <w:proofErr w:type="gramEnd"/>
      <w:r w:rsidR="004A6CE3" w:rsidRPr="002F57B0">
        <w:rPr>
          <w:rFonts w:ascii="Arial" w:hAnsi="Arial" w:cs="Arial"/>
        </w:rPr>
        <w:t xml:space="preserve"> бюджетного </w:t>
      </w:r>
    </w:p>
    <w:p w:rsidR="004A6CE3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="004A6CE3" w:rsidRPr="002F57B0">
        <w:rPr>
          <w:rFonts w:ascii="Arial" w:hAnsi="Arial" w:cs="Arial"/>
        </w:rPr>
        <w:t>прогноза</w:t>
      </w:r>
      <w:proofErr w:type="gramEnd"/>
      <w:r w:rsidR="004A6CE3" w:rsidRPr="002F57B0">
        <w:rPr>
          <w:rFonts w:ascii="Arial" w:hAnsi="Arial" w:cs="Arial"/>
        </w:rPr>
        <w:t xml:space="preserve"> городского округа </w:t>
      </w:r>
    </w:p>
    <w:p w:rsidR="004A6CE3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="004A6CE3" w:rsidRPr="002F57B0">
        <w:rPr>
          <w:rFonts w:ascii="Arial" w:hAnsi="Arial" w:cs="Arial"/>
        </w:rPr>
        <w:t xml:space="preserve">Зарайск Московской области </w:t>
      </w:r>
    </w:p>
    <w:p w:rsidR="004A6CE3" w:rsidRPr="002F57B0" w:rsidRDefault="004A6CE3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 </w:t>
      </w:r>
      <w:r w:rsidR="00581296" w:rsidRPr="002F57B0">
        <w:rPr>
          <w:rFonts w:ascii="Arial" w:hAnsi="Arial" w:cs="Arial"/>
        </w:rPr>
        <w:tab/>
      </w:r>
      <w:r w:rsidR="00581296" w:rsidRPr="002F57B0">
        <w:rPr>
          <w:rFonts w:ascii="Arial" w:hAnsi="Arial" w:cs="Arial"/>
        </w:rPr>
        <w:tab/>
      </w:r>
      <w:r w:rsidR="00581296" w:rsidRPr="002F57B0">
        <w:rPr>
          <w:rFonts w:ascii="Arial" w:hAnsi="Arial" w:cs="Arial"/>
        </w:rPr>
        <w:tab/>
      </w:r>
      <w:r w:rsidR="00581296" w:rsidRPr="002F57B0">
        <w:rPr>
          <w:rFonts w:ascii="Arial" w:hAnsi="Arial" w:cs="Arial"/>
        </w:rPr>
        <w:tab/>
      </w:r>
      <w:r w:rsidR="00581296" w:rsidRPr="002F57B0">
        <w:rPr>
          <w:rFonts w:ascii="Arial" w:hAnsi="Arial" w:cs="Arial"/>
        </w:rPr>
        <w:tab/>
      </w:r>
      <w:r w:rsidR="00581296" w:rsidRPr="002F57B0">
        <w:rPr>
          <w:rFonts w:ascii="Arial" w:hAnsi="Arial" w:cs="Arial"/>
        </w:rPr>
        <w:tab/>
      </w:r>
      <w:r w:rsidR="00581296" w:rsidRPr="002F57B0">
        <w:rPr>
          <w:rFonts w:ascii="Arial" w:hAnsi="Arial" w:cs="Arial"/>
        </w:rPr>
        <w:tab/>
      </w:r>
      <w:r w:rsidR="00581296" w:rsidRPr="002F57B0">
        <w:rPr>
          <w:rFonts w:ascii="Arial" w:hAnsi="Arial" w:cs="Arial"/>
        </w:rPr>
        <w:tab/>
      </w:r>
      <w:r w:rsidR="00581296"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на</w:t>
      </w:r>
      <w:proofErr w:type="gramEnd"/>
      <w:r w:rsidRPr="002F57B0">
        <w:rPr>
          <w:rFonts w:ascii="Arial" w:hAnsi="Arial" w:cs="Arial"/>
        </w:rPr>
        <w:t xml:space="preserve"> долгосрочный период</w:t>
      </w:r>
    </w:p>
    <w:p w:rsidR="00581296" w:rsidRPr="002F57B0" w:rsidRDefault="00581296" w:rsidP="00581296">
      <w:pPr>
        <w:pStyle w:val="Default"/>
        <w:rPr>
          <w:rFonts w:ascii="Arial" w:hAnsi="Arial" w:cs="Arial"/>
        </w:rPr>
      </w:pPr>
    </w:p>
    <w:p w:rsidR="004A6CE3" w:rsidRPr="002F57B0" w:rsidRDefault="004A6CE3" w:rsidP="004A6CE3">
      <w:pPr>
        <w:pStyle w:val="Default"/>
        <w:jc w:val="right"/>
        <w:rPr>
          <w:rFonts w:ascii="Arial" w:hAnsi="Arial" w:cs="Arial"/>
        </w:rPr>
      </w:pPr>
    </w:p>
    <w:p w:rsidR="004A6CE3" w:rsidRPr="002F57B0" w:rsidRDefault="004A6CE3" w:rsidP="004A6CE3">
      <w:pPr>
        <w:pStyle w:val="Default"/>
        <w:jc w:val="center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Прогноз основных характеристик </w:t>
      </w:r>
    </w:p>
    <w:p w:rsidR="004A6CE3" w:rsidRPr="002F57B0" w:rsidRDefault="004A6CE3" w:rsidP="004A6CE3">
      <w:pPr>
        <w:pStyle w:val="Default"/>
        <w:jc w:val="center"/>
        <w:rPr>
          <w:rFonts w:ascii="Arial" w:hAnsi="Arial" w:cs="Arial"/>
        </w:rPr>
      </w:pPr>
      <w:proofErr w:type="gramStart"/>
      <w:r w:rsidRPr="002F57B0">
        <w:rPr>
          <w:rFonts w:ascii="Arial" w:hAnsi="Arial" w:cs="Arial"/>
        </w:rPr>
        <w:t>бюджета</w:t>
      </w:r>
      <w:proofErr w:type="gramEnd"/>
      <w:r w:rsidRPr="002F57B0">
        <w:rPr>
          <w:rFonts w:ascii="Arial" w:hAnsi="Arial" w:cs="Arial"/>
        </w:rPr>
        <w:t xml:space="preserve"> городского округа Зарайск</w:t>
      </w:r>
    </w:p>
    <w:p w:rsidR="004A6CE3" w:rsidRPr="002F57B0" w:rsidRDefault="004A6CE3" w:rsidP="004A6CE3">
      <w:pPr>
        <w:pStyle w:val="Default"/>
        <w:jc w:val="center"/>
        <w:rPr>
          <w:rFonts w:ascii="Arial" w:hAnsi="Arial" w:cs="Arial"/>
        </w:rPr>
      </w:pPr>
      <w:r w:rsidRPr="002F57B0">
        <w:rPr>
          <w:rFonts w:ascii="Arial" w:hAnsi="Arial" w:cs="Arial"/>
        </w:rPr>
        <w:t>Московской области</w:t>
      </w:r>
    </w:p>
    <w:p w:rsidR="004A6CE3" w:rsidRPr="002F57B0" w:rsidRDefault="004A6CE3" w:rsidP="004A6CE3">
      <w:pPr>
        <w:pStyle w:val="Default"/>
        <w:jc w:val="right"/>
        <w:rPr>
          <w:rFonts w:ascii="Arial" w:hAnsi="Arial" w:cs="Arial"/>
        </w:rPr>
      </w:pPr>
      <w:proofErr w:type="spellStart"/>
      <w:r w:rsidRPr="002F57B0">
        <w:rPr>
          <w:rFonts w:ascii="Arial" w:hAnsi="Arial" w:cs="Arial"/>
        </w:rPr>
        <w:t>тыс.рублей</w:t>
      </w:r>
      <w:proofErr w:type="spellEnd"/>
    </w:p>
    <w:tbl>
      <w:tblPr>
        <w:tblStyle w:val="af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1418"/>
        <w:gridCol w:w="1277"/>
        <w:gridCol w:w="1277"/>
        <w:gridCol w:w="993"/>
        <w:gridCol w:w="993"/>
        <w:gridCol w:w="1135"/>
      </w:tblGrid>
      <w:tr w:rsidR="004A6CE3" w:rsidRPr="002F57B0" w:rsidTr="002F57B0">
        <w:trPr>
          <w:trHeight w:val="6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 xml:space="preserve">Наименование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</w:rPr>
              <w:t>очередной</w:t>
            </w:r>
            <w:proofErr w:type="gramEnd"/>
            <w:r w:rsidRPr="002F57B0">
              <w:rPr>
                <w:rFonts w:ascii="Arial" w:hAnsi="Arial" w:cs="Arial"/>
              </w:rPr>
              <w:t xml:space="preserve"> финансовый </w:t>
            </w:r>
          </w:p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</w:rPr>
              <w:t>год</w:t>
            </w:r>
            <w:proofErr w:type="gramEnd"/>
            <w:r w:rsidRPr="002F57B0">
              <w:rPr>
                <w:rFonts w:ascii="Arial" w:hAnsi="Arial" w:cs="Arial"/>
              </w:rPr>
              <w:t xml:space="preserve"> (n)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</w:rPr>
              <w:t>первый</w:t>
            </w:r>
            <w:proofErr w:type="gramEnd"/>
            <w:r w:rsidRPr="002F57B0">
              <w:rPr>
                <w:rFonts w:ascii="Arial" w:hAnsi="Arial" w:cs="Arial"/>
              </w:rPr>
              <w:t xml:space="preserve"> год планового периода (n+1)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</w:rPr>
              <w:t>второй</w:t>
            </w:r>
            <w:proofErr w:type="gramEnd"/>
            <w:r w:rsidRPr="002F57B0">
              <w:rPr>
                <w:rFonts w:ascii="Arial" w:hAnsi="Arial" w:cs="Arial"/>
              </w:rPr>
              <w:t xml:space="preserve"> год планового периода (n+2)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</w:rPr>
              <w:t>прогноз</w:t>
            </w:r>
            <w:proofErr w:type="gramEnd"/>
            <w:r w:rsidRPr="002F57B0">
              <w:rPr>
                <w:rFonts w:ascii="Arial" w:hAnsi="Arial" w:cs="Arial"/>
              </w:rPr>
              <w:t xml:space="preserve"> на n+3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</w:rPr>
              <w:t>прогноз</w:t>
            </w:r>
            <w:proofErr w:type="gramEnd"/>
            <w:r w:rsidRPr="002F57B0">
              <w:rPr>
                <w:rFonts w:ascii="Arial" w:hAnsi="Arial" w:cs="Arial"/>
              </w:rPr>
              <w:t xml:space="preserve"> на n+4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</w:rPr>
              <w:t>прогноз</w:t>
            </w:r>
            <w:proofErr w:type="gramEnd"/>
            <w:r w:rsidRPr="002F57B0">
              <w:rPr>
                <w:rFonts w:ascii="Arial" w:hAnsi="Arial" w:cs="Arial"/>
              </w:rPr>
              <w:t xml:space="preserve"> на n+5 </w:t>
            </w:r>
          </w:p>
        </w:tc>
      </w:tr>
      <w:tr w:rsidR="004A6CE3" w:rsidRPr="002F57B0" w:rsidTr="002F57B0">
        <w:trPr>
          <w:trHeight w:val="160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jc w:val="center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  <w:b/>
                <w:bCs/>
              </w:rPr>
              <w:t>Бюджет городского округа Зарайск Московской области</w:t>
            </w:r>
          </w:p>
        </w:tc>
      </w:tr>
      <w:tr w:rsidR="004A6CE3" w:rsidRPr="002F57B0" w:rsidTr="002F57B0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</w:rPr>
              <w:t>в</w:t>
            </w:r>
            <w:proofErr w:type="gramEnd"/>
            <w:r w:rsidRPr="002F57B0">
              <w:rPr>
                <w:rFonts w:ascii="Arial" w:hAnsi="Arial" w:cs="Arial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>- 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  <w:i/>
                <w:iCs/>
              </w:rPr>
              <w:t>налог</w:t>
            </w:r>
            <w:proofErr w:type="gramEnd"/>
            <w:r w:rsidRPr="002F57B0">
              <w:rPr>
                <w:rFonts w:ascii="Arial" w:hAnsi="Arial" w:cs="Arial"/>
                <w:i/>
                <w:iCs/>
              </w:rPr>
              <w:t xml:space="preserve">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1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 xml:space="preserve">-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4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>- межбюджетные трансферты,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  <w:i/>
                <w:iCs/>
              </w:rPr>
              <w:t>дотации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1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  <w:i/>
                <w:iCs/>
              </w:rPr>
              <w:t>субсидии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  <w:i/>
                <w:iCs/>
              </w:rPr>
              <w:t>субвенции</w:t>
            </w:r>
            <w:proofErr w:type="gramEnd"/>
            <w:r w:rsidRPr="002F57B0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 xml:space="preserve">1.4.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>- 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</w:rPr>
              <w:t>в</w:t>
            </w:r>
            <w:proofErr w:type="gramEnd"/>
            <w:r w:rsidRPr="002F57B0">
              <w:rPr>
                <w:rFonts w:ascii="Arial" w:hAnsi="Arial" w:cs="Arial"/>
              </w:rPr>
              <w:t xml:space="preserve">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5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 xml:space="preserve">2.1.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</w:rPr>
              <w:t>за</w:t>
            </w:r>
            <w:proofErr w:type="gramEnd"/>
            <w:r w:rsidRPr="002F57B0">
              <w:rPr>
                <w:rFonts w:ascii="Arial" w:hAnsi="Arial" w:cs="Arial"/>
              </w:rPr>
              <w:t xml:space="preserve"> счет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5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 xml:space="preserve">2.2.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</w:rPr>
              <w:t>расходы</w:t>
            </w:r>
            <w:proofErr w:type="gramEnd"/>
            <w:r w:rsidRPr="002F57B0">
              <w:rPr>
                <w:rFonts w:ascii="Arial" w:hAnsi="Arial" w:cs="Arial"/>
              </w:rPr>
              <w:t xml:space="preserve"> без учета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r w:rsidRPr="002F57B0">
              <w:rPr>
                <w:rFonts w:ascii="Arial" w:hAnsi="Arial" w:cs="Arial"/>
              </w:rPr>
              <w:t>Дефицит (профицит)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4A6CE3" w:rsidRPr="002F57B0" w:rsidTr="002F57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  <w:proofErr w:type="gramStart"/>
            <w:r w:rsidRPr="002F57B0">
              <w:rPr>
                <w:rFonts w:ascii="Arial" w:hAnsi="Arial" w:cs="Arial"/>
              </w:rPr>
              <w:t>в</w:t>
            </w:r>
            <w:proofErr w:type="gramEnd"/>
            <w:r w:rsidRPr="002F57B0">
              <w:rPr>
                <w:rFonts w:ascii="Arial" w:hAnsi="Arial" w:cs="Arial"/>
              </w:rPr>
              <w:t xml:space="preserve"> %%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pStyle w:val="Default"/>
              <w:rPr>
                <w:rFonts w:ascii="Arial" w:hAnsi="Arial" w:cs="Arial"/>
              </w:rPr>
            </w:pPr>
          </w:p>
        </w:tc>
      </w:tr>
      <w:tr w:rsidR="00581296" w:rsidRPr="002F57B0" w:rsidTr="002F57B0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Pr="002F57B0" w:rsidRDefault="0058129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Pr="002F57B0" w:rsidRDefault="0058129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Pr="002F57B0" w:rsidRDefault="0058129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Pr="002F57B0" w:rsidRDefault="0058129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Pr="002F57B0" w:rsidRDefault="0058129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Pr="002F57B0" w:rsidRDefault="0058129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Pr="002F57B0" w:rsidRDefault="00581296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96" w:rsidRPr="002F57B0" w:rsidRDefault="00581296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581296" w:rsidRPr="002F57B0" w:rsidRDefault="00581296" w:rsidP="004A6CE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81296" w:rsidRPr="002F57B0" w:rsidRDefault="00581296" w:rsidP="004A6CE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81296" w:rsidRPr="002F57B0" w:rsidRDefault="00581296" w:rsidP="004A6CE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81296" w:rsidRPr="002F57B0" w:rsidRDefault="00581296" w:rsidP="004A6CE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81296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  <w:t xml:space="preserve">Приложение 2 </w:t>
      </w:r>
    </w:p>
    <w:p w:rsidR="00581296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к</w:t>
      </w:r>
      <w:proofErr w:type="gramEnd"/>
      <w:r w:rsidRPr="002F57B0">
        <w:rPr>
          <w:rFonts w:ascii="Arial" w:hAnsi="Arial" w:cs="Arial"/>
        </w:rPr>
        <w:t xml:space="preserve"> Порядку разработки и </w:t>
      </w:r>
    </w:p>
    <w:p w:rsidR="00581296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утверждения</w:t>
      </w:r>
      <w:proofErr w:type="gramEnd"/>
      <w:r w:rsidRPr="002F57B0">
        <w:rPr>
          <w:rFonts w:ascii="Arial" w:hAnsi="Arial" w:cs="Arial"/>
        </w:rPr>
        <w:t xml:space="preserve"> бюджетного </w:t>
      </w:r>
    </w:p>
    <w:p w:rsidR="00581296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прогноза</w:t>
      </w:r>
      <w:proofErr w:type="gramEnd"/>
      <w:r w:rsidRPr="002F57B0">
        <w:rPr>
          <w:rFonts w:ascii="Arial" w:hAnsi="Arial" w:cs="Arial"/>
        </w:rPr>
        <w:t xml:space="preserve"> городского округа </w:t>
      </w:r>
    </w:p>
    <w:p w:rsidR="00581296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  <w:t xml:space="preserve">Зарайск Московской области </w:t>
      </w:r>
    </w:p>
    <w:p w:rsidR="00581296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 </w:t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на</w:t>
      </w:r>
      <w:proofErr w:type="gramEnd"/>
      <w:r w:rsidRPr="002F57B0">
        <w:rPr>
          <w:rFonts w:ascii="Arial" w:hAnsi="Arial" w:cs="Arial"/>
        </w:rPr>
        <w:t xml:space="preserve"> долгосрочный период</w:t>
      </w:r>
    </w:p>
    <w:p w:rsidR="00581296" w:rsidRPr="002F57B0" w:rsidRDefault="00581296" w:rsidP="004A6CE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81296" w:rsidRPr="002F57B0" w:rsidRDefault="00581296" w:rsidP="004A6CE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4A6CE3" w:rsidRPr="002F57B0" w:rsidRDefault="00581296" w:rsidP="004A6CE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2F57B0">
        <w:rPr>
          <w:rFonts w:ascii="Arial" w:hAnsi="Arial" w:cs="Arial"/>
          <w:color w:val="000000"/>
        </w:rPr>
        <w:t xml:space="preserve"> </w:t>
      </w:r>
    </w:p>
    <w:p w:rsidR="004A6CE3" w:rsidRPr="002F57B0" w:rsidRDefault="004A6CE3" w:rsidP="004A6C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A6CE3" w:rsidRPr="002F57B0" w:rsidRDefault="004A6CE3" w:rsidP="004A6CE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F57B0">
        <w:rPr>
          <w:rFonts w:ascii="Arial" w:hAnsi="Arial" w:cs="Arial"/>
          <w:color w:val="000000"/>
        </w:rPr>
        <w:t xml:space="preserve">Структура расходов и доходов бюджета городского округа Зарайск </w:t>
      </w:r>
    </w:p>
    <w:p w:rsidR="004A6CE3" w:rsidRPr="002F57B0" w:rsidRDefault="004A6CE3" w:rsidP="004A6CE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F57B0">
        <w:rPr>
          <w:rFonts w:ascii="Arial" w:hAnsi="Arial" w:cs="Arial"/>
          <w:color w:val="000000"/>
        </w:rPr>
        <w:t>Московской области</w:t>
      </w:r>
    </w:p>
    <w:p w:rsidR="004A6CE3" w:rsidRPr="002F57B0" w:rsidRDefault="004A6CE3" w:rsidP="004A6C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A6CE3" w:rsidRPr="002F57B0" w:rsidRDefault="004A6CE3" w:rsidP="004A6CE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2F57B0">
        <w:rPr>
          <w:rFonts w:ascii="Arial" w:hAnsi="Arial" w:cs="Arial"/>
          <w:color w:val="000000"/>
        </w:rPr>
        <w:t>тыс. рублей</w:t>
      </w:r>
    </w:p>
    <w:tbl>
      <w:tblPr>
        <w:tblStyle w:val="af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9"/>
        <w:gridCol w:w="1418"/>
        <w:gridCol w:w="1277"/>
        <w:gridCol w:w="993"/>
        <w:gridCol w:w="993"/>
        <w:gridCol w:w="994"/>
      </w:tblGrid>
      <w:tr w:rsidR="004A6CE3" w:rsidRPr="002F57B0" w:rsidTr="002F57B0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Наименование показателя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очередной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финансовый </w:t>
            </w:r>
          </w:p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год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(n)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первый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год планового периода (n+1)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второй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год планового периода (n+2)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прогноз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на n+3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прогноз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на n+4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прогноз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на n+5 </w:t>
            </w:r>
          </w:p>
        </w:tc>
      </w:tr>
      <w:tr w:rsidR="004A6CE3" w:rsidRPr="002F57B0" w:rsidTr="002F57B0">
        <w:trPr>
          <w:trHeight w:val="172"/>
        </w:trPr>
        <w:tc>
          <w:tcPr>
            <w:tcW w:w="9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b/>
                <w:bCs/>
                <w:color w:val="000000"/>
              </w:rPr>
              <w:t>Бюджет городского округа Зарайск Московской области</w:t>
            </w:r>
          </w:p>
        </w:tc>
      </w:tr>
      <w:tr w:rsidR="004A6CE3" w:rsidRPr="002F57B0" w:rsidTr="002F57B0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>Доходы бюджета -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1.1.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>- налоговые доходы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i/>
                <w:iCs/>
                <w:color w:val="000000"/>
              </w:rPr>
              <w:t>налог</w:t>
            </w:r>
            <w:proofErr w:type="gramEnd"/>
            <w:r w:rsidRPr="002F57B0">
              <w:rPr>
                <w:rFonts w:ascii="Arial" w:hAnsi="Arial" w:cs="Arial"/>
                <w:i/>
                <w:iCs/>
                <w:color w:val="000000"/>
              </w:rPr>
              <w:t xml:space="preserve"> на доходы физических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1.2.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- неналоговые доходы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1.3.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- межбюджетные трансферты, в том числе: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i/>
                <w:iCs/>
                <w:color w:val="000000"/>
              </w:rPr>
              <w:t>дотации</w:t>
            </w:r>
            <w:proofErr w:type="gramEnd"/>
            <w:r w:rsidRPr="002F57B0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i/>
                <w:iCs/>
                <w:color w:val="000000"/>
              </w:rPr>
              <w:t>субсидии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i/>
                <w:iCs/>
                <w:color w:val="000000"/>
              </w:rPr>
              <w:t>субвенции</w:t>
            </w:r>
            <w:proofErr w:type="gramEnd"/>
            <w:r w:rsidRPr="002F57B0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1.4.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- прочие безвозмездные поступления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Расходы бюджета - всего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том числе: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за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счет межбюджетных трансфертов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расходы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без учета межбюджетных трансфертов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2.1.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>Расходы на обслуживание муниципального долга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2.2.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>Условно-утвержденные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%%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2.3.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Резервный фонд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Дефицит (профицит) бюджета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%%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A6CE3" w:rsidRPr="002F57B0" w:rsidRDefault="004A6CE3" w:rsidP="004A6CE3">
      <w:pPr>
        <w:spacing w:line="276" w:lineRule="auto"/>
        <w:ind w:firstLine="708"/>
        <w:jc w:val="both"/>
        <w:rPr>
          <w:rFonts w:ascii="Arial" w:hAnsi="Arial" w:cs="Arial"/>
          <w:lang w:eastAsia="en-US"/>
        </w:rPr>
      </w:pPr>
    </w:p>
    <w:p w:rsidR="004A6CE3" w:rsidRPr="002F57B0" w:rsidRDefault="004A6CE3" w:rsidP="004A6CE3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81296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  <w:t xml:space="preserve">Приложение 3 </w:t>
      </w:r>
    </w:p>
    <w:p w:rsidR="00581296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к</w:t>
      </w:r>
      <w:proofErr w:type="gramEnd"/>
      <w:r w:rsidRPr="002F57B0">
        <w:rPr>
          <w:rFonts w:ascii="Arial" w:hAnsi="Arial" w:cs="Arial"/>
        </w:rPr>
        <w:t xml:space="preserve"> Порядку разработки и </w:t>
      </w:r>
    </w:p>
    <w:p w:rsidR="00581296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утверждения</w:t>
      </w:r>
      <w:proofErr w:type="gramEnd"/>
      <w:r w:rsidRPr="002F57B0">
        <w:rPr>
          <w:rFonts w:ascii="Arial" w:hAnsi="Arial" w:cs="Arial"/>
        </w:rPr>
        <w:t xml:space="preserve"> бюджетного </w:t>
      </w:r>
    </w:p>
    <w:p w:rsidR="00581296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прогноза</w:t>
      </w:r>
      <w:proofErr w:type="gramEnd"/>
      <w:r w:rsidRPr="002F57B0">
        <w:rPr>
          <w:rFonts w:ascii="Arial" w:hAnsi="Arial" w:cs="Arial"/>
        </w:rPr>
        <w:t xml:space="preserve"> городского округа </w:t>
      </w:r>
    </w:p>
    <w:p w:rsidR="00581296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  <w:t xml:space="preserve">Зарайск Московской области </w:t>
      </w:r>
    </w:p>
    <w:p w:rsidR="00581296" w:rsidRPr="002F57B0" w:rsidRDefault="00581296" w:rsidP="00581296">
      <w:pPr>
        <w:pStyle w:val="Default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 </w:t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r w:rsidRPr="002F57B0">
        <w:rPr>
          <w:rFonts w:ascii="Arial" w:hAnsi="Arial" w:cs="Arial"/>
        </w:rPr>
        <w:tab/>
      </w:r>
      <w:proofErr w:type="gramStart"/>
      <w:r w:rsidRPr="002F57B0">
        <w:rPr>
          <w:rFonts w:ascii="Arial" w:hAnsi="Arial" w:cs="Arial"/>
        </w:rPr>
        <w:t>на</w:t>
      </w:r>
      <w:proofErr w:type="gramEnd"/>
      <w:r w:rsidRPr="002F57B0">
        <w:rPr>
          <w:rFonts w:ascii="Arial" w:hAnsi="Arial" w:cs="Arial"/>
        </w:rPr>
        <w:t xml:space="preserve"> долгосрочный период</w:t>
      </w:r>
    </w:p>
    <w:p w:rsidR="004A6CE3" w:rsidRPr="002F57B0" w:rsidRDefault="004A6CE3" w:rsidP="004A6CE3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A6CE3" w:rsidRPr="002F57B0" w:rsidRDefault="00581296" w:rsidP="004A6CE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2F57B0">
        <w:rPr>
          <w:rFonts w:ascii="Arial" w:hAnsi="Arial" w:cs="Arial"/>
        </w:rPr>
        <w:t xml:space="preserve"> </w:t>
      </w:r>
    </w:p>
    <w:p w:rsidR="004A6CE3" w:rsidRPr="002F57B0" w:rsidRDefault="004A6CE3" w:rsidP="004A6C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A6CE3" w:rsidRPr="002F57B0" w:rsidRDefault="004A6CE3" w:rsidP="004A6CE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F57B0">
        <w:rPr>
          <w:rFonts w:ascii="Arial" w:hAnsi="Arial" w:cs="Arial"/>
          <w:color w:val="000000"/>
        </w:rPr>
        <w:t>Предельные расходы на реализацию муниципальных программ городского округа Зарайск Московской области</w:t>
      </w:r>
    </w:p>
    <w:p w:rsidR="004A6CE3" w:rsidRPr="002F57B0" w:rsidRDefault="004A6CE3" w:rsidP="004A6CE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A6CE3" w:rsidRPr="002F57B0" w:rsidRDefault="004A6CE3" w:rsidP="004A6CE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2F57B0">
        <w:rPr>
          <w:rFonts w:ascii="Arial" w:hAnsi="Arial" w:cs="Arial"/>
          <w:color w:val="000000"/>
        </w:rPr>
        <w:t>тыс. рублей</w:t>
      </w:r>
    </w:p>
    <w:tbl>
      <w:tblPr>
        <w:tblStyle w:val="af5"/>
        <w:tblW w:w="101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3"/>
        <w:gridCol w:w="1275"/>
        <w:gridCol w:w="1419"/>
        <w:gridCol w:w="1418"/>
        <w:gridCol w:w="1135"/>
        <w:gridCol w:w="1135"/>
        <w:gridCol w:w="1220"/>
      </w:tblGrid>
      <w:tr w:rsidR="004A6CE3" w:rsidRPr="002F57B0" w:rsidTr="002F57B0">
        <w:trPr>
          <w:trHeight w:val="7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пок</w:t>
            </w:r>
            <w:bookmarkStart w:id="0" w:name="_GoBack"/>
            <w:bookmarkEnd w:id="0"/>
            <w:r w:rsidRPr="002F57B0">
              <w:rPr>
                <w:rFonts w:ascii="Arial" w:hAnsi="Arial" w:cs="Arial"/>
                <w:color w:val="000000"/>
              </w:rPr>
              <w:t>азатель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очередной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год (n)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первый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год планового периода (n+1)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второй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год планового периода (n+2)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прогноз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на n+3**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прогноз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на n+4**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прогноз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на n+5** </w:t>
            </w:r>
          </w:p>
        </w:tc>
      </w:tr>
      <w:tr w:rsidR="004A6CE3" w:rsidRPr="002F57B0" w:rsidTr="002F57B0">
        <w:trPr>
          <w:trHeight w:val="79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Предельные расходы на реализацию муниципальных программ городского округа   Зарайск Московской области –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1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- муниципальная программа 1*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3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- муниципальная программа 2*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15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F57B0">
              <w:rPr>
                <w:rFonts w:ascii="Arial" w:hAnsi="Arial" w:cs="Arial"/>
                <w:color w:val="000000"/>
              </w:rPr>
              <w:t xml:space="preserve">...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A6CE3" w:rsidRPr="002F57B0" w:rsidTr="002F57B0">
        <w:trPr>
          <w:trHeight w:val="3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2F57B0">
              <w:rPr>
                <w:rFonts w:ascii="Arial" w:hAnsi="Arial" w:cs="Arial"/>
                <w:color w:val="000000"/>
              </w:rPr>
              <w:t>непрограммные</w:t>
            </w:r>
            <w:proofErr w:type="gramEnd"/>
            <w:r w:rsidRPr="002F57B0">
              <w:rPr>
                <w:rFonts w:ascii="Arial" w:hAnsi="Arial" w:cs="Arial"/>
                <w:color w:val="000000"/>
              </w:rPr>
              <w:t xml:space="preserve"> расходы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E3" w:rsidRPr="002F57B0" w:rsidRDefault="004A6C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4A6CE3" w:rsidRPr="002F57B0" w:rsidRDefault="004A6CE3" w:rsidP="004A6CE3">
      <w:pPr>
        <w:pStyle w:val="Default"/>
        <w:rPr>
          <w:rFonts w:ascii="Arial" w:hAnsi="Arial" w:cs="Arial"/>
        </w:rPr>
      </w:pPr>
    </w:p>
    <w:p w:rsidR="004A6CE3" w:rsidRPr="002F57B0" w:rsidRDefault="004A6CE3" w:rsidP="004A6CE3">
      <w:pPr>
        <w:pStyle w:val="Default"/>
        <w:ind w:firstLine="708"/>
        <w:rPr>
          <w:rFonts w:ascii="Arial" w:hAnsi="Arial" w:cs="Arial"/>
        </w:rPr>
      </w:pPr>
      <w:r w:rsidRPr="002F57B0">
        <w:rPr>
          <w:rFonts w:ascii="Arial" w:hAnsi="Arial" w:cs="Arial"/>
        </w:rPr>
        <w:t xml:space="preserve">*При наличии нескольких источников финансового обеспечения муниципальных программ (средства федерального бюджета, бюджета Московской области, местного бюджета, иных источников) данные суммируются. </w:t>
      </w:r>
    </w:p>
    <w:p w:rsidR="004A6CE3" w:rsidRPr="002F57B0" w:rsidRDefault="004A6CE3" w:rsidP="004A6CE3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A6CE3" w:rsidRPr="002F57B0" w:rsidRDefault="004A6CE3" w:rsidP="004A6CE3">
      <w:pPr>
        <w:spacing w:line="276" w:lineRule="auto"/>
        <w:ind w:firstLine="708"/>
        <w:jc w:val="both"/>
        <w:rPr>
          <w:rFonts w:ascii="Arial" w:hAnsi="Arial" w:cs="Arial"/>
        </w:rPr>
      </w:pPr>
      <w:r w:rsidRPr="002F57B0">
        <w:rPr>
          <w:rFonts w:ascii="Arial" w:hAnsi="Arial" w:cs="Arial"/>
        </w:rPr>
        <w:t>**Заполнение граф осуществляется с учетом периода действия муниципальных программ.</w:t>
      </w:r>
    </w:p>
    <w:p w:rsidR="00660CB3" w:rsidRPr="002F57B0" w:rsidRDefault="00660CB3" w:rsidP="003C58BB">
      <w:pPr>
        <w:jc w:val="both"/>
        <w:outlineLvl w:val="0"/>
        <w:rPr>
          <w:rFonts w:ascii="Arial" w:hAnsi="Arial" w:cs="Arial"/>
        </w:rPr>
      </w:pPr>
    </w:p>
    <w:sectPr w:rsidR="00660CB3" w:rsidRPr="002F57B0" w:rsidSect="002F57B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F6" w:rsidRDefault="00E211F6">
      <w:r>
        <w:separator/>
      </w:r>
    </w:p>
  </w:endnote>
  <w:endnote w:type="continuationSeparator" w:id="0">
    <w:p w:rsidR="00E211F6" w:rsidRDefault="00E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F6" w:rsidRDefault="00E211F6">
      <w:r>
        <w:separator/>
      </w:r>
    </w:p>
  </w:footnote>
  <w:footnote w:type="continuationSeparator" w:id="0">
    <w:p w:rsidR="00E211F6" w:rsidRDefault="00E2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E513BA5"/>
    <w:multiLevelType w:val="hybridMultilevel"/>
    <w:tmpl w:val="7F5A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3AD482A"/>
    <w:multiLevelType w:val="hybridMultilevel"/>
    <w:tmpl w:val="5F884040"/>
    <w:lvl w:ilvl="0" w:tplc="105CF6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439F"/>
    <w:rsid w:val="00015AB4"/>
    <w:rsid w:val="000160C0"/>
    <w:rsid w:val="000163AD"/>
    <w:rsid w:val="0001716E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480C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047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C90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8D"/>
    <w:rsid w:val="001275F1"/>
    <w:rsid w:val="001302C0"/>
    <w:rsid w:val="00130415"/>
    <w:rsid w:val="001346BC"/>
    <w:rsid w:val="0013576D"/>
    <w:rsid w:val="00136093"/>
    <w:rsid w:val="00136F6B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93A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B0B85"/>
    <w:rsid w:val="001B1642"/>
    <w:rsid w:val="001B4ED5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2F4A"/>
    <w:rsid w:val="001D4EF6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5DC"/>
    <w:rsid w:val="00212B01"/>
    <w:rsid w:val="00212D97"/>
    <w:rsid w:val="00213D71"/>
    <w:rsid w:val="00214653"/>
    <w:rsid w:val="00215179"/>
    <w:rsid w:val="002154FA"/>
    <w:rsid w:val="00216BFC"/>
    <w:rsid w:val="00216C90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48ED"/>
    <w:rsid w:val="00264EBF"/>
    <w:rsid w:val="00266CF4"/>
    <w:rsid w:val="00266E20"/>
    <w:rsid w:val="00266F34"/>
    <w:rsid w:val="0026700D"/>
    <w:rsid w:val="0026766E"/>
    <w:rsid w:val="00272240"/>
    <w:rsid w:val="00272AB9"/>
    <w:rsid w:val="002743E0"/>
    <w:rsid w:val="00277077"/>
    <w:rsid w:val="00277C52"/>
    <w:rsid w:val="00287BFF"/>
    <w:rsid w:val="00290D02"/>
    <w:rsid w:val="00293317"/>
    <w:rsid w:val="00293C34"/>
    <w:rsid w:val="0029439F"/>
    <w:rsid w:val="0029484A"/>
    <w:rsid w:val="0029691B"/>
    <w:rsid w:val="00297D4C"/>
    <w:rsid w:val="00297EC7"/>
    <w:rsid w:val="002A1F98"/>
    <w:rsid w:val="002A2532"/>
    <w:rsid w:val="002A2A94"/>
    <w:rsid w:val="002A2C48"/>
    <w:rsid w:val="002A3B11"/>
    <w:rsid w:val="002A514F"/>
    <w:rsid w:val="002A5983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CB8"/>
    <w:rsid w:val="002B4EC4"/>
    <w:rsid w:val="002B60C1"/>
    <w:rsid w:val="002B645F"/>
    <w:rsid w:val="002B6ED6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7B0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0744F"/>
    <w:rsid w:val="00310666"/>
    <w:rsid w:val="00311631"/>
    <w:rsid w:val="003119A9"/>
    <w:rsid w:val="00312A49"/>
    <w:rsid w:val="00313F2D"/>
    <w:rsid w:val="00315AA6"/>
    <w:rsid w:val="003168AD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04F7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2C48"/>
    <w:rsid w:val="003B34BB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335F"/>
    <w:rsid w:val="003C44DB"/>
    <w:rsid w:val="003C4F4D"/>
    <w:rsid w:val="003C5292"/>
    <w:rsid w:val="003C58BB"/>
    <w:rsid w:val="003C6130"/>
    <w:rsid w:val="003C6786"/>
    <w:rsid w:val="003C7BD9"/>
    <w:rsid w:val="003C7D28"/>
    <w:rsid w:val="003D11E6"/>
    <w:rsid w:val="003D137E"/>
    <w:rsid w:val="003D33F6"/>
    <w:rsid w:val="003D3D00"/>
    <w:rsid w:val="003D3E86"/>
    <w:rsid w:val="003D3EB6"/>
    <w:rsid w:val="003D4208"/>
    <w:rsid w:val="003D4363"/>
    <w:rsid w:val="003D5166"/>
    <w:rsid w:val="003E0766"/>
    <w:rsid w:val="003E0BA8"/>
    <w:rsid w:val="003E0C7E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3512"/>
    <w:rsid w:val="0048555D"/>
    <w:rsid w:val="00485736"/>
    <w:rsid w:val="0048725A"/>
    <w:rsid w:val="00487A58"/>
    <w:rsid w:val="0049054A"/>
    <w:rsid w:val="00491529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A6CD9"/>
    <w:rsid w:val="004A6CE3"/>
    <w:rsid w:val="004B0B76"/>
    <w:rsid w:val="004B1A83"/>
    <w:rsid w:val="004B1F72"/>
    <w:rsid w:val="004B209C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47F7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4F5EA7"/>
    <w:rsid w:val="004F698B"/>
    <w:rsid w:val="005002AC"/>
    <w:rsid w:val="00500315"/>
    <w:rsid w:val="0050112E"/>
    <w:rsid w:val="00502531"/>
    <w:rsid w:val="00502A52"/>
    <w:rsid w:val="0050365C"/>
    <w:rsid w:val="00504AAE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F9D"/>
    <w:rsid w:val="00553A8B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1296"/>
    <w:rsid w:val="00581B53"/>
    <w:rsid w:val="00581C8E"/>
    <w:rsid w:val="005829B5"/>
    <w:rsid w:val="00583248"/>
    <w:rsid w:val="00583B14"/>
    <w:rsid w:val="00583B9A"/>
    <w:rsid w:val="00585577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0E04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218"/>
    <w:rsid w:val="005E087D"/>
    <w:rsid w:val="005E08E5"/>
    <w:rsid w:val="005E0BBB"/>
    <w:rsid w:val="005E0E96"/>
    <w:rsid w:val="005E2542"/>
    <w:rsid w:val="005E35E9"/>
    <w:rsid w:val="005E6193"/>
    <w:rsid w:val="005E6C35"/>
    <w:rsid w:val="005E6C78"/>
    <w:rsid w:val="005E734F"/>
    <w:rsid w:val="005F22BB"/>
    <w:rsid w:val="005F584E"/>
    <w:rsid w:val="005F72C1"/>
    <w:rsid w:val="005F78C3"/>
    <w:rsid w:val="005F7DEB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FB6"/>
    <w:rsid w:val="00620266"/>
    <w:rsid w:val="00622035"/>
    <w:rsid w:val="00623F8D"/>
    <w:rsid w:val="00624638"/>
    <w:rsid w:val="006259AE"/>
    <w:rsid w:val="00626025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6FAA"/>
    <w:rsid w:val="00637B84"/>
    <w:rsid w:val="00641773"/>
    <w:rsid w:val="00641C02"/>
    <w:rsid w:val="00641ED7"/>
    <w:rsid w:val="006423DB"/>
    <w:rsid w:val="0064327F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B7E19"/>
    <w:rsid w:val="006C14CE"/>
    <w:rsid w:val="006C42B7"/>
    <w:rsid w:val="006C451B"/>
    <w:rsid w:val="006C53CE"/>
    <w:rsid w:val="006C5C82"/>
    <w:rsid w:val="006C7710"/>
    <w:rsid w:val="006C7C3B"/>
    <w:rsid w:val="006D1D99"/>
    <w:rsid w:val="006D300B"/>
    <w:rsid w:val="006D43DE"/>
    <w:rsid w:val="006D4688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0802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12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E24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E95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0D76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C17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1C31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3573"/>
    <w:rsid w:val="00843658"/>
    <w:rsid w:val="00844677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4C16"/>
    <w:rsid w:val="0085558E"/>
    <w:rsid w:val="0086175C"/>
    <w:rsid w:val="00865BA6"/>
    <w:rsid w:val="00866524"/>
    <w:rsid w:val="00866ECD"/>
    <w:rsid w:val="008676EA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2F8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3A74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62B3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99D"/>
    <w:rsid w:val="008E7EB9"/>
    <w:rsid w:val="008F0D31"/>
    <w:rsid w:val="008F1DAC"/>
    <w:rsid w:val="008F1DCA"/>
    <w:rsid w:val="008F2583"/>
    <w:rsid w:val="008F2A68"/>
    <w:rsid w:val="008F3465"/>
    <w:rsid w:val="008F39E1"/>
    <w:rsid w:val="008F63A0"/>
    <w:rsid w:val="008F6546"/>
    <w:rsid w:val="008F65E2"/>
    <w:rsid w:val="008F6681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651"/>
    <w:rsid w:val="00934E98"/>
    <w:rsid w:val="009353DF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6CA3"/>
    <w:rsid w:val="009A720F"/>
    <w:rsid w:val="009A7848"/>
    <w:rsid w:val="009A7E66"/>
    <w:rsid w:val="009B07BF"/>
    <w:rsid w:val="009B099E"/>
    <w:rsid w:val="009B2BD7"/>
    <w:rsid w:val="009B2F89"/>
    <w:rsid w:val="009B30B7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0CF7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EFA"/>
    <w:rsid w:val="00A5525B"/>
    <w:rsid w:val="00A56284"/>
    <w:rsid w:val="00A56612"/>
    <w:rsid w:val="00A612FC"/>
    <w:rsid w:val="00A61488"/>
    <w:rsid w:val="00A61DBB"/>
    <w:rsid w:val="00A62BAA"/>
    <w:rsid w:val="00A63615"/>
    <w:rsid w:val="00A63A45"/>
    <w:rsid w:val="00A67534"/>
    <w:rsid w:val="00A67F97"/>
    <w:rsid w:val="00A70724"/>
    <w:rsid w:val="00A70B63"/>
    <w:rsid w:val="00A710AA"/>
    <w:rsid w:val="00A710CD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A46"/>
    <w:rsid w:val="00A84C1C"/>
    <w:rsid w:val="00A84C24"/>
    <w:rsid w:val="00A84CBE"/>
    <w:rsid w:val="00A84CDA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8D6"/>
    <w:rsid w:val="00AD6A4E"/>
    <w:rsid w:val="00AD6ECB"/>
    <w:rsid w:val="00AE0EDE"/>
    <w:rsid w:val="00AE31D8"/>
    <w:rsid w:val="00AE37AE"/>
    <w:rsid w:val="00AE4205"/>
    <w:rsid w:val="00AE4444"/>
    <w:rsid w:val="00AE4819"/>
    <w:rsid w:val="00AE526A"/>
    <w:rsid w:val="00AE58EB"/>
    <w:rsid w:val="00AE6F57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264E6"/>
    <w:rsid w:val="00B27D2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7BF"/>
    <w:rsid w:val="00B553B1"/>
    <w:rsid w:val="00B55AFA"/>
    <w:rsid w:val="00B56A5A"/>
    <w:rsid w:val="00B57537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0E4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A71B3"/>
    <w:rsid w:val="00BB107B"/>
    <w:rsid w:val="00BB15F6"/>
    <w:rsid w:val="00BB1D5A"/>
    <w:rsid w:val="00BB33D3"/>
    <w:rsid w:val="00BB36E7"/>
    <w:rsid w:val="00BB3AEE"/>
    <w:rsid w:val="00BB4840"/>
    <w:rsid w:val="00BB4E2E"/>
    <w:rsid w:val="00BB5CDC"/>
    <w:rsid w:val="00BC1A5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15E"/>
    <w:rsid w:val="00BF748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63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0699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0DF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A6F26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391"/>
    <w:rsid w:val="00CE4C40"/>
    <w:rsid w:val="00CE5A41"/>
    <w:rsid w:val="00CE5B1E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4F16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09"/>
    <w:rsid w:val="00D344DE"/>
    <w:rsid w:val="00D34ADB"/>
    <w:rsid w:val="00D3706D"/>
    <w:rsid w:val="00D37BD5"/>
    <w:rsid w:val="00D411E5"/>
    <w:rsid w:val="00D4250C"/>
    <w:rsid w:val="00D429CE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2982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10D7"/>
    <w:rsid w:val="00DA11B0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10E7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6D5"/>
    <w:rsid w:val="00DF5782"/>
    <w:rsid w:val="00DF6CA4"/>
    <w:rsid w:val="00DF72F5"/>
    <w:rsid w:val="00E00983"/>
    <w:rsid w:val="00E01A8E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17E45"/>
    <w:rsid w:val="00E211F6"/>
    <w:rsid w:val="00E216A4"/>
    <w:rsid w:val="00E23035"/>
    <w:rsid w:val="00E23253"/>
    <w:rsid w:val="00E25225"/>
    <w:rsid w:val="00E25A52"/>
    <w:rsid w:val="00E30125"/>
    <w:rsid w:val="00E30A82"/>
    <w:rsid w:val="00E31596"/>
    <w:rsid w:val="00E32780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0A6"/>
    <w:rsid w:val="00E625DF"/>
    <w:rsid w:val="00E62B64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036"/>
    <w:rsid w:val="00E813FD"/>
    <w:rsid w:val="00E814BB"/>
    <w:rsid w:val="00E8392B"/>
    <w:rsid w:val="00E8510D"/>
    <w:rsid w:val="00E85CCA"/>
    <w:rsid w:val="00E86480"/>
    <w:rsid w:val="00E867A8"/>
    <w:rsid w:val="00E87FAE"/>
    <w:rsid w:val="00E908BF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73B"/>
    <w:rsid w:val="00F01DB6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9E7"/>
    <w:rsid w:val="00F144C5"/>
    <w:rsid w:val="00F14C39"/>
    <w:rsid w:val="00F1537A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A30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6533"/>
    <w:rsid w:val="00F610A2"/>
    <w:rsid w:val="00F6148E"/>
    <w:rsid w:val="00F62FE7"/>
    <w:rsid w:val="00F634C3"/>
    <w:rsid w:val="00F652EF"/>
    <w:rsid w:val="00F669D9"/>
    <w:rsid w:val="00F66C2A"/>
    <w:rsid w:val="00F66E8D"/>
    <w:rsid w:val="00F67279"/>
    <w:rsid w:val="00F72194"/>
    <w:rsid w:val="00F72E2D"/>
    <w:rsid w:val="00F73461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6A14"/>
    <w:rsid w:val="00F96D5D"/>
    <w:rsid w:val="00FA0D99"/>
    <w:rsid w:val="00FA295C"/>
    <w:rsid w:val="00FA3BA5"/>
    <w:rsid w:val="00FA4A61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5BAA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664D97-C033-4114-9D13-B53CF3EC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4F2B-5D0E-43C6-9123-AD613387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1275</cp:revision>
  <cp:lastPrinted>2022-02-15T12:41:00Z</cp:lastPrinted>
  <dcterms:created xsi:type="dcterms:W3CDTF">2018-01-30T13:13:00Z</dcterms:created>
  <dcterms:modified xsi:type="dcterms:W3CDTF">2022-02-22T06:59:00Z</dcterms:modified>
</cp:coreProperties>
</file>