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A21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A213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A213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530</w:t>
      </w:r>
      <w:r w:rsidR="000327F2">
        <w:rPr>
          <w:sz w:val="28"/>
          <w:szCs w:val="28"/>
          <w:u w:val="single"/>
        </w:rPr>
        <w:t>/3</w:t>
      </w:r>
    </w:p>
    <w:p w:rsidR="00F11E1E" w:rsidRPr="008A213E" w:rsidRDefault="00085F5E" w:rsidP="008A213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A213E" w:rsidRPr="00893F19" w:rsidRDefault="008F03DC" w:rsidP="008A21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13E" w:rsidRPr="00893F19">
        <w:rPr>
          <w:sz w:val="28"/>
          <w:szCs w:val="28"/>
        </w:rPr>
        <w:t>О проведении открытого аукциона в электронной форме</w:t>
      </w:r>
    </w:p>
    <w:p w:rsidR="008A213E" w:rsidRDefault="008A213E" w:rsidP="008A21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3F19">
        <w:rPr>
          <w:sz w:val="28"/>
          <w:szCs w:val="28"/>
        </w:rPr>
        <w:t xml:space="preserve">на право размещения нестационарного торгового объекта </w:t>
      </w:r>
    </w:p>
    <w:p w:rsidR="008A213E" w:rsidRPr="00893F19" w:rsidRDefault="008A213E" w:rsidP="008A21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3F19">
        <w:rPr>
          <w:sz w:val="28"/>
          <w:szCs w:val="28"/>
        </w:rPr>
        <w:t>на территории городского округа Зарайск Московской области</w:t>
      </w:r>
    </w:p>
    <w:p w:rsidR="008A213E" w:rsidRPr="00893F19" w:rsidRDefault="008A213E" w:rsidP="008A213E">
      <w:pPr>
        <w:jc w:val="both"/>
        <w:rPr>
          <w:sz w:val="28"/>
          <w:szCs w:val="28"/>
        </w:rPr>
      </w:pPr>
      <w:r w:rsidRPr="00893F19">
        <w:rPr>
          <w:sz w:val="28"/>
          <w:szCs w:val="28"/>
        </w:rPr>
        <w:t xml:space="preserve">                                  </w:t>
      </w:r>
    </w:p>
    <w:p w:rsidR="008A213E" w:rsidRPr="00893F19" w:rsidRDefault="008A213E" w:rsidP="008A213E">
      <w:pPr>
        <w:jc w:val="both"/>
        <w:rPr>
          <w:sz w:val="28"/>
          <w:szCs w:val="28"/>
        </w:rPr>
      </w:pPr>
      <w:r w:rsidRPr="00893F19">
        <w:rPr>
          <w:sz w:val="28"/>
          <w:szCs w:val="28"/>
        </w:rPr>
        <w:t xml:space="preserve">          В соответствии с </w:t>
      </w:r>
      <w:r>
        <w:rPr>
          <w:sz w:val="28"/>
          <w:szCs w:val="28"/>
        </w:rPr>
        <w:t>Ф</w:t>
      </w:r>
      <w:r w:rsidRPr="00893F19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28.12.2009 № 381-ФЗ «</w:t>
      </w:r>
      <w:r w:rsidRPr="00893F1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893F19">
        <w:rPr>
          <w:sz w:val="28"/>
          <w:szCs w:val="28"/>
        </w:rPr>
        <w:t xml:space="preserve">,  </w:t>
      </w:r>
      <w:r>
        <w:rPr>
          <w:sz w:val="28"/>
          <w:szCs w:val="28"/>
        </w:rPr>
        <w:t>Ф</w:t>
      </w:r>
      <w:r w:rsidRPr="00893F19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>26.07.2006 № 135-ФЗ «О защите конкуренции»</w:t>
      </w:r>
      <w:r w:rsidRPr="00893F19">
        <w:rPr>
          <w:sz w:val="28"/>
          <w:szCs w:val="28"/>
        </w:rPr>
        <w:t xml:space="preserve">, постановлением главы городского округа Зарайск Московской области от 02.10.2023 № 1521/10 «Об утверждении Положения о проведении открытого </w:t>
      </w:r>
      <w:proofErr w:type="gramStart"/>
      <w:r w:rsidRPr="00893F19">
        <w:rPr>
          <w:sz w:val="28"/>
          <w:szCs w:val="28"/>
        </w:rPr>
        <w:t>аукциона  в электронной форме на право размещения нестационарного торгового объекта на территории городского округа Зарайск Московской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</w:t>
      </w:r>
      <w:proofErr w:type="gramEnd"/>
    </w:p>
    <w:p w:rsidR="008A213E" w:rsidRDefault="008A213E" w:rsidP="008A213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8A213E" w:rsidRPr="000B3F64" w:rsidRDefault="008A213E" w:rsidP="008A213E">
      <w:pPr>
        <w:jc w:val="center"/>
        <w:rPr>
          <w:sz w:val="27"/>
          <w:szCs w:val="27"/>
        </w:rPr>
      </w:pPr>
      <w:proofErr w:type="gramStart"/>
      <w:r w:rsidRPr="000B3F64"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Н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Л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>Ю:</w:t>
      </w:r>
    </w:p>
    <w:p w:rsidR="008A213E" w:rsidRPr="000B3F64" w:rsidRDefault="008A213E" w:rsidP="008A213E">
      <w:pPr>
        <w:jc w:val="both"/>
        <w:rPr>
          <w:sz w:val="27"/>
          <w:szCs w:val="27"/>
        </w:rPr>
      </w:pPr>
    </w:p>
    <w:p w:rsidR="008A213E" w:rsidRPr="0028051B" w:rsidRDefault="008A213E" w:rsidP="008A213E">
      <w:pPr>
        <w:ind w:firstLine="709"/>
        <w:jc w:val="both"/>
        <w:rPr>
          <w:sz w:val="27"/>
          <w:szCs w:val="27"/>
        </w:rPr>
      </w:pPr>
      <w:r w:rsidRPr="0028051B">
        <w:rPr>
          <w:sz w:val="27"/>
          <w:szCs w:val="27"/>
        </w:rPr>
        <w:t>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8A213E" w:rsidRPr="0028051B" w:rsidRDefault="008A213E" w:rsidP="008A213E">
      <w:pPr>
        <w:ind w:firstLine="709"/>
        <w:jc w:val="both"/>
        <w:rPr>
          <w:rStyle w:val="af"/>
          <w:b w:val="0"/>
          <w:sz w:val="27"/>
          <w:szCs w:val="27"/>
        </w:rPr>
      </w:pPr>
    </w:p>
    <w:p w:rsidR="008A213E" w:rsidRPr="0028051B" w:rsidRDefault="008A213E" w:rsidP="008A213E">
      <w:pPr>
        <w:ind w:firstLine="709"/>
        <w:jc w:val="both"/>
        <w:rPr>
          <w:sz w:val="27"/>
          <w:szCs w:val="27"/>
        </w:rPr>
      </w:pPr>
      <w:r w:rsidRPr="0028051B">
        <w:rPr>
          <w:sz w:val="27"/>
          <w:szCs w:val="27"/>
        </w:rPr>
        <w:t xml:space="preserve">Лот № 1: </w:t>
      </w:r>
      <w:proofErr w:type="gramStart"/>
      <w:r w:rsidRPr="0028051B">
        <w:rPr>
          <w:sz w:val="27"/>
          <w:szCs w:val="27"/>
        </w:rPr>
        <w:t>Московская облас</w:t>
      </w:r>
      <w:r>
        <w:rPr>
          <w:sz w:val="27"/>
          <w:szCs w:val="27"/>
        </w:rPr>
        <w:t xml:space="preserve">ть, г. Зарайск, ул. Советская, </w:t>
      </w:r>
      <w:r w:rsidRPr="0028051B">
        <w:rPr>
          <w:sz w:val="27"/>
          <w:szCs w:val="27"/>
        </w:rPr>
        <w:t>павильон, специализация – продтовары, площадь 30 кв. м</w:t>
      </w:r>
      <w:r>
        <w:rPr>
          <w:sz w:val="27"/>
          <w:szCs w:val="27"/>
        </w:rPr>
        <w:t>етров</w:t>
      </w:r>
      <w:r w:rsidRPr="0028051B">
        <w:rPr>
          <w:sz w:val="27"/>
          <w:szCs w:val="27"/>
        </w:rPr>
        <w:t>, начальна</w:t>
      </w:r>
      <w:r>
        <w:rPr>
          <w:sz w:val="27"/>
          <w:szCs w:val="27"/>
        </w:rPr>
        <w:t xml:space="preserve">я (минимальная) цена договора – 22 920 руб. </w:t>
      </w:r>
      <w:r w:rsidRPr="0028051B">
        <w:rPr>
          <w:sz w:val="27"/>
          <w:szCs w:val="27"/>
        </w:rPr>
        <w:t>00 коп., «шаг» аукциона – 1 146 руб. 00 коп.</w:t>
      </w:r>
      <w:proofErr w:type="gramEnd"/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Pr="008A213E" w:rsidRDefault="008A213E" w:rsidP="008A213E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bookmarkStart w:id="0" w:name="_GoBack"/>
      <w:bookmarkEnd w:id="0"/>
      <w:r w:rsidRPr="008A213E">
        <w:rPr>
          <w:b/>
          <w:sz w:val="27"/>
          <w:szCs w:val="27"/>
        </w:rPr>
        <w:t>013297</w:t>
      </w:r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Pr="0028051B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Pr="0028051B" w:rsidRDefault="008A213E" w:rsidP="008A213E">
      <w:pPr>
        <w:ind w:firstLine="709"/>
        <w:jc w:val="both"/>
        <w:rPr>
          <w:sz w:val="27"/>
          <w:szCs w:val="27"/>
        </w:rPr>
      </w:pPr>
      <w:r w:rsidRPr="0028051B">
        <w:rPr>
          <w:sz w:val="27"/>
          <w:szCs w:val="27"/>
        </w:rPr>
        <w:t>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8A213E" w:rsidRPr="0028051B" w:rsidRDefault="008A213E" w:rsidP="008A213E">
      <w:pPr>
        <w:ind w:firstLine="709"/>
        <w:jc w:val="both"/>
        <w:rPr>
          <w:sz w:val="27"/>
          <w:szCs w:val="27"/>
        </w:rPr>
      </w:pPr>
    </w:p>
    <w:p w:rsidR="008A213E" w:rsidRPr="0028051B" w:rsidRDefault="008A213E" w:rsidP="008A213E">
      <w:pPr>
        <w:ind w:firstLine="709"/>
        <w:jc w:val="both"/>
        <w:rPr>
          <w:rStyle w:val="af"/>
          <w:b w:val="0"/>
          <w:sz w:val="27"/>
          <w:szCs w:val="27"/>
        </w:rPr>
      </w:pPr>
      <w:r w:rsidRPr="0028051B">
        <w:rPr>
          <w:sz w:val="27"/>
          <w:szCs w:val="27"/>
        </w:rPr>
        <w:t xml:space="preserve">3. </w:t>
      </w:r>
      <w:proofErr w:type="gramStart"/>
      <w:r w:rsidRPr="0028051B">
        <w:rPr>
          <w:sz w:val="27"/>
          <w:szCs w:val="27"/>
        </w:rPr>
        <w:t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в сети Интернет (</w:t>
      </w:r>
      <w:hyperlink r:id="rId7" w:history="1">
        <w:r w:rsidRPr="0028051B">
          <w:rPr>
            <w:rStyle w:val="a8"/>
            <w:sz w:val="27"/>
            <w:szCs w:val="27"/>
          </w:rPr>
          <w:t>http://zarrayon.ru/</w:t>
        </w:r>
      </w:hyperlink>
      <w:r w:rsidRPr="0028051B">
        <w:rPr>
          <w:rStyle w:val="a8"/>
          <w:sz w:val="27"/>
          <w:szCs w:val="27"/>
        </w:rPr>
        <w:t>)</w:t>
      </w:r>
      <w:r w:rsidRPr="0028051B">
        <w:rPr>
          <w:sz w:val="27"/>
          <w:szCs w:val="27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28051B">
          <w:rPr>
            <w:rStyle w:val="a8"/>
            <w:sz w:val="27"/>
            <w:szCs w:val="27"/>
            <w:lang w:val="en-US"/>
          </w:rPr>
          <w:t>www</w:t>
        </w:r>
        <w:r w:rsidRPr="0028051B">
          <w:rPr>
            <w:rStyle w:val="a8"/>
            <w:sz w:val="27"/>
            <w:szCs w:val="27"/>
          </w:rPr>
          <w:t>.</w:t>
        </w:r>
        <w:r w:rsidRPr="0028051B">
          <w:rPr>
            <w:rStyle w:val="a8"/>
            <w:sz w:val="27"/>
            <w:szCs w:val="27"/>
            <w:lang w:val="en-US"/>
          </w:rPr>
          <w:t>torgi</w:t>
        </w:r>
        <w:r w:rsidRPr="0028051B">
          <w:rPr>
            <w:rStyle w:val="a8"/>
            <w:sz w:val="27"/>
            <w:szCs w:val="27"/>
          </w:rPr>
          <w:t>.</w:t>
        </w:r>
        <w:r w:rsidRPr="0028051B">
          <w:rPr>
            <w:rStyle w:val="a8"/>
            <w:sz w:val="27"/>
            <w:szCs w:val="27"/>
            <w:lang w:val="en-US"/>
          </w:rPr>
          <w:t>gov</w:t>
        </w:r>
        <w:r w:rsidRPr="0028051B">
          <w:rPr>
            <w:rStyle w:val="a8"/>
            <w:sz w:val="27"/>
            <w:szCs w:val="27"/>
          </w:rPr>
          <w:t>.</w:t>
        </w:r>
        <w:r w:rsidRPr="0028051B">
          <w:rPr>
            <w:rStyle w:val="a8"/>
            <w:sz w:val="27"/>
            <w:szCs w:val="27"/>
            <w:lang w:val="en-US"/>
          </w:rPr>
          <w:t>ru</w:t>
        </w:r>
      </w:hyperlink>
      <w:r w:rsidRPr="0028051B">
        <w:rPr>
          <w:sz w:val="27"/>
          <w:szCs w:val="27"/>
        </w:rPr>
        <w:t>, на Едином портале торгов</w:t>
      </w:r>
      <w:proofErr w:type="gramEnd"/>
      <w:r w:rsidRPr="0028051B">
        <w:rPr>
          <w:sz w:val="27"/>
          <w:szCs w:val="27"/>
        </w:rPr>
        <w:t xml:space="preserve"> Московской области </w:t>
      </w:r>
      <w:hyperlink r:id="rId9" w:history="1">
        <w:r w:rsidRPr="0028051B">
          <w:rPr>
            <w:rStyle w:val="a8"/>
            <w:sz w:val="27"/>
            <w:szCs w:val="27"/>
            <w:lang w:val="en-US"/>
          </w:rPr>
          <w:t>www</w:t>
        </w:r>
        <w:r w:rsidRPr="0028051B">
          <w:rPr>
            <w:rStyle w:val="a8"/>
            <w:sz w:val="27"/>
            <w:szCs w:val="27"/>
          </w:rPr>
          <w:t>.</w:t>
        </w:r>
        <w:r w:rsidRPr="0028051B">
          <w:rPr>
            <w:rStyle w:val="a8"/>
            <w:sz w:val="27"/>
            <w:szCs w:val="27"/>
            <w:lang w:val="en-US"/>
          </w:rPr>
          <w:t>torgi</w:t>
        </w:r>
        <w:r w:rsidRPr="0028051B">
          <w:rPr>
            <w:rStyle w:val="a8"/>
            <w:sz w:val="27"/>
            <w:szCs w:val="27"/>
          </w:rPr>
          <w:t>.</w:t>
        </w:r>
        <w:r w:rsidRPr="0028051B">
          <w:rPr>
            <w:rStyle w:val="a8"/>
            <w:sz w:val="27"/>
            <w:szCs w:val="27"/>
            <w:lang w:val="en-US"/>
          </w:rPr>
          <w:t>mosreg</w:t>
        </w:r>
        <w:r w:rsidRPr="0028051B">
          <w:rPr>
            <w:rStyle w:val="a8"/>
            <w:sz w:val="27"/>
            <w:szCs w:val="27"/>
          </w:rPr>
          <w:t>.</w:t>
        </w:r>
        <w:proofErr w:type="spellStart"/>
        <w:r w:rsidRPr="0028051B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Pr="0028051B">
        <w:rPr>
          <w:sz w:val="27"/>
          <w:szCs w:val="27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8A213E" w:rsidRPr="0028051B" w:rsidRDefault="008A213E" w:rsidP="008A213E">
      <w:pPr>
        <w:ind w:firstLine="709"/>
        <w:jc w:val="both"/>
        <w:rPr>
          <w:rStyle w:val="af"/>
          <w:b w:val="0"/>
          <w:sz w:val="27"/>
          <w:szCs w:val="27"/>
        </w:rPr>
      </w:pPr>
    </w:p>
    <w:p w:rsidR="008A213E" w:rsidRPr="006B31B5" w:rsidRDefault="008A213E" w:rsidP="008A213E">
      <w:pPr>
        <w:ind w:firstLine="709"/>
        <w:jc w:val="both"/>
        <w:rPr>
          <w:bCs/>
          <w:sz w:val="27"/>
          <w:szCs w:val="27"/>
        </w:rPr>
      </w:pPr>
      <w:r w:rsidRPr="0028051B">
        <w:rPr>
          <w:rStyle w:val="af"/>
          <w:sz w:val="27"/>
          <w:szCs w:val="27"/>
        </w:rPr>
        <w:t xml:space="preserve">4. </w:t>
      </w:r>
      <w:r w:rsidRPr="0028051B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</w:t>
      </w:r>
      <w:r>
        <w:rPr>
          <w:sz w:val="28"/>
          <w:szCs w:val="28"/>
        </w:rPr>
        <w:t xml:space="preserve">ериодическом печатном издании </w:t>
      </w:r>
      <w:r w:rsidRPr="0028051B">
        <w:rPr>
          <w:sz w:val="28"/>
          <w:szCs w:val="28"/>
        </w:rPr>
        <w:t xml:space="preserve">«Зарайский вестник» </w:t>
      </w:r>
      <w:r>
        <w:rPr>
          <w:sz w:val="28"/>
          <w:szCs w:val="28"/>
        </w:rPr>
        <w:t>–</w:t>
      </w:r>
      <w:r w:rsidRPr="0028051B">
        <w:rPr>
          <w:sz w:val="28"/>
          <w:szCs w:val="28"/>
        </w:rPr>
        <w:t xml:space="preserve">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28051B">
        <w:rPr>
          <w:sz w:val="28"/>
          <w:szCs w:val="28"/>
          <w:lang w:val="en-US"/>
        </w:rPr>
        <w:t>https</w:t>
      </w:r>
      <w:r w:rsidRPr="0028051B">
        <w:rPr>
          <w:sz w:val="28"/>
          <w:szCs w:val="28"/>
        </w:rPr>
        <w:t>://</w:t>
      </w:r>
      <w:proofErr w:type="spellStart"/>
      <w:r w:rsidRPr="0028051B">
        <w:rPr>
          <w:sz w:val="28"/>
          <w:szCs w:val="28"/>
          <w:lang w:val="en-US"/>
        </w:rPr>
        <w:t>zarrayon</w:t>
      </w:r>
      <w:proofErr w:type="spellEnd"/>
      <w:r w:rsidRPr="0028051B">
        <w:rPr>
          <w:sz w:val="28"/>
          <w:szCs w:val="28"/>
        </w:rPr>
        <w:t>.</w:t>
      </w:r>
      <w:proofErr w:type="spellStart"/>
      <w:r w:rsidRPr="0028051B">
        <w:rPr>
          <w:sz w:val="28"/>
          <w:szCs w:val="28"/>
          <w:lang w:val="en-US"/>
        </w:rPr>
        <w:t>ru</w:t>
      </w:r>
      <w:proofErr w:type="spellEnd"/>
      <w:r w:rsidRPr="0028051B">
        <w:rPr>
          <w:sz w:val="28"/>
          <w:szCs w:val="28"/>
        </w:rPr>
        <w:t>/).</w:t>
      </w:r>
    </w:p>
    <w:p w:rsidR="008A213E" w:rsidRPr="0039116E" w:rsidRDefault="008A213E" w:rsidP="008A213E">
      <w:pPr>
        <w:ind w:firstLine="709"/>
        <w:jc w:val="both"/>
        <w:rPr>
          <w:bCs/>
          <w:sz w:val="28"/>
          <w:szCs w:val="28"/>
        </w:rPr>
      </w:pPr>
    </w:p>
    <w:p w:rsidR="008A213E" w:rsidRDefault="008A213E" w:rsidP="008A213E">
      <w:pPr>
        <w:rPr>
          <w:sz w:val="28"/>
          <w:szCs w:val="28"/>
        </w:rPr>
      </w:pPr>
    </w:p>
    <w:p w:rsidR="008A213E" w:rsidRDefault="008A213E" w:rsidP="008A213E">
      <w:pPr>
        <w:rPr>
          <w:sz w:val="28"/>
          <w:szCs w:val="28"/>
        </w:rPr>
      </w:pPr>
    </w:p>
    <w:p w:rsidR="008A213E" w:rsidRPr="008633C9" w:rsidRDefault="008A213E" w:rsidP="008A213E">
      <w:pPr>
        <w:tabs>
          <w:tab w:val="left" w:pos="1185"/>
        </w:tabs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8633C9">
        <w:rPr>
          <w:sz w:val="28"/>
          <w:szCs w:val="28"/>
        </w:rPr>
        <w:t>В.А. Петрущенко</w:t>
      </w:r>
    </w:p>
    <w:p w:rsidR="008A213E" w:rsidRPr="008633C9" w:rsidRDefault="008A213E" w:rsidP="008A213E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8A213E" w:rsidRPr="008633C9" w:rsidRDefault="008A213E" w:rsidP="008A213E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633C9">
        <w:rPr>
          <w:sz w:val="28"/>
          <w:szCs w:val="28"/>
        </w:rPr>
        <w:t xml:space="preserve"> Л.Б. Ивлева</w:t>
      </w:r>
    </w:p>
    <w:p w:rsidR="008A213E" w:rsidRDefault="008A213E" w:rsidP="008A213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633C9">
        <w:rPr>
          <w:sz w:val="28"/>
          <w:szCs w:val="28"/>
        </w:rPr>
        <w:t>.0</w:t>
      </w:r>
      <w:r>
        <w:rPr>
          <w:sz w:val="28"/>
          <w:szCs w:val="28"/>
        </w:rPr>
        <w:t>3.2024</w:t>
      </w:r>
    </w:p>
    <w:p w:rsidR="008A213E" w:rsidRPr="001C236A" w:rsidRDefault="008A213E" w:rsidP="008A213E">
      <w:pPr>
        <w:jc w:val="both"/>
        <w:rPr>
          <w:sz w:val="16"/>
          <w:szCs w:val="16"/>
        </w:rPr>
      </w:pPr>
    </w:p>
    <w:p w:rsidR="008A213E" w:rsidRDefault="008A213E" w:rsidP="008A213E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8A213E" w:rsidRDefault="008A213E" w:rsidP="008A213E">
      <w:pPr>
        <w:jc w:val="both"/>
        <w:rPr>
          <w:sz w:val="28"/>
          <w:szCs w:val="28"/>
        </w:rPr>
      </w:pPr>
    </w:p>
    <w:p w:rsidR="008A213E" w:rsidRPr="008633C9" w:rsidRDefault="008A213E" w:rsidP="008A213E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 </w:t>
      </w:r>
    </w:p>
    <w:p w:rsidR="008A213E" w:rsidRPr="00A96A7A" w:rsidRDefault="008A213E" w:rsidP="008A213E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</w:t>
      </w:r>
      <w:proofErr w:type="spellStart"/>
      <w:r w:rsidRPr="000B5BB1"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</w:t>
      </w:r>
      <w:r w:rsidRPr="000B5BB1">
        <w:rPr>
          <w:sz w:val="28"/>
          <w:szCs w:val="28"/>
        </w:rPr>
        <w:t>Л.А.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издание «Зарайский вестник», прокуратуру</w:t>
      </w:r>
      <w:r w:rsidRPr="00A96A7A">
        <w:rPr>
          <w:sz w:val="28"/>
          <w:szCs w:val="28"/>
        </w:rPr>
        <w:t>.</w:t>
      </w:r>
    </w:p>
    <w:p w:rsidR="008A213E" w:rsidRPr="00A96A7A" w:rsidRDefault="008A213E" w:rsidP="008A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13E" w:rsidRDefault="008A213E" w:rsidP="008A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8A213E" w:rsidRPr="00A96A7A" w:rsidRDefault="008A213E" w:rsidP="008A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8A213E" w:rsidRPr="00263404" w:rsidRDefault="008A213E" w:rsidP="008A213E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A213E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8A213E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99"/>
    <w:qFormat/>
    <w:rsid w:val="008A213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2746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2024-04-01T11:16:00Z</dcterms:modified>
</cp:coreProperties>
</file>