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EF13E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EF13E8">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F76AB6" w:rsidP="008E40F5">
      <w:pPr>
        <w:tabs>
          <w:tab w:val="left" w:pos="3810"/>
        </w:tabs>
        <w:jc w:val="center"/>
        <w:rPr>
          <w:sz w:val="28"/>
          <w:szCs w:val="28"/>
          <w:u w:val="single"/>
        </w:rPr>
      </w:pPr>
      <w:r>
        <w:rPr>
          <w:sz w:val="28"/>
          <w:szCs w:val="28"/>
          <w:u w:val="single"/>
        </w:rPr>
        <w:t>10</w:t>
      </w:r>
      <w:r w:rsidR="00B5136D">
        <w:rPr>
          <w:sz w:val="28"/>
          <w:szCs w:val="28"/>
          <w:u w:val="single"/>
        </w:rPr>
        <w:t>.01</w:t>
      </w:r>
      <w:r w:rsidR="00073A00">
        <w:rPr>
          <w:sz w:val="28"/>
          <w:szCs w:val="28"/>
          <w:u w:val="single"/>
        </w:rPr>
        <w:t>.</w:t>
      </w:r>
      <w:r w:rsidR="00533DAF">
        <w:rPr>
          <w:sz w:val="28"/>
          <w:szCs w:val="28"/>
          <w:u w:val="single"/>
        </w:rPr>
        <w:t>20</w:t>
      </w:r>
      <w:r w:rsidR="00B5136D">
        <w:rPr>
          <w:sz w:val="28"/>
          <w:szCs w:val="28"/>
          <w:u w:val="single"/>
        </w:rPr>
        <w:t>24</w:t>
      </w:r>
      <w:r w:rsidR="00E5108C" w:rsidRPr="000972EF">
        <w:rPr>
          <w:sz w:val="28"/>
          <w:szCs w:val="28"/>
          <w:u w:val="single"/>
        </w:rPr>
        <w:t xml:space="preserve">  № </w:t>
      </w:r>
      <w:r w:rsidR="0021580D" w:rsidRPr="000972EF">
        <w:rPr>
          <w:sz w:val="28"/>
          <w:szCs w:val="28"/>
          <w:u w:val="single"/>
        </w:rPr>
        <w:t xml:space="preserve"> </w:t>
      </w:r>
      <w:r>
        <w:rPr>
          <w:sz w:val="28"/>
          <w:szCs w:val="28"/>
          <w:u w:val="single"/>
        </w:rPr>
        <w:t>15</w:t>
      </w:r>
      <w:r w:rsidR="00B5136D">
        <w:rPr>
          <w:sz w:val="28"/>
          <w:szCs w:val="28"/>
          <w:u w:val="single"/>
        </w:rPr>
        <w:t>/1</w:t>
      </w:r>
    </w:p>
    <w:p w:rsidR="00F76AB6" w:rsidRDefault="00085F5E" w:rsidP="00F76AB6">
      <w:pPr>
        <w:tabs>
          <w:tab w:val="left" w:pos="3810"/>
        </w:tabs>
        <w:jc w:val="center"/>
      </w:pPr>
      <w:r>
        <w:t>г.</w:t>
      </w:r>
      <w:r w:rsidR="00FB05A7">
        <w:t xml:space="preserve"> </w:t>
      </w:r>
      <w:r>
        <w:t>Зарайск</w:t>
      </w:r>
    </w:p>
    <w:p w:rsidR="00F76AB6" w:rsidRPr="00F76AB6" w:rsidRDefault="00F76AB6" w:rsidP="00F76AB6">
      <w:pPr>
        <w:jc w:val="center"/>
        <w:rPr>
          <w:sz w:val="28"/>
          <w:szCs w:val="28"/>
        </w:rPr>
      </w:pPr>
      <w:r w:rsidRPr="00F76AB6">
        <w:rPr>
          <w:sz w:val="28"/>
          <w:szCs w:val="28"/>
        </w:rPr>
        <w:t>Об утверждении Положения об оплате труда работников муниципальных образовательных и иных учреждений, подведомственных управлению</w:t>
      </w:r>
    </w:p>
    <w:p w:rsidR="00F76AB6" w:rsidRPr="00F76AB6" w:rsidRDefault="00F76AB6" w:rsidP="00F76AB6">
      <w:pPr>
        <w:jc w:val="center"/>
        <w:rPr>
          <w:sz w:val="28"/>
          <w:szCs w:val="28"/>
        </w:rPr>
      </w:pPr>
      <w:r w:rsidRPr="00F76AB6">
        <w:rPr>
          <w:sz w:val="28"/>
          <w:szCs w:val="28"/>
        </w:rPr>
        <w:t>образования городского округа Зарайск Московской области»</w:t>
      </w:r>
    </w:p>
    <w:p w:rsidR="00F76AB6" w:rsidRPr="00F76AB6" w:rsidRDefault="00F76AB6" w:rsidP="00F76AB6">
      <w:pPr>
        <w:jc w:val="both"/>
        <w:rPr>
          <w:sz w:val="28"/>
          <w:szCs w:val="28"/>
        </w:rPr>
      </w:pPr>
    </w:p>
    <w:p w:rsidR="00F76AB6" w:rsidRPr="00F76AB6" w:rsidRDefault="00F76AB6" w:rsidP="00F76AB6">
      <w:pPr>
        <w:ind w:firstLine="709"/>
        <w:jc w:val="both"/>
        <w:rPr>
          <w:sz w:val="28"/>
          <w:szCs w:val="28"/>
        </w:rPr>
      </w:pPr>
      <w:r w:rsidRPr="00F76AB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распоряжением Губернатора Московской области от 09.10.2023 № 43-РГ «Об увеличении в 2024 году </w:t>
      </w:r>
      <w:proofErr w:type="gramStart"/>
      <w:r w:rsidRPr="00F76AB6">
        <w:rPr>
          <w:sz w:val="28"/>
          <w:szCs w:val="28"/>
        </w:rPr>
        <w:t>оплаты труда работников государственных учреждений Московской области</w:t>
      </w:r>
      <w:proofErr w:type="gramEnd"/>
      <w:r w:rsidRPr="00F76AB6">
        <w:rPr>
          <w:sz w:val="28"/>
          <w:szCs w:val="28"/>
        </w:rPr>
        <w:t xml:space="preserve"> и муниципальных учреждений в Московской </w:t>
      </w:r>
      <w:proofErr w:type="gramStart"/>
      <w:r w:rsidRPr="00F76AB6">
        <w:rPr>
          <w:sz w:val="28"/>
          <w:szCs w:val="28"/>
        </w:rPr>
        <w:t xml:space="preserve">области», постановлением Правительства Московской области от 09.10.2023 № 874-ПП «О внесение изменений в некоторые постановления Правительства Московской области в сфере оплаты труда», Уставом муниципального образования городской округ Зарайск Московской области, решением Совета депутатов городского округа Зарайск Московской области от 14.12.2023 № 21/20 «Об оплате труда работников муниципальных учреждений городского округа Зарайск Московской области» </w:t>
      </w:r>
      <w:proofErr w:type="gramEnd"/>
    </w:p>
    <w:p w:rsidR="00F76AB6" w:rsidRPr="00F76AB6" w:rsidRDefault="00F76AB6" w:rsidP="00F76AB6">
      <w:pPr>
        <w:jc w:val="center"/>
        <w:rPr>
          <w:sz w:val="28"/>
          <w:szCs w:val="28"/>
        </w:rPr>
      </w:pPr>
      <w:proofErr w:type="gramStart"/>
      <w:r w:rsidRPr="00F76AB6">
        <w:rPr>
          <w:sz w:val="28"/>
          <w:szCs w:val="28"/>
        </w:rPr>
        <w:t>П</w:t>
      </w:r>
      <w:proofErr w:type="gramEnd"/>
      <w:r w:rsidRPr="00F76AB6">
        <w:rPr>
          <w:sz w:val="28"/>
          <w:szCs w:val="28"/>
        </w:rPr>
        <w:t xml:space="preserve"> О С Т А Н О В Л Я Ю:</w:t>
      </w:r>
    </w:p>
    <w:p w:rsidR="00F76AB6" w:rsidRPr="00F76AB6" w:rsidRDefault="00F76AB6" w:rsidP="00F76AB6">
      <w:pPr>
        <w:ind w:firstLine="709"/>
        <w:jc w:val="both"/>
        <w:rPr>
          <w:sz w:val="28"/>
          <w:szCs w:val="28"/>
        </w:rPr>
      </w:pPr>
      <w:r w:rsidRPr="00F76AB6">
        <w:rPr>
          <w:sz w:val="28"/>
          <w:szCs w:val="28"/>
        </w:rPr>
        <w:t>1. Утвердить Положение об оплате труда работников муниципальных образовательных и прочих учреждений, подведомственных управлению образования городского округа Зарайск Московской области (далее – Положение) (прилагается).</w:t>
      </w:r>
    </w:p>
    <w:p w:rsidR="00F76AB6" w:rsidRDefault="00F76AB6" w:rsidP="00F76AB6">
      <w:pPr>
        <w:ind w:firstLine="709"/>
        <w:jc w:val="both"/>
        <w:rPr>
          <w:sz w:val="28"/>
          <w:szCs w:val="28"/>
        </w:rPr>
      </w:pPr>
      <w:r w:rsidRPr="00F76AB6">
        <w:rPr>
          <w:sz w:val="28"/>
          <w:szCs w:val="28"/>
        </w:rPr>
        <w:t xml:space="preserve">2. </w:t>
      </w:r>
      <w:proofErr w:type="gramStart"/>
      <w:r w:rsidRPr="00F76AB6">
        <w:rPr>
          <w:sz w:val="28"/>
          <w:szCs w:val="28"/>
        </w:rPr>
        <w:t>Признать утратившими силу постановления главы городского округа Зарайск Московской области от 05.09.2017 № 1383/9 «Об утверждении Положения об оплате труда работников муниципальных образовательных и прочих учреждений, подведомственных управлению образования городского округа Зарайск Московской области» (в редакции от 11.01.2018 № 14/1, от 20.09.2018 № 1710/9, от 0</w:t>
      </w:r>
      <w:r>
        <w:rPr>
          <w:sz w:val="28"/>
          <w:szCs w:val="28"/>
        </w:rPr>
        <w:t>9.04.2020</w:t>
      </w:r>
      <w:r w:rsidRPr="00F76AB6">
        <w:rPr>
          <w:sz w:val="28"/>
          <w:szCs w:val="28"/>
        </w:rPr>
        <w:t xml:space="preserve"> № 502/4, от 17.09.2020 № 1128/9, от 01.10.2020 № 1239/10, от 24.02.2021 № 254/2</w:t>
      </w:r>
      <w:proofErr w:type="gramEnd"/>
      <w:r w:rsidRPr="00F76AB6">
        <w:rPr>
          <w:sz w:val="28"/>
          <w:szCs w:val="28"/>
        </w:rPr>
        <w:t>, от 24.02.2021 № 255/2, от 27.04.2021 № 667/4, от 07.02.2022 № 162/</w:t>
      </w:r>
      <w:r>
        <w:rPr>
          <w:sz w:val="28"/>
          <w:szCs w:val="28"/>
        </w:rPr>
        <w:t>2, от 22.06.2022</w:t>
      </w:r>
      <w:r w:rsidRPr="00F76AB6">
        <w:rPr>
          <w:sz w:val="28"/>
          <w:szCs w:val="28"/>
        </w:rPr>
        <w:t xml:space="preserve"> № 1046/6, от 27.10.2022 № 1921/10).</w:t>
      </w:r>
    </w:p>
    <w:p w:rsidR="00F76AB6" w:rsidRPr="00F76AB6" w:rsidRDefault="00F76AB6" w:rsidP="00F76AB6">
      <w:pPr>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76AB6">
        <w:rPr>
          <w:b/>
          <w:sz w:val="28"/>
          <w:szCs w:val="28"/>
        </w:rPr>
        <w:t>012599</w:t>
      </w:r>
    </w:p>
    <w:p w:rsidR="00F76AB6" w:rsidRPr="00F76AB6" w:rsidRDefault="00F76AB6" w:rsidP="00F76AB6">
      <w:pPr>
        <w:ind w:firstLine="709"/>
        <w:jc w:val="both"/>
        <w:rPr>
          <w:sz w:val="28"/>
          <w:szCs w:val="28"/>
        </w:rPr>
      </w:pPr>
      <w:r w:rsidRPr="00F76AB6">
        <w:rPr>
          <w:sz w:val="28"/>
          <w:szCs w:val="28"/>
        </w:rPr>
        <w:lastRenderedPageBreak/>
        <w:t>3. Настоящее постановление распространяется на правоотношения, возникшие с 01 января 2024 года.</w:t>
      </w:r>
    </w:p>
    <w:p w:rsidR="00F76AB6" w:rsidRPr="00F76AB6" w:rsidRDefault="00F76AB6" w:rsidP="00F76AB6">
      <w:pPr>
        <w:ind w:firstLine="709"/>
        <w:jc w:val="both"/>
        <w:rPr>
          <w:sz w:val="28"/>
          <w:szCs w:val="28"/>
        </w:rPr>
      </w:pPr>
      <w:r w:rsidRPr="00F76AB6">
        <w:rPr>
          <w:sz w:val="28"/>
          <w:szCs w:val="28"/>
        </w:rPr>
        <w:t>4.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информационно-коммуникационной сети «Интернет».</w:t>
      </w:r>
    </w:p>
    <w:p w:rsidR="00F76AB6" w:rsidRPr="00F76AB6" w:rsidRDefault="00F76AB6" w:rsidP="00F76AB6">
      <w:pPr>
        <w:rPr>
          <w:sz w:val="28"/>
          <w:szCs w:val="28"/>
        </w:rPr>
      </w:pPr>
    </w:p>
    <w:p w:rsidR="00F76AB6" w:rsidRPr="00F76AB6" w:rsidRDefault="00F76AB6" w:rsidP="00F76AB6">
      <w:pPr>
        <w:rPr>
          <w:sz w:val="28"/>
          <w:szCs w:val="28"/>
        </w:rPr>
      </w:pPr>
    </w:p>
    <w:p w:rsidR="00F76AB6" w:rsidRPr="00F76AB6" w:rsidRDefault="00F76AB6" w:rsidP="00F76AB6">
      <w:pPr>
        <w:rPr>
          <w:sz w:val="28"/>
          <w:szCs w:val="28"/>
        </w:rPr>
      </w:pPr>
    </w:p>
    <w:p w:rsidR="00F76AB6" w:rsidRPr="00F76AB6" w:rsidRDefault="00F76AB6" w:rsidP="00F76AB6">
      <w:pPr>
        <w:rPr>
          <w:sz w:val="28"/>
          <w:szCs w:val="28"/>
        </w:rPr>
      </w:pPr>
      <w:r w:rsidRPr="00F76AB6">
        <w:rPr>
          <w:sz w:val="28"/>
          <w:szCs w:val="28"/>
        </w:rPr>
        <w:t>Глава городского округа Зарайск В.А. Петрущенко</w:t>
      </w:r>
    </w:p>
    <w:p w:rsidR="00F76AB6" w:rsidRPr="00F76AB6" w:rsidRDefault="00F76AB6" w:rsidP="00F76AB6">
      <w:pPr>
        <w:rPr>
          <w:sz w:val="28"/>
          <w:szCs w:val="28"/>
        </w:rPr>
      </w:pPr>
      <w:r w:rsidRPr="00F76AB6">
        <w:rPr>
          <w:sz w:val="28"/>
          <w:szCs w:val="28"/>
        </w:rPr>
        <w:t>Верно</w:t>
      </w:r>
    </w:p>
    <w:p w:rsidR="00F76AB6" w:rsidRPr="00F76AB6" w:rsidRDefault="00F76AB6" w:rsidP="00F76AB6">
      <w:pPr>
        <w:rPr>
          <w:sz w:val="28"/>
          <w:szCs w:val="28"/>
        </w:rPr>
      </w:pPr>
      <w:r w:rsidRPr="00F76AB6">
        <w:rPr>
          <w:sz w:val="28"/>
          <w:szCs w:val="28"/>
        </w:rPr>
        <w:t>Начальн</w:t>
      </w:r>
      <w:r>
        <w:rPr>
          <w:sz w:val="28"/>
          <w:szCs w:val="28"/>
        </w:rPr>
        <w:t>ик службы делопроизводства</w:t>
      </w:r>
      <w:r>
        <w:rPr>
          <w:sz w:val="28"/>
          <w:szCs w:val="28"/>
        </w:rPr>
        <w:tab/>
      </w:r>
      <w:r>
        <w:rPr>
          <w:sz w:val="28"/>
          <w:szCs w:val="28"/>
        </w:rPr>
        <w:tab/>
        <w:t xml:space="preserve">   </w:t>
      </w:r>
      <w:r w:rsidRPr="00F76AB6">
        <w:rPr>
          <w:sz w:val="28"/>
          <w:szCs w:val="28"/>
        </w:rPr>
        <w:t>Л.Б. Ивлева</w:t>
      </w:r>
    </w:p>
    <w:p w:rsidR="00F76AB6" w:rsidRPr="00F76AB6" w:rsidRDefault="00F76AB6" w:rsidP="00F76AB6">
      <w:pPr>
        <w:rPr>
          <w:sz w:val="28"/>
          <w:szCs w:val="28"/>
        </w:rPr>
      </w:pPr>
      <w:r w:rsidRPr="00F76AB6">
        <w:rPr>
          <w:sz w:val="28"/>
          <w:szCs w:val="28"/>
        </w:rPr>
        <w:t>10.01.2024</w:t>
      </w:r>
    </w:p>
    <w:p w:rsidR="00F76AB6" w:rsidRPr="00F76AB6" w:rsidRDefault="00F76AB6" w:rsidP="00F76AB6">
      <w:pPr>
        <w:rPr>
          <w:sz w:val="28"/>
          <w:szCs w:val="28"/>
        </w:rPr>
      </w:pPr>
      <w:r w:rsidRPr="00F76AB6">
        <w:rPr>
          <w:sz w:val="28"/>
          <w:szCs w:val="28"/>
        </w:rPr>
        <w:t xml:space="preserve"> </w:t>
      </w:r>
    </w:p>
    <w:p w:rsidR="00F76AB6" w:rsidRPr="00F76AB6" w:rsidRDefault="00F76AB6" w:rsidP="00F76AB6">
      <w:pPr>
        <w:rPr>
          <w:sz w:val="28"/>
          <w:szCs w:val="28"/>
        </w:rPr>
      </w:pPr>
      <w:r>
        <w:rPr>
          <w:sz w:val="28"/>
          <w:szCs w:val="28"/>
        </w:rPr>
        <w:t xml:space="preserve"> </w:t>
      </w:r>
    </w:p>
    <w:p w:rsidR="00F76AB6" w:rsidRPr="00F76AB6" w:rsidRDefault="00F76AB6" w:rsidP="00F76AB6">
      <w:pPr>
        <w:rPr>
          <w:sz w:val="28"/>
          <w:szCs w:val="28"/>
        </w:rPr>
      </w:pPr>
    </w:p>
    <w:p w:rsidR="00F76AB6" w:rsidRPr="00F76AB6" w:rsidRDefault="00F76AB6" w:rsidP="00F76AB6">
      <w:pPr>
        <w:rPr>
          <w:sz w:val="28"/>
          <w:szCs w:val="28"/>
        </w:rPr>
      </w:pPr>
      <w:r w:rsidRPr="00F76AB6">
        <w:rPr>
          <w:sz w:val="28"/>
          <w:szCs w:val="28"/>
        </w:rPr>
        <w:t xml:space="preserve"> </w:t>
      </w:r>
    </w:p>
    <w:p w:rsidR="00F76AB6" w:rsidRPr="00F76AB6" w:rsidRDefault="00F76AB6" w:rsidP="00F76AB6">
      <w:pPr>
        <w:rPr>
          <w:sz w:val="28"/>
          <w:szCs w:val="28"/>
        </w:rPr>
      </w:pPr>
    </w:p>
    <w:p w:rsidR="00F76AB6" w:rsidRPr="00F76AB6" w:rsidRDefault="00F76AB6" w:rsidP="00F76AB6">
      <w:pPr>
        <w:rPr>
          <w:sz w:val="28"/>
          <w:szCs w:val="28"/>
        </w:rPr>
      </w:pPr>
      <w:r w:rsidRPr="00F76AB6">
        <w:rPr>
          <w:sz w:val="28"/>
          <w:szCs w:val="28"/>
        </w:rPr>
        <w:t xml:space="preserve"> </w:t>
      </w:r>
    </w:p>
    <w:p w:rsidR="00F76AB6" w:rsidRPr="00F76AB6" w:rsidRDefault="00F76AB6" w:rsidP="00F76AB6">
      <w:pPr>
        <w:rPr>
          <w:sz w:val="28"/>
          <w:szCs w:val="28"/>
        </w:rPr>
      </w:pPr>
    </w:p>
    <w:p w:rsidR="00F76AB6" w:rsidRPr="00F76AB6" w:rsidRDefault="00F76AB6" w:rsidP="00F76AB6">
      <w:pPr>
        <w:rPr>
          <w:sz w:val="28"/>
          <w:szCs w:val="28"/>
        </w:rPr>
      </w:pPr>
    </w:p>
    <w:p w:rsidR="00F76AB6" w:rsidRPr="00F76AB6" w:rsidRDefault="00F76AB6" w:rsidP="00F76AB6">
      <w:pPr>
        <w:rPr>
          <w:sz w:val="28"/>
          <w:szCs w:val="28"/>
        </w:rPr>
      </w:pPr>
      <w:r w:rsidRPr="00F76AB6">
        <w:rPr>
          <w:sz w:val="28"/>
          <w:szCs w:val="28"/>
        </w:rPr>
        <w:t xml:space="preserve">Разослано: в дело, ФУ, ОЭ и </w:t>
      </w:r>
      <w:proofErr w:type="spellStart"/>
      <w:r w:rsidRPr="00F76AB6">
        <w:rPr>
          <w:sz w:val="28"/>
          <w:szCs w:val="28"/>
        </w:rPr>
        <w:t>И</w:t>
      </w:r>
      <w:proofErr w:type="spellEnd"/>
      <w:r w:rsidRPr="00F76AB6">
        <w:rPr>
          <w:sz w:val="28"/>
          <w:szCs w:val="28"/>
        </w:rPr>
        <w:t xml:space="preserve">, Гулькиной Р.Д., УО, КСП, юр. отдел, МКУ «ЦБУ ГОЗ», </w:t>
      </w:r>
      <w:proofErr w:type="gramStart"/>
      <w:r w:rsidRPr="00F76AB6">
        <w:rPr>
          <w:sz w:val="28"/>
          <w:szCs w:val="28"/>
        </w:rPr>
        <w:t>СВ</w:t>
      </w:r>
      <w:proofErr w:type="gramEnd"/>
      <w:r w:rsidRPr="00F76AB6">
        <w:rPr>
          <w:sz w:val="28"/>
          <w:szCs w:val="28"/>
        </w:rPr>
        <w:t xml:space="preserve"> со СМИ, прокуратура,</w:t>
      </w:r>
    </w:p>
    <w:p w:rsidR="00F76AB6" w:rsidRPr="00F76AB6" w:rsidRDefault="00F76AB6" w:rsidP="00F76AB6">
      <w:pPr>
        <w:rPr>
          <w:sz w:val="28"/>
          <w:szCs w:val="28"/>
        </w:rPr>
      </w:pPr>
    </w:p>
    <w:p w:rsidR="00F76AB6" w:rsidRPr="00F76AB6" w:rsidRDefault="00F76AB6" w:rsidP="00F76AB6">
      <w:pPr>
        <w:rPr>
          <w:sz w:val="28"/>
          <w:szCs w:val="28"/>
        </w:rPr>
      </w:pPr>
      <w:r w:rsidRPr="00F76AB6">
        <w:rPr>
          <w:sz w:val="28"/>
          <w:szCs w:val="28"/>
        </w:rPr>
        <w:t xml:space="preserve">Е.С. Романова </w:t>
      </w:r>
    </w:p>
    <w:p w:rsidR="00F76AB6" w:rsidRPr="00F76AB6" w:rsidRDefault="00F76AB6" w:rsidP="00F76AB6">
      <w:pPr>
        <w:rPr>
          <w:sz w:val="28"/>
          <w:szCs w:val="28"/>
        </w:rPr>
      </w:pPr>
      <w:r w:rsidRPr="00F76AB6">
        <w:rPr>
          <w:sz w:val="28"/>
          <w:szCs w:val="28"/>
        </w:rPr>
        <w:t xml:space="preserve">8 496 66 2-56-02 </w:t>
      </w:r>
    </w:p>
    <w:p w:rsidR="00F76AB6" w:rsidRPr="000563E9" w:rsidRDefault="00F76AB6" w:rsidP="00F76AB6">
      <w:r w:rsidRPr="000563E9">
        <w:t>.</w:t>
      </w:r>
    </w:p>
    <w:p w:rsidR="00F76AB6" w:rsidRDefault="00F76AB6" w:rsidP="00F76AB6"/>
    <w:p w:rsidR="00F76AB6" w:rsidRPr="000563E9" w:rsidRDefault="00F76AB6" w:rsidP="00F76AB6"/>
    <w:p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УТВЕРЖДЕНО </w:t>
      </w:r>
    </w:p>
    <w:p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постановлением главы </w:t>
      </w:r>
    </w:p>
    <w:p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городского округа Зарайск </w:t>
      </w:r>
    </w:p>
    <w:p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от 10.01.2024 № 15/1</w:t>
      </w:r>
    </w:p>
    <w:p w:rsidR="00F76AB6" w:rsidRPr="000563E9" w:rsidRDefault="00F76AB6" w:rsidP="00F76AB6"/>
    <w:p w:rsidR="00F76AB6" w:rsidRPr="000563E9" w:rsidRDefault="00F76AB6" w:rsidP="00F76AB6"/>
    <w:p w:rsidR="00F76AB6" w:rsidRPr="000563E9" w:rsidRDefault="00F76AB6" w:rsidP="00F76AB6">
      <w:pPr>
        <w:jc w:val="center"/>
      </w:pPr>
      <w:r w:rsidRPr="000563E9">
        <w:t>Положение</w:t>
      </w:r>
    </w:p>
    <w:p w:rsidR="00F76AB6" w:rsidRPr="000563E9" w:rsidRDefault="00F76AB6" w:rsidP="00F76AB6">
      <w:pPr>
        <w:jc w:val="center"/>
      </w:pPr>
      <w:r w:rsidRPr="000563E9">
        <w:t>об оплате труда работников муниципальных образовательных и иных учреждений, подведомственных Управлению образования администрации городского округа Зарайск Московской области</w:t>
      </w:r>
    </w:p>
    <w:p w:rsidR="00F76AB6" w:rsidRPr="000563E9" w:rsidRDefault="00F76AB6" w:rsidP="00F76AB6"/>
    <w:p w:rsidR="00F76AB6" w:rsidRPr="000563E9" w:rsidRDefault="00F76AB6" w:rsidP="00F76AB6">
      <w:r w:rsidRPr="000563E9">
        <w:t>1.Общие положения</w:t>
      </w:r>
    </w:p>
    <w:p w:rsidR="00F76AB6" w:rsidRPr="000563E9" w:rsidRDefault="00F76AB6" w:rsidP="00F76AB6"/>
    <w:p w:rsidR="00F76AB6" w:rsidRPr="000563E9" w:rsidRDefault="00F76AB6" w:rsidP="00F76AB6">
      <w:r w:rsidRPr="000563E9">
        <w:t>1.1. Настоящее Положение устанавливает размеры и условия оплаты труда работников муниципальных образовательных и иных учреждений, подведомственных Управлению образования городского округа Зарайск   Московской области (далее – учреждения).</w:t>
      </w:r>
    </w:p>
    <w:p w:rsidR="00F76AB6" w:rsidRPr="000563E9" w:rsidRDefault="00F76AB6" w:rsidP="00F76AB6">
      <w:r w:rsidRPr="000563E9">
        <w:t>1.2. Заработная плата работников учреждений включает в себя ставки заработной платы (должностные оклады), тарифные ставки, выплаты компенсационного и стимулирующего характера.</w:t>
      </w:r>
    </w:p>
    <w:p w:rsidR="00F76AB6" w:rsidRPr="000563E9" w:rsidRDefault="00F76AB6" w:rsidP="00F76AB6">
      <w:r w:rsidRPr="000563E9">
        <w:lastRenderedPageBreak/>
        <w:t xml:space="preserve">1.3. Исчисления заработной платы работников учреждений осуществляется в соответствии с Порядком исчисления заработной платы работников государственных образовательных учреждений Московской области, утвержденного Министерством образования Московской области. </w:t>
      </w:r>
    </w:p>
    <w:p w:rsidR="00F76AB6" w:rsidRPr="000563E9" w:rsidRDefault="00F76AB6" w:rsidP="00F76AB6">
      <w:r w:rsidRPr="000563E9">
        <w:t>1.4. Фонд оплаты труда муниципальных образовательных и прочих учреждений формируется в пределах объема финансового обеспечения выполнения муниципального задания на оказание муниципальных услуг (выполнение работ).</w:t>
      </w:r>
    </w:p>
    <w:p w:rsidR="00F76AB6" w:rsidRPr="000563E9" w:rsidRDefault="00F76AB6" w:rsidP="00F76AB6">
      <w:r w:rsidRPr="000563E9">
        <w:t>1.5. Работодатель (или уполномоченное им лицо) заключает трудовые договоры (эффективные контракты) с руководителями учреждений,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F76AB6" w:rsidRPr="000563E9" w:rsidRDefault="00F76AB6" w:rsidP="00F76AB6">
      <w:r w:rsidRPr="000563E9">
        <w:t>1.6. При оплате труда работников образовательных и прочих учреждений, подведомственных управлению образования городского округа Зарайск Московской области, за счет средств от приносящей доход деятельности руководствоваться положениями, утвержденными настоящим постановлением.</w:t>
      </w:r>
    </w:p>
    <w:p w:rsidR="00F76AB6" w:rsidRPr="000563E9" w:rsidRDefault="00F76AB6" w:rsidP="00F76AB6"/>
    <w:p w:rsidR="00F76AB6" w:rsidRPr="000563E9" w:rsidRDefault="00F76AB6" w:rsidP="00F76AB6">
      <w:r w:rsidRPr="000563E9">
        <w:t>II. Порядок и условия оплаты труда</w:t>
      </w:r>
    </w:p>
    <w:p w:rsidR="00F76AB6" w:rsidRPr="000563E9" w:rsidRDefault="00F76AB6" w:rsidP="00F76AB6">
      <w:r w:rsidRPr="000563E9">
        <w:t>2.1. Должностные оклады руководящих работников учреждений устанавливаются в соответствии с приложением 1 к настоящему Положению.</w:t>
      </w:r>
    </w:p>
    <w:p w:rsidR="00F76AB6" w:rsidRPr="000563E9" w:rsidRDefault="00F76AB6" w:rsidP="00F76AB6">
      <w:r w:rsidRPr="000563E9">
        <w:t xml:space="preserve">2.2. Группы по оплате труда руководителей определяются </w:t>
      </w:r>
      <w:proofErr w:type="gramStart"/>
      <w:r w:rsidRPr="000563E9">
        <w:t>исходя из масштаба и сложности руководства и устанавливаются</w:t>
      </w:r>
      <w:proofErr w:type="gramEnd"/>
      <w:r w:rsidRPr="000563E9">
        <w:t xml:space="preserve"> приказом Управления образования администрации городского округа Зарайск Московской области в соответствии с Порядком отнесения учреждений к группам по оплате труда руководителей (приложение 7 к настоящему Положению).</w:t>
      </w:r>
    </w:p>
    <w:p w:rsidR="00F76AB6" w:rsidRPr="000563E9" w:rsidRDefault="00F76AB6" w:rsidP="00F76AB6">
      <w:r w:rsidRPr="000563E9">
        <w:t>2.3. Ставки заработной платы (должностные оклады) педагогических работников учреждений устанавливаются в соответствии с приложением 2 к настоящему Положению.</w:t>
      </w:r>
    </w:p>
    <w:p w:rsidR="00F76AB6" w:rsidRPr="000563E9" w:rsidRDefault="00F76AB6" w:rsidP="00F76AB6">
      <w:r w:rsidRPr="000563E9">
        <w:t>2.4. Должностные оклады руководящих работников, специалистов и служащих учреждений, занимающих общеотраслевые должности, и учебно-вспомогательного персонала устанавливаются в соответствии с приложением 3 к настоящему Положению.</w:t>
      </w:r>
    </w:p>
    <w:p w:rsidR="00F76AB6" w:rsidRPr="000563E9" w:rsidRDefault="00F76AB6" w:rsidP="00F76AB6">
      <w:r w:rsidRPr="000563E9">
        <w:t>2.5. Должностные оклады медицинского персонала учреждений устанавливаются в соответствии с приложением 4 к настоящему Положению.</w:t>
      </w:r>
    </w:p>
    <w:p w:rsidR="00F76AB6" w:rsidRPr="000563E9" w:rsidRDefault="00F76AB6" w:rsidP="00F76AB6">
      <w:r w:rsidRPr="000563E9">
        <w:t>2.6. Должностные оклады работников культуры в образовательных учреждениях устанавливаются в соответствии с приложением 5 к настоящему Положению.</w:t>
      </w:r>
    </w:p>
    <w:p w:rsidR="00F76AB6" w:rsidRPr="000563E9" w:rsidRDefault="00F76AB6" w:rsidP="00F76AB6">
      <w:r w:rsidRPr="000563E9">
        <w:t xml:space="preserve">2.7. </w:t>
      </w:r>
      <w:proofErr w:type="spellStart"/>
      <w:r w:rsidRPr="000563E9">
        <w:t>Межразрядные</w:t>
      </w:r>
      <w:proofErr w:type="spellEnd"/>
      <w:r w:rsidRPr="000563E9">
        <w:t> тарифные коэффициенты, тарифные ставки по разрядам тарифной сетки по оплате труда рабочих учреждений устанавливаются в соответствии с приложением 6 к настоящему Положению.</w:t>
      </w:r>
    </w:p>
    <w:p w:rsidR="00F76AB6" w:rsidRPr="000563E9" w:rsidRDefault="00F76AB6" w:rsidP="00F76AB6">
      <w:r w:rsidRPr="000563E9">
        <w:t>2.7.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rsidR="00F76AB6" w:rsidRPr="000563E9" w:rsidRDefault="00F76AB6" w:rsidP="00F76AB6">
      <w:r w:rsidRPr="000563E9">
        <w:t>2.8. Руководителю учреждения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учреждений, в соответствии с приложением 6 к настоящему Положению.</w:t>
      </w:r>
    </w:p>
    <w:p w:rsidR="00F76AB6" w:rsidRPr="000563E9" w:rsidRDefault="00F76AB6" w:rsidP="00F76AB6">
      <w:r w:rsidRPr="000563E9">
        <w:t>Перечень профессий высококвалифицированных рабочих учреждений,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в соответствии с Приложением 8 к настоящему Положению.</w:t>
      </w:r>
    </w:p>
    <w:p w:rsidR="00F76AB6" w:rsidRPr="000563E9" w:rsidRDefault="00F76AB6" w:rsidP="00F76AB6">
      <w:r w:rsidRPr="000563E9">
        <w:t>2.9. Педагогическим работникам учреждений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F76AB6" w:rsidRPr="000563E9" w:rsidRDefault="00F76AB6" w:rsidP="00F76AB6">
      <w:r w:rsidRPr="000563E9">
        <w:t xml:space="preserve">2.10. Предельный уровень соотношения средней заработной платы руководителей учреждений и средней заработной платы работников учреждений (без учета заработной платы руководителя учреждения, заместителей руководителя учреждения, главного бухгалтера учреждения) устанавливается за отчетный год: </w:t>
      </w:r>
    </w:p>
    <w:p w:rsidR="00F76AB6" w:rsidRPr="000563E9" w:rsidRDefault="00F76AB6" w:rsidP="00F76AB6">
      <w:proofErr w:type="gramStart"/>
      <w:r w:rsidRPr="000563E9">
        <w:lastRenderedPageBreak/>
        <w:t>в кратности 8 для руководителей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w:t>
      </w:r>
      <w:proofErr w:type="gramEnd"/>
    </w:p>
    <w:p w:rsidR="00F76AB6" w:rsidRPr="000563E9" w:rsidRDefault="00F76AB6" w:rsidP="00F76AB6">
      <w:proofErr w:type="gramStart"/>
      <w:r w:rsidRPr="000563E9">
        <w:t>в кратности 5 для руководителей общеобразовательных учреждений для обучающихся с ограниченными возможностями здоровья;</w:t>
      </w:r>
      <w:proofErr w:type="gramEnd"/>
    </w:p>
    <w:p w:rsidR="00F76AB6" w:rsidRPr="000563E9" w:rsidRDefault="00F76AB6" w:rsidP="00F76AB6">
      <w:r w:rsidRPr="000563E9">
        <w:t>в кратности 6 для руководителей иных учреждений, предусмотренных пунктом 1.1 настоящего Положения.</w:t>
      </w:r>
    </w:p>
    <w:p w:rsidR="00F76AB6" w:rsidRPr="000563E9" w:rsidRDefault="00F76AB6" w:rsidP="00F76AB6">
      <w:r w:rsidRPr="000563E9">
        <w:t xml:space="preserve"> 2.11. Предельный уровень соотношения средней заработной платы заместителей руководителей и средней заработной платы работников учреждений (без учета заработной платы руководителя учреждения, заместителей руководителя учреждений) устанавливается за отчетный год:</w:t>
      </w:r>
    </w:p>
    <w:p w:rsidR="00F76AB6" w:rsidRPr="000563E9" w:rsidRDefault="00F76AB6" w:rsidP="00F76AB6">
      <w:proofErr w:type="gramStart"/>
      <w:r w:rsidRPr="000563E9">
        <w:t>в кратности 5 для заместителей руководителей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w:t>
      </w:r>
      <w:proofErr w:type="gramEnd"/>
    </w:p>
    <w:p w:rsidR="00F76AB6" w:rsidRPr="000563E9" w:rsidRDefault="00F76AB6" w:rsidP="00F76AB6">
      <w:r w:rsidRPr="000563E9">
        <w:t>в кратности 4,5 для заместителей руководителей иных учреждений, предусмотренных пунктом 1.1 настоящего Положения.</w:t>
      </w:r>
    </w:p>
    <w:p w:rsidR="00F76AB6" w:rsidRPr="000563E9" w:rsidRDefault="00F76AB6" w:rsidP="00F76AB6">
      <w:r w:rsidRPr="000563E9">
        <w:t xml:space="preserve">2.12. </w:t>
      </w:r>
      <w:proofErr w:type="gramStart"/>
      <w:r w:rsidRPr="000563E9">
        <w:t>Доля фонда оплаты труда административно-хозяйственных, учебно-вспомогательных и иных работников, осуществляющих вспомогательные функции,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 не может превышать 25 процентов от общего объема фонда оплаты труда указанных учреждений за отчетный год.</w:t>
      </w:r>
      <w:proofErr w:type="gramEnd"/>
    </w:p>
    <w:p w:rsidR="00F76AB6" w:rsidRPr="000563E9" w:rsidRDefault="00F76AB6" w:rsidP="00F76AB6">
      <w:r w:rsidRPr="000563E9">
        <w:t>III. Повышение ставок заработной платы (должностных окладов)</w:t>
      </w:r>
    </w:p>
    <w:p w:rsidR="00F76AB6" w:rsidRPr="000563E9" w:rsidRDefault="00F76AB6" w:rsidP="00F76AB6">
      <w:r w:rsidRPr="000563E9">
        <w:t>3.1. Руководящим работникам и специалистам, работающим в учреждениях,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p>
    <w:p w:rsidR="00F76AB6" w:rsidRPr="000563E9" w:rsidRDefault="00F76AB6" w:rsidP="00F76AB6">
      <w:r w:rsidRPr="000563E9">
        <w:t>3.2. Ставки заработной платы (должностные оклады), установленные руководящим работникам и специалистам настоящим Положением, повышаются:</w:t>
      </w:r>
    </w:p>
    <w:p w:rsidR="00F76AB6" w:rsidRPr="000563E9" w:rsidRDefault="00F76AB6" w:rsidP="00F76AB6">
      <w:r w:rsidRPr="000563E9">
        <w:t>1) на 10 процентов:</w:t>
      </w:r>
    </w:p>
    <w:p w:rsidR="00F76AB6" w:rsidRPr="000563E9" w:rsidRDefault="00F76AB6" w:rsidP="00F76AB6">
      <w:r w:rsidRPr="000563E9">
        <w:t>работникам, имеющим ученую степень кандидата наук по профилю учреждения или педагогической деятельности (преподаваемых дисциплин);</w:t>
      </w:r>
    </w:p>
    <w:p w:rsidR="00F76AB6" w:rsidRPr="000563E9" w:rsidRDefault="00F76AB6" w:rsidP="00F76AB6">
      <w:r w:rsidRPr="000563E9">
        <w:t>2) на 20 процентов:</w:t>
      </w:r>
    </w:p>
    <w:p w:rsidR="00F76AB6" w:rsidRPr="000563E9" w:rsidRDefault="00F76AB6" w:rsidP="00F76AB6">
      <w:r w:rsidRPr="000563E9">
        <w:t>работникам, имеющим ученую степень доктора наук по профилю учреждения или педагогической деятельности (преподаваемых дисциплин);</w:t>
      </w:r>
    </w:p>
    <w:p w:rsidR="00F76AB6" w:rsidRPr="000563E9" w:rsidRDefault="00F76AB6" w:rsidP="00F76AB6">
      <w:r w:rsidRPr="000563E9">
        <w:t>руководящим работникам и специалистам учреждений,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F76AB6" w:rsidRPr="000563E9" w:rsidRDefault="00F76AB6" w:rsidP="00F76AB6">
      <w:r w:rsidRPr="000563E9">
        <w:t xml:space="preserve">руководящим работникам учреждений, имеющим другие почетные звания: </w:t>
      </w:r>
      <w:proofErr w:type="gramStart"/>
      <w:r w:rsidRPr="000563E9">
        <w:t xml:space="preserve">«Заслуженный мастер </w:t>
      </w:r>
      <w:proofErr w:type="spellStart"/>
      <w:r w:rsidRPr="000563E9">
        <w:t>профтехобразования</w:t>
      </w:r>
      <w:proofErr w:type="spellEnd"/>
      <w:r w:rsidRPr="000563E9">
        <w:t>»,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учреждений - при соответствии почетного звания профилю педагогической деятельности или преподаваемых</w:t>
      </w:r>
      <w:proofErr w:type="gramEnd"/>
      <w:r w:rsidRPr="000563E9">
        <w:t xml:space="preserve"> дисциплин;</w:t>
      </w:r>
    </w:p>
    <w:p w:rsidR="00F76AB6" w:rsidRPr="000563E9" w:rsidRDefault="00F76AB6" w:rsidP="00F76AB6">
      <w:r w:rsidRPr="000563E9">
        <w:t xml:space="preserve">руководящим работникам учреждений, имеющим почетные звания, не указанные выше, повышение оплаты труда производится только при условии соответствия почетного звания </w:t>
      </w:r>
      <w:r w:rsidRPr="000563E9">
        <w:lastRenderedPageBreak/>
        <w:t>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rsidR="00F76AB6" w:rsidRPr="000563E9" w:rsidRDefault="00F76AB6" w:rsidP="00F76AB6">
      <w:r w:rsidRPr="000563E9">
        <w:t>руководящим работникам, имеющим нагрудные знаки, наименование которых начинается со слов «Почётный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«Почётный работник», профилю педагогической деятельности или преподаваемых дисциплин.</w:t>
      </w:r>
    </w:p>
    <w:p w:rsidR="00F76AB6" w:rsidRPr="000563E9" w:rsidRDefault="00F76AB6" w:rsidP="00F76AB6">
      <w:r w:rsidRPr="000563E9">
        <w:t>3.3.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F76AB6" w:rsidRPr="000563E9" w:rsidRDefault="00F76AB6" w:rsidP="00F76AB6">
      <w:r w:rsidRPr="000563E9">
        <w:t>3.4.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F76AB6" w:rsidRPr="000563E9" w:rsidRDefault="00F76AB6" w:rsidP="00F76AB6">
      <w:r w:rsidRPr="000563E9">
        <w:t>3.5. Изменение ставок заработной платы (должностных окладов) производится в следующие сроки:</w:t>
      </w:r>
    </w:p>
    <w:p w:rsidR="00F76AB6" w:rsidRPr="000563E9" w:rsidRDefault="00F76AB6" w:rsidP="00F76AB6">
      <w:r w:rsidRPr="000563E9">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F76AB6" w:rsidRPr="000563E9" w:rsidRDefault="00F76AB6" w:rsidP="00F76AB6">
      <w:r w:rsidRPr="000563E9">
        <w:t>при получении образования или восстановлении документов об образовании – со дня представления соответствующего документа;</w:t>
      </w:r>
    </w:p>
    <w:p w:rsidR="00F76AB6" w:rsidRPr="000563E9" w:rsidRDefault="00F76AB6" w:rsidP="00F76AB6">
      <w:r w:rsidRPr="000563E9">
        <w:t xml:space="preserve">при присвоении квалификационной категории – со дня вынесения решения соответствующей аттестационной комиссией; </w:t>
      </w:r>
    </w:p>
    <w:p w:rsidR="00F76AB6" w:rsidRPr="000563E9" w:rsidRDefault="00F76AB6" w:rsidP="00F76AB6">
      <w:r w:rsidRPr="000563E9">
        <w:t>при присвоении почетного звания – со дня присвоения почетного звания;</w:t>
      </w:r>
    </w:p>
    <w:p w:rsidR="00F76AB6" w:rsidRPr="000563E9" w:rsidRDefault="00F76AB6" w:rsidP="00F76AB6">
      <w:r w:rsidRPr="000563E9">
        <w:t>при присуждении ученой степени – со дня вступления в силу решения о присуждении ученой степени.</w:t>
      </w:r>
    </w:p>
    <w:p w:rsidR="00F76AB6" w:rsidRPr="000563E9" w:rsidRDefault="00F76AB6" w:rsidP="00F76AB6">
      <w:r w:rsidRPr="000563E9">
        <w:t>3.6. Работникам отдельных учреждений за специфику работы осуществляется повышение ставок заработной платы (должностных окладов) и тарифных ставок в следующих размерах и случаях:</w:t>
      </w:r>
    </w:p>
    <w:p w:rsidR="00F76AB6" w:rsidRPr="000563E9" w:rsidRDefault="00F76AB6" w:rsidP="00F76AB6">
      <w:r w:rsidRPr="000563E9">
        <w:t xml:space="preserve">1) на 15-20 процентов (15 процентов всем работникам, кроме педагогических работников; </w:t>
      </w:r>
      <w:proofErr w:type="gramStart"/>
      <w:r w:rsidRPr="000563E9">
        <w:t>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дошкольного образования,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w:t>
      </w:r>
      <w:proofErr w:type="gramEnd"/>
      <w:r w:rsidRPr="000563E9">
        <w:t xml:space="preserve"> ограниченными возможностями здоровья (далее - ограниченные возможности здоровья);</w:t>
      </w:r>
    </w:p>
    <w:p w:rsidR="00F76AB6" w:rsidRPr="000563E9" w:rsidRDefault="00F76AB6" w:rsidP="00F76AB6">
      <w:r w:rsidRPr="000563E9">
        <w:t xml:space="preserve">2) на 15 процентов - педагогическим работникам общеобразовательных учреждений, осуществляющих </w:t>
      </w:r>
      <w:proofErr w:type="gramStart"/>
      <w:r w:rsidRPr="000563E9">
        <w:t>обучение по</w:t>
      </w:r>
      <w:proofErr w:type="gramEnd"/>
      <w:r w:rsidRPr="000563E9">
        <w:t xml:space="preserve">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F76AB6" w:rsidRPr="000563E9" w:rsidRDefault="00F76AB6" w:rsidP="00F76AB6">
      <w:r w:rsidRPr="000563E9">
        <w:t>3)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rsidR="00F76AB6" w:rsidRPr="000563E9" w:rsidRDefault="00F76AB6" w:rsidP="00F76AB6">
      <w:r w:rsidRPr="000563E9">
        <w:t>4)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rsidR="00F76AB6" w:rsidRPr="000563E9" w:rsidRDefault="00F76AB6" w:rsidP="00F76AB6">
      <w:r w:rsidRPr="000563E9">
        <w:t>5) на 20 процентов - специалистам психолого-медико-педагогической комиссии.</w:t>
      </w:r>
    </w:p>
    <w:p w:rsidR="00F76AB6" w:rsidRPr="000563E9" w:rsidRDefault="00F76AB6" w:rsidP="00F76AB6">
      <w:r w:rsidRPr="000563E9">
        <w:lastRenderedPageBreak/>
        <w:t>3.7. В случаях, когда работникам учреждений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F76AB6" w:rsidRPr="000563E9" w:rsidRDefault="00F76AB6" w:rsidP="00F76AB6">
      <w:r w:rsidRPr="000563E9">
        <w:t>3.8. </w:t>
      </w:r>
      <w:proofErr w:type="gramStart"/>
      <w:r w:rsidRPr="000563E9">
        <w:t>Размеры других выплат работникам учреждений,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roofErr w:type="gramEnd"/>
    </w:p>
    <w:p w:rsidR="00F76AB6" w:rsidRPr="000563E9" w:rsidRDefault="00F76AB6" w:rsidP="00F76AB6"/>
    <w:p w:rsidR="00F76AB6" w:rsidRPr="000563E9" w:rsidRDefault="00F76AB6" w:rsidP="00F76AB6"/>
    <w:p w:rsidR="00F76AB6" w:rsidRPr="000563E9" w:rsidRDefault="00F76AB6" w:rsidP="00F76AB6">
      <w:r w:rsidRPr="000563E9">
        <w:t>IV. Доплаты и надбавки</w:t>
      </w:r>
    </w:p>
    <w:p w:rsidR="00F76AB6" w:rsidRPr="000563E9" w:rsidRDefault="00F76AB6" w:rsidP="00F76AB6"/>
    <w:p w:rsidR="00F76AB6" w:rsidRPr="000563E9" w:rsidRDefault="00F76AB6" w:rsidP="00F76AB6">
      <w:r w:rsidRPr="000563E9">
        <w:t>4.1. 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p>
    <w:p w:rsidR="00F76AB6" w:rsidRPr="000563E9" w:rsidRDefault="00F76AB6" w:rsidP="00F76AB6">
      <w:r w:rsidRPr="000563E9">
        <w:t xml:space="preserve"> 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rsidR="00F76AB6" w:rsidRPr="000563E9" w:rsidRDefault="00F76AB6" w:rsidP="00F76AB6">
      <w:r w:rsidRPr="000563E9">
        <w:t>4.2. За работу в ночное время работникам учреждений устанавливаются доплаты в размере не менее чем 35 процентов часовой тарифной ставки (части должностного оклада, рассчитанного за час работы) за час работы в ночное время.</w:t>
      </w:r>
    </w:p>
    <w:p w:rsidR="00F76AB6" w:rsidRPr="000563E9" w:rsidRDefault="00F76AB6" w:rsidP="00F76AB6">
      <w:r w:rsidRPr="000563E9">
        <w:t xml:space="preserve">4.3.  Исполнительные органы, осуществляющие управление в сфере образования администрации городского округа Зарайск Московской области, предусматривают учреждениям средства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до 15 процентов </w:t>
      </w:r>
      <w:proofErr w:type="gramStart"/>
      <w:r w:rsidRPr="000563E9">
        <w:t>фонда оплаты труда педагогических работников данного учреждения</w:t>
      </w:r>
      <w:proofErr w:type="gramEnd"/>
      <w:r w:rsidRPr="000563E9">
        <w:t>.</w:t>
      </w:r>
    </w:p>
    <w:p w:rsidR="00F76AB6" w:rsidRPr="000563E9" w:rsidRDefault="00F76AB6" w:rsidP="00F76AB6">
      <w:proofErr w:type="gramStart"/>
      <w:r w:rsidRPr="000563E9">
        <w:t>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учреждением в пределах объема финансового обеспечения выполнения муниципального задания на оказание муниципальных услуг (выполнение работ)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 (соглашением).</w:t>
      </w:r>
      <w:proofErr w:type="gramEnd"/>
    </w:p>
    <w:p w:rsidR="00F76AB6" w:rsidRPr="000563E9" w:rsidRDefault="00F76AB6" w:rsidP="00F76AB6">
      <w:r w:rsidRPr="000563E9">
        <w:t>4.4. Ежемесячная надбавка в размере 30 процентов к должностным окладам устанавливается работникам культуры в учреждениях, филиалах или структурных подразделениях, расположенных в сельских населенных пунктах, а также работникам культуры, имеющим почетные звания.</w:t>
      </w:r>
    </w:p>
    <w:p w:rsidR="00F76AB6" w:rsidRPr="000563E9" w:rsidRDefault="00F76AB6" w:rsidP="00F76AB6">
      <w:r w:rsidRPr="000563E9">
        <w:t>4.5. Работникам культуры в учреждениях, расположенных в городах и поселках городского типа, устанавливается ежемесячная надбавка к должностным окладам в следующих размерах:</w:t>
      </w:r>
    </w:p>
    <w:p w:rsidR="00F76AB6" w:rsidRPr="000563E9" w:rsidRDefault="00F76AB6" w:rsidP="00F76AB6">
      <w:r w:rsidRPr="000563E9">
        <w:t>15 процентов - при стаже работы по специальности от 1 года до 5 лет;</w:t>
      </w:r>
    </w:p>
    <w:p w:rsidR="00F76AB6" w:rsidRPr="000563E9" w:rsidRDefault="00F76AB6" w:rsidP="00F76AB6">
      <w:r w:rsidRPr="000563E9">
        <w:t>25 процентов - при стаже работы по специальности от 5 до 10 лет;</w:t>
      </w:r>
    </w:p>
    <w:p w:rsidR="00F76AB6" w:rsidRPr="000563E9" w:rsidRDefault="00F76AB6" w:rsidP="00F76AB6">
      <w:r w:rsidRPr="000563E9">
        <w:t>30 процентов - при стаже работы по специальности свыше 10 лет.</w:t>
      </w:r>
    </w:p>
    <w:p w:rsidR="00F76AB6" w:rsidRPr="000563E9" w:rsidRDefault="00F76AB6" w:rsidP="00F76AB6">
      <w:r w:rsidRPr="000563E9">
        <w:t>4.6. Работникам культуры в учреждениях, имеющим стаж работы по специальности не менее 25 лет, устанавливается надбавка в размере 300 рублей, выплачиваемая по основному месту работы.</w:t>
      </w:r>
    </w:p>
    <w:p w:rsidR="00F76AB6" w:rsidRPr="000563E9" w:rsidRDefault="00F76AB6" w:rsidP="00F76AB6">
      <w:r w:rsidRPr="000563E9">
        <w:t>4.7. </w:t>
      </w:r>
      <w:proofErr w:type="gramStart"/>
      <w:r w:rsidRPr="000563E9">
        <w:t>Преподавателям учреждений сферы культуры и искусства городского округа Зарайск Московской области, работающим с детьми-инвалидами и детьми с ограниченными возможностями здоровья (далее – дети-инвалиды), которые являются стипендиатами именной стипендии Губернатора Московской области, устанавливается доплата в размере 4000 рублей на период действия статуса стипендиата у обучающегося указанной категории.</w:t>
      </w:r>
      <w:proofErr w:type="gramEnd"/>
    </w:p>
    <w:p w:rsidR="00F76AB6" w:rsidRPr="000563E9" w:rsidRDefault="00F76AB6" w:rsidP="00F76AB6">
      <w:r w:rsidRPr="000563E9">
        <w:t>4.8. Учителям физической культуры общеобразовательных учреждений,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w:t>
      </w:r>
    </w:p>
    <w:p w:rsidR="00F76AB6" w:rsidRPr="000563E9" w:rsidRDefault="00F76AB6" w:rsidP="00F76AB6">
      <w:r w:rsidRPr="000563E9">
        <w:lastRenderedPageBreak/>
        <w:t>4.9. Руководителям (заведующим), заместителям руководителей (заведующего) муниципальных дошкольных образовательных учреждений за использование в работе современных методов и моделей образовательных и инновационных технологий устанавливается доплата 40 процентов к ставкам заработной платы (должностным окладам).</w:t>
      </w:r>
    </w:p>
    <w:p w:rsidR="00F76AB6" w:rsidRPr="000563E9" w:rsidRDefault="00F76AB6" w:rsidP="00F76AB6">
      <w:r w:rsidRPr="000563E9">
        <w:t>4.10.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p>
    <w:p w:rsidR="00F76AB6" w:rsidRPr="000563E9" w:rsidRDefault="00F76AB6" w:rsidP="00F76AB6">
      <w:r w:rsidRPr="000563E9">
        <w:t>педагогическим работникам, работающим в дошкольных группах образовательных учреждений, реализующих образовательную программу дошкольного образования, в размере 15 процентов ставки заработной платы (должностного оклада);</w:t>
      </w:r>
    </w:p>
    <w:p w:rsidR="00F76AB6" w:rsidRPr="000563E9" w:rsidRDefault="00F76AB6" w:rsidP="00F76AB6">
      <w:r w:rsidRPr="000563E9">
        <w:t>педагогическим работникам общеобразовательных учреждений в размере 10 процентов ставки заработной платы (должностного оклада);</w:t>
      </w:r>
    </w:p>
    <w:p w:rsidR="00F76AB6" w:rsidRPr="000563E9" w:rsidRDefault="00F76AB6" w:rsidP="00F76AB6">
      <w:r w:rsidRPr="000563E9">
        <w:t>педагогическим работникам образовательных учреждений дополнительного образования, реализующих дополнительные общеобразовательные программы, в размере 25 процентов ставки заработной платы (должностного оклада).</w:t>
      </w:r>
    </w:p>
    <w:p w:rsidR="00F76AB6" w:rsidRPr="000563E9" w:rsidRDefault="00F76AB6" w:rsidP="00F76AB6">
      <w:r w:rsidRPr="000563E9">
        <w:t>4.11. Педагогическим работникам образовательных учреждений,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ежемесячная доплата в размере 11000 рублей за выполнение функций классного руководителя, в том числе в размере 5000 рублей за счет средств федерального бюджета (далее – Доплата за классное руководство).</w:t>
      </w:r>
    </w:p>
    <w:p w:rsidR="00F76AB6" w:rsidRPr="000563E9" w:rsidRDefault="00F76AB6" w:rsidP="00F76AB6">
      <w:r w:rsidRPr="000563E9">
        <w:t>На установленный размер Доплаты за классное руководство не начисляются другие виды выплат.</w:t>
      </w:r>
    </w:p>
    <w:p w:rsidR="00F76AB6" w:rsidRPr="000563E9" w:rsidRDefault="00F76AB6" w:rsidP="00F76AB6">
      <w:r w:rsidRPr="000563E9">
        <w:t>Право на получение Доплаты за классное руководство имеют педагогические работники, на которых приказом руководителя образовательного учреждения возложены функции классного руководителя.</w:t>
      </w:r>
    </w:p>
    <w:p w:rsidR="00F76AB6" w:rsidRPr="000563E9" w:rsidRDefault="00F76AB6" w:rsidP="00F76AB6">
      <w:r w:rsidRPr="000563E9">
        <w:t>Доплата за классное руководство выплачивается ежемесячно при одновременном сохранении иных выплат педагогическим работникам.</w:t>
      </w:r>
    </w:p>
    <w:p w:rsidR="00F76AB6" w:rsidRPr="000563E9" w:rsidRDefault="00F76AB6" w:rsidP="00F76AB6">
      <w:r w:rsidRPr="000563E9">
        <w:t>4.12.</w:t>
      </w:r>
      <w:r w:rsidRPr="000563E9">
        <w:rPr>
          <w:rFonts w:eastAsia="Calibri"/>
        </w:rPr>
        <w:t xml:space="preserve"> Младшим воспитателям (помощникам воспитателей), работающим в дошкольных группах образовательных учреждений, реализующих образовательную программу дошкольного образования, устанавливается ежемесячная надбавка за подготовку и участие в занятиях с воспитанниками в размере 110 процентов ставки заработной платы (должностного оклада).</w:t>
      </w:r>
    </w:p>
    <w:p w:rsidR="00F76AB6" w:rsidRPr="000563E9" w:rsidRDefault="00F76AB6" w:rsidP="00F76AB6">
      <w:pPr>
        <w:rPr>
          <w:rFonts w:eastAsia="Calibri"/>
        </w:rPr>
      </w:pPr>
      <w:r w:rsidRPr="000563E9">
        <w:rPr>
          <w:rFonts w:eastAsia="Calibri"/>
        </w:rPr>
        <w:t>4.13. Водителям устанавливаются следующие надбавки и доплаты:</w:t>
      </w:r>
    </w:p>
    <w:p w:rsidR="00F76AB6" w:rsidRPr="000563E9" w:rsidRDefault="00F76AB6" w:rsidP="00F76AB6">
      <w:pPr>
        <w:rPr>
          <w:rFonts w:eastAsia="Calibri"/>
        </w:rPr>
      </w:pPr>
      <w:r w:rsidRPr="000563E9">
        <w:rPr>
          <w:rFonts w:eastAsia="Calibri"/>
        </w:rPr>
        <w:t>- за классность в размере (10% - 2 класс, 25% - 1 класс) тарифной ставки (оклада);</w:t>
      </w:r>
    </w:p>
    <w:p w:rsidR="00F76AB6" w:rsidRPr="000563E9" w:rsidRDefault="00F76AB6" w:rsidP="00F76AB6">
      <w:pPr>
        <w:rPr>
          <w:rFonts w:eastAsia="Calibri"/>
        </w:rPr>
      </w:pPr>
      <w:r w:rsidRPr="000563E9">
        <w:rPr>
          <w:rFonts w:eastAsia="Calibri"/>
        </w:rPr>
        <w:t>- за ненормированный рабочий день в размере 50% тарифной ставки (оклада);</w:t>
      </w:r>
    </w:p>
    <w:p w:rsidR="00F76AB6" w:rsidRPr="000563E9" w:rsidRDefault="00F76AB6" w:rsidP="00F76AB6">
      <w:pPr>
        <w:rPr>
          <w:rFonts w:eastAsia="Calibri"/>
        </w:rPr>
      </w:pPr>
      <w:r w:rsidRPr="000563E9">
        <w:rPr>
          <w:rFonts w:eastAsia="Calibri"/>
        </w:rPr>
        <w:t>-надбавка за безаварийную работу и соблюдение правил дорожного движения (ПДД) в размере 50 % тарифной ставки (оклада). При аварии или ином дорожно-транспортном происшествии (ДТП), произошедшем по вине водителя автомобиля, либо нарушении ПДД надбавка за безаварийную работу и соблюдение ПДД не начисляется при расчете заработной платы за месяц, в котором допущена авария (ДТП) либо нарушение ПДД, или за месяц, в котором получены соответствующие документы. Данная надбавка устанавливается одновременно с установлением оклада.</w:t>
      </w:r>
    </w:p>
    <w:p w:rsidR="00F76AB6" w:rsidRPr="000563E9" w:rsidRDefault="00F76AB6" w:rsidP="00F76AB6">
      <w:pPr>
        <w:rPr>
          <w:rFonts w:eastAsia="Calibri"/>
        </w:rPr>
      </w:pPr>
      <w:r w:rsidRPr="000563E9">
        <w:rPr>
          <w:rFonts w:eastAsia="Calibri"/>
        </w:rPr>
        <w:t>4.14.</w:t>
      </w:r>
      <w:r w:rsidRPr="000563E9">
        <w:t xml:space="preserve"> </w:t>
      </w:r>
      <w:r w:rsidRPr="000563E9">
        <w:rPr>
          <w:rFonts w:eastAsia="Calibri"/>
        </w:rPr>
        <w:t>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городского округа Зарайск Московской области, устанавливается ежемесячная доплата в размере 1000 рублей.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(не менее одной ставки, одной должности) в учреждении. Ежемесячная доплата работникам, работающим на условиях неполного рабочего дня или неполной рабочей недели, не производится.</w:t>
      </w:r>
    </w:p>
    <w:p w:rsidR="00F76AB6" w:rsidRPr="000563E9" w:rsidRDefault="00F76AB6" w:rsidP="00F76AB6">
      <w:pPr>
        <w:rPr>
          <w:rFonts w:eastAsia="Calibri"/>
        </w:rPr>
      </w:pPr>
      <w:r w:rsidRPr="000563E9">
        <w:rPr>
          <w:rFonts w:eastAsia="Calibri"/>
        </w:rPr>
        <w:t xml:space="preserve">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w:t>
      </w:r>
      <w:r w:rsidRPr="000563E9">
        <w:rPr>
          <w:rFonts w:eastAsia="Calibri"/>
        </w:rPr>
        <w:lastRenderedPageBreak/>
        <w:t>общего, среднего общего образования, - молодым специалистам дополнительно устанавливается ежемесячная доплата в размере 5000 рублей. В Положении понятие «молодой специалист» используется в том же значении, в каком оно используется в Законе Московской области № 94/2013-ОЗ «Об образовании».</w:t>
      </w:r>
    </w:p>
    <w:p w:rsidR="00F76AB6" w:rsidRPr="000563E9" w:rsidRDefault="00F76AB6" w:rsidP="00F76AB6">
      <w:pPr>
        <w:rPr>
          <w:rFonts w:eastAsia="Calibri"/>
        </w:rPr>
      </w:pPr>
      <w:r w:rsidRPr="000563E9">
        <w:rPr>
          <w:rFonts w:eastAsia="Calibri"/>
        </w:rPr>
        <w:t>4.15. Повару учреждений, подведомственных управлению образования,   устанавливается следующая надбавка:</w:t>
      </w:r>
    </w:p>
    <w:p w:rsidR="00F76AB6" w:rsidRPr="000563E9" w:rsidRDefault="00F76AB6" w:rsidP="00F76AB6">
      <w:pPr>
        <w:rPr>
          <w:rFonts w:eastAsia="Calibri"/>
        </w:rPr>
      </w:pPr>
      <w:r w:rsidRPr="000563E9">
        <w:rPr>
          <w:rFonts w:eastAsia="Calibri"/>
        </w:rPr>
        <w:t>- за особые условия (сложность, интенсивность, напряженность и специальный режим) труда в размере до 150 % должностного оклада.  Надбавка выплачивается ежемесячно со дня ее установления.</w:t>
      </w:r>
    </w:p>
    <w:p w:rsidR="00F76AB6" w:rsidRPr="000563E9" w:rsidRDefault="00F76AB6" w:rsidP="00F76AB6">
      <w:pPr>
        <w:rPr>
          <w:rFonts w:eastAsia="Calibri"/>
        </w:rPr>
      </w:pPr>
      <w:r w:rsidRPr="000563E9">
        <w:rPr>
          <w:rFonts w:eastAsia="Calibri"/>
        </w:rPr>
        <w:t>Заведующему производством (шеф-повар) учреждений, подведомственных управлению образования устанавливается следующая надбавка:</w:t>
      </w:r>
    </w:p>
    <w:p w:rsidR="00F76AB6" w:rsidRPr="000563E9" w:rsidRDefault="00F76AB6" w:rsidP="00F76AB6">
      <w:pPr>
        <w:rPr>
          <w:rFonts w:eastAsia="Calibri"/>
        </w:rPr>
      </w:pPr>
      <w:r w:rsidRPr="000563E9">
        <w:rPr>
          <w:rFonts w:eastAsia="Calibri"/>
        </w:rPr>
        <w:t>- за особые условия (сложность, интенсивность, напряженность и специальный режим) труда в размере до 50 % должностного оклада. Надбавка выплачивается ежемесячно со дня ее установления.</w:t>
      </w:r>
    </w:p>
    <w:p w:rsidR="00F76AB6" w:rsidRPr="000563E9" w:rsidRDefault="00F76AB6" w:rsidP="00F76AB6">
      <w:pPr>
        <w:rPr>
          <w:rFonts w:eastAsia="Calibri"/>
        </w:rPr>
      </w:pPr>
      <w:r w:rsidRPr="000563E9">
        <w:t>4.16. Руководителям (заведующим) муниципальных дошкольных образовательных учреждений устанавливается ежемесячная доплата за напряженный труд в размере 5000 рублей, при условии занятия не менее 1 ставки по указанной штатной должности в учреждении.</w:t>
      </w:r>
    </w:p>
    <w:p w:rsidR="00F76AB6" w:rsidRPr="000563E9" w:rsidRDefault="00F76AB6" w:rsidP="00F76AB6">
      <w:r w:rsidRPr="000563E9">
        <w:t>4.17. Работникам образовательных учреждений, при условии занятия штатной должности (для учителей 1-4 классов при учебной нагрузке не менее 14 часов в неделю, для прочих категорий работников – не менее одной ставки по одной должности) следующих категорий персонала в составе заработной платы устанавливается ежемесячная доплата за напряженный труд в следующих размерах:</w:t>
      </w:r>
    </w:p>
    <w:p w:rsidR="00F76AB6" w:rsidRPr="000563E9" w:rsidRDefault="00F76AB6" w:rsidP="00F76AB6">
      <w:r w:rsidRPr="000563E9">
        <w:t>педагогическим работникам, работающим в дошкольных группах образовательных учреждений, реализующих образовательные программы дошкольного образования, в размере 5000 рублей;</w:t>
      </w:r>
    </w:p>
    <w:p w:rsidR="00F76AB6" w:rsidRPr="000563E9" w:rsidRDefault="00F76AB6" w:rsidP="00F76AB6">
      <w:r w:rsidRPr="000563E9">
        <w:t xml:space="preserve">педагогическим работникам общеобразовательных учреждений, </w:t>
      </w:r>
      <w:r w:rsidRPr="000563E9">
        <w:br/>
        <w:t xml:space="preserve">за исключением педагогических работников, реализующих программы дошкольного образования, а также педагогическим работникам, работающим </w:t>
      </w:r>
      <w:r w:rsidRPr="000563E9">
        <w:br/>
        <w:t>в общеобразовательных классах (классах-комплектах) иных образовательных организаций, реализующих образовательные программы начального общего, основного общего и среднего общего образования, в размере 5000 рублей;</w:t>
      </w:r>
    </w:p>
    <w:p w:rsidR="00F76AB6" w:rsidRPr="000563E9" w:rsidRDefault="00F76AB6" w:rsidP="00F76AB6">
      <w:r w:rsidRPr="000563E9">
        <w:t>педагогическим работникам образовательных учреждений дополнительного образования детей в размере 5000 рублей;</w:t>
      </w:r>
    </w:p>
    <w:p w:rsidR="00F76AB6" w:rsidRPr="000563E9" w:rsidRDefault="00F76AB6" w:rsidP="00F76AB6">
      <w:r w:rsidRPr="000563E9">
        <w:t>младшим воспитателям (помощникам воспитателей), работающим в дошкольных группах образовательных учреждений, реализующих образовательные программы дошкольного образования, в размере 2500 рублей.</w:t>
      </w:r>
    </w:p>
    <w:p w:rsidR="00F76AB6" w:rsidRPr="000563E9" w:rsidRDefault="00F76AB6" w:rsidP="00F76AB6">
      <w:r w:rsidRPr="000563E9">
        <w:t>На установленный размер указанных в настоящем пункте ежемесячных доплат не начисляются другие виды выплат.</w:t>
      </w:r>
    </w:p>
    <w:p w:rsidR="00F76AB6" w:rsidRPr="000563E9" w:rsidRDefault="00F76AB6" w:rsidP="00F76AB6">
      <w:r w:rsidRPr="000563E9">
        <w:t>Указанные в настоящем пункте ежемесячные доплаты выплачиваются при одновременном сохранении иных выплат работникам.</w:t>
      </w:r>
    </w:p>
    <w:p w:rsidR="00F76AB6" w:rsidRPr="000563E9" w:rsidRDefault="00F76AB6" w:rsidP="00F76AB6">
      <w:r w:rsidRPr="000563E9">
        <w:t>V. Установление стимулирующих выплат</w:t>
      </w:r>
    </w:p>
    <w:p w:rsidR="00F76AB6" w:rsidRPr="000563E9" w:rsidRDefault="00F76AB6" w:rsidP="00F76AB6">
      <w:pPr>
        <w:rPr>
          <w:highlight w:val="green"/>
        </w:rPr>
      </w:pPr>
      <w:r w:rsidRPr="000563E9">
        <w:t>5.1.  Исполнительные органы, осуществляющие управление в сфере образования администрации городского округа Зарайск Московской области при определении объема финансового обеспечения, предусматривают учреждениям, находящимся в ведомственном подчинении, бюджетные средства на установление стимулирующих выплат в размере от 1 до 30 процентов фонда оплаты труда учреждения.</w:t>
      </w:r>
    </w:p>
    <w:p w:rsidR="00F76AB6" w:rsidRPr="000563E9" w:rsidRDefault="00F76AB6" w:rsidP="00F76AB6">
      <w:r w:rsidRPr="000563E9">
        <w:t>Учреждения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w:t>
      </w:r>
    </w:p>
    <w:p w:rsidR="00F76AB6" w:rsidRPr="000563E9" w:rsidRDefault="00F76AB6" w:rsidP="00F76AB6">
      <w:r w:rsidRPr="000563E9">
        <w:t xml:space="preserve"> 5.2. Установление стимулирующих выплат, в том числе премиальных выплат, работникам учреждения производятся с учетом:</w:t>
      </w:r>
    </w:p>
    <w:p w:rsidR="00F76AB6" w:rsidRPr="000563E9" w:rsidRDefault="00F76AB6" w:rsidP="00F76AB6">
      <w:r w:rsidRPr="000563E9">
        <w:t>показателей результатов труда, утверждаемых локальными нормативными актами учреждения;</w:t>
      </w:r>
    </w:p>
    <w:p w:rsidR="00F76AB6" w:rsidRPr="000563E9" w:rsidRDefault="00F76AB6" w:rsidP="00F76AB6">
      <w:r w:rsidRPr="000563E9">
        <w:lastRenderedPageBreak/>
        <w:t>целевых показателей эффективности деятельности учреждения, утверждаемых локальными нормативными  актами учреждения или коллективным договором;</w:t>
      </w:r>
    </w:p>
    <w:p w:rsidR="00F76AB6" w:rsidRPr="000563E9" w:rsidRDefault="00F76AB6" w:rsidP="00F76AB6">
      <w:r w:rsidRPr="000563E9">
        <w:t xml:space="preserve">мнения представительного органа работников учреждения или на основании коллективного договора. </w:t>
      </w:r>
    </w:p>
    <w:p w:rsidR="00F76AB6" w:rsidRPr="000563E9" w:rsidRDefault="00F76AB6" w:rsidP="00F76AB6">
      <w:r w:rsidRPr="000563E9">
        <w:t>Учреждение предусматривает следующие виды стимулирующих выплат:</w:t>
      </w:r>
    </w:p>
    <w:p w:rsidR="00F76AB6" w:rsidRPr="000563E9" w:rsidRDefault="00F76AB6" w:rsidP="00F76AB6">
      <w:r w:rsidRPr="000563E9">
        <w:t>выплаты за интенсивность и высокие результаты работы;</w:t>
      </w:r>
    </w:p>
    <w:p w:rsidR="00F76AB6" w:rsidRPr="000563E9" w:rsidRDefault="00F76AB6" w:rsidP="00F76AB6">
      <w:r w:rsidRPr="000563E9">
        <w:t>выплаты за качество выполняемых работ;</w:t>
      </w:r>
    </w:p>
    <w:p w:rsidR="00F76AB6" w:rsidRPr="000563E9" w:rsidRDefault="00F76AB6" w:rsidP="00F76AB6">
      <w:r w:rsidRPr="000563E9">
        <w:t>премиальные выплаты по итогам работы.</w:t>
      </w:r>
    </w:p>
    <w:p w:rsidR="00F76AB6" w:rsidRPr="000563E9" w:rsidRDefault="00F76AB6" w:rsidP="00F76AB6">
      <w:r w:rsidRPr="000563E9">
        <w:t>5.7. Стимулирующие выплаты руководителям учреждений, в том числе показатели и критерии оценки деятельности руководителя учреждения, устанавливаются отраслевыми органами администрации городского округа Зарайск Московской области, в ведомственном подчинении которого находятся учреждения.</w:t>
      </w:r>
    </w:p>
    <w:p w:rsidR="00F76AB6" w:rsidRPr="000563E9" w:rsidRDefault="00F76AB6" w:rsidP="00F76AB6">
      <w:r w:rsidRPr="000563E9">
        <w:t>5.7.1. Руководителям муниципальных общеобразовательных организаций,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28.03.2017 №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w:t>
      </w:r>
    </w:p>
    <w:p w:rsidR="00F76AB6" w:rsidRPr="000563E9" w:rsidRDefault="00F76AB6" w:rsidP="00F76AB6">
      <w:r w:rsidRPr="000563E9">
        <w:t xml:space="preserve">в размере до 2,5-кратного размера ставки должностного оклада - </w:t>
      </w:r>
      <w:proofErr w:type="gramStart"/>
      <w:r w:rsidRPr="000563E9">
        <w:t>распределенным</w:t>
      </w:r>
      <w:proofErr w:type="gramEnd"/>
      <w:r w:rsidRPr="000563E9">
        <w:t xml:space="preserve"> по первому уровню;</w:t>
      </w:r>
    </w:p>
    <w:p w:rsidR="00F76AB6" w:rsidRPr="000563E9" w:rsidRDefault="00F76AB6" w:rsidP="00F76AB6">
      <w:r w:rsidRPr="000563E9">
        <w:t xml:space="preserve">в размере до 1,5-кратного размера ставки должностного оклада - </w:t>
      </w:r>
      <w:proofErr w:type="gramStart"/>
      <w:r w:rsidRPr="000563E9">
        <w:t>распределенным</w:t>
      </w:r>
      <w:proofErr w:type="gramEnd"/>
      <w:r w:rsidRPr="000563E9">
        <w:t xml:space="preserve"> по второму уровню </w:t>
      </w:r>
    </w:p>
    <w:p w:rsidR="00F76AB6" w:rsidRPr="000563E9" w:rsidRDefault="00F76AB6" w:rsidP="00F76AB6">
      <w:r w:rsidRPr="000563E9">
        <w:t xml:space="preserve">5.8. </w:t>
      </w:r>
      <w:proofErr w:type="gramStart"/>
      <w:r w:rsidRPr="000563E9">
        <w:t>За выполнение особо важных и сложных заданий работникам учреждения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исполнительного органа местного самоуправления городского округа Зарайск, в ведомственном подчинении которого находятся учреждения,  и в порядке, установленном исполнительным органом местного самоуправления городского округа Зарайск, в ведомственном подчинении которого</w:t>
      </w:r>
      <w:proofErr w:type="gramEnd"/>
      <w:r w:rsidRPr="000563E9">
        <w:t xml:space="preserve"> находятся учреждения с учетом мнения представительного органа работников.</w:t>
      </w:r>
    </w:p>
    <w:p w:rsidR="00F76AB6" w:rsidRPr="000563E9" w:rsidRDefault="00F76AB6" w:rsidP="00F76AB6">
      <w:r w:rsidRPr="000563E9">
        <w:t xml:space="preserve">5.9. </w:t>
      </w:r>
      <w:proofErr w:type="gramStart"/>
      <w:r w:rsidRPr="000563E9">
        <w:t>Работникам учреждений,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 при условии занятия штатной должности в учреждении (за исключением работников, принятых в новом учебном году), руководителем учреждения устанавливаются ежемесячные стимулирующие выплаты:</w:t>
      </w:r>
      <w:proofErr w:type="gramEnd"/>
    </w:p>
    <w:p w:rsidR="00F76AB6" w:rsidRPr="000563E9" w:rsidRDefault="00F76AB6" w:rsidP="00F76AB6">
      <w:r w:rsidRPr="000563E9">
        <w:t>- учителям и заместителям руководителей в размере не менее 1 000 рублей и не более 10 000 рублей;</w:t>
      </w:r>
    </w:p>
    <w:p w:rsidR="00F76AB6" w:rsidRPr="000563E9" w:rsidRDefault="00F76AB6" w:rsidP="00F76AB6">
      <w:r w:rsidRPr="000563E9">
        <w:t>- педагогическим работникам, за исключением учителей в размере до 10 000 рублей (при наличии экономии).</w:t>
      </w:r>
    </w:p>
    <w:p w:rsidR="00F76AB6" w:rsidRPr="000563E9" w:rsidRDefault="00F76AB6" w:rsidP="00F76AB6">
      <w:r w:rsidRPr="000563E9">
        <w:t xml:space="preserve">В случае реорганизации учреждения путем присоединения к другому учреждению, указанные ежемесячные стимулирующие выплаты выплачиваются работникам присоединенного учреждения, только если данное учреждение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w:t>
      </w:r>
      <w:proofErr w:type="gramStart"/>
      <w:r w:rsidRPr="000563E9">
        <w:t>определена</w:t>
      </w:r>
      <w:proofErr w:type="gramEnd"/>
      <w:r w:rsidRPr="000563E9">
        <w:t xml:space="preserve"> соответствующей первому уровню.</w:t>
      </w:r>
    </w:p>
    <w:p w:rsidR="00F76AB6" w:rsidRPr="000563E9" w:rsidRDefault="00F76AB6" w:rsidP="00F76AB6">
      <w:r w:rsidRPr="000563E9">
        <w:t>Порядок установления, выше указанных стимулирующих выплат определяется руководителем учреждения с учетом критериев, позволяющих оценить результативность и качество работы педагогических работников и заместителей руководителей учреждений, в соответствии с локальными нормативными актами, принимаемыми учреждениями, с учетом мнения представительного органа работников.</w:t>
      </w:r>
    </w:p>
    <w:p w:rsidR="00F76AB6" w:rsidRDefault="00F76AB6" w:rsidP="00F76AB6"/>
    <w:p w:rsidR="00F76AB6" w:rsidRPr="000563E9" w:rsidRDefault="00F76AB6" w:rsidP="00F76AB6"/>
    <w:p w:rsidR="00F76AB6" w:rsidRPr="000563E9" w:rsidRDefault="00F76AB6" w:rsidP="00F76AB6">
      <w:r w:rsidRPr="000563E9">
        <w:lastRenderedPageBreak/>
        <w:t>VI. Установление порядка и условий почасовой оплаты труда</w:t>
      </w:r>
    </w:p>
    <w:p w:rsidR="00F76AB6" w:rsidRPr="000563E9" w:rsidRDefault="00F76AB6" w:rsidP="00F76AB6">
      <w:r w:rsidRPr="000563E9">
        <w:t>6.1. Почасовая оплата труда педагогических работников учреждений применяется при оплате:</w:t>
      </w:r>
    </w:p>
    <w:p w:rsidR="00F76AB6" w:rsidRPr="000563E9" w:rsidRDefault="00F76AB6" w:rsidP="00F76AB6">
      <w:r w:rsidRPr="000563E9">
        <w:t>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F76AB6" w:rsidRPr="000563E9" w:rsidRDefault="00F76AB6" w:rsidP="00F76AB6">
      <w:r w:rsidRPr="000563E9">
        <w:t xml:space="preserve">  2) за часы педагогической работы, отработанные учителями, преподавателями, воспитателями при работе с обучающимися по очно-заочной и заочной форме </w:t>
      </w:r>
      <w:proofErr w:type="gramStart"/>
      <w:r w:rsidRPr="000563E9">
        <w:t>обучения</w:t>
      </w:r>
      <w:proofErr w:type="gramEnd"/>
      <w:r w:rsidRPr="000563E9">
        <w:t xml:space="preserve"> по основным образовательным программам и детьми, находящимися на длительном лечении в больнице, сверх объема, установленного им при тарификации.</w:t>
      </w:r>
    </w:p>
    <w:p w:rsidR="00F76AB6" w:rsidRPr="000563E9" w:rsidRDefault="00F76AB6" w:rsidP="00F76AB6">
      <w:r w:rsidRPr="000563E9">
        <w:t>6.2.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F76AB6" w:rsidRPr="000563E9" w:rsidRDefault="00F76AB6" w:rsidP="00F76AB6">
      <w:r w:rsidRPr="000563E9">
        <w:t xml:space="preserve">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rsidR="00F76AB6" w:rsidRPr="000563E9" w:rsidRDefault="00F76AB6" w:rsidP="00F76AB6">
      <w:r w:rsidRPr="000563E9">
        <w:t>6.4. Почасовая оплата труда педагогических работников учреждений применяется при оплате труда работников, привлекаемых к проведению учебных занятий, с применением следующих коэффициентов:</w:t>
      </w:r>
    </w:p>
    <w:tbl>
      <w:tblPr>
        <w:tblW w:w="10485" w:type="dxa"/>
        <w:tblInd w:w="-214" w:type="dxa"/>
        <w:tblLayout w:type="fixed"/>
        <w:tblCellMar>
          <w:left w:w="70" w:type="dxa"/>
          <w:right w:w="70" w:type="dxa"/>
        </w:tblCellMar>
        <w:tblLook w:val="04A0" w:firstRow="1" w:lastRow="0" w:firstColumn="1" w:lastColumn="0" w:noHBand="0" w:noVBand="1"/>
      </w:tblPr>
      <w:tblGrid>
        <w:gridCol w:w="3968"/>
        <w:gridCol w:w="1416"/>
        <w:gridCol w:w="1133"/>
        <w:gridCol w:w="1133"/>
        <w:gridCol w:w="2835"/>
      </w:tblGrid>
      <w:tr w:rsidR="00F76AB6" w:rsidRPr="000563E9" w:rsidTr="00F76AB6">
        <w:trPr>
          <w:cantSplit/>
          <w:trHeight w:val="240"/>
        </w:trPr>
        <w:tc>
          <w:tcPr>
            <w:tcW w:w="3969" w:type="dxa"/>
            <w:vMerge w:val="restart"/>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 xml:space="preserve">Категории </w:t>
            </w:r>
            <w:proofErr w:type="gramStart"/>
            <w:r w:rsidRPr="000563E9">
              <w:t>обучающихся</w:t>
            </w:r>
            <w:proofErr w:type="gramEnd"/>
          </w:p>
        </w:tc>
        <w:tc>
          <w:tcPr>
            <w:tcW w:w="6521" w:type="dxa"/>
            <w:gridSpan w:val="4"/>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Размеры коэффициентов</w:t>
            </w:r>
          </w:p>
        </w:tc>
      </w:tr>
      <w:tr w:rsidR="00F76AB6" w:rsidRPr="000563E9" w:rsidTr="00F76AB6">
        <w:trPr>
          <w:cantSplit/>
          <w:trHeight w:val="720"/>
        </w:trPr>
        <w:tc>
          <w:tcPr>
            <w:tcW w:w="3969" w:type="dxa"/>
            <w:vMerge/>
            <w:tcBorders>
              <w:top w:val="single" w:sz="6" w:space="0" w:color="auto"/>
              <w:left w:val="single" w:sz="6" w:space="0" w:color="auto"/>
              <w:bottom w:val="single" w:sz="6" w:space="0" w:color="auto"/>
              <w:right w:val="single" w:sz="6" w:space="0" w:color="auto"/>
            </w:tcBorders>
            <w:vAlign w:val="center"/>
            <w:hideMark/>
          </w:tcPr>
          <w:p w:rsidR="00F76AB6" w:rsidRPr="000563E9" w:rsidRDefault="00F76AB6" w:rsidP="000563E9"/>
        </w:tc>
        <w:tc>
          <w:tcPr>
            <w:tcW w:w="1417"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Профессор,</w:t>
            </w:r>
            <w:r w:rsidRPr="000563E9">
              <w:br/>
              <w:t>доктор наук</w:t>
            </w:r>
          </w:p>
        </w:tc>
        <w:tc>
          <w:tcPr>
            <w:tcW w:w="1134"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Доцент,</w:t>
            </w:r>
            <w:r w:rsidRPr="000563E9">
              <w:br/>
              <w:t>кандидат</w:t>
            </w:r>
            <w:r w:rsidRPr="000563E9">
              <w:br/>
              <w:t>наук</w:t>
            </w:r>
          </w:p>
        </w:tc>
        <w:tc>
          <w:tcPr>
            <w:tcW w:w="1134"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Лица, не</w:t>
            </w:r>
            <w:r w:rsidRPr="000563E9">
              <w:br/>
              <w:t xml:space="preserve">имеющие </w:t>
            </w:r>
            <w:r w:rsidRPr="000563E9">
              <w:br/>
              <w:t xml:space="preserve">ученой </w:t>
            </w:r>
            <w:r w:rsidRPr="000563E9">
              <w:br/>
              <w:t>степени</w:t>
            </w:r>
          </w:p>
        </w:tc>
        <w:tc>
          <w:tcPr>
            <w:tcW w:w="2836"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Демонстратор пластических поз, участвующий в проведении учебных занятий, в зависимости от сложности пластической позы</w:t>
            </w:r>
          </w:p>
        </w:tc>
      </w:tr>
      <w:tr w:rsidR="00F76AB6" w:rsidRPr="000563E9" w:rsidTr="00F76AB6">
        <w:trPr>
          <w:cantSplit/>
          <w:trHeight w:val="1080"/>
        </w:trPr>
        <w:tc>
          <w:tcPr>
            <w:tcW w:w="3969" w:type="dxa"/>
            <w:tcBorders>
              <w:top w:val="single" w:sz="6" w:space="0" w:color="auto"/>
              <w:left w:val="single" w:sz="6" w:space="0" w:color="auto"/>
              <w:bottom w:val="single" w:sz="6" w:space="0" w:color="auto"/>
              <w:right w:val="single" w:sz="6" w:space="0" w:color="auto"/>
            </w:tcBorders>
          </w:tcPr>
          <w:p w:rsidR="00F76AB6" w:rsidRPr="000563E9" w:rsidRDefault="00F76AB6" w:rsidP="000563E9">
            <w:r w:rsidRPr="000563E9">
              <w:t xml:space="preserve">Обучающиеся общеобразовательных </w:t>
            </w:r>
            <w:proofErr w:type="gramStart"/>
            <w:r w:rsidRPr="000563E9">
              <w:t>учреждениях</w:t>
            </w:r>
            <w:proofErr w:type="gramEnd"/>
            <w:r w:rsidRPr="000563E9">
              <w:t>, рабочие и служащие, занимающие должности, требующие наличия среднего профессионального образования</w:t>
            </w:r>
          </w:p>
          <w:p w:rsidR="00F76AB6" w:rsidRPr="000563E9" w:rsidRDefault="00F76AB6" w:rsidP="000563E9"/>
        </w:tc>
        <w:tc>
          <w:tcPr>
            <w:tcW w:w="1417"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0,078</w:t>
            </w:r>
          </w:p>
        </w:tc>
        <w:tc>
          <w:tcPr>
            <w:tcW w:w="1134"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0,058</w:t>
            </w:r>
          </w:p>
        </w:tc>
        <w:tc>
          <w:tcPr>
            <w:tcW w:w="1134"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0,039</w:t>
            </w:r>
          </w:p>
        </w:tc>
        <w:tc>
          <w:tcPr>
            <w:tcW w:w="2836"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0,0117-0,0155</w:t>
            </w:r>
          </w:p>
        </w:tc>
      </w:tr>
    </w:tbl>
    <w:p w:rsidR="00F76AB6" w:rsidRPr="000563E9" w:rsidRDefault="00F76AB6" w:rsidP="00F76AB6"/>
    <w:p w:rsidR="00F76AB6" w:rsidRPr="000563E9" w:rsidRDefault="00F76AB6" w:rsidP="00F76AB6">
      <w:r w:rsidRPr="000563E9">
        <w:t>1) ставки почасовой оплаты определяются исходя из размера тарифной ставки первого разряда тарифной сетки по оплате труда рабочих согласно приложению 6 к настоящему Положению.</w:t>
      </w:r>
    </w:p>
    <w:p w:rsidR="00F76AB6" w:rsidRPr="000563E9" w:rsidRDefault="00F76AB6" w:rsidP="00F76AB6">
      <w:r w:rsidRPr="000563E9">
        <w:t>2) ставки почасовой оплаты труда лиц, имеющих почетные звания, начинающиеся со слов «Народный», «Заслуженный», устанавливаются в размерах, предусмотренных для профессоров, докторов наук.</w:t>
      </w:r>
    </w:p>
    <w:p w:rsidR="00F76AB6" w:rsidRPr="000563E9" w:rsidRDefault="00F76AB6" w:rsidP="00F76AB6">
      <w:r w:rsidRPr="000563E9">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Default="00F76AB6" w:rsidP="00F76AB6">
      <w:pPr>
        <w:jc w:val="both"/>
      </w:pPr>
      <w:r>
        <w:lastRenderedPageBreak/>
        <w:tab/>
      </w:r>
      <w:r>
        <w:tab/>
      </w:r>
      <w:r>
        <w:tab/>
      </w:r>
      <w:r>
        <w:tab/>
      </w:r>
      <w:r>
        <w:tab/>
      </w:r>
      <w:r>
        <w:tab/>
      </w:r>
      <w:r>
        <w:tab/>
      </w:r>
      <w:r w:rsidRPr="000563E9">
        <w:t>П</w:t>
      </w:r>
      <w:r>
        <w:t>риложение 1</w:t>
      </w:r>
    </w:p>
    <w:p w:rsidR="00F76AB6" w:rsidRPr="000563E9" w:rsidRDefault="00F76AB6" w:rsidP="00F76AB6">
      <w:pPr>
        <w:jc w:val="both"/>
      </w:pPr>
      <w:r>
        <w:tab/>
      </w:r>
      <w:r>
        <w:tab/>
      </w:r>
      <w:r>
        <w:tab/>
      </w:r>
      <w:r>
        <w:tab/>
      </w:r>
      <w:r>
        <w:tab/>
      </w:r>
      <w:r>
        <w:tab/>
      </w:r>
      <w:r>
        <w:tab/>
      </w:r>
      <w:r w:rsidRPr="000563E9">
        <w:t>к Положению об оплате труда работников</w:t>
      </w:r>
    </w:p>
    <w:p w:rsidR="00F76AB6" w:rsidRPr="000563E9" w:rsidRDefault="00F76AB6" w:rsidP="00F76AB6">
      <w:r>
        <w:tab/>
      </w:r>
      <w:r>
        <w:tab/>
      </w:r>
      <w:r>
        <w:tab/>
      </w:r>
      <w:r>
        <w:tab/>
      </w:r>
      <w:r>
        <w:tab/>
      </w:r>
      <w:r>
        <w:tab/>
      </w:r>
      <w:r>
        <w:tab/>
      </w:r>
      <w:r w:rsidRPr="000563E9">
        <w:t xml:space="preserve">муниципальных образовательных </w:t>
      </w:r>
    </w:p>
    <w:p w:rsidR="00F76AB6" w:rsidRPr="000563E9" w:rsidRDefault="00F76AB6" w:rsidP="00F76AB6">
      <w:r>
        <w:tab/>
      </w:r>
      <w:r>
        <w:tab/>
      </w:r>
      <w:r>
        <w:tab/>
      </w:r>
      <w:r>
        <w:tab/>
      </w:r>
      <w:r>
        <w:tab/>
      </w:r>
      <w:r>
        <w:tab/>
      </w:r>
      <w:r>
        <w:tab/>
      </w:r>
      <w:r w:rsidRPr="000563E9">
        <w:t>и прочих учреждений, подведомственных</w:t>
      </w:r>
    </w:p>
    <w:p w:rsidR="00F76AB6" w:rsidRPr="000563E9" w:rsidRDefault="00F76AB6" w:rsidP="00F76AB6">
      <w:r>
        <w:tab/>
      </w:r>
      <w:r>
        <w:tab/>
      </w:r>
      <w:r>
        <w:tab/>
      </w:r>
      <w:r>
        <w:tab/>
      </w:r>
      <w:r>
        <w:tab/>
      </w:r>
      <w:r>
        <w:tab/>
      </w:r>
      <w:r>
        <w:tab/>
      </w:r>
      <w:r w:rsidRPr="000563E9">
        <w:t xml:space="preserve">Управлению образования городского </w:t>
      </w:r>
    </w:p>
    <w:p w:rsidR="00F76AB6" w:rsidRPr="000563E9" w:rsidRDefault="00F76AB6" w:rsidP="00F76AB6">
      <w:r>
        <w:tab/>
      </w:r>
      <w:r>
        <w:tab/>
      </w:r>
      <w:r>
        <w:tab/>
      </w:r>
      <w:r>
        <w:tab/>
      </w:r>
      <w:r>
        <w:tab/>
      </w:r>
      <w:r>
        <w:tab/>
      </w:r>
      <w:r>
        <w:tab/>
      </w:r>
      <w:r w:rsidRPr="000563E9">
        <w:t>округа Зарайск Московской области</w:t>
      </w:r>
    </w:p>
    <w:p w:rsidR="00F76AB6" w:rsidRPr="000563E9" w:rsidRDefault="00F76AB6" w:rsidP="00F76AB6"/>
    <w:p w:rsidR="00F76AB6" w:rsidRPr="000563E9" w:rsidRDefault="00F76AB6" w:rsidP="00F76AB6">
      <w:pPr>
        <w:jc w:val="center"/>
      </w:pPr>
      <w:r w:rsidRPr="000563E9">
        <w:t>Должностные оклады руководящих работников учреждений</w:t>
      </w:r>
    </w:p>
    <w:p w:rsidR="00F76AB6" w:rsidRPr="000563E9" w:rsidRDefault="00F76AB6" w:rsidP="00F76AB6">
      <w:pPr>
        <w:jc w:val="right"/>
      </w:pPr>
      <w:r w:rsidRPr="000563E9">
        <w:t>Таблица 1</w:t>
      </w:r>
    </w:p>
    <w:p w:rsidR="00F76AB6" w:rsidRPr="000563E9" w:rsidRDefault="00F76AB6" w:rsidP="00F76AB6">
      <w:r w:rsidRPr="000563E9">
        <w:t>Коэффициент группы по оплате труда руководящих работников общеобразовательных организаций и их заместителей, кроме руководящих работников и их заместителей, указанных в таблицах 2,3</w:t>
      </w:r>
    </w:p>
    <w:tbl>
      <w:tblPr>
        <w:tblW w:w="10350" w:type="dxa"/>
        <w:tblInd w:w="-214" w:type="dxa"/>
        <w:tblLayout w:type="fixed"/>
        <w:tblCellMar>
          <w:left w:w="70" w:type="dxa"/>
          <w:right w:w="70" w:type="dxa"/>
        </w:tblCellMar>
        <w:tblLook w:val="04A0" w:firstRow="1" w:lastRow="0" w:firstColumn="1" w:lastColumn="0" w:noHBand="0" w:noVBand="1"/>
      </w:tblPr>
      <w:tblGrid>
        <w:gridCol w:w="568"/>
        <w:gridCol w:w="6521"/>
        <w:gridCol w:w="993"/>
        <w:gridCol w:w="708"/>
        <w:gridCol w:w="851"/>
        <w:gridCol w:w="709"/>
      </w:tblGrid>
      <w:tr w:rsidR="00F76AB6" w:rsidRPr="000563E9" w:rsidTr="00F76AB6">
        <w:trPr>
          <w:cantSplit/>
          <w:trHeight w:val="600"/>
        </w:trPr>
        <w:tc>
          <w:tcPr>
            <w:tcW w:w="568" w:type="dxa"/>
            <w:vMerge w:val="restart"/>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w:t>
            </w:r>
          </w:p>
          <w:p w:rsidR="00F76AB6" w:rsidRPr="000563E9" w:rsidRDefault="00F76AB6" w:rsidP="000563E9">
            <w:proofErr w:type="gramStart"/>
            <w:r w:rsidRPr="000563E9">
              <w:t>п</w:t>
            </w:r>
            <w:proofErr w:type="gramEnd"/>
            <w:r w:rsidRPr="000563E9">
              <w:t>/п</w:t>
            </w:r>
          </w:p>
        </w:tc>
        <w:tc>
          <w:tcPr>
            <w:tcW w:w="6520" w:type="dxa"/>
            <w:vMerge w:val="restart"/>
            <w:tcBorders>
              <w:top w:val="single" w:sz="6" w:space="0" w:color="auto"/>
              <w:left w:val="single" w:sz="6" w:space="0" w:color="auto"/>
              <w:bottom w:val="single" w:sz="6" w:space="0" w:color="auto"/>
              <w:right w:val="single" w:sz="6" w:space="0" w:color="auto"/>
            </w:tcBorders>
          </w:tcPr>
          <w:p w:rsidR="00F76AB6" w:rsidRPr="000563E9" w:rsidRDefault="00F76AB6" w:rsidP="000563E9"/>
          <w:p w:rsidR="00F76AB6" w:rsidRPr="000563E9" w:rsidRDefault="00F76AB6" w:rsidP="000563E9">
            <w:r w:rsidRPr="000563E9">
              <w:t>Наименование должности  и требования квалификации</w:t>
            </w:r>
          </w:p>
        </w:tc>
        <w:tc>
          <w:tcPr>
            <w:tcW w:w="3261" w:type="dxa"/>
            <w:gridSpan w:val="4"/>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Коэффициент группы общеобразовательного учреждения по оплате труда руководителей</w:t>
            </w:r>
          </w:p>
        </w:tc>
      </w:tr>
      <w:tr w:rsidR="00F76AB6" w:rsidRPr="000563E9"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76AB6" w:rsidRPr="000563E9" w:rsidRDefault="00F76AB6" w:rsidP="000563E9"/>
        </w:tc>
        <w:tc>
          <w:tcPr>
            <w:tcW w:w="6520" w:type="dxa"/>
            <w:vMerge/>
            <w:tcBorders>
              <w:top w:val="single" w:sz="6" w:space="0" w:color="auto"/>
              <w:left w:val="single" w:sz="6" w:space="0" w:color="auto"/>
              <w:bottom w:val="single" w:sz="6" w:space="0" w:color="auto"/>
              <w:right w:val="single" w:sz="6" w:space="0" w:color="auto"/>
            </w:tcBorders>
            <w:vAlign w:val="center"/>
            <w:hideMark/>
          </w:tcPr>
          <w:p w:rsidR="00F76AB6" w:rsidRPr="000563E9" w:rsidRDefault="00F76AB6" w:rsidP="000563E9"/>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I</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II</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III</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V</w:t>
            </w:r>
          </w:p>
        </w:tc>
      </w:tr>
      <w:tr w:rsidR="00F76AB6" w:rsidRPr="000563E9" w:rsidTr="00F76AB6">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w:t>
            </w:r>
          </w:p>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2</w:t>
            </w:r>
          </w:p>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3</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4</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5</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6</w:t>
            </w:r>
          </w:p>
        </w:tc>
      </w:tr>
      <w:tr w:rsidR="00F76AB6" w:rsidRPr="000563E9" w:rsidTr="00F76AB6">
        <w:trPr>
          <w:cantSplit/>
          <w:trHeight w:val="210"/>
        </w:trPr>
        <w:tc>
          <w:tcPr>
            <w:tcW w:w="568" w:type="dxa"/>
            <w:vMerge w:val="restart"/>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 xml:space="preserve">1. </w:t>
            </w:r>
          </w:p>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Директор учреждения, имеющий:</w:t>
            </w:r>
          </w:p>
        </w:tc>
        <w:tc>
          <w:tcPr>
            <w:tcW w:w="993"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708"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851"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709"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r>
      <w:tr w:rsidR="00F76AB6" w:rsidRPr="000563E9" w:rsidTr="00F76AB6">
        <w:trPr>
          <w:cantSplit/>
          <w:trHeight w:val="240"/>
        </w:trPr>
        <w:tc>
          <w:tcPr>
            <w:tcW w:w="568" w:type="dxa"/>
            <w:vMerge/>
            <w:tcBorders>
              <w:top w:val="single" w:sz="6" w:space="0" w:color="auto"/>
              <w:left w:val="single" w:sz="6" w:space="0" w:color="auto"/>
              <w:bottom w:val="single" w:sz="4" w:space="0" w:color="auto"/>
              <w:right w:val="single" w:sz="6" w:space="0" w:color="auto"/>
            </w:tcBorders>
            <w:vAlign w:val="center"/>
            <w:hideMark/>
          </w:tcPr>
          <w:p w:rsidR="00F76AB6" w:rsidRPr="000563E9" w:rsidRDefault="00F76AB6" w:rsidP="000563E9"/>
        </w:tc>
        <w:tc>
          <w:tcPr>
            <w:tcW w:w="6520" w:type="dxa"/>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высшую квалификационную категорию</w:t>
            </w:r>
          </w:p>
        </w:tc>
        <w:tc>
          <w:tcPr>
            <w:tcW w:w="993" w:type="dxa"/>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1,7</w:t>
            </w:r>
          </w:p>
        </w:tc>
        <w:tc>
          <w:tcPr>
            <w:tcW w:w="708" w:type="dxa"/>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1,5</w:t>
            </w:r>
          </w:p>
        </w:tc>
        <w:tc>
          <w:tcPr>
            <w:tcW w:w="851" w:type="dxa"/>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1,3</w:t>
            </w:r>
          </w:p>
        </w:tc>
        <w:tc>
          <w:tcPr>
            <w:tcW w:w="709" w:type="dxa"/>
            <w:tcBorders>
              <w:top w:val="single" w:sz="6" w:space="0" w:color="auto"/>
              <w:left w:val="single" w:sz="6" w:space="0" w:color="auto"/>
              <w:bottom w:val="single" w:sz="4" w:space="0" w:color="auto"/>
              <w:right w:val="single" w:sz="6" w:space="0" w:color="auto"/>
            </w:tcBorders>
            <w:hideMark/>
          </w:tcPr>
          <w:p w:rsidR="00F76AB6" w:rsidRPr="000563E9" w:rsidRDefault="00F76AB6" w:rsidP="000563E9">
            <w:r w:rsidRPr="000563E9">
              <w:t>1,2</w:t>
            </w:r>
          </w:p>
        </w:tc>
      </w:tr>
      <w:tr w:rsidR="00F76AB6" w:rsidRPr="000563E9" w:rsidTr="00F76AB6">
        <w:trPr>
          <w:cantSplit/>
          <w:trHeight w:val="240"/>
        </w:trPr>
        <w:tc>
          <w:tcPr>
            <w:tcW w:w="568" w:type="dxa"/>
            <w:tcBorders>
              <w:top w:val="single" w:sz="4" w:space="0" w:color="auto"/>
              <w:left w:val="single" w:sz="6" w:space="0" w:color="auto"/>
              <w:bottom w:val="single" w:sz="6" w:space="0" w:color="auto"/>
              <w:right w:val="single" w:sz="6" w:space="0" w:color="auto"/>
            </w:tcBorders>
          </w:tcPr>
          <w:p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первую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1,5</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1,35</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1,15</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1,1</w:t>
            </w:r>
          </w:p>
        </w:tc>
      </w:tr>
      <w:tr w:rsidR="00F76AB6" w:rsidRPr="000563E9" w:rsidTr="00F76AB6">
        <w:trPr>
          <w:cantSplit/>
          <w:trHeight w:val="463"/>
        </w:trPr>
        <w:tc>
          <w:tcPr>
            <w:tcW w:w="568" w:type="dxa"/>
            <w:vMerge w:val="restart"/>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 xml:space="preserve">2. </w:t>
            </w:r>
          </w:p>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Заместитель директора учреждения, деятельность которого связана с руководством образовательного процесса, имеющий:</w:t>
            </w:r>
          </w:p>
        </w:tc>
        <w:tc>
          <w:tcPr>
            <w:tcW w:w="993"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708"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851"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c>
          <w:tcPr>
            <w:tcW w:w="709" w:type="dxa"/>
            <w:tcBorders>
              <w:top w:val="single" w:sz="6" w:space="0" w:color="auto"/>
              <w:left w:val="single" w:sz="6" w:space="0" w:color="auto"/>
              <w:bottom w:val="single" w:sz="6" w:space="0" w:color="auto"/>
              <w:right w:val="single" w:sz="6" w:space="0" w:color="auto"/>
            </w:tcBorders>
          </w:tcPr>
          <w:p w:rsidR="00F76AB6" w:rsidRPr="000563E9" w:rsidRDefault="00F76AB6" w:rsidP="000563E9"/>
        </w:tc>
      </w:tr>
      <w:tr w:rsidR="00F76AB6" w:rsidRPr="000563E9"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высшую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1,65</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1,45</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1,25</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1,15</w:t>
            </w:r>
          </w:p>
        </w:tc>
      </w:tr>
      <w:tr w:rsidR="00F76AB6" w:rsidRPr="000563E9"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первую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1,45</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1,3</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1,1</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1,05</w:t>
            </w:r>
          </w:p>
        </w:tc>
      </w:tr>
      <w:tr w:rsidR="00F76AB6" w:rsidRPr="000563E9" w:rsidTr="00F76AB6">
        <w:trPr>
          <w:cantSplit/>
          <w:trHeight w:val="1205"/>
        </w:trPr>
        <w:tc>
          <w:tcPr>
            <w:tcW w:w="56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 xml:space="preserve">3. </w:t>
            </w:r>
          </w:p>
        </w:tc>
        <w:tc>
          <w:tcPr>
            <w:tcW w:w="6520"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993"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1,35</w:t>
            </w:r>
          </w:p>
        </w:tc>
        <w:tc>
          <w:tcPr>
            <w:tcW w:w="708"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1,15</w:t>
            </w:r>
          </w:p>
        </w:tc>
        <w:tc>
          <w:tcPr>
            <w:tcW w:w="851"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1,05</w:t>
            </w:r>
          </w:p>
        </w:tc>
        <w:tc>
          <w:tcPr>
            <w:tcW w:w="709" w:type="dxa"/>
            <w:tcBorders>
              <w:top w:val="single" w:sz="6" w:space="0" w:color="auto"/>
              <w:left w:val="single" w:sz="6" w:space="0" w:color="auto"/>
              <w:bottom w:val="single" w:sz="6" w:space="0" w:color="auto"/>
              <w:right w:val="single" w:sz="6" w:space="0" w:color="auto"/>
            </w:tcBorders>
            <w:hideMark/>
          </w:tcPr>
          <w:p w:rsidR="00F76AB6" w:rsidRPr="000563E9" w:rsidRDefault="00F76AB6" w:rsidP="000563E9">
            <w:r w:rsidRPr="000563E9">
              <w:t>1,0</w:t>
            </w:r>
          </w:p>
        </w:tc>
      </w:tr>
    </w:tbl>
    <w:p w:rsidR="00F76AB6" w:rsidRPr="000563E9" w:rsidRDefault="00F76AB6" w:rsidP="00F76AB6">
      <w:r w:rsidRPr="000563E9">
        <w:t xml:space="preserve">     Примечание.  Должностной оклад руководителя общеобразовательной организации и его заместителей исчисляется исходя из среднемесячной заработной платы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увеличенной на коэффициент группы по оплате труда общеобразовательной организации и уровня квалификации руководителя по результатам аттестации.</w:t>
      </w:r>
    </w:p>
    <w:p w:rsidR="00F76AB6" w:rsidRPr="000563E9" w:rsidRDefault="00F76AB6" w:rsidP="00F76AB6">
      <w:r w:rsidRPr="000563E9">
        <w:t>Рассчитанные должностные оклады подлежат округлению до целого рубля (по правилам округления).</w:t>
      </w:r>
    </w:p>
    <w:p w:rsidR="00F76AB6" w:rsidRPr="000563E9" w:rsidRDefault="00F76AB6" w:rsidP="00F76AB6">
      <w:r w:rsidRPr="000563E9">
        <w:t>Среднемесячная заработная плата педагогических работников рассчитывается по формуле:</w:t>
      </w:r>
    </w:p>
    <w:p w:rsidR="00F76AB6" w:rsidRPr="000563E9" w:rsidRDefault="00F76AB6" w:rsidP="00F76AB6">
      <w:r w:rsidRPr="000563E9">
        <w:t> </w:t>
      </w:r>
    </w:p>
    <w:p w:rsidR="00F76AB6" w:rsidRPr="000563E9" w:rsidRDefault="00F76AB6" w:rsidP="00F76AB6">
      <w:r w:rsidRPr="000563E9">
        <w:t>СЗП = ФОТ / КП, где:</w:t>
      </w:r>
    </w:p>
    <w:p w:rsidR="00F76AB6" w:rsidRPr="000563E9" w:rsidRDefault="00F76AB6" w:rsidP="00F76AB6">
      <w:r w:rsidRPr="000563E9">
        <w:t> </w:t>
      </w:r>
    </w:p>
    <w:p w:rsidR="00F76AB6" w:rsidRPr="000563E9" w:rsidRDefault="00F76AB6" w:rsidP="00F76AB6">
      <w:r w:rsidRPr="000563E9">
        <w:t>СЗП - среднемесячная заработная плата педагогических работников;</w:t>
      </w:r>
    </w:p>
    <w:p w:rsidR="00F76AB6" w:rsidRPr="000563E9" w:rsidRDefault="00F76AB6" w:rsidP="00F76AB6">
      <w:r w:rsidRPr="000563E9">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p>
    <w:p w:rsidR="00F76AB6" w:rsidRPr="000563E9" w:rsidRDefault="00F76AB6" w:rsidP="00F76AB6">
      <w:r w:rsidRPr="000563E9">
        <w:t>КП - количество педагогических работников (физических лиц) за часы учебной нагрузки.</w:t>
      </w:r>
    </w:p>
    <w:p w:rsidR="00F76AB6" w:rsidRPr="000563E9" w:rsidRDefault="00F76AB6" w:rsidP="00F76AB6"/>
    <w:p w:rsidR="00F76AB6" w:rsidRPr="000563E9" w:rsidRDefault="00F76AB6" w:rsidP="00F76AB6">
      <w:pPr>
        <w:jc w:val="right"/>
      </w:pPr>
      <w:r w:rsidRPr="000563E9">
        <w:t xml:space="preserve"> Таблица 2</w:t>
      </w:r>
    </w:p>
    <w:p w:rsidR="00F76AB6" w:rsidRPr="000563E9" w:rsidRDefault="00F76AB6" w:rsidP="00F76AB6">
      <w:r w:rsidRPr="000563E9">
        <w:t xml:space="preserve">Должностные оклады </w:t>
      </w:r>
    </w:p>
    <w:p w:rsidR="00F76AB6" w:rsidRPr="000563E9" w:rsidRDefault="00F76AB6" w:rsidP="00F76AB6">
      <w:r w:rsidRPr="000563E9">
        <w:t>руководителей учреждений дополнительного образования, прочих учреждений</w:t>
      </w:r>
    </w:p>
    <w:p w:rsidR="00F76AB6" w:rsidRPr="000563E9" w:rsidRDefault="00F76AB6" w:rsidP="00F76AB6"/>
    <w:tbl>
      <w:tblPr>
        <w:tblW w:w="10485" w:type="dxa"/>
        <w:tblInd w:w="-209" w:type="dxa"/>
        <w:tblLayout w:type="fixed"/>
        <w:tblCellMar>
          <w:left w:w="75" w:type="dxa"/>
          <w:right w:w="75" w:type="dxa"/>
        </w:tblCellMar>
        <w:tblLook w:val="04A0" w:firstRow="1" w:lastRow="0" w:firstColumn="1" w:lastColumn="0" w:noHBand="0" w:noVBand="1"/>
      </w:tblPr>
      <w:tblGrid>
        <w:gridCol w:w="567"/>
        <w:gridCol w:w="4949"/>
        <w:gridCol w:w="1071"/>
        <w:gridCol w:w="1071"/>
        <w:gridCol w:w="1071"/>
        <w:gridCol w:w="1756"/>
      </w:tblGrid>
      <w:tr w:rsidR="00F76AB6" w:rsidRPr="000563E9" w:rsidTr="00F76AB6">
        <w:trPr>
          <w:trHeight w:val="4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
          <w:p w:rsidR="00F76AB6" w:rsidRPr="000563E9" w:rsidRDefault="00F76AB6" w:rsidP="000563E9">
            <w:proofErr w:type="gramStart"/>
            <w:r w:rsidRPr="000563E9">
              <w:t>п</w:t>
            </w:r>
            <w:proofErr w:type="gramEnd"/>
            <w:r w:rsidRPr="000563E9">
              <w:t>/п</w:t>
            </w:r>
          </w:p>
        </w:tc>
        <w:tc>
          <w:tcPr>
            <w:tcW w:w="4952"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Наименование должности и требования</w:t>
            </w:r>
            <w:r w:rsidRPr="000563E9">
              <w:br/>
              <w:t>к квалификации</w:t>
            </w:r>
          </w:p>
        </w:tc>
        <w:tc>
          <w:tcPr>
            <w:tcW w:w="4970" w:type="dxa"/>
            <w:gridSpan w:val="4"/>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Должностной оклад (в рублях)</w:t>
            </w:r>
          </w:p>
        </w:tc>
      </w:tr>
      <w:tr w:rsidR="00F76AB6" w:rsidRPr="000563E9" w:rsidTr="00F76AB6">
        <w:trPr>
          <w:trHeight w:val="3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4970" w:type="dxa"/>
            <w:gridSpan w:val="4"/>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Группа по оплате труда руководителей</w:t>
            </w:r>
          </w:p>
        </w:tc>
      </w:tr>
      <w:tr w:rsidR="00F76AB6" w:rsidRPr="000563E9" w:rsidTr="00F76AB6">
        <w:tc>
          <w:tcPr>
            <w:tcW w:w="568"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1071"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I</w:t>
            </w:r>
          </w:p>
        </w:tc>
        <w:tc>
          <w:tcPr>
            <w:tcW w:w="1071"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II</w:t>
            </w:r>
          </w:p>
        </w:tc>
        <w:tc>
          <w:tcPr>
            <w:tcW w:w="1071"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III</w:t>
            </w:r>
          </w:p>
        </w:tc>
        <w:tc>
          <w:tcPr>
            <w:tcW w:w="1757"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IV</w:t>
            </w:r>
          </w:p>
        </w:tc>
      </w:tr>
      <w:tr w:rsidR="00F76AB6" w:rsidRPr="000563E9" w:rsidTr="00F76AB6">
        <w:tc>
          <w:tcPr>
            <w:tcW w:w="56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071"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071"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4</w:t>
            </w:r>
          </w:p>
        </w:tc>
        <w:tc>
          <w:tcPr>
            <w:tcW w:w="1071"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5</w:t>
            </w:r>
          </w:p>
        </w:tc>
        <w:tc>
          <w:tcPr>
            <w:tcW w:w="175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6</w:t>
            </w:r>
          </w:p>
        </w:tc>
      </w:tr>
      <w:tr w:rsidR="00F76AB6" w:rsidRPr="000563E9" w:rsidTr="00F76AB6">
        <w:trPr>
          <w:trHeight w:val="600"/>
        </w:trPr>
        <w:tc>
          <w:tcPr>
            <w:tcW w:w="568"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Руководитель (директор, заведующий, начальник) организации, имеющий:    </w:t>
            </w:r>
          </w:p>
        </w:tc>
        <w:tc>
          <w:tcPr>
            <w:tcW w:w="1071" w:type="dxa"/>
            <w:tcBorders>
              <w:top w:val="nil"/>
              <w:left w:val="single" w:sz="4" w:space="0" w:color="auto"/>
              <w:bottom w:val="single" w:sz="4" w:space="0" w:color="auto"/>
              <w:right w:val="single" w:sz="4" w:space="0" w:color="auto"/>
            </w:tcBorders>
          </w:tcPr>
          <w:p w:rsidR="00F76AB6" w:rsidRPr="000563E9" w:rsidRDefault="00F76AB6" w:rsidP="000563E9"/>
        </w:tc>
        <w:tc>
          <w:tcPr>
            <w:tcW w:w="1071" w:type="dxa"/>
            <w:tcBorders>
              <w:top w:val="nil"/>
              <w:left w:val="single" w:sz="4" w:space="0" w:color="auto"/>
              <w:bottom w:val="single" w:sz="4" w:space="0" w:color="auto"/>
              <w:right w:val="single" w:sz="4" w:space="0" w:color="auto"/>
            </w:tcBorders>
          </w:tcPr>
          <w:p w:rsidR="00F76AB6" w:rsidRPr="000563E9" w:rsidRDefault="00F76AB6" w:rsidP="000563E9"/>
        </w:tc>
        <w:tc>
          <w:tcPr>
            <w:tcW w:w="1071" w:type="dxa"/>
            <w:tcBorders>
              <w:top w:val="nil"/>
              <w:left w:val="single" w:sz="4" w:space="0" w:color="auto"/>
              <w:bottom w:val="single" w:sz="4" w:space="0" w:color="auto"/>
              <w:right w:val="single" w:sz="4" w:space="0" w:color="auto"/>
            </w:tcBorders>
          </w:tcPr>
          <w:p w:rsidR="00F76AB6" w:rsidRPr="000563E9" w:rsidRDefault="00F76AB6" w:rsidP="000563E9"/>
        </w:tc>
        <w:tc>
          <w:tcPr>
            <w:tcW w:w="1757" w:type="dxa"/>
            <w:tcBorders>
              <w:top w:val="nil"/>
              <w:left w:val="single" w:sz="4" w:space="0" w:color="auto"/>
              <w:bottom w:val="single" w:sz="4" w:space="0" w:color="auto"/>
              <w:right w:val="single" w:sz="4" w:space="0" w:color="auto"/>
            </w:tcBorders>
          </w:tcPr>
          <w:p w:rsidR="00F76AB6" w:rsidRPr="000563E9" w:rsidRDefault="00F76AB6" w:rsidP="000563E9"/>
        </w:tc>
      </w:tr>
      <w:tr w:rsidR="00F76AB6" w:rsidRPr="000563E9" w:rsidTr="00F76AB6">
        <w:trPr>
          <w:trHeight w:val="325"/>
        </w:trPr>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26 247</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25 120</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23 977</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22 845</w:t>
            </w:r>
          </w:p>
        </w:tc>
      </w:tr>
      <w:tr w:rsidR="00F76AB6" w:rsidRPr="000563E9" w:rsidTr="00F76AB6">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25 120</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23 977</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22 845</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22 434</w:t>
            </w:r>
          </w:p>
        </w:tc>
      </w:tr>
      <w:tr w:rsidR="00F76AB6" w:rsidRPr="000563E9" w:rsidTr="00F76AB6">
        <w:trPr>
          <w:trHeight w:val="274"/>
        </w:trPr>
        <w:tc>
          <w:tcPr>
            <w:tcW w:w="568"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Заместитель руководителя (директора, заведующего, начальника) организации, директор филиала, старший мастер, имеющий:                          </w:t>
            </w:r>
            <w:proofErr w:type="gramEnd"/>
          </w:p>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757" w:type="dxa"/>
            <w:tcBorders>
              <w:top w:val="nil"/>
              <w:left w:val="single" w:sz="4" w:space="0" w:color="auto"/>
              <w:bottom w:val="single" w:sz="4" w:space="0" w:color="auto"/>
              <w:right w:val="single" w:sz="4" w:space="0" w:color="auto"/>
            </w:tcBorders>
            <w:vAlign w:val="bottom"/>
          </w:tcPr>
          <w:p w:rsidR="00F76AB6" w:rsidRPr="000563E9" w:rsidRDefault="00F76AB6" w:rsidP="000563E9"/>
        </w:tc>
      </w:tr>
      <w:tr w:rsidR="00F76AB6" w:rsidRPr="000563E9" w:rsidTr="00F76AB6">
        <w:trPr>
          <w:trHeight w:val="315"/>
        </w:trPr>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24 954</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23 828</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22 701</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21 558</w:t>
            </w:r>
          </w:p>
        </w:tc>
      </w:tr>
      <w:tr w:rsidR="00F76AB6" w:rsidRPr="000563E9" w:rsidTr="00F76AB6">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23 828</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22 701</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21 558</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20 426</w:t>
            </w:r>
          </w:p>
        </w:tc>
      </w:tr>
      <w:tr w:rsidR="00F76AB6" w:rsidRPr="000563E9" w:rsidTr="00F76AB6">
        <w:trPr>
          <w:trHeight w:val="1000"/>
        </w:trPr>
        <w:tc>
          <w:tcPr>
            <w:tcW w:w="568"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Руководитель (заведующий,        </w:t>
            </w:r>
            <w:r w:rsidRPr="000563E9">
              <w:br/>
              <w:t xml:space="preserve">начальник, директор, управляющий)  </w:t>
            </w:r>
            <w:r w:rsidRPr="000563E9">
              <w:br/>
              <w:t xml:space="preserve">структурного подразделения         </w:t>
            </w:r>
            <w:r w:rsidRPr="000563E9">
              <w:br/>
              <w:t xml:space="preserve">организации, имеющий:               </w:t>
            </w:r>
          </w:p>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rsidR="00F76AB6" w:rsidRPr="000563E9" w:rsidRDefault="00F76AB6" w:rsidP="000563E9"/>
        </w:tc>
        <w:tc>
          <w:tcPr>
            <w:tcW w:w="1757" w:type="dxa"/>
            <w:tcBorders>
              <w:top w:val="nil"/>
              <w:left w:val="single" w:sz="4" w:space="0" w:color="auto"/>
              <w:bottom w:val="single" w:sz="4" w:space="0" w:color="auto"/>
              <w:right w:val="single" w:sz="4" w:space="0" w:color="auto"/>
            </w:tcBorders>
            <w:vAlign w:val="bottom"/>
          </w:tcPr>
          <w:p w:rsidR="00F76AB6" w:rsidRPr="000563E9" w:rsidRDefault="00F76AB6" w:rsidP="000563E9"/>
        </w:tc>
      </w:tr>
      <w:tr w:rsidR="00F76AB6" w:rsidRPr="000563E9" w:rsidTr="00F76AB6">
        <w:trPr>
          <w:trHeight w:val="309"/>
        </w:trPr>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26 209</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24 965</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23 710</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22 471</w:t>
            </w:r>
          </w:p>
        </w:tc>
      </w:tr>
      <w:tr w:rsidR="00F76AB6" w:rsidRPr="000563E9" w:rsidTr="00F76AB6">
        <w:tc>
          <w:tcPr>
            <w:tcW w:w="568"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24 965</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23 710</w:t>
            </w:r>
          </w:p>
        </w:tc>
        <w:tc>
          <w:tcPr>
            <w:tcW w:w="1071"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22 471</w:t>
            </w:r>
          </w:p>
        </w:tc>
        <w:tc>
          <w:tcPr>
            <w:tcW w:w="175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22 226</w:t>
            </w:r>
          </w:p>
        </w:tc>
      </w:tr>
    </w:tbl>
    <w:p w:rsidR="00F76AB6" w:rsidRPr="000563E9" w:rsidRDefault="00F76AB6" w:rsidP="00F76AB6">
      <w:r w:rsidRPr="000563E9">
        <w:t xml:space="preserve">Примечание.  </w:t>
      </w:r>
      <w:proofErr w:type="gramStart"/>
      <w:r w:rsidRPr="000563E9">
        <w:t>Заместителю директора (начальника, заведующего) образовательной организации по административно-хозяйственной части (работе, деятельности), заместителю директора (начальника, заведующего) образовательной организации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roofErr w:type="gramEnd"/>
    </w:p>
    <w:p w:rsidR="00F76AB6" w:rsidRPr="000563E9" w:rsidRDefault="00F76AB6" w:rsidP="00F76AB6">
      <w:r w:rsidRPr="000563E9">
        <w:t>Таблица 3</w:t>
      </w:r>
    </w:p>
    <w:p w:rsidR="00F76AB6" w:rsidRPr="000563E9" w:rsidRDefault="00F76AB6" w:rsidP="00F76AB6">
      <w:r w:rsidRPr="000563E9">
        <w:t>Должностные оклады руководящих работников дошкольных образовательных учреждений</w:t>
      </w:r>
    </w:p>
    <w:tbl>
      <w:tblPr>
        <w:tblW w:w="5250" w:type="pct"/>
        <w:tblInd w:w="-152" w:type="dxa"/>
        <w:tblLook w:val="04A0" w:firstRow="1" w:lastRow="0" w:firstColumn="1" w:lastColumn="0" w:noHBand="0" w:noVBand="1"/>
      </w:tblPr>
      <w:tblGrid>
        <w:gridCol w:w="568"/>
        <w:gridCol w:w="4889"/>
        <w:gridCol w:w="1154"/>
        <w:gridCol w:w="1007"/>
        <w:gridCol w:w="1154"/>
        <w:gridCol w:w="1871"/>
      </w:tblGrid>
      <w:tr w:rsidR="00F76AB6" w:rsidRPr="000563E9" w:rsidTr="00F76AB6">
        <w:trPr>
          <w:trHeight w:val="330"/>
        </w:trPr>
        <w:tc>
          <w:tcPr>
            <w:tcW w:w="267" w:type="pct"/>
            <w:vMerge w:val="restart"/>
            <w:tcBorders>
              <w:top w:val="single" w:sz="8" w:space="0" w:color="auto"/>
              <w:left w:val="single" w:sz="8" w:space="0" w:color="auto"/>
              <w:bottom w:val="single" w:sz="4" w:space="0" w:color="auto"/>
              <w:right w:val="single" w:sz="8" w:space="0" w:color="auto"/>
            </w:tcBorders>
            <w:hideMark/>
          </w:tcPr>
          <w:p w:rsidR="00F76AB6" w:rsidRPr="000563E9" w:rsidRDefault="00F76AB6" w:rsidP="000563E9">
            <w:r w:rsidRPr="000563E9">
              <w:t>№</w:t>
            </w:r>
          </w:p>
          <w:p w:rsidR="00F76AB6" w:rsidRPr="000563E9" w:rsidRDefault="00F76AB6" w:rsidP="000563E9">
            <w:proofErr w:type="gramStart"/>
            <w:r w:rsidRPr="000563E9">
              <w:t>п</w:t>
            </w:r>
            <w:proofErr w:type="gramEnd"/>
            <w:r w:rsidRPr="000563E9">
              <w:t>/п</w:t>
            </w:r>
          </w:p>
          <w:p w:rsidR="00F76AB6" w:rsidRPr="000563E9" w:rsidRDefault="00F76AB6" w:rsidP="000563E9">
            <w:r w:rsidRPr="000563E9">
              <w:t> </w:t>
            </w:r>
          </w:p>
        </w:tc>
        <w:tc>
          <w:tcPr>
            <w:tcW w:w="2297" w:type="pct"/>
            <w:vMerge w:val="restart"/>
            <w:tcBorders>
              <w:top w:val="single" w:sz="8" w:space="0" w:color="auto"/>
              <w:left w:val="nil"/>
              <w:bottom w:val="single" w:sz="4" w:space="0" w:color="auto"/>
              <w:right w:val="single" w:sz="8" w:space="0" w:color="auto"/>
            </w:tcBorders>
          </w:tcPr>
          <w:p w:rsidR="00F76AB6" w:rsidRPr="000563E9" w:rsidRDefault="00F76AB6" w:rsidP="000563E9"/>
          <w:p w:rsidR="00F76AB6" w:rsidRPr="000563E9" w:rsidRDefault="00F76AB6" w:rsidP="000563E9">
            <w:r w:rsidRPr="000563E9">
              <w:t>Наименование должности и требования к квалификации</w:t>
            </w:r>
          </w:p>
          <w:p w:rsidR="00F76AB6" w:rsidRPr="000563E9" w:rsidRDefault="00F76AB6" w:rsidP="000563E9">
            <w:r w:rsidRPr="000563E9">
              <w:t> </w:t>
            </w:r>
          </w:p>
        </w:tc>
        <w:tc>
          <w:tcPr>
            <w:tcW w:w="2436" w:type="pct"/>
            <w:gridSpan w:val="4"/>
            <w:tcBorders>
              <w:top w:val="single" w:sz="8" w:space="0" w:color="auto"/>
              <w:left w:val="nil"/>
              <w:bottom w:val="single" w:sz="8" w:space="0" w:color="auto"/>
              <w:right w:val="single" w:sz="8" w:space="0" w:color="000000"/>
            </w:tcBorders>
            <w:hideMark/>
          </w:tcPr>
          <w:p w:rsidR="00F76AB6" w:rsidRPr="000563E9" w:rsidRDefault="00F76AB6" w:rsidP="000563E9">
            <w:r w:rsidRPr="000563E9">
              <w:t>Должностной оклад (в рублях)</w:t>
            </w:r>
          </w:p>
        </w:tc>
      </w:tr>
      <w:tr w:rsidR="00F76AB6" w:rsidRPr="000563E9" w:rsidTr="00F76AB6">
        <w:trPr>
          <w:trHeight w:val="337"/>
        </w:trPr>
        <w:tc>
          <w:tcPr>
            <w:tcW w:w="0" w:type="auto"/>
            <w:vMerge/>
            <w:tcBorders>
              <w:top w:val="single" w:sz="8" w:space="0" w:color="auto"/>
              <w:left w:val="single" w:sz="8" w:space="0" w:color="auto"/>
              <w:bottom w:val="single" w:sz="4" w:space="0" w:color="auto"/>
              <w:right w:val="single" w:sz="8" w:space="0" w:color="auto"/>
            </w:tcBorders>
            <w:vAlign w:val="center"/>
            <w:hideMark/>
          </w:tcPr>
          <w:p w:rsidR="00F76AB6" w:rsidRPr="000563E9" w:rsidRDefault="00F76AB6" w:rsidP="000563E9"/>
        </w:tc>
        <w:tc>
          <w:tcPr>
            <w:tcW w:w="0" w:type="auto"/>
            <w:vMerge/>
            <w:tcBorders>
              <w:top w:val="single" w:sz="8" w:space="0" w:color="auto"/>
              <w:left w:val="nil"/>
              <w:bottom w:val="single" w:sz="4" w:space="0" w:color="auto"/>
              <w:right w:val="single" w:sz="8" w:space="0" w:color="auto"/>
            </w:tcBorders>
            <w:vAlign w:val="center"/>
            <w:hideMark/>
          </w:tcPr>
          <w:p w:rsidR="00F76AB6" w:rsidRPr="000563E9" w:rsidRDefault="00F76AB6" w:rsidP="000563E9"/>
        </w:tc>
        <w:tc>
          <w:tcPr>
            <w:tcW w:w="2436" w:type="pct"/>
            <w:gridSpan w:val="4"/>
            <w:tcBorders>
              <w:top w:val="single" w:sz="8" w:space="0" w:color="auto"/>
              <w:left w:val="nil"/>
              <w:bottom w:val="single" w:sz="8" w:space="0" w:color="auto"/>
              <w:right w:val="single" w:sz="8" w:space="0" w:color="000000"/>
            </w:tcBorders>
            <w:hideMark/>
          </w:tcPr>
          <w:p w:rsidR="00F76AB6" w:rsidRPr="000563E9" w:rsidRDefault="00F76AB6" w:rsidP="000563E9">
            <w:r w:rsidRPr="000563E9">
              <w:t>Группа по оплате труда руководителей</w:t>
            </w:r>
          </w:p>
        </w:tc>
      </w:tr>
      <w:tr w:rsidR="00F76AB6" w:rsidRPr="000563E9" w:rsidTr="00F76AB6">
        <w:trPr>
          <w:trHeight w:val="341"/>
        </w:trPr>
        <w:tc>
          <w:tcPr>
            <w:tcW w:w="0" w:type="auto"/>
            <w:vMerge/>
            <w:tcBorders>
              <w:top w:val="single" w:sz="8" w:space="0" w:color="auto"/>
              <w:left w:val="single" w:sz="8" w:space="0" w:color="auto"/>
              <w:bottom w:val="single" w:sz="4" w:space="0" w:color="auto"/>
              <w:right w:val="single" w:sz="8" w:space="0" w:color="auto"/>
            </w:tcBorders>
            <w:vAlign w:val="center"/>
            <w:hideMark/>
          </w:tcPr>
          <w:p w:rsidR="00F76AB6" w:rsidRPr="000563E9" w:rsidRDefault="00F76AB6" w:rsidP="000563E9"/>
        </w:tc>
        <w:tc>
          <w:tcPr>
            <w:tcW w:w="0" w:type="auto"/>
            <w:vMerge/>
            <w:tcBorders>
              <w:top w:val="single" w:sz="8" w:space="0" w:color="auto"/>
              <w:left w:val="nil"/>
              <w:bottom w:val="single" w:sz="4" w:space="0" w:color="auto"/>
              <w:right w:val="single" w:sz="8" w:space="0" w:color="auto"/>
            </w:tcBorders>
            <w:vAlign w:val="center"/>
            <w:hideMark/>
          </w:tcPr>
          <w:p w:rsidR="00F76AB6" w:rsidRPr="000563E9" w:rsidRDefault="00F76AB6" w:rsidP="000563E9"/>
        </w:tc>
        <w:tc>
          <w:tcPr>
            <w:tcW w:w="542" w:type="pct"/>
            <w:tcBorders>
              <w:top w:val="nil"/>
              <w:left w:val="nil"/>
              <w:bottom w:val="single" w:sz="4" w:space="0" w:color="auto"/>
              <w:right w:val="single" w:sz="8" w:space="0" w:color="auto"/>
            </w:tcBorders>
            <w:hideMark/>
          </w:tcPr>
          <w:p w:rsidR="00F76AB6" w:rsidRPr="000563E9" w:rsidRDefault="00F76AB6" w:rsidP="000563E9">
            <w:r w:rsidRPr="000563E9">
              <w:t>I</w:t>
            </w:r>
          </w:p>
        </w:tc>
        <w:tc>
          <w:tcPr>
            <w:tcW w:w="473" w:type="pct"/>
            <w:tcBorders>
              <w:top w:val="nil"/>
              <w:left w:val="nil"/>
              <w:bottom w:val="single" w:sz="4" w:space="0" w:color="auto"/>
              <w:right w:val="single" w:sz="8" w:space="0" w:color="auto"/>
            </w:tcBorders>
            <w:hideMark/>
          </w:tcPr>
          <w:p w:rsidR="00F76AB6" w:rsidRPr="000563E9" w:rsidRDefault="00F76AB6" w:rsidP="000563E9">
            <w:r w:rsidRPr="000563E9">
              <w:t>II</w:t>
            </w:r>
          </w:p>
        </w:tc>
        <w:tc>
          <w:tcPr>
            <w:tcW w:w="542" w:type="pct"/>
            <w:tcBorders>
              <w:top w:val="nil"/>
              <w:left w:val="nil"/>
              <w:bottom w:val="single" w:sz="4" w:space="0" w:color="auto"/>
              <w:right w:val="single" w:sz="8" w:space="0" w:color="auto"/>
            </w:tcBorders>
            <w:hideMark/>
          </w:tcPr>
          <w:p w:rsidR="00F76AB6" w:rsidRPr="000563E9" w:rsidRDefault="00F76AB6" w:rsidP="000563E9">
            <w:r w:rsidRPr="000563E9">
              <w:t>III</w:t>
            </w:r>
          </w:p>
        </w:tc>
        <w:tc>
          <w:tcPr>
            <w:tcW w:w="879" w:type="pct"/>
            <w:tcBorders>
              <w:top w:val="nil"/>
              <w:left w:val="nil"/>
              <w:bottom w:val="single" w:sz="4" w:space="0" w:color="auto"/>
              <w:right w:val="single" w:sz="8" w:space="0" w:color="auto"/>
            </w:tcBorders>
            <w:hideMark/>
          </w:tcPr>
          <w:p w:rsidR="00F76AB6" w:rsidRPr="000563E9" w:rsidRDefault="00F76AB6" w:rsidP="000563E9">
            <w:r w:rsidRPr="000563E9">
              <w:t>IV</w:t>
            </w:r>
          </w:p>
        </w:tc>
      </w:tr>
      <w:tr w:rsidR="00F76AB6" w:rsidRPr="000563E9" w:rsidTr="00F76AB6">
        <w:trPr>
          <w:trHeight w:val="317"/>
        </w:trPr>
        <w:tc>
          <w:tcPr>
            <w:tcW w:w="267"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2297"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542"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473"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542"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5</w:t>
            </w:r>
          </w:p>
        </w:tc>
        <w:tc>
          <w:tcPr>
            <w:tcW w:w="879" w:type="pc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6</w:t>
            </w:r>
          </w:p>
        </w:tc>
      </w:tr>
      <w:tr w:rsidR="00F76AB6" w:rsidRPr="000563E9" w:rsidTr="00F76AB6">
        <w:trPr>
          <w:trHeight w:val="580"/>
        </w:trPr>
        <w:tc>
          <w:tcPr>
            <w:tcW w:w="267" w:type="pct"/>
            <w:tcBorders>
              <w:top w:val="single" w:sz="4" w:space="0" w:color="auto"/>
              <w:left w:val="single" w:sz="8" w:space="0" w:color="auto"/>
              <w:bottom w:val="nil"/>
              <w:right w:val="nil"/>
            </w:tcBorders>
            <w:hideMark/>
          </w:tcPr>
          <w:p w:rsidR="00F76AB6" w:rsidRPr="000563E9" w:rsidRDefault="00F76AB6" w:rsidP="000563E9">
            <w:r w:rsidRPr="000563E9">
              <w:t>1.</w:t>
            </w:r>
          </w:p>
        </w:tc>
        <w:tc>
          <w:tcPr>
            <w:tcW w:w="2297" w:type="pct"/>
            <w:tcBorders>
              <w:top w:val="single" w:sz="4" w:space="0" w:color="auto"/>
              <w:left w:val="single" w:sz="8" w:space="0" w:color="auto"/>
              <w:bottom w:val="single" w:sz="4" w:space="0" w:color="auto"/>
              <w:right w:val="nil"/>
            </w:tcBorders>
            <w:hideMark/>
          </w:tcPr>
          <w:p w:rsidR="00F76AB6" w:rsidRPr="000563E9" w:rsidRDefault="00F76AB6" w:rsidP="000563E9">
            <w:r w:rsidRPr="000563E9">
              <w:t>Заведующий (директор, начальник) учреждения, имеющий:</w:t>
            </w:r>
          </w:p>
        </w:tc>
        <w:tc>
          <w:tcPr>
            <w:tcW w:w="542" w:type="pct"/>
            <w:tcBorders>
              <w:top w:val="single" w:sz="4" w:space="0" w:color="auto"/>
              <w:left w:val="single" w:sz="8" w:space="0" w:color="auto"/>
              <w:bottom w:val="single" w:sz="4" w:space="0" w:color="auto"/>
              <w:right w:val="single" w:sz="4" w:space="0" w:color="auto"/>
            </w:tcBorders>
            <w:noWrap/>
          </w:tcPr>
          <w:p w:rsidR="00F76AB6" w:rsidRPr="000563E9" w:rsidRDefault="00F76AB6" w:rsidP="000563E9"/>
        </w:tc>
        <w:tc>
          <w:tcPr>
            <w:tcW w:w="473" w:type="pct"/>
            <w:tcBorders>
              <w:top w:val="single" w:sz="4" w:space="0" w:color="auto"/>
              <w:left w:val="nil"/>
              <w:bottom w:val="single" w:sz="4" w:space="0" w:color="auto"/>
              <w:right w:val="single" w:sz="4" w:space="0" w:color="auto"/>
            </w:tcBorders>
            <w:noWrap/>
          </w:tcPr>
          <w:p w:rsidR="00F76AB6" w:rsidRPr="000563E9" w:rsidRDefault="00F76AB6" w:rsidP="000563E9"/>
        </w:tc>
        <w:tc>
          <w:tcPr>
            <w:tcW w:w="542" w:type="pct"/>
            <w:tcBorders>
              <w:top w:val="single" w:sz="4" w:space="0" w:color="auto"/>
              <w:left w:val="nil"/>
              <w:bottom w:val="single" w:sz="4" w:space="0" w:color="auto"/>
              <w:right w:val="single" w:sz="4" w:space="0" w:color="auto"/>
            </w:tcBorders>
            <w:noWrap/>
          </w:tcPr>
          <w:p w:rsidR="00F76AB6" w:rsidRPr="000563E9" w:rsidRDefault="00F76AB6" w:rsidP="000563E9"/>
        </w:tc>
        <w:tc>
          <w:tcPr>
            <w:tcW w:w="879" w:type="pct"/>
            <w:tcBorders>
              <w:top w:val="single" w:sz="4" w:space="0" w:color="auto"/>
              <w:left w:val="nil"/>
              <w:bottom w:val="single" w:sz="4" w:space="0" w:color="auto"/>
              <w:right w:val="single" w:sz="8" w:space="0" w:color="auto"/>
            </w:tcBorders>
            <w:noWrap/>
          </w:tcPr>
          <w:p w:rsidR="00F76AB6" w:rsidRPr="000563E9" w:rsidRDefault="00F76AB6" w:rsidP="000563E9"/>
        </w:tc>
      </w:tr>
      <w:tr w:rsidR="00F76AB6" w:rsidRPr="000563E9" w:rsidTr="00F76AB6">
        <w:trPr>
          <w:trHeight w:val="322"/>
        </w:trPr>
        <w:tc>
          <w:tcPr>
            <w:tcW w:w="267" w:type="pct"/>
            <w:tcBorders>
              <w:top w:val="nil"/>
              <w:left w:val="single" w:sz="8" w:space="0" w:color="auto"/>
              <w:bottom w:val="nil"/>
              <w:right w:val="nil"/>
            </w:tcBorders>
            <w:hideMark/>
          </w:tcPr>
          <w:p w:rsidR="00F76AB6" w:rsidRPr="000563E9" w:rsidRDefault="00F76AB6" w:rsidP="000563E9">
            <w:r w:rsidRPr="000563E9">
              <w:t> </w:t>
            </w:r>
          </w:p>
        </w:tc>
        <w:tc>
          <w:tcPr>
            <w:tcW w:w="2297" w:type="pct"/>
            <w:tcBorders>
              <w:top w:val="nil"/>
              <w:left w:val="single" w:sz="8" w:space="0" w:color="auto"/>
              <w:bottom w:val="single" w:sz="4" w:space="0" w:color="auto"/>
              <w:right w:val="nil"/>
            </w:tcBorders>
            <w:hideMark/>
          </w:tcPr>
          <w:p w:rsidR="00F76AB6" w:rsidRPr="000563E9" w:rsidRDefault="00F76AB6" w:rsidP="000563E9">
            <w:r w:rsidRPr="000563E9">
              <w:t>высшую квалификационную категорию</w:t>
            </w:r>
          </w:p>
        </w:tc>
        <w:tc>
          <w:tcPr>
            <w:tcW w:w="542" w:type="pct"/>
            <w:tcBorders>
              <w:top w:val="nil"/>
              <w:left w:val="single" w:sz="8" w:space="0" w:color="auto"/>
              <w:bottom w:val="single" w:sz="4" w:space="0" w:color="auto"/>
              <w:right w:val="single" w:sz="4" w:space="0" w:color="auto"/>
            </w:tcBorders>
            <w:noWrap/>
            <w:hideMark/>
          </w:tcPr>
          <w:p w:rsidR="00F76AB6" w:rsidRPr="000563E9" w:rsidRDefault="00F76AB6" w:rsidP="000563E9">
            <w:r w:rsidRPr="000563E9">
              <w:t>36 739</w:t>
            </w:r>
          </w:p>
        </w:tc>
        <w:tc>
          <w:tcPr>
            <w:tcW w:w="473" w:type="pct"/>
            <w:tcBorders>
              <w:top w:val="nil"/>
              <w:left w:val="nil"/>
              <w:bottom w:val="single" w:sz="4" w:space="0" w:color="auto"/>
              <w:right w:val="single" w:sz="4" w:space="0" w:color="auto"/>
            </w:tcBorders>
            <w:noWrap/>
            <w:hideMark/>
          </w:tcPr>
          <w:p w:rsidR="00F76AB6" w:rsidRPr="000563E9" w:rsidRDefault="00F76AB6" w:rsidP="000563E9">
            <w:r w:rsidRPr="000563E9">
              <w:t>35 153</w:t>
            </w:r>
          </w:p>
        </w:tc>
        <w:tc>
          <w:tcPr>
            <w:tcW w:w="542" w:type="pct"/>
            <w:tcBorders>
              <w:top w:val="nil"/>
              <w:left w:val="nil"/>
              <w:bottom w:val="single" w:sz="4" w:space="0" w:color="auto"/>
              <w:right w:val="single" w:sz="4" w:space="0" w:color="auto"/>
            </w:tcBorders>
            <w:noWrap/>
            <w:hideMark/>
          </w:tcPr>
          <w:p w:rsidR="00F76AB6" w:rsidRPr="000563E9" w:rsidRDefault="00F76AB6" w:rsidP="000563E9">
            <w:r w:rsidRPr="000563E9">
              <w:t>33 562</w:t>
            </w:r>
          </w:p>
        </w:tc>
        <w:tc>
          <w:tcPr>
            <w:tcW w:w="879" w:type="pct"/>
            <w:tcBorders>
              <w:top w:val="nil"/>
              <w:left w:val="nil"/>
              <w:bottom w:val="single" w:sz="4" w:space="0" w:color="auto"/>
              <w:right w:val="single" w:sz="8" w:space="0" w:color="auto"/>
            </w:tcBorders>
            <w:noWrap/>
            <w:hideMark/>
          </w:tcPr>
          <w:p w:rsidR="00F76AB6" w:rsidRPr="000563E9" w:rsidRDefault="00F76AB6" w:rsidP="000563E9">
            <w:r w:rsidRPr="000563E9">
              <w:t>31 971</w:t>
            </w:r>
          </w:p>
        </w:tc>
      </w:tr>
      <w:tr w:rsidR="00F76AB6" w:rsidRPr="000563E9" w:rsidTr="00F76AB6">
        <w:trPr>
          <w:trHeight w:val="331"/>
        </w:trPr>
        <w:tc>
          <w:tcPr>
            <w:tcW w:w="267" w:type="pct"/>
            <w:tcBorders>
              <w:top w:val="nil"/>
              <w:left w:val="single" w:sz="8" w:space="0" w:color="auto"/>
              <w:bottom w:val="single" w:sz="4" w:space="0" w:color="auto"/>
              <w:right w:val="nil"/>
            </w:tcBorders>
            <w:hideMark/>
          </w:tcPr>
          <w:p w:rsidR="00F76AB6" w:rsidRPr="000563E9" w:rsidRDefault="00F76AB6" w:rsidP="000563E9">
            <w:r w:rsidRPr="000563E9">
              <w:t> </w:t>
            </w:r>
          </w:p>
        </w:tc>
        <w:tc>
          <w:tcPr>
            <w:tcW w:w="2297" w:type="pct"/>
            <w:tcBorders>
              <w:top w:val="single" w:sz="4" w:space="0" w:color="auto"/>
              <w:left w:val="single" w:sz="8" w:space="0" w:color="auto"/>
              <w:bottom w:val="single" w:sz="4" w:space="0" w:color="auto"/>
              <w:right w:val="nil"/>
            </w:tcBorders>
            <w:hideMark/>
          </w:tcPr>
          <w:p w:rsidR="00F76AB6" w:rsidRPr="000563E9" w:rsidRDefault="00F76AB6" w:rsidP="000563E9">
            <w:r w:rsidRPr="000563E9">
              <w:t>первую квалификационную категорию</w:t>
            </w:r>
          </w:p>
        </w:tc>
        <w:tc>
          <w:tcPr>
            <w:tcW w:w="542" w:type="pct"/>
            <w:tcBorders>
              <w:top w:val="nil"/>
              <w:left w:val="single" w:sz="8" w:space="0" w:color="auto"/>
              <w:bottom w:val="single" w:sz="4" w:space="0" w:color="auto"/>
              <w:right w:val="single" w:sz="4" w:space="0" w:color="auto"/>
            </w:tcBorders>
            <w:shd w:val="clear" w:color="auto" w:fill="FFFFFF"/>
            <w:noWrap/>
            <w:hideMark/>
          </w:tcPr>
          <w:p w:rsidR="00F76AB6" w:rsidRPr="000563E9" w:rsidRDefault="00F76AB6" w:rsidP="000563E9">
            <w:r w:rsidRPr="000563E9">
              <w:t>35 153</w:t>
            </w:r>
          </w:p>
        </w:tc>
        <w:tc>
          <w:tcPr>
            <w:tcW w:w="473" w:type="pct"/>
            <w:tcBorders>
              <w:top w:val="nil"/>
              <w:left w:val="nil"/>
              <w:bottom w:val="single" w:sz="4" w:space="0" w:color="auto"/>
              <w:right w:val="single" w:sz="4" w:space="0" w:color="auto"/>
            </w:tcBorders>
            <w:shd w:val="clear" w:color="auto" w:fill="FFFFFF"/>
            <w:noWrap/>
            <w:hideMark/>
          </w:tcPr>
          <w:p w:rsidR="00F76AB6" w:rsidRPr="000563E9" w:rsidRDefault="00F76AB6" w:rsidP="000563E9">
            <w:r w:rsidRPr="000563E9">
              <w:t>33 562</w:t>
            </w:r>
          </w:p>
        </w:tc>
        <w:tc>
          <w:tcPr>
            <w:tcW w:w="542" w:type="pct"/>
            <w:tcBorders>
              <w:top w:val="nil"/>
              <w:left w:val="nil"/>
              <w:bottom w:val="single" w:sz="4" w:space="0" w:color="auto"/>
              <w:right w:val="single" w:sz="4" w:space="0" w:color="auto"/>
            </w:tcBorders>
            <w:shd w:val="clear" w:color="auto" w:fill="FFFFFF"/>
            <w:noWrap/>
            <w:hideMark/>
          </w:tcPr>
          <w:p w:rsidR="00F76AB6" w:rsidRPr="000563E9" w:rsidRDefault="00F76AB6" w:rsidP="000563E9">
            <w:r w:rsidRPr="000563E9">
              <w:t>31 971</w:t>
            </w:r>
          </w:p>
        </w:tc>
        <w:tc>
          <w:tcPr>
            <w:tcW w:w="879" w:type="pct"/>
            <w:tcBorders>
              <w:top w:val="nil"/>
              <w:left w:val="nil"/>
              <w:bottom w:val="single" w:sz="4" w:space="0" w:color="auto"/>
              <w:right w:val="single" w:sz="8" w:space="0" w:color="auto"/>
            </w:tcBorders>
            <w:shd w:val="clear" w:color="auto" w:fill="FFFFFF"/>
            <w:noWrap/>
            <w:hideMark/>
          </w:tcPr>
          <w:p w:rsidR="00F76AB6" w:rsidRPr="000563E9" w:rsidRDefault="00F76AB6" w:rsidP="000563E9">
            <w:r w:rsidRPr="000563E9">
              <w:t>31 399</w:t>
            </w:r>
          </w:p>
        </w:tc>
      </w:tr>
      <w:tr w:rsidR="00F76AB6" w:rsidRPr="000563E9" w:rsidTr="00F76AB6">
        <w:trPr>
          <w:trHeight w:val="391"/>
        </w:trPr>
        <w:tc>
          <w:tcPr>
            <w:tcW w:w="267" w:type="pct"/>
            <w:tcBorders>
              <w:top w:val="single" w:sz="4" w:space="0" w:color="auto"/>
              <w:left w:val="single" w:sz="4" w:space="0" w:color="auto"/>
              <w:bottom w:val="nil"/>
              <w:right w:val="single" w:sz="8" w:space="0" w:color="auto"/>
            </w:tcBorders>
            <w:hideMark/>
          </w:tcPr>
          <w:p w:rsidR="00F76AB6" w:rsidRPr="000563E9" w:rsidRDefault="00F76AB6" w:rsidP="000563E9">
            <w:r w:rsidRPr="000563E9">
              <w:t>2.</w:t>
            </w:r>
          </w:p>
        </w:tc>
        <w:tc>
          <w:tcPr>
            <w:tcW w:w="2297" w:type="pct"/>
            <w:tcBorders>
              <w:top w:val="single" w:sz="4" w:space="0" w:color="auto"/>
              <w:left w:val="nil"/>
              <w:bottom w:val="single" w:sz="4" w:space="0" w:color="auto"/>
              <w:right w:val="nil"/>
            </w:tcBorders>
            <w:hideMark/>
          </w:tcPr>
          <w:p w:rsidR="00F76AB6" w:rsidRPr="000563E9" w:rsidRDefault="00F76AB6" w:rsidP="000563E9">
            <w:r w:rsidRPr="000563E9">
              <w:t>Заместитель заведующего (директора, начальника) учреждения, имеющий:</w:t>
            </w:r>
          </w:p>
        </w:tc>
        <w:tc>
          <w:tcPr>
            <w:tcW w:w="542" w:type="pct"/>
            <w:tcBorders>
              <w:top w:val="single" w:sz="4" w:space="0" w:color="auto"/>
              <w:left w:val="single" w:sz="8" w:space="0" w:color="auto"/>
              <w:bottom w:val="single" w:sz="4" w:space="0" w:color="auto"/>
              <w:right w:val="single" w:sz="4" w:space="0" w:color="auto"/>
            </w:tcBorders>
            <w:shd w:val="clear" w:color="auto" w:fill="FFFFFF"/>
            <w:noWrap/>
          </w:tcPr>
          <w:p w:rsidR="00F76AB6" w:rsidRPr="000563E9" w:rsidRDefault="00F76AB6" w:rsidP="000563E9"/>
        </w:tc>
        <w:tc>
          <w:tcPr>
            <w:tcW w:w="473" w:type="pct"/>
            <w:tcBorders>
              <w:top w:val="single" w:sz="4" w:space="0" w:color="auto"/>
              <w:left w:val="nil"/>
              <w:bottom w:val="single" w:sz="4" w:space="0" w:color="auto"/>
              <w:right w:val="single" w:sz="4" w:space="0" w:color="auto"/>
            </w:tcBorders>
            <w:shd w:val="clear" w:color="auto" w:fill="FFFFFF"/>
            <w:noWrap/>
          </w:tcPr>
          <w:p w:rsidR="00F76AB6" w:rsidRPr="000563E9" w:rsidRDefault="00F76AB6" w:rsidP="000563E9"/>
        </w:tc>
        <w:tc>
          <w:tcPr>
            <w:tcW w:w="542" w:type="pct"/>
            <w:tcBorders>
              <w:top w:val="single" w:sz="4" w:space="0" w:color="auto"/>
              <w:left w:val="nil"/>
              <w:bottom w:val="single" w:sz="4" w:space="0" w:color="auto"/>
              <w:right w:val="single" w:sz="4" w:space="0" w:color="auto"/>
            </w:tcBorders>
            <w:shd w:val="clear" w:color="auto" w:fill="FFFFFF"/>
            <w:noWrap/>
          </w:tcPr>
          <w:p w:rsidR="00F76AB6" w:rsidRPr="000563E9" w:rsidRDefault="00F76AB6" w:rsidP="000563E9"/>
        </w:tc>
        <w:tc>
          <w:tcPr>
            <w:tcW w:w="879" w:type="pct"/>
            <w:tcBorders>
              <w:top w:val="single" w:sz="4" w:space="0" w:color="auto"/>
              <w:left w:val="nil"/>
              <w:bottom w:val="single" w:sz="4" w:space="0" w:color="auto"/>
              <w:right w:val="single" w:sz="8" w:space="0" w:color="auto"/>
            </w:tcBorders>
            <w:shd w:val="clear" w:color="auto" w:fill="FFFFFF"/>
            <w:noWrap/>
          </w:tcPr>
          <w:p w:rsidR="00F76AB6" w:rsidRPr="000563E9" w:rsidRDefault="00F76AB6" w:rsidP="000563E9"/>
        </w:tc>
      </w:tr>
      <w:tr w:rsidR="00F76AB6" w:rsidRPr="000563E9" w:rsidTr="00F76AB6">
        <w:trPr>
          <w:trHeight w:val="236"/>
        </w:trPr>
        <w:tc>
          <w:tcPr>
            <w:tcW w:w="267" w:type="pct"/>
            <w:tcBorders>
              <w:top w:val="nil"/>
              <w:left w:val="single" w:sz="4" w:space="0" w:color="auto"/>
              <w:bottom w:val="nil"/>
              <w:right w:val="single" w:sz="8" w:space="0" w:color="auto"/>
            </w:tcBorders>
          </w:tcPr>
          <w:p w:rsidR="00F76AB6" w:rsidRPr="000563E9" w:rsidRDefault="00F76AB6" w:rsidP="000563E9"/>
        </w:tc>
        <w:tc>
          <w:tcPr>
            <w:tcW w:w="2297" w:type="pct"/>
            <w:tcBorders>
              <w:top w:val="single" w:sz="4" w:space="0" w:color="auto"/>
              <w:left w:val="nil"/>
              <w:bottom w:val="single" w:sz="4" w:space="0" w:color="auto"/>
              <w:right w:val="nil"/>
            </w:tcBorders>
            <w:hideMark/>
          </w:tcPr>
          <w:p w:rsidR="00F76AB6" w:rsidRPr="000563E9" w:rsidRDefault="00F76AB6" w:rsidP="000563E9">
            <w:r w:rsidRPr="000563E9">
              <w:t>высшую квалификационную категорию</w:t>
            </w:r>
          </w:p>
        </w:tc>
        <w:tc>
          <w:tcPr>
            <w:tcW w:w="542" w:type="pct"/>
            <w:tcBorders>
              <w:top w:val="single" w:sz="4" w:space="0" w:color="auto"/>
              <w:left w:val="single" w:sz="8" w:space="0" w:color="auto"/>
              <w:bottom w:val="single" w:sz="4" w:space="0" w:color="auto"/>
              <w:right w:val="single" w:sz="4" w:space="0" w:color="auto"/>
            </w:tcBorders>
            <w:shd w:val="clear" w:color="auto" w:fill="FFFFFF"/>
            <w:noWrap/>
            <w:hideMark/>
          </w:tcPr>
          <w:p w:rsidR="00F76AB6" w:rsidRPr="000563E9" w:rsidRDefault="00F76AB6" w:rsidP="000563E9">
            <w:r w:rsidRPr="000563E9">
              <w:t>34 940</w:t>
            </w:r>
          </w:p>
        </w:tc>
        <w:tc>
          <w:tcPr>
            <w:tcW w:w="473" w:type="pct"/>
            <w:tcBorders>
              <w:top w:val="single" w:sz="4" w:space="0" w:color="auto"/>
              <w:left w:val="nil"/>
              <w:bottom w:val="single" w:sz="4" w:space="0" w:color="auto"/>
              <w:right w:val="single" w:sz="4" w:space="0" w:color="auto"/>
            </w:tcBorders>
            <w:shd w:val="clear" w:color="auto" w:fill="FFFFFF"/>
            <w:noWrap/>
            <w:hideMark/>
          </w:tcPr>
          <w:p w:rsidR="00F76AB6" w:rsidRPr="000563E9" w:rsidRDefault="00F76AB6" w:rsidP="000563E9">
            <w:r w:rsidRPr="000563E9">
              <w:t>33 354</w:t>
            </w:r>
          </w:p>
        </w:tc>
        <w:tc>
          <w:tcPr>
            <w:tcW w:w="542" w:type="pct"/>
            <w:tcBorders>
              <w:top w:val="single" w:sz="4" w:space="0" w:color="auto"/>
              <w:left w:val="nil"/>
              <w:bottom w:val="single" w:sz="4" w:space="0" w:color="auto"/>
              <w:right w:val="single" w:sz="4" w:space="0" w:color="auto"/>
            </w:tcBorders>
            <w:shd w:val="clear" w:color="auto" w:fill="FFFFFF"/>
            <w:noWrap/>
            <w:hideMark/>
          </w:tcPr>
          <w:p w:rsidR="00F76AB6" w:rsidRPr="000563E9" w:rsidRDefault="00F76AB6" w:rsidP="000563E9">
            <w:r w:rsidRPr="000563E9">
              <w:t>31 768</w:t>
            </w:r>
          </w:p>
        </w:tc>
        <w:tc>
          <w:tcPr>
            <w:tcW w:w="879" w:type="pct"/>
            <w:tcBorders>
              <w:top w:val="single" w:sz="4" w:space="0" w:color="auto"/>
              <w:left w:val="nil"/>
              <w:bottom w:val="single" w:sz="4" w:space="0" w:color="auto"/>
              <w:right w:val="single" w:sz="8" w:space="0" w:color="auto"/>
            </w:tcBorders>
            <w:shd w:val="clear" w:color="auto" w:fill="FFFFFF"/>
            <w:noWrap/>
            <w:hideMark/>
          </w:tcPr>
          <w:p w:rsidR="00F76AB6" w:rsidRPr="000563E9" w:rsidRDefault="00F76AB6" w:rsidP="000563E9">
            <w:r w:rsidRPr="000563E9">
              <w:t>30 171</w:t>
            </w:r>
          </w:p>
        </w:tc>
      </w:tr>
      <w:tr w:rsidR="00F76AB6" w:rsidRPr="000563E9" w:rsidTr="00F76AB6">
        <w:trPr>
          <w:trHeight w:val="246"/>
        </w:trPr>
        <w:tc>
          <w:tcPr>
            <w:tcW w:w="267" w:type="pct"/>
            <w:tcBorders>
              <w:top w:val="nil"/>
              <w:left w:val="single" w:sz="8" w:space="0" w:color="auto"/>
              <w:bottom w:val="single" w:sz="8" w:space="0" w:color="auto"/>
              <w:right w:val="single" w:sz="8" w:space="0" w:color="auto"/>
            </w:tcBorders>
            <w:hideMark/>
          </w:tcPr>
          <w:p w:rsidR="00F76AB6" w:rsidRPr="000563E9" w:rsidRDefault="00F76AB6" w:rsidP="000563E9">
            <w:r w:rsidRPr="000563E9">
              <w:t> </w:t>
            </w:r>
          </w:p>
        </w:tc>
        <w:tc>
          <w:tcPr>
            <w:tcW w:w="2297" w:type="pct"/>
            <w:tcBorders>
              <w:top w:val="nil"/>
              <w:left w:val="nil"/>
              <w:bottom w:val="single" w:sz="8" w:space="0" w:color="auto"/>
              <w:right w:val="nil"/>
            </w:tcBorders>
            <w:hideMark/>
          </w:tcPr>
          <w:p w:rsidR="00F76AB6" w:rsidRPr="000563E9" w:rsidRDefault="00F76AB6" w:rsidP="000563E9">
            <w:r w:rsidRPr="000563E9">
              <w:t>первую квалификационную категорию</w:t>
            </w:r>
          </w:p>
        </w:tc>
        <w:tc>
          <w:tcPr>
            <w:tcW w:w="542" w:type="pct"/>
            <w:tcBorders>
              <w:top w:val="nil"/>
              <w:left w:val="single" w:sz="8" w:space="0" w:color="auto"/>
              <w:bottom w:val="single" w:sz="8" w:space="0" w:color="auto"/>
              <w:right w:val="single" w:sz="4" w:space="0" w:color="auto"/>
            </w:tcBorders>
            <w:shd w:val="clear" w:color="auto" w:fill="FFFFFF"/>
            <w:noWrap/>
            <w:hideMark/>
          </w:tcPr>
          <w:p w:rsidR="00F76AB6" w:rsidRPr="000563E9" w:rsidRDefault="00F76AB6" w:rsidP="000563E9">
            <w:r w:rsidRPr="000563E9">
              <w:t>33 354</w:t>
            </w:r>
          </w:p>
        </w:tc>
        <w:tc>
          <w:tcPr>
            <w:tcW w:w="473" w:type="pct"/>
            <w:tcBorders>
              <w:top w:val="nil"/>
              <w:left w:val="nil"/>
              <w:bottom w:val="single" w:sz="8" w:space="0" w:color="auto"/>
              <w:right w:val="single" w:sz="4" w:space="0" w:color="auto"/>
            </w:tcBorders>
            <w:shd w:val="clear" w:color="auto" w:fill="FFFFFF"/>
            <w:noWrap/>
            <w:hideMark/>
          </w:tcPr>
          <w:p w:rsidR="00F76AB6" w:rsidRPr="000563E9" w:rsidRDefault="00F76AB6" w:rsidP="000563E9">
            <w:r w:rsidRPr="000563E9">
              <w:t>31 768</w:t>
            </w:r>
          </w:p>
        </w:tc>
        <w:tc>
          <w:tcPr>
            <w:tcW w:w="542" w:type="pct"/>
            <w:tcBorders>
              <w:top w:val="nil"/>
              <w:left w:val="nil"/>
              <w:bottom w:val="single" w:sz="8" w:space="0" w:color="auto"/>
              <w:right w:val="single" w:sz="4" w:space="0" w:color="auto"/>
            </w:tcBorders>
            <w:shd w:val="clear" w:color="auto" w:fill="FFFFFF"/>
            <w:noWrap/>
            <w:hideMark/>
          </w:tcPr>
          <w:p w:rsidR="00F76AB6" w:rsidRPr="000563E9" w:rsidRDefault="00F76AB6" w:rsidP="000563E9">
            <w:r w:rsidRPr="000563E9">
              <w:t>30 171</w:t>
            </w:r>
          </w:p>
        </w:tc>
        <w:tc>
          <w:tcPr>
            <w:tcW w:w="879" w:type="pct"/>
            <w:tcBorders>
              <w:top w:val="nil"/>
              <w:left w:val="nil"/>
              <w:bottom w:val="single" w:sz="8" w:space="0" w:color="auto"/>
              <w:right w:val="single" w:sz="8" w:space="0" w:color="auto"/>
            </w:tcBorders>
            <w:shd w:val="clear" w:color="auto" w:fill="FFFFFF"/>
            <w:noWrap/>
            <w:hideMark/>
          </w:tcPr>
          <w:p w:rsidR="00F76AB6" w:rsidRPr="000563E9" w:rsidRDefault="00F76AB6" w:rsidP="000563E9">
            <w:r w:rsidRPr="000563E9">
              <w:t>28 586</w:t>
            </w:r>
          </w:p>
        </w:tc>
      </w:tr>
    </w:tbl>
    <w:p w:rsidR="00F76AB6" w:rsidRPr="000563E9" w:rsidRDefault="00F76AB6" w:rsidP="00F76AB6">
      <w:r w:rsidRPr="000563E9">
        <w:t xml:space="preserve">Примечание. Заместителю заведующего (директора, начальника) учреждения по административно-хозяйственной части (работе, деятельности), заместителю заведующего </w:t>
      </w:r>
      <w:r w:rsidRPr="000563E9">
        <w:lastRenderedPageBreak/>
        <w:t>(директора, начальника)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Pr>
        <w:sectPr w:rsidR="00F76AB6" w:rsidRPr="000563E9" w:rsidSect="00F76AB6">
          <w:type w:val="continuous"/>
          <w:pgSz w:w="11905" w:h="16838"/>
          <w:pgMar w:top="1134" w:right="851" w:bottom="851" w:left="1134" w:header="720" w:footer="720" w:gutter="0"/>
          <w:pgNumType w:start="1"/>
          <w:cols w:space="720"/>
        </w:sectPr>
      </w:pPr>
    </w:p>
    <w:p w:rsidR="00F76AB6" w:rsidRPr="000563E9" w:rsidRDefault="00F76AB6" w:rsidP="00F76AB6">
      <w:r>
        <w:lastRenderedPageBreak/>
        <w:tab/>
      </w:r>
      <w:r>
        <w:tab/>
      </w:r>
      <w:r>
        <w:tab/>
      </w:r>
      <w:r>
        <w:tab/>
      </w:r>
      <w:r>
        <w:tab/>
      </w:r>
      <w:r>
        <w:tab/>
      </w:r>
      <w:r>
        <w:tab/>
      </w:r>
      <w:r>
        <w:tab/>
      </w:r>
      <w:r>
        <w:tab/>
      </w:r>
      <w:r>
        <w:tab/>
      </w:r>
      <w:r>
        <w:tab/>
      </w:r>
      <w:r>
        <w:tab/>
      </w:r>
      <w:r>
        <w:tab/>
      </w:r>
      <w:r w:rsidRPr="000563E9">
        <w:t>Приложение 2</w:t>
      </w:r>
      <w:r w:rsidRPr="000563E9">
        <w:br/>
      </w:r>
      <w:r>
        <w:tab/>
      </w:r>
      <w:r>
        <w:tab/>
      </w:r>
      <w:r>
        <w:tab/>
      </w:r>
      <w:r>
        <w:tab/>
      </w:r>
      <w:r>
        <w:tab/>
      </w:r>
      <w:r>
        <w:tab/>
      </w:r>
      <w:r>
        <w:tab/>
      </w:r>
      <w:r>
        <w:tab/>
      </w:r>
      <w:r>
        <w:tab/>
      </w:r>
      <w:r>
        <w:tab/>
      </w:r>
      <w:r>
        <w:tab/>
      </w:r>
      <w:r>
        <w:tab/>
      </w:r>
      <w:r>
        <w:tab/>
      </w:r>
      <w:r w:rsidRPr="000563E9">
        <w:t xml:space="preserve">к Положению об оплате труда </w:t>
      </w:r>
    </w:p>
    <w:p w:rsidR="00F76AB6" w:rsidRPr="000563E9" w:rsidRDefault="00F76AB6" w:rsidP="00F76AB6">
      <w:r>
        <w:tab/>
      </w:r>
      <w:r>
        <w:tab/>
      </w:r>
      <w:r>
        <w:tab/>
      </w:r>
      <w:r>
        <w:tab/>
      </w:r>
      <w:r>
        <w:tab/>
      </w:r>
      <w:r>
        <w:tab/>
      </w:r>
      <w:r>
        <w:tab/>
      </w:r>
      <w:r>
        <w:tab/>
      </w:r>
      <w:r>
        <w:tab/>
      </w:r>
      <w:r>
        <w:tab/>
      </w:r>
      <w:r>
        <w:tab/>
      </w:r>
      <w:r>
        <w:tab/>
      </w:r>
      <w:r>
        <w:tab/>
      </w:r>
      <w:r w:rsidRPr="000563E9">
        <w:t xml:space="preserve">работников муниципальных образовательных </w:t>
      </w:r>
    </w:p>
    <w:p w:rsidR="00F76AB6" w:rsidRPr="000563E9" w:rsidRDefault="00F76AB6" w:rsidP="00F76AB6">
      <w:r>
        <w:tab/>
      </w:r>
      <w:r>
        <w:tab/>
      </w:r>
      <w:r>
        <w:tab/>
      </w:r>
      <w:r>
        <w:tab/>
      </w:r>
      <w:r>
        <w:tab/>
      </w:r>
      <w:r>
        <w:tab/>
      </w:r>
      <w:r>
        <w:tab/>
      </w:r>
      <w:r>
        <w:tab/>
      </w:r>
      <w:r>
        <w:tab/>
      </w:r>
      <w:r>
        <w:tab/>
      </w:r>
      <w:r>
        <w:tab/>
      </w:r>
      <w:r>
        <w:tab/>
      </w:r>
      <w:r>
        <w:tab/>
      </w:r>
      <w:r w:rsidRPr="000563E9">
        <w:t xml:space="preserve">и прочих учреждений, подведомственных </w:t>
      </w:r>
    </w:p>
    <w:p w:rsidR="00F76AB6" w:rsidRPr="000563E9" w:rsidRDefault="00F76AB6" w:rsidP="00F76AB6">
      <w:r>
        <w:tab/>
      </w:r>
      <w:r>
        <w:tab/>
      </w:r>
      <w:r>
        <w:tab/>
      </w:r>
      <w:r>
        <w:tab/>
      </w:r>
      <w:r>
        <w:tab/>
      </w:r>
      <w:r>
        <w:tab/>
      </w:r>
      <w:r>
        <w:tab/>
      </w:r>
      <w:r>
        <w:tab/>
      </w:r>
      <w:r>
        <w:tab/>
      </w:r>
      <w:r>
        <w:tab/>
      </w:r>
      <w:r>
        <w:tab/>
      </w:r>
      <w:r>
        <w:tab/>
      </w:r>
      <w:r>
        <w:tab/>
      </w:r>
      <w:r w:rsidRPr="000563E9">
        <w:t>Управлению образования городского</w:t>
      </w:r>
    </w:p>
    <w:p w:rsidR="00F76AB6" w:rsidRPr="000563E9" w:rsidRDefault="00F76AB6" w:rsidP="00F76AB6">
      <w:r>
        <w:tab/>
      </w:r>
      <w:r>
        <w:tab/>
      </w:r>
      <w:r>
        <w:tab/>
      </w:r>
      <w:r>
        <w:tab/>
      </w:r>
      <w:r>
        <w:tab/>
      </w:r>
      <w:r>
        <w:tab/>
      </w:r>
      <w:r>
        <w:tab/>
      </w:r>
      <w:r>
        <w:tab/>
      </w:r>
      <w:r>
        <w:tab/>
      </w:r>
      <w:r>
        <w:tab/>
      </w:r>
      <w:r>
        <w:tab/>
      </w:r>
      <w:r>
        <w:tab/>
      </w:r>
      <w:r>
        <w:tab/>
      </w:r>
      <w:r w:rsidRPr="000563E9">
        <w:t>округа Зарайск Московской области</w:t>
      </w:r>
    </w:p>
    <w:p w:rsidR="00F76AB6" w:rsidRPr="000563E9" w:rsidRDefault="00F76AB6" w:rsidP="00F76AB6"/>
    <w:p w:rsidR="00F76AB6" w:rsidRPr="000563E9" w:rsidRDefault="00F76AB6" w:rsidP="00F76AB6">
      <w:pPr>
        <w:jc w:val="right"/>
      </w:pPr>
      <w:r w:rsidRPr="000563E9">
        <w:t>Таблица 1</w:t>
      </w:r>
    </w:p>
    <w:p w:rsidR="00F76AB6" w:rsidRPr="000563E9" w:rsidRDefault="00F76AB6" w:rsidP="00F76AB6">
      <w:r w:rsidRPr="000563E9">
        <w:t>Ставки</w:t>
      </w:r>
    </w:p>
    <w:p w:rsidR="00F76AB6" w:rsidRPr="000563E9" w:rsidRDefault="00F76AB6" w:rsidP="00F76AB6">
      <w:r w:rsidRPr="000563E9">
        <w:t>заработной платы (должностные оклады) педагогических работников учреждений</w:t>
      </w:r>
    </w:p>
    <w:p w:rsidR="00F76AB6" w:rsidRPr="000563E9" w:rsidRDefault="00F76AB6" w:rsidP="00F76AB6"/>
    <w:tbl>
      <w:tblPr>
        <w:tblW w:w="15660" w:type="dxa"/>
        <w:tblInd w:w="-351" w:type="dxa"/>
        <w:tblLayout w:type="fixed"/>
        <w:tblCellMar>
          <w:left w:w="75" w:type="dxa"/>
          <w:right w:w="75" w:type="dxa"/>
        </w:tblCellMar>
        <w:tblLook w:val="04A0" w:firstRow="1" w:lastRow="0" w:firstColumn="1" w:lastColumn="0" w:noHBand="0" w:noVBand="1"/>
      </w:tblPr>
      <w:tblGrid>
        <w:gridCol w:w="708"/>
        <w:gridCol w:w="3748"/>
        <w:gridCol w:w="1276"/>
        <w:gridCol w:w="1276"/>
        <w:gridCol w:w="1134"/>
        <w:gridCol w:w="1275"/>
        <w:gridCol w:w="1134"/>
        <w:gridCol w:w="1134"/>
        <w:gridCol w:w="27"/>
        <w:gridCol w:w="1816"/>
        <w:gridCol w:w="2132"/>
      </w:tblGrid>
      <w:tr w:rsidR="00F76AB6" w:rsidRPr="000563E9" w:rsidTr="00F76AB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roofErr w:type="gramStart"/>
            <w:r w:rsidRPr="000563E9">
              <w:t>п</w:t>
            </w:r>
            <w:proofErr w:type="gramEnd"/>
            <w:r w:rsidRPr="000563E9">
              <w:t>/п</w:t>
            </w:r>
          </w:p>
        </w:tc>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Должности педагогических        </w:t>
            </w:r>
            <w:r w:rsidRPr="000563E9">
              <w:br/>
              <w:t>работников</w:t>
            </w:r>
          </w:p>
        </w:tc>
        <w:tc>
          <w:tcPr>
            <w:tcW w:w="7256" w:type="dxa"/>
            <w:gridSpan w:val="7"/>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w:t>
            </w:r>
            <w:r w:rsidRPr="000563E9">
              <w:br/>
              <w:t xml:space="preserve">(должностных окладов) по стажу     </w:t>
            </w:r>
            <w:r w:rsidRPr="000563E9">
              <w:br/>
              <w:t xml:space="preserve">педагогической работы (работы по   </w:t>
            </w:r>
            <w:r w:rsidRPr="000563E9">
              <w:br/>
              <w:t>специальности), в рублях</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w:t>
            </w:r>
            <w:r w:rsidRPr="000563E9">
              <w:br/>
              <w:t>(должностных окладов) по квалификационным категориям, в рублях</w:t>
            </w:r>
          </w:p>
        </w:tc>
      </w:tr>
      <w:tr w:rsidR="00F76AB6" w:rsidRPr="000563E9" w:rsidTr="00F76AB6">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1276"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0 до 3 </w:t>
            </w:r>
            <w:r w:rsidRPr="000563E9">
              <w:br/>
              <w:t>лет</w:t>
            </w:r>
          </w:p>
        </w:tc>
        <w:tc>
          <w:tcPr>
            <w:tcW w:w="1276"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3 до 5 </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от 5до 10</w:t>
            </w:r>
            <w:r w:rsidRPr="000563E9">
              <w:br/>
              <w:t>лет</w:t>
            </w:r>
          </w:p>
        </w:tc>
        <w:tc>
          <w:tcPr>
            <w:tcW w:w="1275"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от 10 до 15</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от 15 до 20</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свыше</w:t>
            </w:r>
            <w:r w:rsidRPr="000563E9">
              <w:br/>
              <w:t xml:space="preserve">20   </w:t>
            </w:r>
            <w:r w:rsidRPr="000563E9">
              <w:br/>
              <w:t>лет</w:t>
            </w:r>
          </w:p>
        </w:tc>
        <w:tc>
          <w:tcPr>
            <w:tcW w:w="1843" w:type="dxa"/>
            <w:gridSpan w:val="2"/>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I         </w:t>
            </w:r>
            <w:r w:rsidRPr="000563E9">
              <w:br/>
              <w:t xml:space="preserve">квалификационная   </w:t>
            </w:r>
            <w:r w:rsidRPr="000563E9">
              <w:br/>
              <w:t>категория</w:t>
            </w:r>
          </w:p>
        </w:tc>
        <w:tc>
          <w:tcPr>
            <w:tcW w:w="2127"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5</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9</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имеющие высшее образование по программам </w:t>
            </w:r>
            <w:proofErr w:type="spellStart"/>
            <w:r w:rsidRPr="000563E9">
              <w:t>специалитета</w:t>
            </w:r>
            <w:proofErr w:type="spellEnd"/>
            <w:r w:rsidRPr="000563E9">
              <w:t xml:space="preserve"> и магистратуры: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bookmarkStart w:id="0" w:name="Par554"/>
            <w:bookmarkEnd w:id="0"/>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 – дефектолог, учитель – 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     </w:t>
            </w:r>
            <w:proofErr w:type="gramEnd"/>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19 021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20 901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22 914</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25 135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25 931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26 892</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29 135</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31 378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воспитатель при стаже работы в должности воспитателя не менее 2 лет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20 901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22 914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25 135</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26 892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26 892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26 892</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29 135</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31 378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общеобразовательных организаций: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1.2.1.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Учитель, воспитатель в группе продленного дня, социальный педагог</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15 871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17 681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19 224</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19 737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20 255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21 029</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23 101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24 645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 дефектолог,  учитель – логопед, воспитатель, концертмейстер,  музыкальный руководитель, старший вожатый, педагог – библиотекарь, педагог – организатор, педагог дополнительного образования, инструктор по труду, инструктор по физической культуре          </w:t>
            </w:r>
            <w:proofErr w:type="gramEnd"/>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14 648</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18 690</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1.2.3.</w:t>
            </w:r>
          </w:p>
        </w:tc>
        <w:tc>
          <w:tcPr>
            <w:tcW w:w="374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 организатор основ безопасности жизнедеятельности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18 690</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18 690</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18 690</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1.2.4.</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обучения, старший воспитатель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1.2.5.</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музыкальных  дисциплин, имеющий высшее музыкальное образование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14 648</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18 690</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19 401</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rPr>
          <w:trHeight w:val="372"/>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1.3.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Учитель, учитель </w:t>
            </w:r>
            <w:proofErr w:type="gramStart"/>
            <w:r w:rsidRPr="000563E9">
              <w:t>–д</w:t>
            </w:r>
            <w:proofErr w:type="gramEnd"/>
            <w:r w:rsidRPr="000563E9">
              <w:t xml:space="preserve">ефектолог,    </w:t>
            </w:r>
            <w:r w:rsidRPr="000563E9">
              <w:br/>
              <w:t xml:space="preserve">учитель – логопед, преподаватель, воспитатель, социальный педагог,             </w:t>
            </w:r>
            <w:r w:rsidRPr="000563E9">
              <w:br/>
              <w:t xml:space="preserve">концертмейстер, музыкальный     </w:t>
            </w:r>
            <w:r w:rsidRPr="000563E9">
              <w:br/>
              <w:t xml:space="preserve">руководитель, старший вожатый,  </w:t>
            </w:r>
            <w:r w:rsidRPr="000563E9">
              <w:br/>
              <w:t xml:space="preserve">педагог – организатор, педагог    </w:t>
            </w:r>
            <w:r w:rsidRPr="000563E9">
              <w:br/>
              <w:t xml:space="preserve">дополнительного образования,    </w:t>
            </w:r>
            <w:r w:rsidRPr="000563E9">
              <w:br/>
              <w:t xml:space="preserve">инструктор по труду, инструктор </w:t>
            </w:r>
            <w:r w:rsidRPr="000563E9">
              <w:br/>
              <w:t xml:space="preserve">по физической культуре, тренер-преподаватель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Преподаватель – организатор основ</w:t>
            </w:r>
            <w:r w:rsidRPr="000563E9">
              <w:br/>
              <w:t>безопасности жизнедеятельности,</w:t>
            </w:r>
            <w:r w:rsidRPr="000563E9">
              <w:br/>
            </w:r>
            <w:r w:rsidRPr="000563E9">
              <w:lastRenderedPageBreak/>
              <w:t>руководитель физического воспитания</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18 701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21 435</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1.3.3.</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1.3.4.</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21 435</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rPr>
          <w:trHeight w:val="423"/>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w:t>
            </w:r>
            <w:hyperlink r:id="rId7" w:anchor="Par554" w:history="1">
              <w:r w:rsidRPr="000563E9">
                <w:t>подразделах 1.1</w:t>
              </w:r>
            </w:hyperlink>
            <w:r w:rsidRPr="000563E9">
              <w:t xml:space="preserve"> – </w:t>
            </w:r>
            <w:hyperlink r:id="rId8" w:anchor="Par624" w:history="1">
              <w:r w:rsidRPr="000563E9">
                <w:t>1.3 раздела 1</w:t>
              </w:r>
            </w:hyperlink>
            <w:r w:rsidRPr="000563E9">
              <w:t xml:space="preserve"> настоящей таблицы:                                                                                              </w:t>
            </w:r>
            <w:proofErr w:type="gramEnd"/>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Учитель, учитель </w:t>
            </w:r>
            <w:proofErr w:type="gramStart"/>
            <w:r w:rsidRPr="000563E9">
              <w:t>–д</w:t>
            </w:r>
            <w:proofErr w:type="gramEnd"/>
            <w:r w:rsidRPr="000563E9">
              <w:t xml:space="preserve">ефектолог,    </w:t>
            </w:r>
            <w:r w:rsidRPr="000563E9">
              <w:br/>
              <w:t xml:space="preserve">учитель – логопед, преподаватель, воспитатель, социальный педагог,             </w:t>
            </w:r>
            <w:r w:rsidRPr="000563E9">
              <w:br/>
              <w:t xml:space="preserve">концертмейстер, музыкальный     </w:t>
            </w:r>
            <w:r w:rsidRPr="000563E9">
              <w:br/>
              <w:t xml:space="preserve">руководитель, старший вожатый,  </w:t>
            </w:r>
            <w:r w:rsidRPr="000563E9">
              <w:br/>
              <w:t xml:space="preserve">педагог – организатор, педагог    </w:t>
            </w:r>
            <w:r w:rsidRPr="000563E9">
              <w:br/>
              <w:t xml:space="preserve">дополнительного образования,    </w:t>
            </w:r>
            <w:r w:rsidRPr="000563E9">
              <w:br/>
              <w:t xml:space="preserve">инструктор по труду, инструктор по физической культуре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Преподаватель – организатор основ</w:t>
            </w:r>
            <w:r w:rsidRPr="000563E9">
              <w:br/>
              <w:t>безопасности жизнедеятельности,</w:t>
            </w:r>
            <w:r w:rsidRPr="000563E9">
              <w:br/>
              <w:t>руководитель физического воспитания</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16 464</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1.4.3.</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1.4.4.</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16 464</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имеющие высшее образование по программам </w:t>
            </w:r>
            <w:proofErr w:type="spellStart"/>
            <w:r w:rsidRPr="000563E9">
              <w:t>бакалавриата</w:t>
            </w:r>
            <w:proofErr w:type="spellEnd"/>
            <w:r w:rsidRPr="000563E9">
              <w:t xml:space="preserve">: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bookmarkStart w:id="1" w:name="Par679"/>
            <w:bookmarkEnd w:id="1"/>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2.1.1.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учитель-дефектолог, учитель-логопед, концертмейстер, воспитатель, социальный педагог, музыкальный </w:t>
            </w:r>
            <w:r w:rsidRPr="000563E9">
              <w:br/>
              <w:t xml:space="preserve">руководитель, инструктор по     физической культуре, педагог  дополнительного образования     </w:t>
            </w:r>
            <w:proofErr w:type="gramEnd"/>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18071</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19855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21766</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23881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24639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25547</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29136</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31378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воспитатель при стаже работы в должности воспитателя не менее 2 лет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19855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21766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23881</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25548</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25547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25547</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29136</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31378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общеобразовательных учреждений: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Учитель, учитель-дефектолог, учитель-логопед, воспитатель в группе продленного дня, социальный педагог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15 075</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16 795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18 263</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19 224</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19 737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19 977</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23 101</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24 645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Воспитатель, концертмейстер,  музыкальный руководитель, старший вожатый,  педагог – организатор, педагог  дополнительного образования,  инструктор по труду, инструктор по физической культуре          </w:t>
            </w:r>
            <w:proofErr w:type="gramEnd"/>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13 917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15 497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16 843</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2.2.3.</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 организатор основ безопасности жизнедеятельности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15 497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16 843</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2.2.4</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обучения, старший воспитатель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15 497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16 843</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2.2.5</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музыкальных  дисциплин, имеющий высшее музыкальное образование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13 917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15 497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17 756</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rPr>
          <w:trHeight w:val="385"/>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2.3.  </w:t>
            </w:r>
          </w:p>
        </w:tc>
        <w:tc>
          <w:tcPr>
            <w:tcW w:w="14952" w:type="dxa"/>
            <w:gridSpan w:val="10"/>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учитель-дефектолог, учитель-логопед,  преподаватель,         </w:t>
            </w:r>
            <w:r w:rsidRPr="000563E9">
              <w:br/>
              <w:t>воспитатель, социальный педагог,</w:t>
            </w:r>
            <w:r w:rsidRPr="000563E9">
              <w:br/>
            </w:r>
            <w:r w:rsidRPr="000563E9">
              <w:lastRenderedPageBreak/>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тренер-преподаватель             </w:t>
            </w:r>
            <w:proofErr w:type="gramEnd"/>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15 967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17 767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19 337</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2.3.2.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w:t>
            </w:r>
            <w:proofErr w:type="gramStart"/>
            <w:r w:rsidRPr="000563E9">
              <w:t>–о</w:t>
            </w:r>
            <w:proofErr w:type="gramEnd"/>
            <w:r w:rsidRPr="000563E9">
              <w:t>рганизатор основ</w:t>
            </w:r>
            <w:r w:rsidRPr="000563E9">
              <w:br/>
              <w:t>безопасности жизнедеятельности,</w:t>
            </w:r>
            <w:r w:rsidRPr="000563E9">
              <w:br/>
              <w:t xml:space="preserve">руководитель физического воспитания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17 767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19 337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2.3.3</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17 767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19 337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2.3.4</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15 967</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17 767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20 362</w:t>
            </w:r>
          </w:p>
        </w:tc>
        <w:tc>
          <w:tcPr>
            <w:tcW w:w="127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rPr>
          <w:trHeight w:val="463"/>
        </w:trPr>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2.4.  </w:t>
            </w:r>
          </w:p>
        </w:tc>
        <w:tc>
          <w:tcPr>
            <w:tcW w:w="14952" w:type="dxa"/>
            <w:gridSpan w:val="10"/>
            <w:tcBorders>
              <w:top w:val="single" w:sz="4" w:space="0" w:color="auto"/>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w:t>
            </w:r>
            <w:hyperlink r:id="rId9" w:anchor="Par679" w:history="1">
              <w:r w:rsidRPr="000563E9">
                <w:t>подразделах 2.1</w:t>
              </w:r>
            </w:hyperlink>
            <w:r w:rsidRPr="000563E9">
              <w:t>-</w:t>
            </w:r>
            <w:hyperlink r:id="rId10" w:anchor="Par713" w:history="1">
              <w:r w:rsidRPr="000563E9">
                <w:t>2.3 раздела 2</w:t>
              </w:r>
            </w:hyperlink>
            <w:r w:rsidRPr="000563E9">
              <w:t xml:space="preserve"> настоящей таблицы:                                                                                             </w:t>
            </w:r>
            <w:proofErr w:type="gramEnd"/>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2.4.1.</w:t>
            </w:r>
          </w:p>
        </w:tc>
        <w:tc>
          <w:tcPr>
            <w:tcW w:w="374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12 261</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13 650</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14 846</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2.4.2.</w:t>
            </w:r>
          </w:p>
        </w:tc>
        <w:tc>
          <w:tcPr>
            <w:tcW w:w="374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w:t>
            </w:r>
            <w:proofErr w:type="gramStart"/>
            <w:r w:rsidRPr="000563E9">
              <w:t>–о</w:t>
            </w:r>
            <w:proofErr w:type="gramEnd"/>
            <w:r w:rsidRPr="000563E9">
              <w:t>рганизатор основ</w:t>
            </w:r>
            <w:r w:rsidRPr="000563E9">
              <w:br/>
              <w:t>безопасности жизнедеятельности,</w:t>
            </w:r>
            <w:r w:rsidRPr="000563E9">
              <w:br/>
            </w:r>
            <w:r w:rsidRPr="000563E9">
              <w:lastRenderedPageBreak/>
              <w:t xml:space="preserve">руководитель физического воспитания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13 650</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14 846</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rPr>
          <w:trHeight w:val="1436"/>
        </w:trPr>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2.4.3</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13 650</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14 846</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2.4.4</w:t>
            </w:r>
          </w:p>
        </w:tc>
        <w:tc>
          <w:tcPr>
            <w:tcW w:w="3748" w:type="dxa"/>
            <w:tcBorders>
              <w:top w:val="nil"/>
              <w:left w:val="single" w:sz="4" w:space="0" w:color="auto"/>
              <w:bottom w:val="nil"/>
              <w:right w:val="single" w:sz="4" w:space="0" w:color="auto"/>
            </w:tcBorders>
            <w:hideMark/>
          </w:tcPr>
          <w:p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12 261</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13 647</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15661" w:type="dxa"/>
            <w:gridSpan w:val="11"/>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занятию соответствующей педагогической деятельностью:</w:t>
            </w:r>
          </w:p>
        </w:tc>
      </w:tr>
      <w:tr w:rsidR="00F76AB6" w:rsidRPr="000563E9" w:rsidTr="00F76AB6">
        <w:tc>
          <w:tcPr>
            <w:tcW w:w="15661" w:type="dxa"/>
            <w:gridSpan w:val="11"/>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3.1. 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3.1.1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Учитель, учитель-дефектолог, учитель-логопед, концертмейстер, воспитатель, социальный педагог, музыкальный </w:t>
            </w:r>
          </w:p>
          <w:p w:rsidR="00F76AB6" w:rsidRPr="000563E9" w:rsidRDefault="00F76AB6" w:rsidP="000563E9">
            <w:r w:rsidRPr="000563E9">
              <w:t xml:space="preserve">руководитель, инструктор по     физической культуре, педагог  дополнительного 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17 366</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19 022</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20 901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23 000</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23 875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23 875</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29 136</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31 378</w:t>
            </w:r>
          </w:p>
        </w:tc>
      </w:tr>
      <w:tr w:rsidR="00F76AB6" w:rsidRPr="000563E9" w:rsidTr="00F76AB6">
        <w:tc>
          <w:tcPr>
            <w:tcW w:w="15661" w:type="dxa"/>
            <w:gridSpan w:val="11"/>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3.2. Педагогические работники общеобразовательных учреждений:  </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Учитель, учитель-дефектолог, учитель-логопед, воспитатель в группе продленного дня, социальный педагог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14 589</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15 871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17 681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19 224</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19 737</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19 737</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23 101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24 645</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Воспитатель, концертмейстер,  музыкальный руководитель, старший вожатый,  педагог – организатор, педагог  дополнительного образования,  инструктор по труду, инструктор по физической культуре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13 457</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14 648</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3.2.3</w:t>
            </w:r>
          </w:p>
        </w:tc>
        <w:tc>
          <w:tcPr>
            <w:tcW w:w="3748" w:type="dxa"/>
            <w:tcBorders>
              <w:top w:val="nil"/>
              <w:left w:val="single" w:sz="4" w:space="0" w:color="auto"/>
              <w:bottom w:val="nil"/>
              <w:right w:val="single" w:sz="4" w:space="0" w:color="auto"/>
            </w:tcBorders>
            <w:hideMark/>
          </w:tcPr>
          <w:p w:rsidR="00F76AB6" w:rsidRPr="000563E9" w:rsidRDefault="00F76AB6" w:rsidP="000563E9">
            <w:r w:rsidRPr="000563E9">
              <w:t xml:space="preserve">Преподаватель – организатор </w:t>
            </w:r>
            <w:r w:rsidRPr="000563E9">
              <w:lastRenderedPageBreak/>
              <w:t>основ безопасности жизнедеятельности, мастер производственного обучения</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14 648</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16 314</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17 729</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18 205</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22 728</w:t>
            </w:r>
          </w:p>
        </w:tc>
      </w:tr>
      <w:tr w:rsidR="00F76AB6" w:rsidRPr="000563E9" w:rsidTr="00F76AB6">
        <w:tc>
          <w:tcPr>
            <w:tcW w:w="15661" w:type="dxa"/>
            <w:gridSpan w:val="11"/>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3.3. Педагогические работники образовательных учреждений дополнительного образования:</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3.3.1</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тренер-преподаватель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15 444</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3.3.2</w:t>
            </w:r>
          </w:p>
        </w:tc>
        <w:tc>
          <w:tcPr>
            <w:tcW w:w="374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w:t>
            </w:r>
            <w:proofErr w:type="gramStart"/>
            <w:r w:rsidRPr="000563E9">
              <w:t>–о</w:t>
            </w:r>
            <w:proofErr w:type="gramEnd"/>
            <w:r w:rsidRPr="000563E9">
              <w:t>рганизатор основ</w:t>
            </w:r>
            <w:r w:rsidRPr="000563E9">
              <w:br/>
              <w:t>безопасности жизнедеятельности,</w:t>
            </w:r>
            <w:r w:rsidRPr="000563E9">
              <w:br/>
              <w:t xml:space="preserve">руководитель физического воспитания, мастер производственного обучения </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15661" w:type="dxa"/>
            <w:gridSpan w:val="11"/>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3.4. </w:t>
            </w:r>
            <w:proofErr w:type="gramStart"/>
            <w:r w:rsidRPr="000563E9">
              <w:t xml:space="preserve">Педагогические работники учреждений, кроме указанных в подразделах 3.1-3.3 раздела 3 настоящей таблицы:                                                                                             </w:t>
            </w:r>
            <w:proofErr w:type="gramEnd"/>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3.4.1</w:t>
            </w:r>
          </w:p>
        </w:tc>
        <w:tc>
          <w:tcPr>
            <w:tcW w:w="374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11 861</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3.4.2</w:t>
            </w:r>
          </w:p>
        </w:tc>
        <w:tc>
          <w:tcPr>
            <w:tcW w:w="374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Преподаватель </w:t>
            </w:r>
            <w:proofErr w:type="gramStart"/>
            <w:r w:rsidRPr="000563E9">
              <w:t>–о</w:t>
            </w:r>
            <w:proofErr w:type="gramEnd"/>
            <w:r w:rsidRPr="000563E9">
              <w:t>рганизатор основ</w:t>
            </w:r>
            <w:r w:rsidRPr="000563E9">
              <w:br/>
            </w:r>
            <w:r w:rsidRPr="000563E9">
              <w:lastRenderedPageBreak/>
              <w:t>безопасности жизнедеятельности,</w:t>
            </w:r>
            <w:r w:rsidRPr="000563E9">
              <w:br/>
              <w:t>руководитель физического воспитания, мастер производственного обучения</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12 907</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20 025</w:t>
            </w:r>
          </w:p>
        </w:tc>
      </w:tr>
    </w:tbl>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Pr>
        <w:jc w:val="right"/>
      </w:pPr>
      <w:r w:rsidRPr="000563E9">
        <w:t>Таблица 2</w:t>
      </w:r>
    </w:p>
    <w:tbl>
      <w:tblPr>
        <w:tblW w:w="15735" w:type="dxa"/>
        <w:tblInd w:w="-431" w:type="dxa"/>
        <w:tblLayout w:type="fixed"/>
        <w:tblCellMar>
          <w:left w:w="75" w:type="dxa"/>
          <w:right w:w="75" w:type="dxa"/>
        </w:tblCellMar>
        <w:tblLook w:val="04A0" w:firstRow="1" w:lastRow="0" w:firstColumn="1" w:lastColumn="0" w:noHBand="0" w:noVBand="1"/>
      </w:tblPr>
      <w:tblGrid>
        <w:gridCol w:w="852"/>
        <w:gridCol w:w="3685"/>
        <w:gridCol w:w="1276"/>
        <w:gridCol w:w="1418"/>
        <w:gridCol w:w="1417"/>
        <w:gridCol w:w="1417"/>
        <w:gridCol w:w="26"/>
        <w:gridCol w:w="1813"/>
        <w:gridCol w:w="1842"/>
        <w:gridCol w:w="1989"/>
      </w:tblGrid>
      <w:tr w:rsidR="00F76AB6" w:rsidRPr="000563E9" w:rsidTr="00F76AB6">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roofErr w:type="gramStart"/>
            <w:r w:rsidRPr="000563E9">
              <w:t>п</w:t>
            </w:r>
            <w:proofErr w:type="gramEnd"/>
            <w:r w:rsidRPr="000563E9">
              <w:t>/п</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Должности              </w:t>
            </w:r>
            <w:r w:rsidRPr="000563E9">
              <w:br/>
              <w:t xml:space="preserve">педагогических         </w:t>
            </w:r>
            <w:r w:rsidRPr="000563E9">
              <w:br/>
              <w:t>работников</w:t>
            </w:r>
          </w:p>
        </w:tc>
        <w:tc>
          <w:tcPr>
            <w:tcW w:w="5554" w:type="dxa"/>
            <w:gridSpan w:val="5"/>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(должностных окладов)  </w:t>
            </w:r>
            <w:r w:rsidRPr="000563E9">
              <w:br/>
              <w:t>по стажу педагогической</w:t>
            </w:r>
            <w:r w:rsidRPr="000563E9">
              <w:br/>
              <w:t xml:space="preserve">работы (работы по      </w:t>
            </w:r>
            <w:r w:rsidRPr="000563E9">
              <w:br/>
              <w:t>специальности), в рублях</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w:t>
            </w:r>
            <w:r w:rsidRPr="000563E9">
              <w:br/>
              <w:t xml:space="preserve">(должностных окладов) по              </w:t>
            </w:r>
            <w:r w:rsidRPr="000563E9">
              <w:br/>
              <w:t>квалификационным категориям, в рублях</w:t>
            </w:r>
          </w:p>
        </w:tc>
      </w:tr>
      <w:tr w:rsidR="00F76AB6" w:rsidRPr="000563E9" w:rsidTr="00F76AB6">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1276"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0 до 2 </w:t>
            </w:r>
            <w:r w:rsidRPr="000563E9">
              <w:br/>
              <w:t>лет</w:t>
            </w:r>
          </w:p>
        </w:tc>
        <w:tc>
          <w:tcPr>
            <w:tcW w:w="1418"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2 до 4 </w:t>
            </w:r>
            <w:r w:rsidRPr="000563E9">
              <w:br/>
              <w:t>лет</w:t>
            </w:r>
          </w:p>
        </w:tc>
        <w:tc>
          <w:tcPr>
            <w:tcW w:w="1417"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4 до 6 </w:t>
            </w:r>
            <w:r w:rsidRPr="000563E9">
              <w:br/>
              <w:t>лет</w:t>
            </w:r>
          </w:p>
        </w:tc>
        <w:tc>
          <w:tcPr>
            <w:tcW w:w="1417"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от 6 до 10</w:t>
            </w:r>
            <w:r w:rsidRPr="000563E9">
              <w:br/>
              <w:t>лет</w:t>
            </w:r>
          </w:p>
        </w:tc>
        <w:tc>
          <w:tcPr>
            <w:tcW w:w="1839" w:type="dxa"/>
            <w:gridSpan w:val="2"/>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свыше</w:t>
            </w:r>
            <w:r w:rsidRPr="000563E9">
              <w:br/>
              <w:t xml:space="preserve">10   </w:t>
            </w:r>
            <w:r w:rsidRPr="000563E9">
              <w:br/>
              <w:t>лет</w:t>
            </w:r>
          </w:p>
        </w:tc>
        <w:tc>
          <w:tcPr>
            <w:tcW w:w="184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I         </w:t>
            </w:r>
            <w:r w:rsidRPr="000563E9">
              <w:br/>
              <w:t>квалификационная категория</w:t>
            </w:r>
          </w:p>
        </w:tc>
        <w:tc>
          <w:tcPr>
            <w:tcW w:w="1989"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rsidTr="00F76AB6">
        <w:trPr>
          <w:trHeight w:val="253"/>
        </w:trPr>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41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4</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5</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6</w:t>
            </w:r>
          </w:p>
        </w:tc>
        <w:tc>
          <w:tcPr>
            <w:tcW w:w="1839"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7</w:t>
            </w:r>
          </w:p>
        </w:tc>
        <w:tc>
          <w:tcPr>
            <w:tcW w:w="184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w:t>
            </w:r>
          </w:p>
        </w:tc>
        <w:tc>
          <w:tcPr>
            <w:tcW w:w="198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9</w:t>
            </w:r>
          </w:p>
        </w:tc>
      </w:tr>
      <w:tr w:rsidR="00F76AB6" w:rsidRPr="000563E9" w:rsidTr="00F76AB6">
        <w:trPr>
          <w:trHeight w:val="387"/>
        </w:trPr>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имеющие высшее образование по программам </w:t>
            </w:r>
            <w:proofErr w:type="spellStart"/>
            <w:r w:rsidRPr="000563E9">
              <w:t>специалитета</w:t>
            </w:r>
            <w:proofErr w:type="spellEnd"/>
            <w:r w:rsidRPr="000563E9">
              <w:t xml:space="preserve"> и магистратуры:</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  </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bookmarkStart w:id="2" w:name="Par769"/>
            <w:bookmarkEnd w:id="2"/>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 – психолог       </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19 022</w:t>
            </w:r>
          </w:p>
        </w:tc>
        <w:tc>
          <w:tcPr>
            <w:tcW w:w="141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20 901</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22 914</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25 136</w:t>
            </w:r>
          </w:p>
        </w:tc>
        <w:tc>
          <w:tcPr>
            <w:tcW w:w="1839"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26 893</w:t>
            </w:r>
          </w:p>
        </w:tc>
        <w:tc>
          <w:tcPr>
            <w:tcW w:w="184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29 136</w:t>
            </w:r>
          </w:p>
        </w:tc>
        <w:tc>
          <w:tcPr>
            <w:tcW w:w="198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31 378</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общеобразовательных учреждений:</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15 871</w:t>
            </w:r>
          </w:p>
        </w:tc>
        <w:tc>
          <w:tcPr>
            <w:tcW w:w="1418"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17 681</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19 224</w:t>
            </w:r>
          </w:p>
        </w:tc>
        <w:tc>
          <w:tcPr>
            <w:tcW w:w="1417"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19 737</w:t>
            </w:r>
          </w:p>
        </w:tc>
        <w:tc>
          <w:tcPr>
            <w:tcW w:w="1839" w:type="dxa"/>
            <w:gridSpan w:val="2"/>
            <w:tcBorders>
              <w:top w:val="nil"/>
              <w:left w:val="single" w:sz="4" w:space="0" w:color="auto"/>
              <w:bottom w:val="single" w:sz="4" w:space="0" w:color="auto"/>
              <w:right w:val="single" w:sz="4" w:space="0" w:color="auto"/>
            </w:tcBorders>
            <w:hideMark/>
          </w:tcPr>
          <w:p w:rsidR="00F76AB6" w:rsidRPr="000563E9" w:rsidRDefault="00F76AB6" w:rsidP="000563E9">
            <w:r w:rsidRPr="000563E9">
              <w:t>21 029</w:t>
            </w:r>
          </w:p>
        </w:tc>
        <w:tc>
          <w:tcPr>
            <w:tcW w:w="184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23 101</w:t>
            </w:r>
          </w:p>
        </w:tc>
        <w:tc>
          <w:tcPr>
            <w:tcW w:w="198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24 645</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1.3.  </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образовательных организаций дополнительного образования:</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16 805</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18 701</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20 357</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20 896</w:t>
            </w:r>
          </w:p>
        </w:tc>
        <w:tc>
          <w:tcPr>
            <w:tcW w:w="1839" w:type="dxa"/>
            <w:gridSpan w:val="2"/>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22 252</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24 442</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26 070</w:t>
            </w:r>
          </w:p>
        </w:tc>
      </w:tr>
      <w:tr w:rsidR="00F76AB6" w:rsidRPr="000563E9" w:rsidTr="00F76AB6">
        <w:tc>
          <w:tcPr>
            <w:tcW w:w="852"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1.4.  </w:t>
            </w:r>
          </w:p>
        </w:tc>
        <w:tc>
          <w:tcPr>
            <w:tcW w:w="14883" w:type="dxa"/>
            <w:gridSpan w:val="9"/>
            <w:tcBorders>
              <w:top w:val="single" w:sz="4" w:space="0" w:color="auto"/>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w:t>
            </w:r>
            <w:hyperlink r:id="rId11" w:anchor="Par769" w:history="1">
              <w:r w:rsidRPr="000563E9">
                <w:t>подразделах 1.1</w:t>
              </w:r>
            </w:hyperlink>
            <w:r w:rsidRPr="000563E9">
              <w:t xml:space="preserve"> - 1.3 раздела 1 настоящей таблицы:                                                       </w:t>
            </w:r>
            <w:proofErr w:type="gramEnd"/>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12 907</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14 365</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15 631</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16 053</w:t>
            </w:r>
          </w:p>
        </w:tc>
        <w:tc>
          <w:tcPr>
            <w:tcW w:w="1839" w:type="dxa"/>
            <w:gridSpan w:val="2"/>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17 094</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18 771</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20025</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имеющие образование по программам </w:t>
            </w:r>
            <w:proofErr w:type="spellStart"/>
            <w:r w:rsidRPr="000563E9">
              <w:t>бакалавриата</w:t>
            </w:r>
            <w:proofErr w:type="spellEnd"/>
            <w:r w:rsidRPr="000563E9">
              <w:t>:</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  </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bookmarkStart w:id="3" w:name="Par792"/>
            <w:bookmarkEnd w:id="3"/>
            <w:r w:rsidRPr="000563E9">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2.1.1.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18 071</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19 855</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21 766</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23 881</w:t>
            </w:r>
          </w:p>
        </w:tc>
        <w:tc>
          <w:tcPr>
            <w:tcW w:w="1839" w:type="dxa"/>
            <w:gridSpan w:val="2"/>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25 547</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29 136</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31 378</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общеобразовательных учреждений:</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2.2.1.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15 075</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16 795</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18 263</w:t>
            </w:r>
          </w:p>
        </w:tc>
        <w:tc>
          <w:tcPr>
            <w:tcW w:w="1417" w:type="dxa"/>
            <w:tcBorders>
              <w:top w:val="nil"/>
              <w:left w:val="single" w:sz="4" w:space="0" w:color="auto"/>
              <w:bottom w:val="single" w:sz="4" w:space="0" w:color="auto"/>
              <w:right w:val="single" w:sz="4" w:space="0" w:color="auto"/>
            </w:tcBorders>
            <w:shd w:val="clear" w:color="auto" w:fill="FFFFFF"/>
            <w:vAlign w:val="bottom"/>
            <w:hideMark/>
          </w:tcPr>
          <w:p w:rsidR="00F76AB6" w:rsidRPr="000563E9" w:rsidRDefault="00F76AB6" w:rsidP="000563E9">
            <w:r w:rsidRPr="000563E9">
              <w:t>18 744</w:t>
            </w:r>
          </w:p>
        </w:tc>
        <w:tc>
          <w:tcPr>
            <w:tcW w:w="1839" w:type="dxa"/>
            <w:gridSpan w:val="2"/>
            <w:tcBorders>
              <w:top w:val="nil"/>
              <w:left w:val="single" w:sz="4" w:space="0" w:color="auto"/>
              <w:bottom w:val="single" w:sz="4" w:space="0" w:color="auto"/>
              <w:right w:val="single" w:sz="4" w:space="0" w:color="auto"/>
            </w:tcBorders>
            <w:shd w:val="clear" w:color="auto" w:fill="FFFFFF"/>
            <w:vAlign w:val="bottom"/>
            <w:hideMark/>
          </w:tcPr>
          <w:p w:rsidR="00F76AB6" w:rsidRPr="000563E9" w:rsidRDefault="00F76AB6" w:rsidP="000563E9">
            <w:r w:rsidRPr="000563E9">
              <w:t>19 977</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23 101</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24 645</w:t>
            </w:r>
          </w:p>
        </w:tc>
      </w:tr>
      <w:tr w:rsidR="00F76AB6" w:rsidRPr="000563E9" w:rsidTr="00F76AB6">
        <w:trPr>
          <w:trHeight w:val="232"/>
        </w:trPr>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2.3.  </w:t>
            </w:r>
          </w:p>
        </w:tc>
        <w:tc>
          <w:tcPr>
            <w:tcW w:w="14883" w:type="dxa"/>
            <w:gridSpan w:val="9"/>
            <w:tcBorders>
              <w:top w:val="nil"/>
              <w:left w:val="single" w:sz="4" w:space="0" w:color="auto"/>
              <w:bottom w:val="single" w:sz="4" w:space="0" w:color="auto"/>
              <w:right w:val="single" w:sz="4" w:space="0" w:color="auto"/>
            </w:tcBorders>
            <w:shd w:val="clear" w:color="auto" w:fill="FFFFFF"/>
            <w:hideMark/>
          </w:tcPr>
          <w:p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15 967</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17 767</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19 337</w:t>
            </w:r>
          </w:p>
        </w:tc>
        <w:tc>
          <w:tcPr>
            <w:tcW w:w="1417" w:type="dxa"/>
            <w:tcBorders>
              <w:top w:val="nil"/>
              <w:left w:val="single" w:sz="4" w:space="0" w:color="auto"/>
              <w:bottom w:val="single" w:sz="4" w:space="0" w:color="auto"/>
              <w:right w:val="single" w:sz="4" w:space="0" w:color="auto"/>
            </w:tcBorders>
            <w:shd w:val="clear" w:color="auto" w:fill="FFFFFF"/>
            <w:vAlign w:val="bottom"/>
            <w:hideMark/>
          </w:tcPr>
          <w:p w:rsidR="00F76AB6" w:rsidRPr="000563E9" w:rsidRDefault="00F76AB6" w:rsidP="000563E9">
            <w:r w:rsidRPr="000563E9">
              <w:t>19 855</w:t>
            </w:r>
          </w:p>
        </w:tc>
        <w:tc>
          <w:tcPr>
            <w:tcW w:w="1839" w:type="dxa"/>
            <w:gridSpan w:val="2"/>
            <w:tcBorders>
              <w:top w:val="nil"/>
              <w:left w:val="single" w:sz="4" w:space="0" w:color="auto"/>
              <w:bottom w:val="single" w:sz="4" w:space="0" w:color="auto"/>
              <w:right w:val="single" w:sz="4" w:space="0" w:color="auto"/>
            </w:tcBorders>
            <w:shd w:val="clear" w:color="auto" w:fill="FFFFFF"/>
            <w:vAlign w:val="bottom"/>
            <w:hideMark/>
          </w:tcPr>
          <w:p w:rsidR="00F76AB6" w:rsidRPr="000563E9" w:rsidRDefault="00F76AB6" w:rsidP="000563E9">
            <w:r w:rsidRPr="000563E9">
              <w:t>21 136</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24 442</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26 070</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2.4.  </w:t>
            </w:r>
          </w:p>
        </w:tc>
        <w:tc>
          <w:tcPr>
            <w:tcW w:w="14883" w:type="dxa"/>
            <w:gridSpan w:val="9"/>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w:t>
            </w:r>
            <w:hyperlink r:id="rId12" w:anchor="Par792" w:history="1">
              <w:r w:rsidRPr="000563E9">
                <w:t>подразделах 2.1</w:t>
              </w:r>
            </w:hyperlink>
            <w:r w:rsidRPr="000563E9">
              <w:t>-</w:t>
            </w:r>
            <w:hyperlink r:id="rId13" w:anchor="Par797" w:history="1">
              <w:r w:rsidRPr="000563E9">
                <w:t xml:space="preserve"> 2.3 раздела 2</w:t>
              </w:r>
            </w:hyperlink>
            <w:r w:rsidRPr="000563E9">
              <w:t xml:space="preserve"> настоящей таблицы:                                                                    </w:t>
            </w:r>
            <w:proofErr w:type="gramEnd"/>
          </w:p>
        </w:tc>
      </w:tr>
      <w:tr w:rsidR="00F76AB6" w:rsidRPr="000563E9" w:rsidTr="00F76AB6">
        <w:trPr>
          <w:trHeight w:val="220"/>
        </w:trPr>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2.4.1.</w:t>
            </w:r>
          </w:p>
        </w:tc>
        <w:tc>
          <w:tcPr>
            <w:tcW w:w="368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12 261</w:t>
            </w:r>
          </w:p>
        </w:tc>
        <w:tc>
          <w:tcPr>
            <w:tcW w:w="1418"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13 650</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14 846</w:t>
            </w:r>
          </w:p>
        </w:tc>
        <w:tc>
          <w:tcPr>
            <w:tcW w:w="1417"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15 631</w:t>
            </w:r>
          </w:p>
        </w:tc>
        <w:tc>
          <w:tcPr>
            <w:tcW w:w="1839" w:type="dxa"/>
            <w:gridSpan w:val="2"/>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16 239</w:t>
            </w:r>
          </w:p>
        </w:tc>
        <w:tc>
          <w:tcPr>
            <w:tcW w:w="184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18 771</w:t>
            </w:r>
          </w:p>
        </w:tc>
        <w:tc>
          <w:tcPr>
            <w:tcW w:w="198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20 025</w:t>
            </w:r>
          </w:p>
        </w:tc>
      </w:tr>
      <w:tr w:rsidR="00F76AB6" w:rsidRPr="000563E9" w:rsidTr="00F76AB6">
        <w:trPr>
          <w:trHeight w:val="209"/>
        </w:trPr>
        <w:tc>
          <w:tcPr>
            <w:tcW w:w="15735" w:type="dxa"/>
            <w:gridSpan w:val="10"/>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 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занятию соответствующей педагогической деятельностью:</w:t>
            </w:r>
          </w:p>
        </w:tc>
      </w:tr>
      <w:tr w:rsidR="00F76AB6" w:rsidRPr="000563E9" w:rsidTr="00F76AB6">
        <w:trPr>
          <w:trHeight w:val="22"/>
        </w:trPr>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  </w:t>
            </w:r>
          </w:p>
        </w:tc>
        <w:tc>
          <w:tcPr>
            <w:tcW w:w="14883" w:type="dxa"/>
            <w:gridSpan w:val="9"/>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3.1.1</w:t>
            </w:r>
          </w:p>
        </w:tc>
        <w:tc>
          <w:tcPr>
            <w:tcW w:w="368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17 366</w:t>
            </w:r>
          </w:p>
        </w:tc>
        <w:tc>
          <w:tcPr>
            <w:tcW w:w="1418"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19 022</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20 901</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23 000</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23 000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29 136</w:t>
            </w:r>
          </w:p>
        </w:tc>
        <w:tc>
          <w:tcPr>
            <w:tcW w:w="1989"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31 378</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3.2.</w:t>
            </w:r>
          </w:p>
        </w:tc>
        <w:tc>
          <w:tcPr>
            <w:tcW w:w="14883" w:type="dxa"/>
            <w:gridSpan w:val="9"/>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общеобразовательных учреждений:</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3.2.1</w:t>
            </w:r>
          </w:p>
        </w:tc>
        <w:tc>
          <w:tcPr>
            <w:tcW w:w="368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14 589</w:t>
            </w:r>
          </w:p>
        </w:tc>
        <w:tc>
          <w:tcPr>
            <w:tcW w:w="1418"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15 871</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17 681</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19 224</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19 224</w:t>
            </w:r>
          </w:p>
        </w:tc>
        <w:tc>
          <w:tcPr>
            <w:tcW w:w="1842"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23 101</w:t>
            </w:r>
          </w:p>
        </w:tc>
        <w:tc>
          <w:tcPr>
            <w:tcW w:w="1989"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24 645</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3.3.  </w:t>
            </w:r>
          </w:p>
        </w:tc>
        <w:tc>
          <w:tcPr>
            <w:tcW w:w="14883" w:type="dxa"/>
            <w:gridSpan w:val="9"/>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3.3.1</w:t>
            </w:r>
          </w:p>
        </w:tc>
        <w:tc>
          <w:tcPr>
            <w:tcW w:w="368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15 444</w:t>
            </w:r>
          </w:p>
        </w:tc>
        <w:tc>
          <w:tcPr>
            <w:tcW w:w="1418"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16 805</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18 701</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20 357</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20 357</w:t>
            </w:r>
          </w:p>
        </w:tc>
        <w:tc>
          <w:tcPr>
            <w:tcW w:w="1842"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24 442</w:t>
            </w:r>
          </w:p>
        </w:tc>
        <w:tc>
          <w:tcPr>
            <w:tcW w:w="1989"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26 070</w:t>
            </w:r>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3.4.  </w:t>
            </w:r>
          </w:p>
        </w:tc>
        <w:tc>
          <w:tcPr>
            <w:tcW w:w="14883" w:type="dxa"/>
            <w:gridSpan w:val="9"/>
            <w:tcBorders>
              <w:top w:val="single" w:sz="4" w:space="0" w:color="auto"/>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подразделах 3.1- 3.3 раздела 2 настоящей таблицы:                                                                    </w:t>
            </w:r>
            <w:proofErr w:type="gramEnd"/>
          </w:p>
        </w:tc>
      </w:tr>
      <w:tr w:rsidR="00F76AB6" w:rsidRPr="000563E9" w:rsidTr="00F76AB6">
        <w:tc>
          <w:tcPr>
            <w:tcW w:w="8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2.4.1  </w:t>
            </w:r>
          </w:p>
        </w:tc>
        <w:tc>
          <w:tcPr>
            <w:tcW w:w="368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11 861</w:t>
            </w:r>
          </w:p>
        </w:tc>
        <w:tc>
          <w:tcPr>
            <w:tcW w:w="1418"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12 907</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14 365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15 631</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15 631</w:t>
            </w:r>
          </w:p>
        </w:tc>
        <w:tc>
          <w:tcPr>
            <w:tcW w:w="1842"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18 771</w:t>
            </w:r>
          </w:p>
        </w:tc>
        <w:tc>
          <w:tcPr>
            <w:tcW w:w="1989"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20 025</w:t>
            </w:r>
          </w:p>
        </w:tc>
      </w:tr>
    </w:tbl>
    <w:p w:rsidR="00F76AB6" w:rsidRPr="000563E9" w:rsidRDefault="00F76AB6" w:rsidP="00F76AB6"/>
    <w:p w:rsidR="00F76AB6" w:rsidRPr="000563E9" w:rsidRDefault="00F76AB6" w:rsidP="00F76AB6">
      <w:pPr>
        <w:jc w:val="right"/>
      </w:pPr>
      <w:r w:rsidRPr="000563E9">
        <w:t>Таблица 3</w:t>
      </w:r>
    </w:p>
    <w:tbl>
      <w:tblPr>
        <w:tblW w:w="15660" w:type="dxa"/>
        <w:tblInd w:w="-351" w:type="dxa"/>
        <w:tblLayout w:type="fixed"/>
        <w:tblCellMar>
          <w:left w:w="75" w:type="dxa"/>
          <w:right w:w="75" w:type="dxa"/>
        </w:tblCellMar>
        <w:tblLook w:val="04A0" w:firstRow="1" w:lastRow="0" w:firstColumn="1" w:lastColumn="0" w:noHBand="0" w:noVBand="1"/>
      </w:tblPr>
      <w:tblGrid>
        <w:gridCol w:w="708"/>
        <w:gridCol w:w="3178"/>
        <w:gridCol w:w="992"/>
        <w:gridCol w:w="993"/>
        <w:gridCol w:w="992"/>
        <w:gridCol w:w="993"/>
        <w:gridCol w:w="992"/>
        <w:gridCol w:w="1134"/>
        <w:gridCol w:w="993"/>
        <w:gridCol w:w="992"/>
        <w:gridCol w:w="1842"/>
        <w:gridCol w:w="1842"/>
        <w:gridCol w:w="9"/>
      </w:tblGrid>
      <w:tr w:rsidR="00F76AB6" w:rsidRPr="000563E9" w:rsidTr="00F76AB6">
        <w:trPr>
          <w:gridAfter w:val="1"/>
          <w:wAfter w:w="9" w:type="dxa"/>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roofErr w:type="gramStart"/>
            <w:r w:rsidRPr="000563E9">
              <w:t>п</w:t>
            </w:r>
            <w:proofErr w:type="gramEnd"/>
            <w:r w:rsidRPr="000563E9">
              <w:t>/п</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Должности           </w:t>
            </w:r>
            <w:r w:rsidRPr="000563E9">
              <w:br/>
              <w:t xml:space="preserve">педагогических      </w:t>
            </w:r>
            <w:r w:rsidRPr="000563E9">
              <w:br/>
              <w:t>работников</w:t>
            </w:r>
          </w:p>
        </w:tc>
        <w:tc>
          <w:tcPr>
            <w:tcW w:w="7089" w:type="dxa"/>
            <w:gridSpan w:val="7"/>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(должностных    </w:t>
            </w:r>
            <w:r w:rsidRPr="000563E9">
              <w:br/>
              <w:t>окладов) по стажу педагогической работы (работы</w:t>
            </w:r>
            <w:r w:rsidRPr="000563E9">
              <w:br/>
              <w:t>по специальности), в рублях</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Размер ставок заработной платы  </w:t>
            </w:r>
            <w:r w:rsidRPr="000563E9">
              <w:br/>
              <w:t xml:space="preserve">(должностных окладов) по        </w:t>
            </w:r>
            <w:r w:rsidRPr="000563E9">
              <w:br/>
              <w:t>квалификационным категориям, в рублях</w:t>
            </w:r>
          </w:p>
        </w:tc>
      </w:tr>
      <w:tr w:rsidR="00F76AB6" w:rsidRPr="000563E9" w:rsidTr="00F76AB6">
        <w:trPr>
          <w:gridAfter w:val="1"/>
          <w:wAfter w:w="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99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1до 2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2 до 3 </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3 до 4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4 до 5 </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5 до 6 </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от 6 до 8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от 8 до 12</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Свыше</w:t>
            </w:r>
            <w:r w:rsidRPr="000563E9">
              <w:br/>
              <w:t xml:space="preserve">12   </w:t>
            </w:r>
            <w:r w:rsidRPr="000563E9">
              <w:br/>
              <w:t>лет</w:t>
            </w:r>
          </w:p>
        </w:tc>
        <w:tc>
          <w:tcPr>
            <w:tcW w:w="1843"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I        </w:t>
            </w:r>
            <w:r w:rsidRPr="000563E9">
              <w:br/>
              <w:t xml:space="preserve">квалификационная   </w:t>
            </w:r>
            <w:r w:rsidRPr="000563E9">
              <w:br/>
              <w:t>категория</w:t>
            </w:r>
          </w:p>
        </w:tc>
        <w:tc>
          <w:tcPr>
            <w:tcW w:w="1843"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4</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7</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9</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14956" w:type="dxa"/>
            <w:gridSpan w:val="12"/>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Педагогические работники, имеющие высшее образование по программам </w:t>
            </w:r>
            <w:proofErr w:type="spellStart"/>
            <w:r w:rsidRPr="000563E9">
              <w:t>специалитета</w:t>
            </w:r>
            <w:proofErr w:type="spellEnd"/>
            <w:r w:rsidRPr="000563E9">
              <w:t xml:space="preserve"> и магистратуры:                                                          </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  </w:t>
            </w:r>
          </w:p>
        </w:tc>
        <w:tc>
          <w:tcPr>
            <w:tcW w:w="14956" w:type="dxa"/>
            <w:gridSpan w:val="12"/>
            <w:tcBorders>
              <w:top w:val="nil"/>
              <w:left w:val="single" w:sz="4" w:space="0" w:color="auto"/>
              <w:bottom w:val="single" w:sz="4" w:space="0" w:color="auto"/>
              <w:right w:val="single" w:sz="4" w:space="0" w:color="auto"/>
            </w:tcBorders>
            <w:hideMark/>
          </w:tcPr>
          <w:p w:rsidR="00F76AB6" w:rsidRPr="000563E9" w:rsidRDefault="00F76AB6" w:rsidP="000563E9">
            <w:bookmarkStart w:id="4" w:name="Par830"/>
            <w:bookmarkEnd w:id="4"/>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1.1.1.</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Методист, </w:t>
            </w:r>
            <w:proofErr w:type="spellStart"/>
            <w:r w:rsidRPr="000563E9">
              <w:t>тьютер</w:t>
            </w:r>
            <w:proofErr w:type="spellEnd"/>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xml:space="preserve">–  </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20 901</w:t>
            </w:r>
          </w:p>
        </w:tc>
        <w:tc>
          <w:tcPr>
            <w:tcW w:w="1134"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20 901</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31 378</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1.1.2.</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Инструктор – методист</w:t>
            </w:r>
          </w:p>
        </w:tc>
        <w:tc>
          <w:tcPr>
            <w:tcW w:w="992" w:type="dxa"/>
            <w:tcBorders>
              <w:top w:val="nil"/>
              <w:left w:val="single" w:sz="4" w:space="0" w:color="auto"/>
              <w:bottom w:val="single" w:sz="4" w:space="0" w:color="auto"/>
              <w:right w:val="single" w:sz="4" w:space="0" w:color="auto"/>
            </w:tcBorders>
          </w:tcPr>
          <w:p w:rsidR="00F76AB6" w:rsidRPr="000563E9" w:rsidRDefault="00F76AB6" w:rsidP="000563E9">
            <w:pPr>
              <w:rPr>
                <w:lang w:val="en-US"/>
              </w:rPr>
            </w:pPr>
          </w:p>
          <w:p w:rsidR="00F76AB6" w:rsidRPr="000563E9" w:rsidRDefault="00F76AB6" w:rsidP="000563E9">
            <w:pPr>
              <w:rPr>
                <w:lang w:val="en-US"/>
              </w:rPr>
            </w:pPr>
            <w:r w:rsidRPr="000563E9">
              <w:t>17 366</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20 901</w:t>
            </w:r>
          </w:p>
        </w:tc>
        <w:tc>
          <w:tcPr>
            <w:tcW w:w="1134"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20 901</w:t>
            </w:r>
          </w:p>
        </w:tc>
        <w:tc>
          <w:tcPr>
            <w:tcW w:w="99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vAlign w:val="bottom"/>
            <w:hideMark/>
          </w:tcPr>
          <w:p w:rsidR="00F76AB6" w:rsidRPr="000563E9" w:rsidRDefault="00F76AB6" w:rsidP="000563E9">
            <w:pPr>
              <w:rPr>
                <w:lang w:val="en-US"/>
              </w:rPr>
            </w:pPr>
            <w:r w:rsidRPr="000563E9">
              <w:t>31 378</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1.1.3.</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методист,   </w:t>
            </w:r>
            <w:r w:rsidRPr="000563E9">
              <w:br/>
              <w:t xml:space="preserve">старший             </w:t>
            </w:r>
            <w:r w:rsidRPr="000563E9">
              <w:br/>
            </w:r>
            <w:r w:rsidRPr="000563E9">
              <w:lastRenderedPageBreak/>
              <w:t>инструктор – методист</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  </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31 378</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1.2.  </w:t>
            </w:r>
          </w:p>
        </w:tc>
        <w:tc>
          <w:tcPr>
            <w:tcW w:w="14956" w:type="dxa"/>
            <w:gridSpan w:val="12"/>
            <w:tcBorders>
              <w:top w:val="nil"/>
              <w:left w:val="single" w:sz="4" w:space="0" w:color="auto"/>
              <w:bottom w:val="single" w:sz="4" w:space="0" w:color="auto"/>
              <w:right w:val="single" w:sz="4" w:space="0" w:color="auto"/>
            </w:tcBorders>
            <w:hideMark/>
          </w:tcPr>
          <w:p w:rsidR="00F76AB6" w:rsidRPr="000563E9" w:rsidRDefault="00F76AB6" w:rsidP="000563E9">
            <w:bookmarkStart w:id="5" w:name="Par841"/>
            <w:bookmarkEnd w:id="5"/>
            <w:r w:rsidRPr="000563E9">
              <w:t>Педагогические работники методических, ресурсных, учебно-методических кабинетов (центров):</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1.2.1.</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Методист, </w:t>
            </w:r>
            <w:proofErr w:type="spellStart"/>
            <w:r w:rsidRPr="000563E9">
              <w:t>тьютор</w:t>
            </w:r>
            <w:proofErr w:type="spellEnd"/>
            <w:r w:rsidRPr="000563E9">
              <w:t xml:space="preserve"> </w:t>
            </w:r>
            <w:hyperlink r:id="rId14" w:anchor="Par869" w:history="1">
              <w:r w:rsidRPr="000563E9">
                <w:t>&lt;*&gt;</w:t>
              </w:r>
            </w:hyperlink>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  </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15 631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16 053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17 094</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18 771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20 025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20 025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20 025</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18 771</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20 025</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pPr>
              <w:rPr>
                <w:lang w:val="en-US"/>
              </w:rPr>
            </w:pPr>
            <w:r w:rsidRPr="000563E9">
              <w:t>1.3</w:t>
            </w:r>
          </w:p>
        </w:tc>
        <w:tc>
          <w:tcPr>
            <w:tcW w:w="14956" w:type="dxa"/>
            <w:gridSpan w:val="12"/>
            <w:tcBorders>
              <w:top w:val="nil"/>
              <w:left w:val="single" w:sz="4" w:space="0" w:color="auto"/>
              <w:bottom w:val="single" w:sz="4" w:space="0" w:color="auto"/>
              <w:right w:val="single" w:sz="4" w:space="0" w:color="auto"/>
            </w:tcBorders>
            <w:hideMark/>
          </w:tcPr>
          <w:p w:rsidR="00F76AB6" w:rsidRPr="000563E9" w:rsidRDefault="00F76AB6" w:rsidP="000563E9">
            <w:r w:rsidRPr="000563E9">
              <w:t>Педагогические работники общеобразовательных учреждений, образовательных учреждений дополнительного образования</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1.3.1</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Методист, </w:t>
            </w:r>
            <w:proofErr w:type="spellStart"/>
            <w:r w:rsidRPr="000563E9">
              <w:t>тьютер</w:t>
            </w:r>
            <w:proofErr w:type="spellEnd"/>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1.3.2</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Инструктор – методист</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15 444</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18 701</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1.3.3</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методист,   </w:t>
            </w:r>
            <w:r w:rsidRPr="000563E9">
              <w:br/>
              <w:t xml:space="preserve">старший             </w:t>
            </w:r>
            <w:r w:rsidRPr="000563E9">
              <w:br/>
              <w:t>инструктор – методист, старший педагог дополнительного образования</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26 070</w:t>
            </w:r>
          </w:p>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1.4.  </w:t>
            </w:r>
          </w:p>
        </w:tc>
        <w:tc>
          <w:tcPr>
            <w:tcW w:w="14956" w:type="dxa"/>
            <w:gridSpan w:val="12"/>
            <w:tcBorders>
              <w:top w:val="nil"/>
              <w:left w:val="single" w:sz="4" w:space="0" w:color="auto"/>
              <w:bottom w:val="single" w:sz="4" w:space="0" w:color="auto"/>
              <w:right w:val="single" w:sz="4" w:space="0" w:color="auto"/>
            </w:tcBorders>
            <w:hideMark/>
          </w:tcPr>
          <w:p w:rsidR="00F76AB6" w:rsidRPr="000563E9" w:rsidRDefault="00F76AB6" w:rsidP="000563E9">
            <w:proofErr w:type="gramStart"/>
            <w:r w:rsidRPr="000563E9">
              <w:t xml:space="preserve">Педагогические работники учреждений, кроме указанных в </w:t>
            </w:r>
            <w:hyperlink r:id="rId15" w:anchor="Par830" w:history="1">
              <w:r w:rsidRPr="000563E9">
                <w:t>подразделах 1.1</w:t>
              </w:r>
            </w:hyperlink>
            <w:r w:rsidRPr="000563E9">
              <w:t xml:space="preserve"> - </w:t>
            </w:r>
            <w:hyperlink r:id="rId16" w:anchor="Par841" w:history="1">
              <w:r w:rsidRPr="000563E9">
                <w:t>1.3 раздела 1</w:t>
              </w:r>
            </w:hyperlink>
            <w:r w:rsidRPr="000563E9">
              <w:t xml:space="preserve"> настоящей таблицы:                                                                                             </w:t>
            </w:r>
            <w:proofErr w:type="gramEnd"/>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1.4.1.</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Методист, </w:t>
            </w:r>
            <w:proofErr w:type="spellStart"/>
            <w:r w:rsidRPr="000563E9">
              <w:t>тьютор</w:t>
            </w:r>
            <w:proofErr w:type="spellEnd"/>
            <w:r w:rsidRPr="000563E9">
              <w:t xml:space="preserve"> </w:t>
            </w:r>
            <w:hyperlink r:id="rId17" w:anchor="Par869" w:history="1">
              <w:r w:rsidRPr="000563E9">
                <w:t>&lt;*&gt;</w:t>
              </w:r>
            </w:hyperlink>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1.4.2.</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Инструктор – методист </w:t>
            </w:r>
          </w:p>
        </w:tc>
        <w:tc>
          <w:tcPr>
            <w:tcW w:w="992" w:type="dxa"/>
            <w:tcBorders>
              <w:top w:val="nil"/>
              <w:left w:val="single" w:sz="4" w:space="0" w:color="auto"/>
              <w:bottom w:val="single" w:sz="4" w:space="0" w:color="auto"/>
              <w:right w:val="single" w:sz="4" w:space="0" w:color="auto"/>
            </w:tcBorders>
          </w:tcPr>
          <w:p w:rsidR="00F76AB6" w:rsidRPr="000563E9" w:rsidRDefault="00F76AB6" w:rsidP="000563E9">
            <w:r w:rsidRPr="000563E9">
              <w:t>11 861</w:t>
            </w:r>
          </w:p>
          <w:p w:rsidR="00F76AB6" w:rsidRPr="000563E9" w:rsidRDefault="00F76AB6" w:rsidP="000563E9"/>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14 365</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r w:rsidR="00F76AB6" w:rsidRPr="000563E9" w:rsidTr="00F76AB6">
        <w:trPr>
          <w:gridAfter w:val="1"/>
          <w:wAfter w:w="9" w:type="dxa"/>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1.4.3.</w:t>
            </w:r>
          </w:p>
        </w:tc>
        <w:tc>
          <w:tcPr>
            <w:tcW w:w="3180"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методист,   </w:t>
            </w:r>
            <w:r w:rsidRPr="000563E9">
              <w:br/>
              <w:t xml:space="preserve">старший             </w:t>
            </w:r>
            <w:r w:rsidRPr="000563E9">
              <w:br/>
              <w:t>инструктор – методист,</w:t>
            </w:r>
            <w:r w:rsidRPr="000563E9">
              <w:br/>
              <w:t xml:space="preserve">старший педагог     </w:t>
            </w:r>
            <w:r w:rsidRPr="000563E9">
              <w:br/>
            </w:r>
            <w:proofErr w:type="gramStart"/>
            <w:r w:rsidRPr="000563E9">
              <w:t>дополни-тельного</w:t>
            </w:r>
            <w:proofErr w:type="gramEnd"/>
            <w:r w:rsidRPr="000563E9">
              <w:t xml:space="preserve">     </w:t>
            </w:r>
            <w:r w:rsidRPr="000563E9">
              <w:br/>
              <w:t xml:space="preserve">образования         </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20 025</w:t>
            </w:r>
          </w:p>
        </w:tc>
      </w:tr>
    </w:tbl>
    <w:p w:rsidR="00F76AB6" w:rsidRPr="000563E9" w:rsidRDefault="00F76AB6" w:rsidP="00F76AB6">
      <w:r w:rsidRPr="000563E9">
        <w:t>--------------------------------</w:t>
      </w:r>
    </w:p>
    <w:p w:rsidR="00F76AB6" w:rsidRPr="000563E9" w:rsidRDefault="00F76AB6" w:rsidP="00F76AB6">
      <w:bookmarkStart w:id="6" w:name="Par869"/>
      <w:bookmarkEnd w:id="6"/>
      <w:r w:rsidRPr="000563E9">
        <w:t xml:space="preserve">&lt;*&gt; Кроме </w:t>
      </w:r>
      <w:proofErr w:type="spellStart"/>
      <w:r w:rsidRPr="000563E9">
        <w:t>тьюторов</w:t>
      </w:r>
      <w:proofErr w:type="spellEnd"/>
      <w:r w:rsidRPr="000563E9">
        <w:t xml:space="preserve"> государственных образовательных организаций высшего образования Московской области</w:t>
      </w:r>
      <w:proofErr w:type="gramStart"/>
      <w:r w:rsidRPr="000563E9">
        <w:t>.».</w:t>
      </w:r>
      <w:proofErr w:type="gramEnd"/>
    </w:p>
    <w:p w:rsidR="00F76AB6" w:rsidRPr="000563E9" w:rsidRDefault="00F76AB6" w:rsidP="00F76AB6"/>
    <w:p w:rsidR="00F76AB6" w:rsidRPr="000563E9" w:rsidRDefault="00F76AB6" w:rsidP="00F76AB6">
      <w:pPr>
        <w:jc w:val="right"/>
      </w:pPr>
      <w:r w:rsidRPr="000563E9">
        <w:t>Таблица 4</w:t>
      </w:r>
    </w:p>
    <w:p w:rsidR="00F76AB6" w:rsidRPr="000563E9" w:rsidRDefault="00F76AB6" w:rsidP="00F76AB6"/>
    <w:tbl>
      <w:tblPr>
        <w:tblW w:w="15600" w:type="dxa"/>
        <w:tblInd w:w="-297" w:type="dxa"/>
        <w:tblLayout w:type="fixed"/>
        <w:tblCellMar>
          <w:top w:w="102" w:type="dxa"/>
          <w:left w:w="62" w:type="dxa"/>
          <w:bottom w:w="102" w:type="dxa"/>
          <w:right w:w="62" w:type="dxa"/>
        </w:tblCellMar>
        <w:tblLook w:val="04A0" w:firstRow="1" w:lastRow="0" w:firstColumn="1" w:lastColumn="0" w:noHBand="0" w:noVBand="1"/>
      </w:tblPr>
      <w:tblGrid>
        <w:gridCol w:w="717"/>
        <w:gridCol w:w="3118"/>
        <w:gridCol w:w="1701"/>
        <w:gridCol w:w="1418"/>
        <w:gridCol w:w="1559"/>
        <w:gridCol w:w="1559"/>
        <w:gridCol w:w="1418"/>
        <w:gridCol w:w="1275"/>
        <w:gridCol w:w="1276"/>
        <w:gridCol w:w="1559"/>
      </w:tblGrid>
      <w:tr w:rsidR="00F76AB6" w:rsidRPr="000563E9" w:rsidTr="00F76AB6">
        <w:trPr>
          <w:trHeight w:val="515"/>
        </w:trPr>
        <w:tc>
          <w:tcPr>
            <w:tcW w:w="718"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 </w:t>
            </w:r>
            <w:proofErr w:type="gramStart"/>
            <w:r w:rsidRPr="000563E9">
              <w:t>п</w:t>
            </w:r>
            <w:proofErr w:type="gramEnd"/>
            <w:r w:rsidRPr="000563E9">
              <w:t>/п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Должности педагогических работников</w:t>
            </w:r>
          </w:p>
        </w:tc>
        <w:tc>
          <w:tcPr>
            <w:tcW w:w="11765" w:type="dxa"/>
            <w:gridSpan w:val="8"/>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Размер ставок заработной платы (должностных окладов) по стажу педагогической работы (работы по специальности), в рублях</w:t>
            </w:r>
          </w:p>
        </w:tc>
      </w:tr>
      <w:tr w:rsidR="00F76AB6" w:rsidRPr="000563E9" w:rsidTr="00F76AB6">
        <w:trPr>
          <w:trHeight w:val="4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118"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170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0 до 2 лет</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2 до 3 лет</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3 до 4 лет</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4 до 5 лет</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5 до 6 лет</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6 до 8 лет</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 8 до 12 лет</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свыше</w:t>
            </w:r>
          </w:p>
          <w:p w:rsidR="00F76AB6" w:rsidRPr="000563E9" w:rsidRDefault="00F76AB6" w:rsidP="000563E9">
            <w:r w:rsidRPr="000563E9">
              <w:t>12 лет</w:t>
            </w:r>
          </w:p>
        </w:tc>
      </w:tr>
      <w:tr w:rsidR="00F76AB6" w:rsidRPr="000563E9" w:rsidTr="00F76AB6">
        <w:trPr>
          <w:trHeight w:val="30"/>
        </w:trPr>
        <w:tc>
          <w:tcPr>
            <w:tcW w:w="7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1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70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5</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6</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7</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8</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9</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10</w:t>
            </w:r>
          </w:p>
        </w:tc>
      </w:tr>
      <w:tr w:rsidR="00F76AB6" w:rsidRPr="000563E9" w:rsidTr="00F76AB6">
        <w:trPr>
          <w:trHeight w:val="192"/>
        </w:trPr>
        <w:tc>
          <w:tcPr>
            <w:tcW w:w="7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Советник директора по воспитанию и взаимодействию с детскими общественными объединениями</w:t>
            </w:r>
          </w:p>
        </w:tc>
        <w:tc>
          <w:tcPr>
            <w:tcW w:w="170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16 811</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16 811</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16 811</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16 811</w:t>
            </w:r>
          </w:p>
        </w:tc>
        <w:tc>
          <w:tcPr>
            <w:tcW w:w="141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18 712</w:t>
            </w:r>
          </w:p>
        </w:tc>
        <w:tc>
          <w:tcPr>
            <w:tcW w:w="127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18 712</w:t>
            </w:r>
          </w:p>
        </w:tc>
        <w:tc>
          <w:tcPr>
            <w:tcW w:w="127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20 357</w:t>
            </w:r>
          </w:p>
        </w:tc>
        <w:tc>
          <w:tcPr>
            <w:tcW w:w="155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20 907</w:t>
            </w:r>
          </w:p>
        </w:tc>
      </w:tr>
    </w:tbl>
    <w:p w:rsidR="00F76AB6" w:rsidRPr="000563E9" w:rsidRDefault="00F76AB6" w:rsidP="00F76AB6"/>
    <w:p w:rsidR="00F76AB6" w:rsidRPr="000563E9" w:rsidRDefault="00F76AB6" w:rsidP="00F76AB6">
      <w:pPr>
        <w:sectPr w:rsidR="00F76AB6" w:rsidRPr="000563E9">
          <w:pgSz w:w="16840" w:h="11905" w:orient="landscape"/>
          <w:pgMar w:top="1134" w:right="1134" w:bottom="851" w:left="1134" w:header="720" w:footer="720" w:gutter="0"/>
          <w:pgNumType w:start="1"/>
          <w:cols w:space="720"/>
        </w:sectPr>
      </w:pPr>
    </w:p>
    <w:p w:rsidR="00F76AB6" w:rsidRPr="000563E9" w:rsidRDefault="00EF13E8" w:rsidP="00F76AB6">
      <w:r>
        <w:lastRenderedPageBreak/>
        <w:tab/>
      </w:r>
      <w:r>
        <w:tab/>
      </w:r>
      <w:r>
        <w:tab/>
      </w:r>
      <w:r>
        <w:tab/>
      </w:r>
      <w:r>
        <w:tab/>
      </w:r>
      <w:r>
        <w:tab/>
      </w:r>
      <w:r w:rsidR="00F76AB6" w:rsidRPr="000563E9">
        <w:t>Приложение 3</w:t>
      </w:r>
      <w:r w:rsidR="00F76AB6" w:rsidRPr="000563E9">
        <w:br/>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rsidR="00F76AB6" w:rsidRPr="000563E9">
        <w:t>Управлению образования городского</w:t>
      </w:r>
    </w:p>
    <w:p w:rsidR="00F76AB6" w:rsidRPr="000563E9" w:rsidRDefault="00EF13E8" w:rsidP="00F76AB6">
      <w:r>
        <w:tab/>
      </w:r>
      <w:r>
        <w:tab/>
      </w:r>
      <w:r>
        <w:tab/>
      </w:r>
      <w:r>
        <w:tab/>
      </w:r>
      <w:r>
        <w:tab/>
      </w:r>
      <w:r>
        <w:tab/>
      </w:r>
      <w:r w:rsidR="00F76AB6" w:rsidRPr="000563E9">
        <w:t>округа Зарайск Московской области</w:t>
      </w:r>
    </w:p>
    <w:p w:rsidR="00EF13E8" w:rsidRDefault="00EF13E8" w:rsidP="00F76AB6"/>
    <w:p w:rsidR="00F76AB6" w:rsidRPr="000563E9" w:rsidRDefault="00F76AB6" w:rsidP="00F76AB6">
      <w:r w:rsidRPr="000563E9">
        <w:t>Должностные оклады</w:t>
      </w:r>
    </w:p>
    <w:p w:rsidR="00F76AB6" w:rsidRPr="000563E9" w:rsidRDefault="00F76AB6" w:rsidP="00F76AB6">
      <w:r w:rsidRPr="000563E9">
        <w:t>руководителей, специалистов и служащих учреждений,</w:t>
      </w:r>
    </w:p>
    <w:p w:rsidR="00F76AB6" w:rsidRPr="000563E9" w:rsidRDefault="00F76AB6" w:rsidP="00F76AB6">
      <w:r w:rsidRPr="000563E9">
        <w:t xml:space="preserve">занимающих общеотраслевые должности, и работников учреждений, </w:t>
      </w:r>
    </w:p>
    <w:p w:rsidR="00F76AB6" w:rsidRPr="000563E9" w:rsidRDefault="00F76AB6" w:rsidP="00F76AB6">
      <w:proofErr w:type="gramStart"/>
      <w:r w:rsidRPr="000563E9">
        <w:t>занимающих</w:t>
      </w:r>
      <w:proofErr w:type="gramEnd"/>
      <w:r w:rsidRPr="000563E9">
        <w:t xml:space="preserve"> должности учебно-вспомогательного персонала</w:t>
      </w:r>
    </w:p>
    <w:p w:rsidR="00F76AB6" w:rsidRPr="000563E9" w:rsidRDefault="00F76AB6" w:rsidP="00F76AB6"/>
    <w:p w:rsidR="00F76AB6" w:rsidRPr="000563E9" w:rsidRDefault="00F76AB6" w:rsidP="00F76AB6"/>
    <w:tbl>
      <w:tblPr>
        <w:tblW w:w="10065" w:type="dxa"/>
        <w:jc w:val="center"/>
        <w:tblLayout w:type="fixed"/>
        <w:tblCellMar>
          <w:left w:w="75" w:type="dxa"/>
          <w:right w:w="75" w:type="dxa"/>
        </w:tblCellMar>
        <w:tblLook w:val="04A0" w:firstRow="1" w:lastRow="0" w:firstColumn="1" w:lastColumn="0" w:noHBand="0" w:noVBand="1"/>
      </w:tblPr>
      <w:tblGrid>
        <w:gridCol w:w="953"/>
        <w:gridCol w:w="6849"/>
        <w:gridCol w:w="1838"/>
        <w:gridCol w:w="425"/>
      </w:tblGrid>
      <w:tr w:rsidR="00F76AB6" w:rsidRPr="000563E9" w:rsidTr="00F76AB6">
        <w:trPr>
          <w:trHeight w:val="600"/>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roofErr w:type="gramStart"/>
            <w:r w:rsidRPr="000563E9">
              <w:t>п</w:t>
            </w:r>
            <w:proofErr w:type="gramEnd"/>
            <w:r w:rsidRPr="000563E9">
              <w:t>/п</w:t>
            </w:r>
          </w:p>
        </w:tc>
        <w:tc>
          <w:tcPr>
            <w:tcW w:w="6845" w:type="dxa"/>
            <w:tcBorders>
              <w:top w:val="single" w:sz="4" w:space="0" w:color="auto"/>
              <w:left w:val="single" w:sz="4" w:space="0" w:color="auto"/>
              <w:bottom w:val="single" w:sz="4" w:space="0" w:color="auto"/>
              <w:right w:val="single" w:sz="4" w:space="0" w:color="auto"/>
            </w:tcBorders>
            <w:vAlign w:val="center"/>
          </w:tcPr>
          <w:p w:rsidR="00F76AB6" w:rsidRPr="000563E9" w:rsidRDefault="00F76AB6" w:rsidP="000563E9">
            <w:r w:rsidRPr="000563E9">
              <w:t>Наименование должностей</w:t>
            </w:r>
          </w:p>
          <w:p w:rsidR="00F76AB6" w:rsidRPr="000563E9" w:rsidRDefault="00F76AB6" w:rsidP="000563E9"/>
        </w:tc>
        <w:tc>
          <w:tcPr>
            <w:tcW w:w="1837"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Должностные</w:t>
            </w:r>
            <w:r w:rsidRPr="000563E9">
              <w:br/>
              <w:t xml:space="preserve">оклады     </w:t>
            </w:r>
            <w:r w:rsidRPr="000563E9">
              <w:br/>
              <w:t>(в рублях)</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1</w:t>
            </w:r>
          </w:p>
        </w:tc>
        <w:tc>
          <w:tcPr>
            <w:tcW w:w="6845" w:type="dxa"/>
            <w:tcBorders>
              <w:top w:val="nil"/>
              <w:left w:val="single" w:sz="4" w:space="0" w:color="auto"/>
              <w:bottom w:val="single" w:sz="4" w:space="0" w:color="auto"/>
              <w:right w:val="single" w:sz="4" w:space="0" w:color="auto"/>
            </w:tcBorders>
            <w:vAlign w:val="center"/>
            <w:hideMark/>
          </w:tcPr>
          <w:p w:rsidR="00F76AB6" w:rsidRPr="000563E9" w:rsidRDefault="00F76AB6" w:rsidP="000563E9">
            <w:r w:rsidRPr="000563E9">
              <w:t>2</w:t>
            </w:r>
          </w:p>
        </w:tc>
        <w:tc>
          <w:tcPr>
            <w:tcW w:w="1837"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Руководители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камерой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архивом: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объеме документооборота до 25 тысяч документов в  </w:t>
            </w:r>
            <w:r w:rsidRPr="000563E9">
              <w:br/>
              <w:t xml:space="preserve">год и соответствующем количестве единиц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объеме документооборота свыше 25 тысяч документов </w:t>
            </w:r>
            <w:r w:rsidRPr="000563E9">
              <w:br/>
              <w:t xml:space="preserve">в год и соответствующем количестве единиц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бюро пропусков: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пропускном режиме до 100 человек в день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пропускном режиме свыше 100 человек в день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виварием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18 621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16 442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15 337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канцелярией: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объеме документооборота до 25 тысяч документов в  </w:t>
            </w:r>
            <w:r w:rsidRPr="000563E9">
              <w:br/>
              <w:t xml:space="preserve">год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объеме документооборота свыше 25 тысяч документов </w:t>
            </w:r>
            <w:r w:rsidRPr="000563E9">
              <w:br/>
              <w:t xml:space="preserve">в год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комнатой отдыха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копировально-множительным бюро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машинописным бюро: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стаж работы в машинописном бюро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складом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центральным складом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11 188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фотолабораторией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хозяйством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экспедицией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1.14.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Комендант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Начальник отдела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22 995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17 526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Начальник гаража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22 995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17526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Начальник (заведующий) мастерской организации, </w:t>
            </w:r>
          </w:p>
          <w:p w:rsidR="00F76AB6" w:rsidRPr="000563E9" w:rsidRDefault="00F76AB6" w:rsidP="000563E9">
            <w:r w:rsidRPr="000563E9">
              <w:t xml:space="preserve">отнесенной к: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22995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17 526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столовой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22 995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производством (шеф-повар)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20 816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Мастер участка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11 188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мастер участка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общежитием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20 816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18 621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15 337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костюмерной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 xml:space="preserve">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1.24.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Начальник штаба гражданской обороны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22 995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21 911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20 816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19 710</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Начальник вспомогательного отдела (кадров, спецотдела,</w:t>
            </w:r>
            <w:r w:rsidRPr="000563E9">
              <w:br/>
              <w:t xml:space="preserve">котельной) в организации, отнесенной </w:t>
            </w:r>
            <w:proofErr w:type="gramStart"/>
            <w:r w:rsidRPr="000563E9">
              <w:t>к</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20 816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18 621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16 442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1.26.</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Главные специалисты (главный бухгалтер, главный инженер, главный специалист по защите информации, главный методист и др.), отнесенные </w:t>
            </w:r>
            <w:proofErr w:type="gramStart"/>
            <w:r w:rsidRPr="000563E9">
              <w:t>к</w:t>
            </w:r>
            <w:proofErr w:type="gramEnd"/>
            <w:r w:rsidRPr="000563E9">
              <w:t>:</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24 954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23 828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22 701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21 558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Специалисты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Администратор (включая </w:t>
            </w:r>
            <w:proofErr w:type="gramStart"/>
            <w:r w:rsidRPr="000563E9">
              <w:t>старшего</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выполнении должностных обязанностей старшего      </w:t>
            </w:r>
            <w:r w:rsidRPr="000563E9">
              <w:br/>
              <w:t xml:space="preserve">администратора при стаже работы свыше 3 лет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администратор при стаже работы от 2 до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администратор при стаже работы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Дизайнер (художник – конструктор):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дизайнер (художник – конструктор)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Диспетчер (включая </w:t>
            </w:r>
            <w:proofErr w:type="gramStart"/>
            <w:r w:rsidRPr="000563E9">
              <w:t>старшего</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выполнении обязанностей старшего диспетчера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диспетчер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Документовед</w:t>
            </w:r>
            <w:proofErr w:type="spell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roofErr w:type="spellStart"/>
            <w:r w:rsidRPr="000563E9">
              <w:t>документовед</w:t>
            </w:r>
            <w:proofErr w:type="spell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документовед</w:t>
            </w:r>
            <w:proofErr w:type="spellEnd"/>
            <w:r w:rsidRPr="000563E9">
              <w:t xml:space="preserve">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документовед</w:t>
            </w:r>
            <w:proofErr w:type="spellEnd"/>
            <w:r w:rsidRPr="000563E9">
              <w:t xml:space="preserve">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документовед</w:t>
            </w:r>
            <w:proofErr w:type="spell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по нормированию труда: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по организации труда: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57"/>
          <w:jc w:val="center"/>
        </w:trPr>
        <w:tc>
          <w:tcPr>
            <w:tcW w:w="952"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2.8. </w:t>
            </w:r>
          </w:p>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Руководитель службы охраны труда</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22 701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 по охране труда: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Ведущий специалист по охране труда</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 по охране труда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 по охране труда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 по охране труда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2.9. </w:t>
            </w:r>
          </w:p>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Инспекторы: по кадрам, по </w:t>
            </w:r>
            <w:proofErr w:type="gramStart"/>
            <w:r w:rsidRPr="000563E9">
              <w:t>контролю за</w:t>
            </w:r>
            <w:proofErr w:type="gramEnd"/>
            <w:r w:rsidRPr="000563E9">
              <w:t xml:space="preserve"> исполнением     </w:t>
            </w:r>
            <w:r w:rsidRPr="000563E9">
              <w:br/>
              <w:t xml:space="preserve">поручений (включая старших):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инспектор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инспектор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Конструктор: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конструктор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 – 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Корректор (включая </w:t>
            </w:r>
            <w:proofErr w:type="gramStart"/>
            <w:r w:rsidRPr="000563E9">
              <w:t>старшего</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Математик: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математик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 – 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Механик: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механик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механик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механик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механик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2.14.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Переводчик: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переводчик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Программист: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программист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программист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 – 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01"/>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Психолог: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психолог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27"/>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Социолог: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социолог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 по кадрам: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стаже работы не менее 5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при стаже работы не менее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11 188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Сурдопереводчик</w:t>
            </w:r>
            <w:proofErr w:type="spell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сурдопереводчик</w:t>
            </w:r>
            <w:proofErr w:type="spell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Техник: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I категории, имеющий стаж работы в должности техника I</w:t>
            </w:r>
            <w:r w:rsidRPr="000563E9">
              <w:br/>
              <w:t xml:space="preserve">категории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I категории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техник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11 188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техник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Технолог: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технолог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 – 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Товаровед: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товаровед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Физиолог: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физиолог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Художник: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художник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Эколог (инженер по охране окружающей среды):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эколог (инженер по охране окружающей среды)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Экономист: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34"/>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экономист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Электроник: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19 497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17 751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электроник                                            </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 – 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Юрисконсульт: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юрисконсульт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2.29.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Редактор (в том числе научный, технический,           </w:t>
            </w:r>
            <w:r w:rsidRPr="000563E9">
              <w:br/>
              <w:t xml:space="preserve">художественный):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285"/>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49"/>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95"/>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редактор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2.30.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Выпускающий, младший редактор, 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2.31.</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Специали</w:t>
            </w:r>
            <w:proofErr w:type="gramStart"/>
            <w:r w:rsidRPr="000563E9">
              <w:t>ст в сф</w:t>
            </w:r>
            <w:proofErr w:type="gramEnd"/>
            <w:r w:rsidRPr="000563E9">
              <w:t>ере закупок:</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Ведущий 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Старший 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2.32.</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Менеджер образовательных программ</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2.33.</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Иные специалисты:</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Ведущий специалист</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Старший специалист</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Специалист</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Служащие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Агент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Архивариус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Дежурный бюро пропусков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8 475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Дежурный по выдаче справок (бюро справок), дежурный по</w:t>
            </w:r>
            <w:r w:rsidRPr="000563E9">
              <w:br/>
              <w:t>залу, дежурный по этажу гостиницы, дежурный по комнате</w:t>
            </w:r>
            <w:r w:rsidRPr="000563E9">
              <w:br/>
              <w:t xml:space="preserve">отдыха, дежурный по общежитию и другие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Дежурный по режиму: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высшее образование без предъявления  </w:t>
            </w:r>
            <w:r w:rsidRPr="000563E9">
              <w:br/>
              <w:t xml:space="preserve">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и дополнительное </w:t>
            </w:r>
            <w:r w:rsidRPr="000563E9">
              <w:br/>
              <w:t xml:space="preserve">профессиональное образование по установленной         </w:t>
            </w:r>
            <w:r w:rsidRPr="000563E9">
              <w:br/>
              <w:t xml:space="preserve">программе 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дежурный по режиму: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высшее образование и стаж работы в   </w:t>
            </w:r>
            <w:r w:rsidRPr="000563E9">
              <w:br/>
              <w:t xml:space="preserve">должности дежурного по режиму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16 218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и стаж работы в  </w:t>
            </w:r>
            <w:r w:rsidRPr="000563E9">
              <w:br/>
              <w:t xml:space="preserve">должности дежурного по режиму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14 904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Делопроизводитель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Диспетчер организации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297"/>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Кассир (включая </w:t>
            </w:r>
            <w:proofErr w:type="gramStart"/>
            <w:r w:rsidRPr="000563E9">
              <w:t>старшего</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02"/>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кассир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кассир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Калькулятор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15"/>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Лаборант (включая </w:t>
            </w:r>
            <w:proofErr w:type="gramStart"/>
            <w:r w:rsidRPr="000563E9">
              <w:t>старшего</w:t>
            </w:r>
            <w:proofErr w:type="gramEnd"/>
            <w:r w:rsidRPr="000563E9">
              <w:t xml:space="preserve">):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76"/>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старший лаборант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лаборант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86"/>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3.12. </w:t>
            </w:r>
          </w:p>
        </w:tc>
        <w:tc>
          <w:tcPr>
            <w:tcW w:w="6845"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Машинистка: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машинистка, работающая с иностранным текстом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машинистка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lastRenderedPageBreak/>
              <w:t>3.13.</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Вожатый, имеющий 2 уровень квалификации</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11 255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3.14.</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Помощник воспитателя</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11 255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22"/>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3.15.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Младший воспитатель, имеющий:</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среднее общее образование и </w:t>
            </w:r>
            <w:proofErr w:type="gramStart"/>
            <w:r w:rsidRPr="000563E9">
              <w:t>прошедший</w:t>
            </w:r>
            <w:proofErr w:type="gramEnd"/>
            <w:r w:rsidRPr="000563E9">
              <w:t xml:space="preserve">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11 255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12 307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3.16.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Оператор диспетчерской службы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3.17.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Оператор по диспетчерскому обслуживанию лифтов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3.18.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Паспортист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3.19.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Секретарь, секретарь – машинистка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9 009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3.20.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Секретарь – стенографистка, стенографистка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293"/>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3.21.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Секретарь незрячего специалиста:                      </w:t>
            </w:r>
          </w:p>
        </w:tc>
        <w:tc>
          <w:tcPr>
            <w:tcW w:w="1837"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без предъявления </w:t>
            </w:r>
            <w:r w:rsidRPr="000563E9">
              <w:br/>
              <w:t xml:space="preserve">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12 288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13 377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02"/>
          <w:jc w:val="center"/>
        </w:trPr>
        <w:tc>
          <w:tcPr>
            <w:tcW w:w="952"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3.22.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Секретарь учебной части:                              </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2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в области        </w:t>
            </w:r>
            <w:r w:rsidRPr="000563E9">
              <w:br/>
              <w:t xml:space="preserve">делопроизводства без предъявления требований к стажу  </w:t>
            </w:r>
            <w:r w:rsidRPr="000563E9">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11 188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3.23.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Статистик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10 232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3.24. </w:t>
            </w:r>
          </w:p>
        </w:tc>
        <w:tc>
          <w:tcPr>
            <w:tcW w:w="6845"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Экспедитор по перевозке грузов                        </w:t>
            </w:r>
          </w:p>
        </w:tc>
        <w:tc>
          <w:tcPr>
            <w:tcW w:w="1837"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9 623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jc w:val="center"/>
        </w:trPr>
        <w:tc>
          <w:tcPr>
            <w:tcW w:w="952"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3.25.</w:t>
            </w:r>
          </w:p>
        </w:tc>
        <w:tc>
          <w:tcPr>
            <w:tcW w:w="6845"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Ассистент (помощник) по оказанию технической помощи инвалидам и лицам с ограниченными возможностями здоровья, имеющий 3 уровень квалификации</w:t>
            </w:r>
          </w:p>
        </w:tc>
        <w:tc>
          <w:tcPr>
            <w:tcW w:w="1837" w:type="dxa"/>
            <w:tcBorders>
              <w:top w:val="single" w:sz="4" w:space="0" w:color="auto"/>
              <w:left w:val="single" w:sz="4" w:space="0" w:color="auto"/>
              <w:bottom w:val="single" w:sz="4" w:space="0" w:color="auto"/>
              <w:right w:val="single" w:sz="4" w:space="0" w:color="auto"/>
            </w:tcBorders>
            <w:vAlign w:val="bottom"/>
          </w:tcPr>
          <w:p w:rsidR="00F76AB6" w:rsidRPr="000563E9" w:rsidRDefault="00F76AB6" w:rsidP="000563E9">
            <w:r w:rsidRPr="000563E9">
              <w:t>12 307</w:t>
            </w:r>
          </w:p>
          <w:p w:rsidR="00F76AB6" w:rsidRPr="000563E9" w:rsidRDefault="00F76AB6" w:rsidP="000563E9"/>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bl>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EF13E8" w:rsidP="00F76AB6">
      <w:r>
        <w:lastRenderedPageBreak/>
        <w:tab/>
      </w:r>
      <w:r>
        <w:tab/>
      </w:r>
      <w:r>
        <w:tab/>
      </w:r>
      <w:r>
        <w:tab/>
      </w:r>
      <w:r>
        <w:tab/>
      </w:r>
      <w:r>
        <w:tab/>
      </w:r>
      <w:r>
        <w:tab/>
      </w:r>
      <w:r w:rsidR="00F76AB6" w:rsidRPr="000563E9">
        <w:t>Приложение 4</w:t>
      </w:r>
      <w:r w:rsidR="00F76AB6" w:rsidRPr="000563E9">
        <w:br/>
      </w:r>
      <w:r>
        <w:tab/>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tab/>
      </w:r>
      <w:r w:rsidR="00F76AB6" w:rsidRPr="000563E9">
        <w:t>Управлению образования городского</w:t>
      </w:r>
    </w:p>
    <w:p w:rsidR="00F76AB6" w:rsidRDefault="00EF13E8" w:rsidP="00F76AB6">
      <w:r>
        <w:tab/>
      </w:r>
      <w:r>
        <w:tab/>
      </w:r>
      <w:r>
        <w:tab/>
      </w:r>
      <w:r>
        <w:tab/>
      </w:r>
      <w:r>
        <w:tab/>
      </w:r>
      <w:r>
        <w:tab/>
      </w:r>
      <w:r>
        <w:tab/>
      </w:r>
      <w:r w:rsidR="00F76AB6" w:rsidRPr="000563E9">
        <w:t>округа Зарайск Московской области</w:t>
      </w:r>
    </w:p>
    <w:p w:rsidR="00EF13E8" w:rsidRPr="000563E9" w:rsidRDefault="00EF13E8" w:rsidP="00F76AB6"/>
    <w:p w:rsidR="00F76AB6" w:rsidRPr="000563E9" w:rsidRDefault="00F76AB6" w:rsidP="00F76AB6">
      <w:r w:rsidRPr="000563E9">
        <w:t>Должностные оклады</w:t>
      </w:r>
      <w:r w:rsidRPr="000563E9">
        <w:br/>
        <w:t>медицинского персонала учреждений</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100"/>
        <w:gridCol w:w="1508"/>
        <w:gridCol w:w="1509"/>
        <w:gridCol w:w="1509"/>
        <w:gridCol w:w="1509"/>
      </w:tblGrid>
      <w:tr w:rsidR="00F76AB6" w:rsidRPr="000563E9" w:rsidTr="00F76AB6">
        <w:trPr>
          <w:cantSplit/>
          <w:trHeight w:val="330"/>
        </w:trPr>
        <w:tc>
          <w:tcPr>
            <w:tcW w:w="600"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 </w:t>
            </w:r>
            <w:proofErr w:type="gramStart"/>
            <w:r w:rsidRPr="000563E9">
              <w:t>п</w:t>
            </w:r>
            <w:proofErr w:type="gramEnd"/>
            <w:r w:rsidRPr="000563E9">
              <w:t>/п</w:t>
            </w:r>
          </w:p>
        </w:tc>
        <w:tc>
          <w:tcPr>
            <w:tcW w:w="3100" w:type="dxa"/>
            <w:vMerge w:val="restart"/>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t>Наименование должностей</w:t>
            </w:r>
          </w:p>
          <w:p w:rsidR="00F76AB6" w:rsidRPr="000563E9" w:rsidRDefault="00F76AB6" w:rsidP="000563E9"/>
          <w:p w:rsidR="00F76AB6" w:rsidRPr="000563E9" w:rsidRDefault="00F76AB6" w:rsidP="000563E9"/>
        </w:tc>
        <w:tc>
          <w:tcPr>
            <w:tcW w:w="6035" w:type="dxa"/>
            <w:gridSpan w:val="4"/>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Должностные оклады, установленные в зависимости от квалификационной категории (в рублях)</w:t>
            </w:r>
          </w:p>
        </w:tc>
      </w:tr>
      <w:tr w:rsidR="00F76AB6" w:rsidRPr="000563E9" w:rsidTr="00F76AB6">
        <w:trPr>
          <w:cantSplit/>
          <w:trHeight w:val="64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1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высшая</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первая</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вторая</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без категории</w:t>
            </w:r>
          </w:p>
        </w:tc>
      </w:tr>
      <w:tr w:rsidR="00F76AB6" w:rsidRPr="000563E9"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5</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6</w:t>
            </w:r>
          </w:p>
        </w:tc>
      </w:tr>
      <w:tr w:rsidR="00F76AB6" w:rsidRPr="000563E9"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Врач-специалист</w:t>
            </w:r>
          </w:p>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34 445</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32 282</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29 371</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27 578</w:t>
            </w:r>
          </w:p>
        </w:tc>
      </w:tr>
      <w:tr w:rsidR="00F76AB6" w:rsidRPr="000563E9" w:rsidTr="00F76AB6">
        <w:trPr>
          <w:cantSplit/>
          <w:trHeight w:val="1076"/>
        </w:trPr>
        <w:tc>
          <w:tcPr>
            <w:tcW w:w="600"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структурным подразделением (медицинским кабинетом) в учреждении, отнесенном </w:t>
            </w:r>
            <w:proofErr w:type="gramStart"/>
            <w:r w:rsidRPr="000563E9">
              <w:t>к</w:t>
            </w:r>
            <w:proofErr w:type="gramEnd"/>
            <w:r w:rsidRPr="000563E9">
              <w:t>:</w:t>
            </w:r>
          </w:p>
        </w:tc>
        <w:tc>
          <w:tcPr>
            <w:tcW w:w="1508"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r>
      <w:tr w:rsidR="00F76AB6" w:rsidRPr="000563E9" w:rsidTr="00F76AB6">
        <w:trPr>
          <w:cantSplit/>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первой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27 891</w:t>
            </w:r>
          </w:p>
        </w:tc>
      </w:tr>
      <w:tr w:rsidR="00F76AB6" w:rsidRPr="000563E9"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второй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26 495</w:t>
            </w:r>
          </w:p>
        </w:tc>
      </w:tr>
      <w:tr w:rsidR="00F76AB6" w:rsidRPr="000563E9"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третьей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25 106</w:t>
            </w:r>
          </w:p>
        </w:tc>
      </w:tr>
      <w:tr w:rsidR="00F76AB6" w:rsidRPr="000563E9"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четвертой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23 710</w:t>
            </w:r>
          </w:p>
        </w:tc>
      </w:tr>
      <w:tr w:rsidR="00F76AB6" w:rsidRPr="000563E9"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Зубной врач</w:t>
            </w:r>
          </w:p>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36 114</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33 907</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33 015</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30 311</w:t>
            </w:r>
          </w:p>
        </w:tc>
      </w:tr>
      <w:tr w:rsidR="00F76AB6" w:rsidRPr="000563E9"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Фельдшер</w:t>
            </w:r>
          </w:p>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28 954</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28 199</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25 888</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23 244</w:t>
            </w:r>
          </w:p>
        </w:tc>
      </w:tr>
      <w:tr w:rsidR="00F76AB6" w:rsidRPr="000563E9" w:rsidTr="00F76AB6">
        <w:trPr>
          <w:trHeight w:val="645"/>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5.</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Инструктор по лечебной физкультуре</w:t>
            </w:r>
          </w:p>
        </w:tc>
        <w:tc>
          <w:tcPr>
            <w:tcW w:w="150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22 934</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21 055</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18 906</w:t>
            </w:r>
          </w:p>
        </w:tc>
        <w:tc>
          <w:tcPr>
            <w:tcW w:w="15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17 363</w:t>
            </w:r>
          </w:p>
        </w:tc>
      </w:tr>
      <w:tr w:rsidR="00F76AB6" w:rsidRPr="000563E9"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6.</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Медицинская сестра*, медицинская сестра по массажу</w:t>
            </w:r>
          </w:p>
        </w:tc>
        <w:tc>
          <w:tcPr>
            <w:tcW w:w="1508"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28 199</w:t>
            </w:r>
          </w:p>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25 888</w:t>
            </w:r>
          </w:p>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23 244</w:t>
            </w:r>
          </w:p>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21 349</w:t>
            </w:r>
          </w:p>
        </w:tc>
      </w:tr>
      <w:tr w:rsidR="00F76AB6" w:rsidRPr="000563E9"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7.</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Младшая медицинская сестра по уходу за больными**</w:t>
            </w:r>
          </w:p>
        </w:tc>
        <w:tc>
          <w:tcPr>
            <w:tcW w:w="1508"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16 254</w:t>
            </w:r>
          </w:p>
        </w:tc>
      </w:tr>
      <w:tr w:rsidR="00F76AB6" w:rsidRPr="000563E9"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8.</w:t>
            </w:r>
          </w:p>
        </w:tc>
        <w:tc>
          <w:tcPr>
            <w:tcW w:w="310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Санитар (санитарка)</w:t>
            </w:r>
          </w:p>
        </w:tc>
        <w:tc>
          <w:tcPr>
            <w:tcW w:w="1508"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rsidR="00F76AB6" w:rsidRPr="000563E9" w:rsidRDefault="00F76AB6" w:rsidP="000563E9">
            <w:r w:rsidRPr="000563E9">
              <w:t>14 300</w:t>
            </w:r>
          </w:p>
        </w:tc>
      </w:tr>
    </w:tbl>
    <w:p w:rsidR="00F76AB6" w:rsidRPr="000563E9" w:rsidRDefault="00F76AB6" w:rsidP="00F76AB6">
      <w:r w:rsidRPr="000563E9">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F76AB6" w:rsidRPr="000563E9" w:rsidRDefault="00F76AB6" w:rsidP="00F76AB6">
      <w:r w:rsidRPr="000563E9">
        <w:t>&lt;**&gt;Уход за детьми с ограниченными возможностями здоровья</w:t>
      </w:r>
    </w:p>
    <w:p w:rsidR="00EF13E8" w:rsidRDefault="00EF13E8" w:rsidP="00F76AB6"/>
    <w:p w:rsidR="00EF13E8" w:rsidRDefault="00EF13E8" w:rsidP="00F76AB6"/>
    <w:p w:rsidR="00F76AB6" w:rsidRPr="000563E9" w:rsidRDefault="00EF13E8" w:rsidP="00F76AB6">
      <w:r>
        <w:lastRenderedPageBreak/>
        <w:tab/>
      </w:r>
      <w:r>
        <w:tab/>
      </w:r>
      <w:r>
        <w:tab/>
      </w:r>
      <w:r>
        <w:tab/>
      </w:r>
      <w:r>
        <w:tab/>
      </w:r>
      <w:r>
        <w:tab/>
      </w:r>
      <w:r>
        <w:tab/>
      </w:r>
      <w:r w:rsidR="00F76AB6" w:rsidRPr="000563E9">
        <w:t>Приложение 5</w:t>
      </w:r>
      <w:r w:rsidR="00F76AB6" w:rsidRPr="000563E9">
        <w:br/>
      </w:r>
      <w:r>
        <w:tab/>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tab/>
      </w:r>
      <w:r w:rsidR="00F76AB6" w:rsidRPr="000563E9">
        <w:t>Управлению образования городского</w:t>
      </w:r>
    </w:p>
    <w:p w:rsidR="00F76AB6" w:rsidRDefault="00EF13E8" w:rsidP="00F76AB6">
      <w:r>
        <w:tab/>
      </w:r>
      <w:r>
        <w:tab/>
      </w:r>
      <w:r>
        <w:tab/>
      </w:r>
      <w:r>
        <w:tab/>
      </w:r>
      <w:r>
        <w:tab/>
      </w:r>
      <w:r>
        <w:tab/>
      </w:r>
      <w:r>
        <w:tab/>
      </w:r>
      <w:r w:rsidR="00F76AB6" w:rsidRPr="000563E9">
        <w:t>округа Зарайск Московской области</w:t>
      </w:r>
    </w:p>
    <w:p w:rsidR="00EF13E8" w:rsidRDefault="00EF13E8" w:rsidP="00F76AB6"/>
    <w:p w:rsidR="00EF13E8" w:rsidRDefault="00EF13E8" w:rsidP="00F76AB6"/>
    <w:p w:rsidR="00EF13E8" w:rsidRPr="000563E9" w:rsidRDefault="00EF13E8" w:rsidP="00F76AB6"/>
    <w:p w:rsidR="00F76AB6" w:rsidRPr="000563E9" w:rsidRDefault="00F76AB6" w:rsidP="00F76AB6">
      <w:r w:rsidRPr="000563E9">
        <w:t>Должностные оклады</w:t>
      </w:r>
    </w:p>
    <w:p w:rsidR="00F76AB6" w:rsidRPr="000563E9" w:rsidRDefault="00F76AB6" w:rsidP="00F76AB6">
      <w:r w:rsidRPr="000563E9">
        <w:t xml:space="preserve">работников культуры учреждений </w:t>
      </w:r>
    </w:p>
    <w:p w:rsidR="00F76AB6" w:rsidRPr="000563E9" w:rsidRDefault="00F76AB6" w:rsidP="00F76AB6"/>
    <w:tbl>
      <w:tblPr>
        <w:tblW w:w="10290" w:type="dxa"/>
        <w:tblInd w:w="-5" w:type="dxa"/>
        <w:tblLayout w:type="fixed"/>
        <w:tblCellMar>
          <w:left w:w="75" w:type="dxa"/>
          <w:right w:w="75" w:type="dxa"/>
        </w:tblCellMar>
        <w:tblLook w:val="04A0" w:firstRow="1" w:lastRow="0" w:firstColumn="1" w:lastColumn="0" w:noHBand="0" w:noVBand="1"/>
      </w:tblPr>
      <w:tblGrid>
        <w:gridCol w:w="709"/>
        <w:gridCol w:w="7416"/>
        <w:gridCol w:w="1740"/>
        <w:gridCol w:w="425"/>
      </w:tblGrid>
      <w:tr w:rsidR="00F76AB6" w:rsidRPr="000563E9" w:rsidTr="00F76AB6">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 xml:space="preserve">№ </w:t>
            </w:r>
            <w:proofErr w:type="gramStart"/>
            <w:r w:rsidRPr="000563E9">
              <w:t>п</w:t>
            </w:r>
            <w:proofErr w:type="gramEnd"/>
            <w:r w:rsidRPr="000563E9">
              <w:t>/п</w:t>
            </w:r>
          </w:p>
        </w:tc>
        <w:tc>
          <w:tcPr>
            <w:tcW w:w="7413"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Наименование должностей</w:t>
            </w:r>
          </w:p>
        </w:tc>
        <w:tc>
          <w:tcPr>
            <w:tcW w:w="1739" w:type="dxa"/>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r w:rsidRPr="000563E9">
              <w:t>Должностные</w:t>
            </w:r>
            <w:r w:rsidRPr="000563E9">
              <w:br/>
              <w:t xml:space="preserve">оклады     </w:t>
            </w:r>
            <w:r w:rsidRPr="000563E9">
              <w:br/>
              <w:t>(в рублях)</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Руководящие работники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1.1.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библиотекой, работающий в организации,       </w:t>
            </w:r>
            <w:r w:rsidRPr="000563E9">
              <w:br/>
              <w:t xml:space="preserve">отнесенной к группе по оплате труда руководителей: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27 288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25 926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к другим группам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24 559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515"/>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1.2.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библиотекой (библиотечной системой)         </w:t>
            </w:r>
            <w:r w:rsidRPr="000563E9">
              <w:br/>
              <w:t xml:space="preserve">организации, имеющей филиалы, институты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31 357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1.3.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библиотекой организации, не имеющей         </w:t>
            </w:r>
            <w:r w:rsidRPr="000563E9">
              <w:br/>
              <w:t xml:space="preserve">филиалов, институтов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30 006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00"/>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1.4.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филиалом библиотеки, заведующий отделом     </w:t>
            </w:r>
            <w:r w:rsidRPr="000563E9">
              <w:br/>
              <w:t xml:space="preserve">(сектором) в библиотеке, отнесенной к группе по оплате </w:t>
            </w:r>
            <w:r w:rsidRPr="000563E9">
              <w:br/>
              <w:t xml:space="preserve">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28 644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27 288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25 926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24 559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00"/>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1.5.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Главный библиотекарь, главный библиограф, ученый       </w:t>
            </w:r>
            <w:r w:rsidRPr="000563E9">
              <w:br/>
              <w:t xml:space="preserve">секретарь в библиотеке, отнесенной к группе по оплате  </w:t>
            </w:r>
            <w:r w:rsidRPr="000563E9">
              <w:br/>
              <w:t xml:space="preserve">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28 644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27 288</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25926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24 559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1.6.</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Заведующий музеем, являющимся структурным подразделением организации, отнесенной к группе по оплате </w:t>
            </w:r>
            <w:r w:rsidRPr="000563E9">
              <w:br/>
              <w:t>труда руководителей:</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первой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29 942</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второй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28 521</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третьей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25 665</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четвертой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22 824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 xml:space="preserve">2.   </w:t>
            </w:r>
          </w:p>
        </w:tc>
        <w:tc>
          <w:tcPr>
            <w:tcW w:w="741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Специалисты                                            </w:t>
            </w:r>
          </w:p>
        </w:tc>
        <w:tc>
          <w:tcPr>
            <w:tcW w:w="1739" w:type="dxa"/>
            <w:tcBorders>
              <w:top w:val="single" w:sz="4" w:space="0" w:color="auto"/>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36"/>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2.1.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Библиотекарь: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41"/>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20 746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272"/>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20 207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276"/>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18 557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13 949-16 656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28"/>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2.2.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Лектор (экскурсовод):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31"/>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20 746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22"/>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20 207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13 949-18 557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398"/>
        </w:trPr>
        <w:tc>
          <w:tcPr>
            <w:tcW w:w="70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2.3.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Организатор экскурсий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r w:rsidRPr="000563E9">
              <w:t xml:space="preserve">  </w:t>
            </w:r>
          </w:p>
          <w:p w:rsidR="00F76AB6" w:rsidRPr="000563E9" w:rsidRDefault="00F76AB6" w:rsidP="000563E9">
            <w:r w:rsidRPr="000563E9">
              <w:t>13 949-16 656</w:t>
            </w:r>
          </w:p>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19"/>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2.4.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Художник-постановщик: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24"/>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24297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13"/>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22  103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18 557-20 746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07"/>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2.5.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Режиссер (дирижер, балетмейстер, хормейстер):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12"/>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24 297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02"/>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22 103</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18 557-20 746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95"/>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2.6.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Аккомпаниатор: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0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9"/>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15 294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13 949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3"/>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2.7.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Культорганизатор</w:t>
            </w:r>
            <w:proofErr w:type="spellEnd"/>
            <w:r w:rsidRPr="000563E9">
              <w:t xml:space="preserve">: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88"/>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77"/>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15 294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13 949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600"/>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2.8.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Руководитель любительского объединения, клуба по    </w:t>
            </w:r>
            <w:r w:rsidRPr="000563E9">
              <w:br/>
              <w:t xml:space="preserve">интересам: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 </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65"/>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70"/>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15 294</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13 949</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64"/>
        </w:trPr>
        <w:tc>
          <w:tcPr>
            <w:tcW w:w="709" w:type="dxa"/>
            <w:vMerge w:val="restart"/>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2.9. </w:t>
            </w:r>
          </w:p>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Библиограф:                                            </w:t>
            </w:r>
          </w:p>
        </w:tc>
        <w:tc>
          <w:tcPr>
            <w:tcW w:w="1739" w:type="dxa"/>
            <w:tcBorders>
              <w:top w:val="nil"/>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67"/>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ведущий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20 746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54"/>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20 207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rPr>
          <w:trHeight w:val="161"/>
        </w:trPr>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rsidR="00F76AB6" w:rsidRPr="000563E9" w:rsidRDefault="00F76AB6" w:rsidP="000563E9">
            <w:r w:rsidRPr="000563E9">
              <w:t>18 557</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vMerge/>
            <w:tcBorders>
              <w:top w:val="nil"/>
              <w:left w:val="single" w:sz="4" w:space="0" w:color="auto"/>
              <w:bottom w:val="single" w:sz="4" w:space="0" w:color="auto"/>
              <w:right w:val="single" w:sz="4" w:space="0" w:color="auto"/>
            </w:tcBorders>
            <w:vAlign w:val="center"/>
            <w:hideMark/>
          </w:tcPr>
          <w:p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13 949-16 656</w:t>
            </w:r>
          </w:p>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741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Служащие:</w:t>
            </w:r>
          </w:p>
        </w:tc>
        <w:tc>
          <w:tcPr>
            <w:tcW w:w="1739"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425" w:type="dxa"/>
            <w:tcBorders>
              <w:top w:val="nil"/>
              <w:left w:val="single" w:sz="4" w:space="0" w:color="auto"/>
              <w:bottom w:val="nil"/>
              <w:right w:val="nil"/>
            </w:tcBorders>
          </w:tcPr>
          <w:p w:rsidR="00F76AB6" w:rsidRPr="000563E9" w:rsidRDefault="00F76AB6" w:rsidP="000563E9"/>
        </w:tc>
      </w:tr>
      <w:tr w:rsidR="00F76AB6" w:rsidRPr="000563E9" w:rsidTr="00F76AB6">
        <w:tc>
          <w:tcPr>
            <w:tcW w:w="70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3.1.</w:t>
            </w:r>
          </w:p>
        </w:tc>
        <w:tc>
          <w:tcPr>
            <w:tcW w:w="741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Смотритель музейный</w:t>
            </w:r>
          </w:p>
        </w:tc>
        <w:tc>
          <w:tcPr>
            <w:tcW w:w="1739"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11 989</w:t>
            </w:r>
          </w:p>
        </w:tc>
        <w:tc>
          <w:tcPr>
            <w:tcW w:w="425" w:type="dxa"/>
            <w:tcBorders>
              <w:top w:val="nil"/>
              <w:left w:val="single" w:sz="4" w:space="0" w:color="auto"/>
              <w:bottom w:val="nil"/>
              <w:right w:val="nil"/>
            </w:tcBorders>
          </w:tcPr>
          <w:p w:rsidR="00F76AB6" w:rsidRPr="000563E9" w:rsidRDefault="00F76AB6" w:rsidP="000563E9"/>
        </w:tc>
      </w:tr>
    </w:tbl>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Pr>
        <w:sectPr w:rsidR="00F76AB6" w:rsidRPr="000563E9">
          <w:pgSz w:w="11905" w:h="16840"/>
          <w:pgMar w:top="1134" w:right="851" w:bottom="993" w:left="1134" w:header="709" w:footer="709" w:gutter="0"/>
          <w:cols w:space="720"/>
        </w:sectPr>
      </w:pPr>
    </w:p>
    <w:p w:rsidR="00F76AB6" w:rsidRPr="000563E9" w:rsidRDefault="00F76AB6" w:rsidP="00F76AB6"/>
    <w:p w:rsidR="00F76AB6" w:rsidRPr="000563E9" w:rsidRDefault="00EF13E8" w:rsidP="00F76AB6">
      <w:r>
        <w:tab/>
      </w:r>
      <w:r>
        <w:tab/>
      </w:r>
      <w:r>
        <w:tab/>
      </w:r>
      <w:r>
        <w:tab/>
      </w:r>
      <w:r>
        <w:tab/>
      </w:r>
      <w:r>
        <w:tab/>
      </w:r>
      <w:r>
        <w:tab/>
      </w:r>
      <w:r>
        <w:tab/>
      </w:r>
      <w:r>
        <w:tab/>
      </w:r>
      <w:r>
        <w:tab/>
      </w:r>
      <w:r>
        <w:tab/>
      </w:r>
      <w:r>
        <w:tab/>
      </w:r>
      <w:r>
        <w:tab/>
      </w:r>
      <w:r>
        <w:tab/>
      </w:r>
      <w:r w:rsidR="00F76AB6" w:rsidRPr="000563E9">
        <w:t>Приложение 6</w:t>
      </w:r>
      <w:r w:rsidR="00F76AB6" w:rsidRPr="000563E9">
        <w:br/>
      </w:r>
      <w:r>
        <w:tab/>
      </w:r>
      <w:r>
        <w:tab/>
      </w:r>
      <w:r>
        <w:tab/>
      </w:r>
      <w:r>
        <w:tab/>
      </w:r>
      <w:r>
        <w:tab/>
      </w:r>
      <w:r>
        <w:tab/>
      </w:r>
      <w:r>
        <w:tab/>
      </w:r>
      <w:r>
        <w:tab/>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tab/>
      </w:r>
      <w:r>
        <w:tab/>
      </w:r>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tab/>
      </w:r>
      <w:r>
        <w:tab/>
      </w:r>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tab/>
      </w:r>
      <w:r>
        <w:tab/>
      </w:r>
      <w:r>
        <w:tab/>
      </w:r>
      <w:r>
        <w:tab/>
      </w:r>
      <w:r>
        <w:tab/>
      </w:r>
      <w:r>
        <w:tab/>
      </w:r>
      <w:r>
        <w:tab/>
      </w:r>
      <w:r>
        <w:tab/>
      </w:r>
      <w:r w:rsidR="00F76AB6" w:rsidRPr="000563E9">
        <w:t>Управлению образования городского</w:t>
      </w:r>
    </w:p>
    <w:p w:rsidR="00F76AB6" w:rsidRDefault="00EF13E8" w:rsidP="00F76AB6">
      <w:r>
        <w:tab/>
      </w:r>
      <w:r>
        <w:tab/>
      </w:r>
      <w:r>
        <w:tab/>
      </w:r>
      <w:r>
        <w:tab/>
      </w:r>
      <w:r>
        <w:tab/>
      </w:r>
      <w:r>
        <w:tab/>
      </w:r>
      <w:r>
        <w:tab/>
      </w:r>
      <w:r>
        <w:tab/>
      </w:r>
      <w:r>
        <w:tab/>
      </w:r>
      <w:r>
        <w:tab/>
      </w:r>
      <w:r>
        <w:tab/>
      </w:r>
      <w:r>
        <w:tab/>
      </w:r>
      <w:r>
        <w:tab/>
      </w:r>
      <w:r>
        <w:tab/>
      </w:r>
      <w:r w:rsidR="00F76AB6" w:rsidRPr="000563E9">
        <w:t>округа Зарайск   Московской области</w:t>
      </w:r>
    </w:p>
    <w:p w:rsidR="00EF13E8" w:rsidRPr="000563E9" w:rsidRDefault="00EF13E8" w:rsidP="00F76AB6"/>
    <w:p w:rsidR="00F76AB6" w:rsidRPr="000563E9" w:rsidRDefault="00F76AB6" w:rsidP="00F76AB6"/>
    <w:p w:rsidR="00F76AB6" w:rsidRPr="000563E9" w:rsidRDefault="00F76AB6" w:rsidP="00F76AB6">
      <w:proofErr w:type="spellStart"/>
      <w:r w:rsidRPr="000563E9">
        <w:t>Межразрядные</w:t>
      </w:r>
      <w:proofErr w:type="spellEnd"/>
      <w:r w:rsidRPr="000563E9">
        <w:t xml:space="preserve"> тарифные коэффициенты,</w:t>
      </w:r>
    </w:p>
    <w:p w:rsidR="00F76AB6" w:rsidRPr="000563E9" w:rsidRDefault="00F76AB6" w:rsidP="00F76AB6">
      <w:r w:rsidRPr="000563E9">
        <w:t>тарифные ставки по разрядам тарифной сетки по оплате труда</w:t>
      </w:r>
    </w:p>
    <w:p w:rsidR="00F76AB6" w:rsidRPr="000563E9" w:rsidRDefault="00F76AB6" w:rsidP="00F76AB6">
      <w:r w:rsidRPr="000563E9">
        <w:t>рабочих учреждений</w:t>
      </w:r>
    </w:p>
    <w:p w:rsidR="00F76AB6" w:rsidRPr="000563E9" w:rsidRDefault="00F76AB6" w:rsidP="00F76AB6"/>
    <w:p w:rsidR="00F76AB6" w:rsidRPr="000563E9" w:rsidRDefault="00F76AB6" w:rsidP="00F76AB6"/>
    <w:tbl>
      <w:tblPr>
        <w:tblW w:w="15090" w:type="dxa"/>
        <w:tblInd w:w="-351" w:type="dxa"/>
        <w:tblLayout w:type="fixed"/>
        <w:tblCellMar>
          <w:left w:w="75" w:type="dxa"/>
          <w:right w:w="75" w:type="dxa"/>
        </w:tblCellMar>
        <w:tblLook w:val="04A0" w:firstRow="1" w:lastRow="0" w:firstColumn="1" w:lastColumn="0" w:noHBand="0" w:noVBand="1"/>
      </w:tblPr>
      <w:tblGrid>
        <w:gridCol w:w="2615"/>
        <w:gridCol w:w="994"/>
        <w:gridCol w:w="992"/>
        <w:gridCol w:w="992"/>
        <w:gridCol w:w="993"/>
        <w:gridCol w:w="992"/>
        <w:gridCol w:w="992"/>
        <w:gridCol w:w="992"/>
        <w:gridCol w:w="992"/>
        <w:gridCol w:w="1134"/>
        <w:gridCol w:w="1134"/>
        <w:gridCol w:w="1134"/>
        <w:gridCol w:w="1134"/>
      </w:tblGrid>
      <w:tr w:rsidR="00F76AB6" w:rsidRPr="000563E9" w:rsidTr="00F76AB6">
        <w:tc>
          <w:tcPr>
            <w:tcW w:w="2614" w:type="dxa"/>
            <w:vMerge w:val="restart"/>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Наименование</w:t>
            </w:r>
            <w:r w:rsidRPr="000563E9">
              <w:br/>
              <w:t xml:space="preserve">показателей </w:t>
            </w:r>
          </w:p>
        </w:tc>
        <w:tc>
          <w:tcPr>
            <w:tcW w:w="12474" w:type="dxa"/>
            <w:gridSpan w:val="12"/>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Разряды</w:t>
            </w:r>
          </w:p>
        </w:tc>
      </w:tr>
      <w:tr w:rsidR="00F76AB6" w:rsidRPr="000563E9" w:rsidTr="00F76AB6">
        <w:tc>
          <w:tcPr>
            <w:tcW w:w="2614" w:type="dxa"/>
            <w:vMerge/>
            <w:tcBorders>
              <w:top w:val="single" w:sz="4" w:space="0" w:color="auto"/>
              <w:left w:val="single" w:sz="4" w:space="0" w:color="auto"/>
              <w:bottom w:val="single" w:sz="4" w:space="0" w:color="auto"/>
              <w:right w:val="single" w:sz="4" w:space="0" w:color="auto"/>
            </w:tcBorders>
            <w:vAlign w:val="center"/>
            <w:hideMark/>
          </w:tcPr>
          <w:p w:rsidR="00F76AB6" w:rsidRPr="000563E9" w:rsidRDefault="00F76AB6" w:rsidP="000563E9"/>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4</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5</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6</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9</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w:t>
            </w:r>
          </w:p>
        </w:tc>
      </w:tr>
      <w:tr w:rsidR="00F76AB6" w:rsidRPr="000563E9" w:rsidTr="00F76AB6">
        <w:tc>
          <w:tcPr>
            <w:tcW w:w="2614" w:type="dxa"/>
            <w:tcBorders>
              <w:top w:val="nil"/>
              <w:left w:val="single" w:sz="4" w:space="0" w:color="auto"/>
              <w:bottom w:val="single" w:sz="4" w:space="0" w:color="auto"/>
              <w:right w:val="single" w:sz="4" w:space="0" w:color="auto"/>
            </w:tcBorders>
            <w:hideMark/>
          </w:tcPr>
          <w:p w:rsidR="00F76AB6" w:rsidRPr="000563E9" w:rsidRDefault="00F76AB6" w:rsidP="000563E9">
            <w:proofErr w:type="spellStart"/>
            <w:r w:rsidRPr="000563E9">
              <w:t>Межразрядные</w:t>
            </w:r>
            <w:proofErr w:type="spellEnd"/>
            <w:r w:rsidRPr="000563E9">
              <w:br/>
              <w:t xml:space="preserve">тарифные    </w:t>
            </w:r>
            <w:r w:rsidRPr="000563E9">
              <w:br/>
              <w:t>коэффициенты</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1,041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1,093</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1,143</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1,273</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1,308</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1,441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1,582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1,738</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1,905</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2,093</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2,241</w:t>
            </w:r>
          </w:p>
        </w:tc>
      </w:tr>
      <w:tr w:rsidR="00F76AB6" w:rsidRPr="000563E9" w:rsidTr="00F76AB6">
        <w:tc>
          <w:tcPr>
            <w:tcW w:w="261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 xml:space="preserve">Тарифные    </w:t>
            </w:r>
            <w:r w:rsidRPr="000563E9">
              <w:br/>
              <w:t xml:space="preserve">ставки (в рублях)  </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8 231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8 569</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8 997</w:t>
            </w:r>
          </w:p>
        </w:tc>
        <w:tc>
          <w:tcPr>
            <w:tcW w:w="993"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9 409</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10 479</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10 767</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11 861</w:t>
            </w:r>
          </w:p>
        </w:tc>
        <w:tc>
          <w:tcPr>
            <w:tcW w:w="992"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13 022</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14 306</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15 681</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17 228</w:t>
            </w:r>
          </w:p>
        </w:tc>
        <w:tc>
          <w:tcPr>
            <w:tcW w:w="1134" w:type="dxa"/>
            <w:tcBorders>
              <w:top w:val="nil"/>
              <w:left w:val="single" w:sz="4" w:space="0" w:color="auto"/>
              <w:bottom w:val="single" w:sz="4" w:space="0" w:color="auto"/>
              <w:right w:val="single" w:sz="4" w:space="0" w:color="auto"/>
            </w:tcBorders>
            <w:hideMark/>
          </w:tcPr>
          <w:p w:rsidR="00F76AB6" w:rsidRPr="000563E9" w:rsidRDefault="00F76AB6" w:rsidP="000563E9">
            <w:r w:rsidRPr="000563E9">
              <w:t>18 446</w:t>
            </w:r>
          </w:p>
        </w:tc>
      </w:tr>
    </w:tbl>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 w:rsidR="00F76AB6" w:rsidRPr="000563E9" w:rsidRDefault="00F76AB6" w:rsidP="00F76AB6">
      <w:pPr>
        <w:sectPr w:rsidR="00F76AB6" w:rsidRPr="000563E9">
          <w:pgSz w:w="16840" w:h="11905" w:orient="landscape"/>
          <w:pgMar w:top="1134" w:right="1134" w:bottom="851" w:left="992" w:header="709" w:footer="709" w:gutter="0"/>
          <w:cols w:space="720"/>
        </w:sectPr>
      </w:pPr>
    </w:p>
    <w:p w:rsidR="00F76AB6" w:rsidRPr="000563E9" w:rsidRDefault="00F76AB6" w:rsidP="00F76AB6"/>
    <w:p w:rsidR="00F76AB6" w:rsidRPr="000563E9" w:rsidRDefault="00EF13E8" w:rsidP="00F76AB6">
      <w:r>
        <w:tab/>
      </w:r>
      <w:r>
        <w:tab/>
      </w:r>
      <w:r>
        <w:tab/>
      </w:r>
      <w:r>
        <w:tab/>
      </w:r>
      <w:r>
        <w:tab/>
      </w:r>
      <w:r>
        <w:tab/>
      </w:r>
      <w:r>
        <w:tab/>
      </w:r>
      <w:r w:rsidR="00F76AB6" w:rsidRPr="000563E9">
        <w:t>Приложение 7</w:t>
      </w:r>
      <w:r w:rsidR="00F76AB6" w:rsidRPr="000563E9">
        <w:br/>
      </w:r>
      <w:r>
        <w:tab/>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tab/>
      </w:r>
      <w:r w:rsidR="00F76AB6" w:rsidRPr="000563E9">
        <w:t>Управлению образования городского</w:t>
      </w:r>
    </w:p>
    <w:p w:rsidR="00F76AB6" w:rsidRPr="000563E9" w:rsidRDefault="00F76AB6" w:rsidP="00F76AB6">
      <w:r w:rsidRPr="000563E9">
        <w:t xml:space="preserve"> </w:t>
      </w:r>
      <w:r w:rsidR="00EF13E8">
        <w:tab/>
      </w:r>
      <w:r w:rsidR="00EF13E8">
        <w:tab/>
      </w:r>
      <w:r w:rsidR="00EF13E8">
        <w:tab/>
      </w:r>
      <w:r w:rsidR="00EF13E8">
        <w:tab/>
      </w:r>
      <w:r w:rsidR="00EF13E8">
        <w:tab/>
      </w:r>
      <w:r w:rsidR="00EF13E8">
        <w:tab/>
      </w:r>
      <w:r w:rsidR="00EF13E8">
        <w:tab/>
      </w:r>
      <w:r w:rsidRPr="000563E9">
        <w:t>округа Зарайск Московской области</w:t>
      </w:r>
    </w:p>
    <w:p w:rsidR="00F76AB6" w:rsidRPr="000563E9" w:rsidRDefault="00F76AB6" w:rsidP="00F76AB6"/>
    <w:p w:rsidR="00F76AB6" w:rsidRPr="000563E9" w:rsidRDefault="00F76AB6" w:rsidP="00F76AB6">
      <w:r w:rsidRPr="000563E9">
        <w:t>ОБЪЕМНЫЕ ПОКАЗАТЕЛИ И ПОРЯДОК ОТНЕСЕНИЯ МУНИЦИПАЛЬНЫХ ОБРАЗОВАТЕЛЬНЫХ, ПРОЧИХ УЧРЕЖДЕНИЙ ПОДВЕДОМСТВЕННЫХ УПРАВЛЕНИЮ ОБРАЗОВАНИЯ ГОРОДСКОГО ОКРУГА ЗАРАЙСК МОСКОВСКОЙ ОБЛАСТИ</w:t>
      </w:r>
    </w:p>
    <w:p w:rsidR="00F76AB6" w:rsidRPr="000563E9" w:rsidRDefault="00F76AB6" w:rsidP="00F76AB6">
      <w:r w:rsidRPr="000563E9">
        <w:t>К ГРУППАМ ПО ОПЛАТЕ ТРУДА РУКОВОДИТЕЛЕЙ</w:t>
      </w:r>
    </w:p>
    <w:p w:rsidR="00F76AB6" w:rsidRPr="000563E9" w:rsidRDefault="00F76AB6" w:rsidP="00F76AB6"/>
    <w:p w:rsidR="00F76AB6" w:rsidRPr="000563E9" w:rsidRDefault="00F76AB6" w:rsidP="00F76AB6">
      <w:r w:rsidRPr="000563E9">
        <w:t>1. Показатели деятельности муниципальных образовательных, прочих учреждений подведомственных Управлению образования городского округа Зарайск Московской области.</w:t>
      </w:r>
    </w:p>
    <w:p w:rsidR="00F76AB6" w:rsidRPr="000563E9" w:rsidRDefault="00F76AB6" w:rsidP="00F76AB6">
      <w:r w:rsidRPr="000563E9">
        <w:t xml:space="preserve">1.1. </w:t>
      </w:r>
      <w:proofErr w:type="gramStart"/>
      <w:r w:rsidRPr="000563E9">
        <w:t>К показателям деятельности  муниципальных  образовательных, прочих учреждений  подведомственных Управлению образования городского округа Зарайск   Московской области (далее – Показатели) относятся показатели, характеризующие масштаб руководства  муниципальными образовательными и прочими учреждениями, подведомственных управлению образования городского округа Зарайск Московской области (далее – учреждением): численность работников учреждения, количество обучающихся (воспитанников), сменность работы  муниципального  учреждения, превышение плановой (проектной) наполняемости и др. показатели, значительно осложняющие работу по руководству учреждением.</w:t>
      </w:r>
      <w:proofErr w:type="gramEnd"/>
    </w:p>
    <w:p w:rsidR="00F76AB6" w:rsidRPr="000563E9" w:rsidRDefault="00F76AB6" w:rsidP="00F76AB6">
      <w:r w:rsidRPr="000563E9">
        <w:t>1.2. Объем деятельности каждого учреждения при определении группы по оплате труда руководителей оценивается в баллах по следующим показателям:</w:t>
      </w:r>
    </w:p>
    <w:p w:rsidR="00F76AB6" w:rsidRPr="000563E9" w:rsidRDefault="00F76AB6" w:rsidP="00F76AB6">
      <w:r w:rsidRPr="000563E9">
        <w:t>1.2.1 Объемные показатели оценки сложности руководства муниципальных образовательных учреждений</w:t>
      </w:r>
    </w:p>
    <w:p w:rsidR="00F76AB6" w:rsidRPr="000563E9" w:rsidRDefault="00F76AB6" w:rsidP="00F76AB6"/>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34"/>
        <w:gridCol w:w="2408"/>
        <w:gridCol w:w="1162"/>
      </w:tblGrid>
      <w:tr w:rsidR="00F76AB6" w:rsidRPr="000563E9" w:rsidTr="00F76AB6">
        <w:trPr>
          <w:trHeight w:val="768"/>
        </w:trPr>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Показатели  </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Условия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баллов</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r>
      <w:tr w:rsidR="00F76AB6" w:rsidRPr="000563E9" w:rsidTr="00F76AB6">
        <w:trPr>
          <w:trHeight w:val="315"/>
        </w:trPr>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Дошкольные образовательные учреждения </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r>
      <w:tr w:rsidR="00F76AB6" w:rsidRPr="000563E9" w:rsidTr="00F76AB6">
        <w:trPr>
          <w:trHeight w:val="888"/>
        </w:trPr>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воспитанников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каждого</w:t>
            </w:r>
          </w:p>
          <w:p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0,3</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Количество групп, соответствующих плановой наполняемости на основе норм </w:t>
            </w:r>
            <w:proofErr w:type="spellStart"/>
            <w:r w:rsidRPr="000563E9">
              <w:t>СанПин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дошкольного образования в разновозрастных группах</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работника</w:t>
            </w:r>
          </w:p>
          <w:p w:rsidR="00F76AB6" w:rsidRPr="000563E9" w:rsidRDefault="00F76AB6" w:rsidP="000563E9">
            <w:r w:rsidRPr="000563E9">
              <w:t>дополнительно:</w:t>
            </w:r>
          </w:p>
          <w:p w:rsidR="00F76AB6" w:rsidRPr="000563E9" w:rsidRDefault="00F76AB6" w:rsidP="000563E9">
            <w:r w:rsidRPr="000563E9">
              <w:t>- за каждого работника, имеющего 1 кв. категорию,</w:t>
            </w:r>
          </w:p>
          <w:p w:rsidR="00F76AB6" w:rsidRPr="000563E9" w:rsidRDefault="00F76AB6" w:rsidP="000563E9">
            <w:r w:rsidRPr="000563E9">
              <w:t xml:space="preserve">- за каждого работника, имеющего высшую </w:t>
            </w:r>
            <w:r w:rsidRPr="000563E9">
              <w:lastRenderedPageBreak/>
              <w:t>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lastRenderedPageBreak/>
              <w:t>1</w:t>
            </w:r>
          </w:p>
          <w:p w:rsidR="00F76AB6" w:rsidRPr="000563E9" w:rsidRDefault="00F76AB6" w:rsidP="000563E9"/>
          <w:p w:rsidR="00F76AB6" w:rsidRPr="000563E9" w:rsidRDefault="00F76AB6" w:rsidP="000563E9">
            <w:r w:rsidRPr="000563E9">
              <w:t>0,5</w:t>
            </w:r>
          </w:p>
          <w:p w:rsidR="00F76AB6" w:rsidRPr="000563E9" w:rsidRDefault="00F76AB6" w:rsidP="000563E9"/>
          <w:p w:rsidR="00F76AB6" w:rsidRPr="000563E9" w:rsidRDefault="00F76AB6" w:rsidP="000563E9"/>
          <w:p w:rsidR="00F76AB6" w:rsidRPr="000563E9" w:rsidRDefault="00F76AB6" w:rsidP="000563E9"/>
          <w:p w:rsidR="00F76AB6" w:rsidRPr="000563E9" w:rsidRDefault="00F76AB6" w:rsidP="000563E9">
            <w:r w:rsidRPr="000563E9">
              <w:t>1</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5.</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собственного лицензированного медицинского кабинета, пищеблока</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6.</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7.</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Осуществление в образовательном процессе мероприятий спортивно-оздоровительной направленности (профилактика заболеваний, закаливающие процедуры, низкая заболеваемость, спортивные оздоровительные группы)</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8.</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Отсутствие методиста, завхоза.</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9.</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благоустроенного участка (фруктовый сад, огород, разнообразие цветников)</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50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10.</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оборудованных и используемых помещений для разных видов активности </w:t>
            </w:r>
          </w:p>
          <w:p w:rsidR="00F76AB6" w:rsidRPr="000563E9" w:rsidRDefault="00F76AB6" w:rsidP="000563E9">
            <w:r w:rsidRPr="000563E9">
              <w:t>(изостудия, театральная студия, живой уголок, зимний сад, русская изба)</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11.</w:t>
            </w:r>
          </w:p>
        </w:tc>
        <w:tc>
          <w:tcPr>
            <w:tcW w:w="5638" w:type="dxa"/>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t>Осуществление дополнительных платных услуг</w:t>
            </w:r>
          </w:p>
          <w:p w:rsidR="00F76AB6" w:rsidRPr="000563E9" w:rsidRDefault="00F76AB6" w:rsidP="000563E9"/>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каждого</w:t>
            </w:r>
          </w:p>
          <w:p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t>0,5</w:t>
            </w:r>
          </w:p>
          <w:p w:rsidR="00F76AB6" w:rsidRPr="000563E9" w:rsidRDefault="00F76AB6" w:rsidP="000563E9"/>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12.</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в учреждении </w:t>
            </w:r>
            <w:proofErr w:type="gramStart"/>
            <w:r w:rsidRPr="000563E9">
              <w:t>обучающихся</w:t>
            </w:r>
            <w:proofErr w:type="gramEnd"/>
            <w:r w:rsidRPr="000563E9">
              <w:t xml:space="preserve"> со специальными потребностями, охваченных квалифицированной коррекцией физического и психического развития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каждого</w:t>
            </w:r>
          </w:p>
          <w:p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13.</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Учреждение как база для студентов ЗУПК</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14.</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Обеспечение   уровня посещаемости детьми дошкольного учреждения в соответствии с муниципальным заданием</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90-100%</w:t>
            </w:r>
          </w:p>
          <w:p w:rsidR="00F76AB6" w:rsidRPr="000563E9" w:rsidRDefault="00F76AB6" w:rsidP="000563E9">
            <w:r w:rsidRPr="000563E9">
              <w:t>80-89%</w:t>
            </w:r>
          </w:p>
          <w:p w:rsidR="00F76AB6" w:rsidRPr="000563E9" w:rsidRDefault="00F76AB6" w:rsidP="000563E9">
            <w:r w:rsidRPr="000563E9">
              <w:t>менее 80%</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10</w:t>
            </w:r>
          </w:p>
          <w:p w:rsidR="00F76AB6" w:rsidRPr="000563E9" w:rsidRDefault="00F76AB6" w:rsidP="000563E9">
            <w:r w:rsidRPr="000563E9">
              <w:t>5</w:t>
            </w:r>
          </w:p>
          <w:p w:rsidR="00F76AB6" w:rsidRPr="000563E9" w:rsidRDefault="00F76AB6" w:rsidP="000563E9">
            <w:r w:rsidRPr="000563E9">
              <w:t>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Ведение электронной очереди (в зависимости от количества воспитанников и своевременности внесения данных)</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Общеобразовательные учреждения (начальная школа </w:t>
            </w:r>
            <w:proofErr w:type="gramStart"/>
            <w:r w:rsidRPr="000563E9">
              <w:t>-д</w:t>
            </w:r>
            <w:proofErr w:type="gramEnd"/>
            <w:r w:rsidRPr="000563E9">
              <w:t>етский сад)</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16.</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Количество </w:t>
            </w:r>
            <w:proofErr w:type="gramStart"/>
            <w:r w:rsidRPr="000563E9">
              <w:t>обучающихся</w:t>
            </w:r>
            <w:proofErr w:type="gramEnd"/>
            <w:r w:rsidRPr="000563E9">
              <w:t xml:space="preserve">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каждого</w:t>
            </w:r>
          </w:p>
          <w:p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0,3</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17.</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Выполнение показателя «Средняя наполняемость класса» наполняемости классов: город-25 человек, сел</w:t>
            </w:r>
            <w:proofErr w:type="gramStart"/>
            <w:r w:rsidRPr="000563E9">
              <w:t>о-</w:t>
            </w:r>
            <w:proofErr w:type="gramEnd"/>
            <w:r w:rsidRPr="000563E9">
              <w:t xml:space="preserve"> выше </w:t>
            </w:r>
            <w:proofErr w:type="spellStart"/>
            <w:r w:rsidRPr="000563E9">
              <w:t>среднерайонного</w:t>
            </w:r>
            <w:proofErr w:type="spellEnd"/>
            <w:r w:rsidRPr="000563E9">
              <w:t xml:space="preserve"> показателя</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18.</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работника</w:t>
            </w:r>
          </w:p>
          <w:p w:rsidR="00F76AB6" w:rsidRPr="000563E9" w:rsidRDefault="00F76AB6" w:rsidP="000563E9">
            <w:r w:rsidRPr="000563E9">
              <w:t>дополнительно:</w:t>
            </w:r>
          </w:p>
          <w:p w:rsidR="00F76AB6" w:rsidRPr="000563E9" w:rsidRDefault="00F76AB6" w:rsidP="000563E9">
            <w:r w:rsidRPr="000563E9">
              <w:t xml:space="preserve">- за каждого работника, имеющего 1 квалификационную </w:t>
            </w:r>
            <w:r w:rsidRPr="000563E9">
              <w:lastRenderedPageBreak/>
              <w:t>категорию,</w:t>
            </w:r>
          </w:p>
          <w:p w:rsidR="00F76AB6" w:rsidRPr="000563E9" w:rsidRDefault="00F76AB6" w:rsidP="000563E9">
            <w:r w:rsidRPr="000563E9">
              <w:t>- за каждого работника, имеющего высшую 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lastRenderedPageBreak/>
              <w:t>1</w:t>
            </w:r>
          </w:p>
          <w:p w:rsidR="00F76AB6" w:rsidRPr="000563E9" w:rsidRDefault="00F76AB6" w:rsidP="000563E9"/>
          <w:p w:rsidR="00F76AB6" w:rsidRPr="000563E9" w:rsidRDefault="00F76AB6" w:rsidP="000563E9">
            <w:r w:rsidRPr="000563E9">
              <w:t>0,5</w:t>
            </w:r>
          </w:p>
          <w:p w:rsidR="00F76AB6" w:rsidRPr="000563E9" w:rsidRDefault="00F76AB6" w:rsidP="000563E9"/>
          <w:p w:rsidR="00F76AB6" w:rsidRPr="000563E9" w:rsidRDefault="00F76AB6" w:rsidP="000563E9"/>
          <w:p w:rsidR="00F76AB6" w:rsidRPr="000563E9" w:rsidRDefault="00F76AB6" w:rsidP="000563E9"/>
          <w:p w:rsidR="00F76AB6" w:rsidRPr="000563E9" w:rsidRDefault="00F76AB6" w:rsidP="000563E9">
            <w:r w:rsidRPr="000563E9">
              <w:t>2</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19.</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групп продленного дня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20.</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оборудованных и используемых в образовательном процессе кабинетов, оборудованных мультимедийным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кабинет:</w:t>
            </w:r>
          </w:p>
          <w:p w:rsidR="00F76AB6" w:rsidRPr="000563E9" w:rsidRDefault="00F76AB6" w:rsidP="000563E9">
            <w:r w:rsidRPr="000563E9">
              <w:t>с проектором, доской, ПК,</w:t>
            </w:r>
          </w:p>
          <w:p w:rsidR="00F76AB6" w:rsidRPr="000563E9" w:rsidRDefault="00F76AB6" w:rsidP="000563E9">
            <w:proofErr w:type="spellStart"/>
            <w:r w:rsidRPr="000563E9">
              <w:t>проектор+ПК</w:t>
            </w:r>
            <w:proofErr w:type="spellEnd"/>
          </w:p>
          <w:p w:rsidR="00F76AB6" w:rsidRPr="000563E9" w:rsidRDefault="00F76AB6" w:rsidP="000563E9">
            <w:r w:rsidRPr="000563E9">
              <w:t>дополнительно-</w:t>
            </w:r>
          </w:p>
          <w:p w:rsidR="00F76AB6" w:rsidRPr="000563E9" w:rsidRDefault="00F76AB6" w:rsidP="000563E9">
            <w:r w:rsidRPr="000563E9">
              <w:t>за каждый класс, включенный в локальную сеть</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r w:rsidRPr="000563E9">
              <w:t>5</w:t>
            </w:r>
          </w:p>
          <w:p w:rsidR="00F76AB6" w:rsidRPr="000563E9" w:rsidRDefault="00F76AB6" w:rsidP="000563E9"/>
          <w:p w:rsidR="00F76AB6" w:rsidRPr="000563E9" w:rsidRDefault="00F76AB6" w:rsidP="000563E9">
            <w:r w:rsidRPr="000563E9">
              <w:t>3</w:t>
            </w:r>
          </w:p>
          <w:p w:rsidR="00F76AB6" w:rsidRPr="000563E9" w:rsidRDefault="00F76AB6" w:rsidP="000563E9">
            <w:r w:rsidRPr="000563E9">
              <w:t>3</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21.</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22.</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собственного лицензированного медицинского кабинета, столовой</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23.</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автотранспортных средств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24.</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учебно-опытного участка (площадью не менее 0,5 га), подсобного сельского хозяйства, теплиц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50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25.</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26.</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второго здания, </w:t>
            </w:r>
            <w:proofErr w:type="gramStart"/>
            <w:r w:rsidRPr="000563E9">
              <w:t>собственных</w:t>
            </w:r>
            <w:proofErr w:type="gramEnd"/>
            <w:r w:rsidRPr="000563E9">
              <w:t>:</w:t>
            </w:r>
          </w:p>
          <w:p w:rsidR="00F76AB6" w:rsidRPr="000563E9" w:rsidRDefault="00F76AB6" w:rsidP="000563E9">
            <w:r w:rsidRPr="000563E9">
              <w:t>котельной, очистных и других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27.</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w:t>
            </w:r>
            <w:proofErr w:type="gramStart"/>
            <w:r w:rsidRPr="000563E9">
              <w:t>обучающихся</w:t>
            </w:r>
            <w:proofErr w:type="gramEnd"/>
            <w:r w:rsidRPr="000563E9">
              <w:t>:</w:t>
            </w:r>
          </w:p>
          <w:p w:rsidR="00F76AB6" w:rsidRPr="000563E9" w:rsidRDefault="00F76AB6" w:rsidP="000563E9">
            <w:proofErr w:type="gramStart"/>
            <w:r w:rsidRPr="000563E9">
              <w:t>посещающих</w:t>
            </w:r>
            <w:proofErr w:type="gramEnd"/>
            <w:r w:rsidRPr="000563E9">
              <w:t xml:space="preserve"> бесплатные секции, кружки, организованные на базе учреждения;</w:t>
            </w:r>
          </w:p>
          <w:p w:rsidR="00F76AB6" w:rsidRPr="000563E9" w:rsidRDefault="00F76AB6" w:rsidP="000563E9">
            <w:r w:rsidRPr="000563E9">
              <w:t>участников сетевого взаимодействия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из расчета за каждого</w:t>
            </w:r>
          </w:p>
          <w:p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r w:rsidRPr="000563E9">
              <w:t>0,5</w:t>
            </w:r>
          </w:p>
          <w:p w:rsidR="00F76AB6" w:rsidRPr="000563E9" w:rsidRDefault="00F76AB6" w:rsidP="000563E9"/>
          <w:p w:rsidR="00F76AB6" w:rsidRPr="000563E9" w:rsidRDefault="00F76AB6" w:rsidP="000563E9">
            <w:r w:rsidRPr="000563E9">
              <w:t>1</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28.</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на базе учреждения дистанционного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29.</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Организация работы, совместной </w:t>
            </w:r>
            <w:proofErr w:type="gramStart"/>
            <w:r w:rsidRPr="000563E9">
              <w:t>с</w:t>
            </w:r>
            <w:proofErr w:type="gramEnd"/>
            <w:r w:rsidRPr="000563E9">
              <w:t xml:space="preserve"> </w:t>
            </w:r>
            <w:proofErr w:type="gramStart"/>
            <w:r w:rsidRPr="000563E9">
              <w:t>УДОД</w:t>
            </w:r>
            <w:proofErr w:type="gramEnd"/>
            <w:r w:rsidRPr="000563E9">
              <w:t xml:space="preserve"> (создание условий для осуществления деятельности на базе ОУ учреждения ДОД)</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30.</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платных услуг</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31.</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Создание </w:t>
            </w:r>
            <w:proofErr w:type="spellStart"/>
            <w:r w:rsidRPr="000563E9">
              <w:t>безбарьерной</w:t>
            </w:r>
            <w:proofErr w:type="spellEnd"/>
            <w:r w:rsidRPr="000563E9">
              <w:t xml:space="preserve"> среды</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32.</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инновационной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33.</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проведение промежуточной аттестации в рамках семейного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34.</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Организация работы по сотрудничества с ВУЗ</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Учреждения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35.</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воспитанников (на конец предыдущего учебного года)</w:t>
            </w:r>
          </w:p>
          <w:p w:rsidR="00F76AB6" w:rsidRPr="000563E9" w:rsidRDefault="00F76AB6" w:rsidP="000563E9">
            <w:r w:rsidRPr="000563E9">
              <w:lastRenderedPageBreak/>
              <w:t>- в многопрофильных учреждениях (ЦДТ),</w:t>
            </w:r>
          </w:p>
          <w:p w:rsidR="00F76AB6" w:rsidRPr="000563E9" w:rsidRDefault="00F76AB6" w:rsidP="000563E9">
            <w:r w:rsidRPr="000563E9">
              <w:t xml:space="preserve">- </w:t>
            </w:r>
            <w:proofErr w:type="gramStart"/>
            <w:r w:rsidRPr="000563E9">
              <w:t>в</w:t>
            </w:r>
            <w:proofErr w:type="gramEnd"/>
            <w:r w:rsidRPr="000563E9">
              <w:t xml:space="preserve"> </w:t>
            </w:r>
            <w:proofErr w:type="gramStart"/>
            <w:r w:rsidRPr="000563E9">
              <w:t>однопрофильных</w:t>
            </w:r>
            <w:proofErr w:type="gramEnd"/>
            <w:r w:rsidRPr="000563E9">
              <w:t xml:space="preserve"> (школы искусств, спортивные школы)</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из расчета за каждого</w:t>
            </w:r>
          </w:p>
          <w:p w:rsidR="00F76AB6" w:rsidRPr="000563E9" w:rsidRDefault="00F76AB6" w:rsidP="000563E9">
            <w:r w:rsidRPr="000563E9">
              <w:lastRenderedPageBreak/>
              <w:t>обучающегося</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p w:rsidR="00F76AB6" w:rsidRPr="000563E9" w:rsidRDefault="00F76AB6" w:rsidP="000563E9">
            <w:r w:rsidRPr="000563E9">
              <w:lastRenderedPageBreak/>
              <w:t>0,3</w:t>
            </w:r>
          </w:p>
          <w:p w:rsidR="00F76AB6" w:rsidRPr="000563E9" w:rsidRDefault="00F76AB6" w:rsidP="000563E9">
            <w:r w:rsidRPr="000563E9">
              <w:t>0,5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lastRenderedPageBreak/>
              <w:t>36.</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Превышение плановой наполняемости по группам или по количеству </w:t>
            </w:r>
            <w:proofErr w:type="gramStart"/>
            <w:r w:rsidRPr="000563E9">
              <w:t>обучающихся</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каждые 50 человек или каждые 2 группы</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37.</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работника</w:t>
            </w:r>
          </w:p>
          <w:p w:rsidR="00F76AB6" w:rsidRPr="000563E9" w:rsidRDefault="00F76AB6" w:rsidP="000563E9">
            <w:r w:rsidRPr="000563E9">
              <w:t>дополнительно:</w:t>
            </w:r>
          </w:p>
          <w:p w:rsidR="00F76AB6" w:rsidRPr="000563E9" w:rsidRDefault="00F76AB6" w:rsidP="000563E9">
            <w:r w:rsidRPr="000563E9">
              <w:t>- за каждого работника, имеющего 1 квалификационную категорию,</w:t>
            </w:r>
          </w:p>
          <w:p w:rsidR="00F76AB6" w:rsidRPr="000563E9" w:rsidRDefault="00F76AB6" w:rsidP="000563E9">
            <w:r w:rsidRPr="000563E9">
              <w:t>- за каждого работника, имеющего высшую 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r w:rsidRPr="000563E9">
              <w:t>1</w:t>
            </w:r>
          </w:p>
          <w:p w:rsidR="00F76AB6" w:rsidRPr="000563E9" w:rsidRDefault="00F76AB6" w:rsidP="000563E9"/>
          <w:p w:rsidR="00F76AB6" w:rsidRPr="000563E9" w:rsidRDefault="00F76AB6" w:rsidP="000563E9">
            <w:r w:rsidRPr="000563E9">
              <w:t>0,5</w:t>
            </w:r>
          </w:p>
          <w:p w:rsidR="00F76AB6" w:rsidRPr="000563E9" w:rsidRDefault="00F76AB6" w:rsidP="000563E9"/>
          <w:p w:rsidR="00F76AB6" w:rsidRPr="000563E9" w:rsidRDefault="00F76AB6" w:rsidP="000563E9"/>
          <w:p w:rsidR="00F76AB6" w:rsidRPr="000563E9" w:rsidRDefault="00F76AB6" w:rsidP="000563E9"/>
          <w:p w:rsidR="00F76AB6" w:rsidRPr="000563E9" w:rsidRDefault="00F76AB6" w:rsidP="000563E9">
            <w:r w:rsidRPr="000563E9">
              <w:t>1</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38.</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собственного оборудованного медицинского кабинета</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39.</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оборудованных и используемых в образовательном процессе: спортивной площадки, стадиона, бассейна и других спортивных сооружений </w:t>
            </w:r>
            <w:proofErr w:type="gramStart"/>
            <w:r w:rsidRPr="000563E9">
              <w:t xml:space="preserve">( </w:t>
            </w:r>
            <w:proofErr w:type="gramEnd"/>
            <w:r w:rsidRPr="000563E9">
              <w:t>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15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40.</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в образовательных учреждениях спортивной направленности:</w:t>
            </w:r>
          </w:p>
          <w:p w:rsidR="00F76AB6" w:rsidRPr="000563E9" w:rsidRDefault="00F76AB6" w:rsidP="000563E9">
            <w:r w:rsidRPr="000563E9">
              <w:t>-спортивно-оздоровительных групп и групп 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p w:rsidR="00F76AB6" w:rsidRPr="000563E9" w:rsidRDefault="00F76AB6" w:rsidP="000563E9">
            <w:r w:rsidRPr="000563E9">
              <w:t>за каждую группу</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p w:rsidR="00F76AB6" w:rsidRPr="000563E9" w:rsidRDefault="00F76AB6" w:rsidP="000563E9">
            <w:r w:rsidRPr="000563E9">
              <w:t>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-учебно-тренировочных групп,</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0,5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-групп спортивного совершенствования,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-групп 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4,5</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41.</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оборудованных и используемых в образовательном процессе компьютерных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42.</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нескольких обособленных зданий для организации образовательного процесса и размещения обучающихся</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каждое:</w:t>
            </w:r>
          </w:p>
          <w:p w:rsidR="00F76AB6" w:rsidRPr="000563E9" w:rsidRDefault="00F76AB6" w:rsidP="000563E9">
            <w:r w:rsidRPr="000563E9">
              <w:t>-до 100 человек</w:t>
            </w:r>
          </w:p>
          <w:p w:rsidR="00F76AB6" w:rsidRPr="000563E9" w:rsidRDefault="00F76AB6" w:rsidP="000563E9">
            <w:r w:rsidRPr="000563E9">
              <w:t>-от 100 до 200 человек</w:t>
            </w:r>
          </w:p>
          <w:p w:rsidR="00F76AB6" w:rsidRPr="000563E9" w:rsidRDefault="00F76AB6" w:rsidP="000563E9">
            <w:r w:rsidRPr="000563E9">
              <w:t>-от 200 до 300 человек</w:t>
            </w:r>
          </w:p>
        </w:tc>
        <w:tc>
          <w:tcPr>
            <w:tcW w:w="1163" w:type="dxa"/>
            <w:tcBorders>
              <w:top w:val="single" w:sz="4" w:space="0" w:color="auto"/>
              <w:left w:val="single" w:sz="4" w:space="0" w:color="auto"/>
              <w:bottom w:val="single" w:sz="4" w:space="0" w:color="auto"/>
              <w:right w:val="single" w:sz="4" w:space="0" w:color="auto"/>
            </w:tcBorders>
          </w:tcPr>
          <w:p w:rsidR="00F76AB6" w:rsidRPr="000563E9" w:rsidRDefault="00F76AB6" w:rsidP="000563E9"/>
          <w:p w:rsidR="00F76AB6" w:rsidRPr="000563E9" w:rsidRDefault="00F76AB6" w:rsidP="000563E9">
            <w:r w:rsidRPr="000563E9">
              <w:t>до 20</w:t>
            </w:r>
          </w:p>
          <w:p w:rsidR="00F76AB6" w:rsidRPr="000563E9" w:rsidRDefault="00F76AB6" w:rsidP="000563E9">
            <w:r w:rsidRPr="000563E9">
              <w:t>до 30</w:t>
            </w:r>
          </w:p>
          <w:p w:rsidR="00F76AB6" w:rsidRPr="000563E9" w:rsidRDefault="00F76AB6" w:rsidP="000563E9">
            <w:r w:rsidRPr="000563E9">
              <w:t>до 50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43.</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44.</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 xml:space="preserve">Наличие собственной котельной, </w:t>
            </w:r>
            <w:proofErr w:type="gramStart"/>
            <w:r w:rsidRPr="000563E9">
              <w:t>очистных</w:t>
            </w:r>
            <w:proofErr w:type="gramEnd"/>
            <w:r w:rsidRPr="000563E9">
              <w:t xml:space="preserve"> и др.</w:t>
            </w:r>
          </w:p>
        </w:tc>
        <w:tc>
          <w:tcPr>
            <w:tcW w:w="2410"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r w:rsidR="00F76AB6" w:rsidRPr="000563E9" w:rsidTr="00F76AB6">
        <w:tc>
          <w:tcPr>
            <w:tcW w:w="741"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45.</w:t>
            </w:r>
          </w:p>
        </w:tc>
        <w:tc>
          <w:tcPr>
            <w:tcW w:w="5638"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Наличие объединений дополнительного образования, работающих в субботу и воскресенье</w:t>
            </w:r>
          </w:p>
        </w:tc>
        <w:tc>
          <w:tcPr>
            <w:tcW w:w="2410" w:type="dxa"/>
            <w:tcBorders>
              <w:top w:val="single" w:sz="4" w:space="0" w:color="auto"/>
              <w:left w:val="single" w:sz="4" w:space="0" w:color="auto"/>
              <w:bottom w:val="single" w:sz="4" w:space="0" w:color="auto"/>
              <w:right w:val="single" w:sz="4" w:space="0" w:color="auto"/>
            </w:tcBorders>
          </w:tcPr>
          <w:p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до 20</w:t>
            </w:r>
          </w:p>
        </w:tc>
      </w:tr>
    </w:tbl>
    <w:p w:rsidR="00F76AB6" w:rsidRPr="000563E9" w:rsidRDefault="00F76AB6" w:rsidP="00F76AB6"/>
    <w:p w:rsidR="00F76AB6" w:rsidRPr="000563E9" w:rsidRDefault="00F76AB6" w:rsidP="00F76AB6">
      <w:r w:rsidRPr="000563E9">
        <w:lastRenderedPageBreak/>
        <w:t>1.2.2 Объемные показатели оценки сложности руководства муниципальным учебно-методическим информационным центром.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814"/>
        <w:gridCol w:w="2270"/>
        <w:gridCol w:w="2434"/>
      </w:tblGrid>
      <w:tr w:rsidR="00F76AB6" w:rsidRPr="000563E9" w:rsidTr="00F76AB6">
        <w:trPr>
          <w:trHeight w:hRule="exact" w:val="773"/>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 </w:t>
            </w:r>
            <w:proofErr w:type="gramStart"/>
            <w:r w:rsidRPr="000563E9">
              <w:t>п</w:t>
            </w:r>
            <w:proofErr w:type="gramEnd"/>
            <w:r w:rsidRPr="000563E9">
              <w:t>/п</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Показатели</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Условия</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Количество баллов</w:t>
            </w:r>
          </w:p>
        </w:tc>
      </w:tr>
      <w:tr w:rsidR="00F76AB6" w:rsidRPr="000563E9" w:rsidTr="00F76AB6">
        <w:trPr>
          <w:trHeight w:hRule="exact" w:val="245"/>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3</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4</w:t>
            </w:r>
          </w:p>
        </w:tc>
      </w:tr>
      <w:tr w:rsidR="00F76AB6" w:rsidRPr="000563E9" w:rsidTr="00F76AB6">
        <w:trPr>
          <w:trHeight w:hRule="exact" w:val="389"/>
          <w:jc w:val="center"/>
        </w:trPr>
        <w:tc>
          <w:tcPr>
            <w:tcW w:w="730"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Количество работников в учреждении:</w:t>
            </w:r>
          </w:p>
        </w:tc>
        <w:tc>
          <w:tcPr>
            <w:tcW w:w="2270"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каждого работника</w:t>
            </w:r>
          </w:p>
        </w:tc>
        <w:tc>
          <w:tcPr>
            <w:tcW w:w="2434" w:type="dxa"/>
            <w:tcBorders>
              <w:top w:val="single" w:sz="4" w:space="0" w:color="auto"/>
              <w:left w:val="single" w:sz="4" w:space="0" w:color="auto"/>
              <w:bottom w:val="nil"/>
              <w:right w:val="single" w:sz="4" w:space="0" w:color="auto"/>
            </w:tcBorders>
            <w:shd w:val="clear" w:color="auto" w:fill="FFFFFF"/>
          </w:tcPr>
          <w:p w:rsidR="00F76AB6" w:rsidRPr="000563E9" w:rsidRDefault="00F76AB6" w:rsidP="000563E9"/>
        </w:tc>
      </w:tr>
      <w:tr w:rsidR="00F76AB6" w:rsidRPr="000563E9" w:rsidTr="00F76AB6">
        <w:trPr>
          <w:trHeight w:hRule="exact" w:val="374"/>
          <w:jc w:val="center"/>
        </w:trPr>
        <w:tc>
          <w:tcPr>
            <w:tcW w:w="73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 </w:t>
            </w:r>
            <w:proofErr w:type="gramStart"/>
            <w:r w:rsidRPr="000563E9">
              <w:t>работающие</w:t>
            </w:r>
            <w:proofErr w:type="gramEnd"/>
            <w:r w:rsidRPr="000563E9">
              <w:t xml:space="preserve"> на постоянной основе;</w:t>
            </w:r>
          </w:p>
        </w:tc>
        <w:tc>
          <w:tcPr>
            <w:tcW w:w="227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1</w:t>
            </w:r>
          </w:p>
        </w:tc>
      </w:tr>
      <w:tr w:rsidR="00F76AB6" w:rsidRPr="000563E9" w:rsidTr="00F76AB6">
        <w:trPr>
          <w:trHeight w:hRule="exact" w:val="384"/>
          <w:jc w:val="center"/>
        </w:trPr>
        <w:tc>
          <w:tcPr>
            <w:tcW w:w="73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 </w:t>
            </w:r>
            <w:proofErr w:type="gramStart"/>
            <w:r w:rsidRPr="000563E9">
              <w:t>работающие</w:t>
            </w:r>
            <w:proofErr w:type="gramEnd"/>
            <w:r w:rsidRPr="000563E9">
              <w:t xml:space="preserve"> по совместительству</w:t>
            </w:r>
          </w:p>
        </w:tc>
        <w:tc>
          <w:tcPr>
            <w:tcW w:w="227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0,5</w:t>
            </w:r>
          </w:p>
        </w:tc>
      </w:tr>
      <w:tr w:rsidR="00F76AB6" w:rsidRPr="000563E9" w:rsidTr="00F76AB6">
        <w:trPr>
          <w:trHeight w:hRule="exact" w:val="374"/>
          <w:jc w:val="center"/>
        </w:trPr>
        <w:tc>
          <w:tcPr>
            <w:tcW w:w="730" w:type="dxa"/>
            <w:tcBorders>
              <w:top w:val="single" w:sz="4" w:space="0" w:color="auto"/>
              <w:left w:val="single" w:sz="4" w:space="0" w:color="auto"/>
              <w:bottom w:val="nil"/>
              <w:right w:val="nil"/>
            </w:tcBorders>
            <w:shd w:val="clear" w:color="auto" w:fill="FFFFFF"/>
          </w:tcPr>
          <w:p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Количество обслуживаемых учреждений</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каждое</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0,5</w:t>
            </w:r>
          </w:p>
        </w:tc>
      </w:tr>
      <w:tr w:rsidR="00F76AB6" w:rsidRPr="000563E9" w:rsidTr="00F76AB6">
        <w:trPr>
          <w:trHeight w:hRule="exact" w:val="1123"/>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Количество руководящих и педагогических работников, прошедших курсы повышения квалификации или переподготовки, организованных центром</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каждого работника</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0,2</w:t>
            </w:r>
          </w:p>
        </w:tc>
      </w:tr>
      <w:tr w:rsidR="00F76AB6" w:rsidRPr="000563E9" w:rsidTr="00F76AB6">
        <w:trPr>
          <w:trHeight w:hRule="exact" w:val="379"/>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3.</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аналитической службы</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30</w:t>
            </w:r>
          </w:p>
        </w:tc>
      </w:tr>
      <w:tr w:rsidR="00F76AB6" w:rsidRPr="000563E9" w:rsidTr="00F76AB6">
        <w:trPr>
          <w:trHeight w:hRule="exact" w:val="384"/>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4.</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работы ПМПК</w:t>
            </w:r>
          </w:p>
        </w:tc>
        <w:tc>
          <w:tcPr>
            <w:tcW w:w="2270" w:type="dxa"/>
            <w:tcBorders>
              <w:top w:val="single" w:sz="4" w:space="0" w:color="auto"/>
              <w:left w:val="single" w:sz="4" w:space="0" w:color="auto"/>
              <w:bottom w:val="nil"/>
              <w:right w:val="nil"/>
            </w:tcBorders>
            <w:shd w:val="clear" w:color="auto" w:fill="FFFFFF"/>
          </w:tcPr>
          <w:p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30</w:t>
            </w:r>
          </w:p>
        </w:tc>
      </w:tr>
      <w:tr w:rsidR="00F76AB6" w:rsidRPr="000563E9" w:rsidTr="00F76AB6">
        <w:trPr>
          <w:trHeight w:hRule="exact" w:val="566"/>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5.</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собственного оборудованного лекционного зала; аудиторий</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1661"/>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6.</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работы по обеспечению безопасности информационного пространства муниципальных образовательных учреждений: защита канала связи: ФИС ФРДО, обслуживание сайтов ОУ</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562"/>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7.</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на балансе учреждения автотранспортных средств</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каждую единицу</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10</w:t>
            </w:r>
          </w:p>
        </w:tc>
      </w:tr>
      <w:tr w:rsidR="00F76AB6" w:rsidRPr="000563E9" w:rsidTr="00F76AB6">
        <w:trPr>
          <w:trHeight w:hRule="exact" w:val="845"/>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8.</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работы по обеспечению библиотечных фондов образовательных учреждений</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20</w:t>
            </w:r>
          </w:p>
        </w:tc>
      </w:tr>
      <w:tr w:rsidR="00F76AB6" w:rsidRPr="000563E9" w:rsidTr="00F76AB6">
        <w:trPr>
          <w:trHeight w:hRule="exact" w:val="840"/>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9.</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и проведение профессиональных конкурсов педагогических работников</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835"/>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10.</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и проведение муниципального этапа Всероссийской олимпиады школьников</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каждого участника</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0,2</w:t>
            </w:r>
          </w:p>
        </w:tc>
      </w:tr>
      <w:tr w:rsidR="00F76AB6" w:rsidRPr="000563E9" w:rsidTr="00F76AB6">
        <w:trPr>
          <w:trHeight w:hRule="exact" w:val="562"/>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11.</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Проведение методических мероприятий: семинаров, предметных недель и т.д.</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каждое</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5</w:t>
            </w:r>
          </w:p>
        </w:tc>
      </w:tr>
      <w:tr w:rsidR="00F76AB6" w:rsidRPr="000563E9" w:rsidTr="00F76AB6">
        <w:trPr>
          <w:trHeight w:hRule="exact" w:val="557"/>
          <w:jc w:val="center"/>
        </w:trPr>
        <w:tc>
          <w:tcPr>
            <w:tcW w:w="73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12.</w:t>
            </w:r>
          </w:p>
        </w:tc>
        <w:tc>
          <w:tcPr>
            <w:tcW w:w="481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автоматизированных рабочих мест</w:t>
            </w:r>
          </w:p>
        </w:tc>
        <w:tc>
          <w:tcPr>
            <w:tcW w:w="227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каждое рабочее место</w:t>
            </w:r>
          </w:p>
        </w:tc>
        <w:tc>
          <w:tcPr>
            <w:tcW w:w="243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1</w:t>
            </w:r>
          </w:p>
        </w:tc>
      </w:tr>
      <w:tr w:rsidR="00F76AB6" w:rsidRPr="000563E9" w:rsidTr="00F76AB6">
        <w:trPr>
          <w:trHeight w:hRule="exact" w:val="859"/>
          <w:jc w:val="center"/>
        </w:trPr>
        <w:tc>
          <w:tcPr>
            <w:tcW w:w="730"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13.</w:t>
            </w:r>
          </w:p>
        </w:tc>
        <w:tc>
          <w:tcPr>
            <w:tcW w:w="4814"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Другие показатели, не учтенные, но значительно увеличивающие объем и сложность работы</w:t>
            </w:r>
          </w:p>
        </w:tc>
        <w:tc>
          <w:tcPr>
            <w:tcW w:w="2270" w:type="dxa"/>
            <w:tcBorders>
              <w:top w:val="single" w:sz="4" w:space="0" w:color="auto"/>
              <w:left w:val="single" w:sz="4" w:space="0" w:color="auto"/>
              <w:bottom w:val="single" w:sz="4" w:space="0" w:color="auto"/>
              <w:right w:val="nil"/>
            </w:tcBorders>
            <w:shd w:val="clear" w:color="auto" w:fill="FFFFFF"/>
          </w:tcPr>
          <w:p w:rsidR="00F76AB6" w:rsidRPr="000563E9" w:rsidRDefault="00F76AB6" w:rsidP="000563E9"/>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F76AB6" w:rsidRPr="000563E9" w:rsidRDefault="00F76AB6" w:rsidP="000563E9">
            <w:r w:rsidRPr="000563E9">
              <w:t>до 20</w:t>
            </w:r>
          </w:p>
        </w:tc>
      </w:tr>
    </w:tbl>
    <w:p w:rsidR="00F76AB6" w:rsidRPr="000563E9" w:rsidRDefault="00F76AB6" w:rsidP="00F76AB6"/>
    <w:p w:rsidR="00F76AB6" w:rsidRPr="000563E9" w:rsidRDefault="00F76AB6" w:rsidP="00F76AB6">
      <w:r w:rsidRPr="000563E9">
        <w:t>1.2.3. Объемные показатели оценки сложности руководства муниципальным детским оздоровительным лагерем.</w:t>
      </w:r>
    </w:p>
    <w:tbl>
      <w:tblPr>
        <w:tblOverlap w:val="never"/>
        <w:tblW w:w="10215" w:type="dxa"/>
        <w:jc w:val="center"/>
        <w:tblLayout w:type="fixed"/>
        <w:tblCellMar>
          <w:left w:w="10" w:type="dxa"/>
          <w:right w:w="10" w:type="dxa"/>
        </w:tblCellMar>
        <w:tblLook w:val="04A0" w:firstRow="1" w:lastRow="0" w:firstColumn="1" w:lastColumn="0" w:noHBand="0" w:noVBand="1"/>
      </w:tblPr>
      <w:tblGrid>
        <w:gridCol w:w="720"/>
        <w:gridCol w:w="4808"/>
        <w:gridCol w:w="2274"/>
        <w:gridCol w:w="2413"/>
      </w:tblGrid>
      <w:tr w:rsidR="00F76AB6" w:rsidRPr="000563E9" w:rsidTr="00F76AB6">
        <w:trPr>
          <w:trHeight w:hRule="exact" w:val="782"/>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Показатели</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Условия</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Количество баллов</w:t>
            </w:r>
          </w:p>
        </w:tc>
      </w:tr>
      <w:tr w:rsidR="00F76AB6" w:rsidRPr="000563E9" w:rsidTr="00F76AB6">
        <w:trPr>
          <w:trHeight w:hRule="exact" w:val="374"/>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3</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4</w:t>
            </w:r>
          </w:p>
        </w:tc>
      </w:tr>
      <w:tr w:rsidR="00F76AB6" w:rsidRPr="000563E9" w:rsidTr="00F76AB6">
        <w:trPr>
          <w:trHeight w:hRule="exact" w:val="562"/>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lastRenderedPageBreak/>
              <w:t>1.</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Количество детей, оздоровленных в период летней оздоровительной кампании</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каждого ребенка</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0,3</w:t>
            </w:r>
          </w:p>
        </w:tc>
      </w:tr>
      <w:tr w:rsidR="00F76AB6" w:rsidRPr="000563E9" w:rsidTr="00F76AB6">
        <w:trPr>
          <w:trHeight w:hRule="exact" w:val="283"/>
          <w:jc w:val="center"/>
        </w:trPr>
        <w:tc>
          <w:tcPr>
            <w:tcW w:w="720"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Количество работников в учреждении:</w:t>
            </w:r>
          </w:p>
        </w:tc>
        <w:tc>
          <w:tcPr>
            <w:tcW w:w="2275"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каждого работника</w:t>
            </w:r>
          </w:p>
        </w:tc>
        <w:tc>
          <w:tcPr>
            <w:tcW w:w="2414" w:type="dxa"/>
            <w:tcBorders>
              <w:top w:val="single" w:sz="4" w:space="0" w:color="auto"/>
              <w:left w:val="single" w:sz="4" w:space="0" w:color="auto"/>
              <w:bottom w:val="nil"/>
              <w:right w:val="single" w:sz="4" w:space="0" w:color="auto"/>
            </w:tcBorders>
            <w:shd w:val="clear" w:color="auto" w:fill="FFFFFF"/>
          </w:tcPr>
          <w:p w:rsidR="00F76AB6" w:rsidRPr="000563E9" w:rsidRDefault="00F76AB6" w:rsidP="000563E9"/>
        </w:tc>
      </w:tr>
      <w:tr w:rsidR="00F76AB6" w:rsidRPr="000563E9" w:rsidTr="00F76AB6">
        <w:trPr>
          <w:trHeight w:hRule="exact" w:val="302"/>
          <w:jc w:val="center"/>
        </w:trPr>
        <w:tc>
          <w:tcPr>
            <w:tcW w:w="72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 </w:t>
            </w:r>
            <w:proofErr w:type="gramStart"/>
            <w:r w:rsidRPr="000563E9">
              <w:t>работающие</w:t>
            </w:r>
            <w:proofErr w:type="gramEnd"/>
            <w:r w:rsidRPr="000563E9">
              <w:t xml:space="preserve"> на постоянной основе;</w:t>
            </w:r>
          </w:p>
        </w:tc>
        <w:tc>
          <w:tcPr>
            <w:tcW w:w="2275"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1</w:t>
            </w:r>
          </w:p>
        </w:tc>
      </w:tr>
      <w:tr w:rsidR="00F76AB6" w:rsidRPr="000563E9" w:rsidTr="00F76AB6">
        <w:trPr>
          <w:trHeight w:hRule="exact" w:val="288"/>
          <w:jc w:val="center"/>
        </w:trPr>
        <w:tc>
          <w:tcPr>
            <w:tcW w:w="720"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 </w:t>
            </w:r>
            <w:proofErr w:type="gramStart"/>
            <w:r w:rsidRPr="000563E9">
              <w:t>работающие</w:t>
            </w:r>
            <w:proofErr w:type="gramEnd"/>
            <w:r w:rsidRPr="000563E9">
              <w:t xml:space="preserve"> в летний период</w:t>
            </w:r>
          </w:p>
        </w:tc>
        <w:tc>
          <w:tcPr>
            <w:tcW w:w="2275"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0,5</w:t>
            </w:r>
          </w:p>
        </w:tc>
      </w:tr>
      <w:tr w:rsidR="00F76AB6" w:rsidRPr="000563E9" w:rsidTr="00F76AB6">
        <w:trPr>
          <w:trHeight w:hRule="exact" w:val="1670"/>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3.</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Круглосуточное пребывание детей</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наличие групп (отрядов</w:t>
            </w:r>
            <w:proofErr w:type="gramStart"/>
            <w:r w:rsidRPr="000563E9">
              <w:t>)с</w:t>
            </w:r>
            <w:proofErr w:type="gramEnd"/>
            <w:r w:rsidRPr="000563E9">
              <w:t xml:space="preserve"> круглосуточным пребыванием детей и работу лагеря в этом режиме</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30</w:t>
            </w:r>
          </w:p>
        </w:tc>
      </w:tr>
      <w:tr w:rsidR="00F76AB6" w:rsidRPr="000563E9" w:rsidTr="00F76AB6">
        <w:trPr>
          <w:trHeight w:hRule="exact" w:val="1387"/>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4..</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функционирующих: стадиона, спортивной площадки, бассейна, спортивного зала, других спортивных сооружений (в зависимости от состояния и степени использования)</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845"/>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5.</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собственного оборудованного здравпункта, медицинского кабинета, столовой</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566"/>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6.</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технологического оборудования: пищеблока, прачечной, др.</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объект</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283"/>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7.</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автотранспортных средств</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каждую единицу</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10</w:t>
            </w:r>
          </w:p>
        </w:tc>
      </w:tr>
      <w:tr w:rsidR="00F76AB6" w:rsidRPr="000563E9" w:rsidTr="00F76AB6">
        <w:trPr>
          <w:trHeight w:hRule="exact" w:val="840"/>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8.</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собственных: котельной, бойлерной, элеваторного узла, очистных сооружений</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20</w:t>
            </w:r>
          </w:p>
        </w:tc>
      </w:tr>
      <w:tr w:rsidR="00F76AB6" w:rsidRPr="000563E9" w:rsidTr="00F76AB6">
        <w:trPr>
          <w:trHeight w:hRule="exact" w:val="1109"/>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9.</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Наличие оборудованных и используемых помещений для разных видов деятельности (изостудия, театральная студия, библиотека, музей и др.)</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 15</w:t>
            </w:r>
          </w:p>
        </w:tc>
      </w:tr>
      <w:tr w:rsidR="00F76AB6" w:rsidRPr="000563E9" w:rsidTr="00F76AB6">
        <w:trPr>
          <w:trHeight w:hRule="exact" w:val="990"/>
          <w:jc w:val="center"/>
        </w:trPr>
        <w:tc>
          <w:tcPr>
            <w:tcW w:w="72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10.</w:t>
            </w:r>
          </w:p>
        </w:tc>
        <w:tc>
          <w:tcPr>
            <w:tcW w:w="4810"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Организация профильных смен в период осенних, зимних, весенних каникул</w:t>
            </w:r>
          </w:p>
        </w:tc>
        <w:tc>
          <w:tcPr>
            <w:tcW w:w="2275"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за каждую смену/количество участников смены</w:t>
            </w:r>
          </w:p>
        </w:tc>
        <w:tc>
          <w:tcPr>
            <w:tcW w:w="2414"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30/0,5</w:t>
            </w:r>
          </w:p>
        </w:tc>
      </w:tr>
      <w:tr w:rsidR="00F76AB6" w:rsidRPr="000563E9" w:rsidTr="00F76AB6">
        <w:trPr>
          <w:trHeight w:hRule="exact" w:val="1368"/>
          <w:jc w:val="center"/>
        </w:trPr>
        <w:tc>
          <w:tcPr>
            <w:tcW w:w="720"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11.</w:t>
            </w:r>
          </w:p>
        </w:tc>
        <w:tc>
          <w:tcPr>
            <w:tcW w:w="4810"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Другие показатели, не учтенные, но значительно увеличивающие объем и сложность работы</w:t>
            </w:r>
          </w:p>
        </w:tc>
        <w:tc>
          <w:tcPr>
            <w:tcW w:w="2275"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за каждый вид</w:t>
            </w: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F76AB6" w:rsidRPr="000563E9" w:rsidRDefault="00F76AB6" w:rsidP="000563E9">
            <w:r w:rsidRPr="000563E9">
              <w:t>до 20</w:t>
            </w:r>
          </w:p>
        </w:tc>
      </w:tr>
    </w:tbl>
    <w:p w:rsidR="00F76AB6" w:rsidRPr="000563E9" w:rsidRDefault="00F76AB6" w:rsidP="00F76AB6"/>
    <w:p w:rsidR="00F76AB6" w:rsidRPr="000563E9" w:rsidRDefault="00F76AB6" w:rsidP="00F76AB6">
      <w:r w:rsidRPr="000563E9">
        <w:t>1.3. Муниципальные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F76AB6" w:rsidRPr="000563E9" w:rsidRDefault="00F76AB6" w:rsidP="00F76AB6"/>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024"/>
        <w:gridCol w:w="1459"/>
        <w:gridCol w:w="1483"/>
        <w:gridCol w:w="1522"/>
        <w:gridCol w:w="1522"/>
      </w:tblGrid>
      <w:tr w:rsidR="00F76AB6" w:rsidRPr="000563E9" w:rsidTr="00F76AB6">
        <w:trPr>
          <w:trHeight w:hRule="exact" w:val="518"/>
          <w:jc w:val="center"/>
        </w:trPr>
        <w:tc>
          <w:tcPr>
            <w:tcW w:w="571"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w:t>
            </w:r>
          </w:p>
          <w:p w:rsidR="00F76AB6" w:rsidRPr="000563E9" w:rsidRDefault="00F76AB6" w:rsidP="000563E9">
            <w:proofErr w:type="gramStart"/>
            <w:r w:rsidRPr="000563E9">
              <w:t>п</w:t>
            </w:r>
            <w:proofErr w:type="gramEnd"/>
            <w:r w:rsidRPr="000563E9">
              <w:t>/п</w:t>
            </w:r>
          </w:p>
        </w:tc>
        <w:tc>
          <w:tcPr>
            <w:tcW w:w="3024" w:type="dxa"/>
            <w:vMerge w:val="restart"/>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Наименование муниципальных учреждений</w:t>
            </w:r>
          </w:p>
        </w:tc>
        <w:tc>
          <w:tcPr>
            <w:tcW w:w="5986" w:type="dxa"/>
            <w:gridSpan w:val="4"/>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Группа по оплате труда, к которой муниципальное учреждение относится по сумме баллов</w:t>
            </w:r>
          </w:p>
        </w:tc>
      </w:tr>
      <w:tr w:rsidR="00F76AB6" w:rsidRPr="000563E9" w:rsidTr="00F76AB6">
        <w:trPr>
          <w:trHeight w:hRule="exact" w:val="293"/>
          <w:jc w:val="center"/>
        </w:trPr>
        <w:tc>
          <w:tcPr>
            <w:tcW w:w="571"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3024" w:type="dxa"/>
            <w:vMerge/>
            <w:tcBorders>
              <w:top w:val="single" w:sz="4" w:space="0" w:color="auto"/>
              <w:left w:val="single" w:sz="4" w:space="0" w:color="auto"/>
              <w:bottom w:val="nil"/>
              <w:right w:val="nil"/>
            </w:tcBorders>
            <w:vAlign w:val="center"/>
            <w:hideMark/>
          </w:tcPr>
          <w:p w:rsidR="00F76AB6" w:rsidRPr="000563E9" w:rsidRDefault="00F76AB6" w:rsidP="000563E9"/>
        </w:tc>
        <w:tc>
          <w:tcPr>
            <w:tcW w:w="1459"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I группа</w:t>
            </w:r>
          </w:p>
        </w:tc>
        <w:tc>
          <w:tcPr>
            <w:tcW w:w="1483"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II группа</w:t>
            </w:r>
          </w:p>
        </w:tc>
        <w:tc>
          <w:tcPr>
            <w:tcW w:w="1522"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III группа</w:t>
            </w:r>
          </w:p>
        </w:tc>
        <w:tc>
          <w:tcPr>
            <w:tcW w:w="1522"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IV группа</w:t>
            </w:r>
          </w:p>
        </w:tc>
      </w:tr>
      <w:tr w:rsidR="00F76AB6" w:rsidRPr="000563E9" w:rsidTr="00F76AB6">
        <w:trPr>
          <w:trHeight w:hRule="exact" w:val="259"/>
          <w:jc w:val="center"/>
        </w:trPr>
        <w:tc>
          <w:tcPr>
            <w:tcW w:w="571"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1</w:t>
            </w:r>
          </w:p>
        </w:tc>
        <w:tc>
          <w:tcPr>
            <w:tcW w:w="302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1459"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3</w:t>
            </w:r>
          </w:p>
        </w:tc>
        <w:tc>
          <w:tcPr>
            <w:tcW w:w="1483"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4</w:t>
            </w:r>
          </w:p>
        </w:tc>
        <w:tc>
          <w:tcPr>
            <w:tcW w:w="1522"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5</w:t>
            </w:r>
          </w:p>
        </w:tc>
        <w:tc>
          <w:tcPr>
            <w:tcW w:w="1522"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6</w:t>
            </w:r>
          </w:p>
        </w:tc>
      </w:tr>
      <w:tr w:rsidR="00F76AB6" w:rsidRPr="000563E9" w:rsidTr="00F76AB6">
        <w:trPr>
          <w:trHeight w:hRule="exact" w:val="3129"/>
          <w:jc w:val="center"/>
        </w:trPr>
        <w:tc>
          <w:tcPr>
            <w:tcW w:w="571"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lastRenderedPageBreak/>
              <w:t>1</w:t>
            </w:r>
          </w:p>
        </w:tc>
        <w:tc>
          <w:tcPr>
            <w:tcW w:w="302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 xml:space="preserve">Муниципальные общеобразовательные учреждения; </w:t>
            </w:r>
          </w:p>
          <w:p w:rsidR="00F76AB6" w:rsidRPr="000563E9" w:rsidRDefault="00F76AB6" w:rsidP="000563E9">
            <w:r w:rsidRPr="000563E9">
              <w:t xml:space="preserve">муниципальные дошкольные образовательные учреждения; </w:t>
            </w:r>
          </w:p>
          <w:p w:rsidR="00F76AB6" w:rsidRPr="000563E9" w:rsidRDefault="00F76AB6" w:rsidP="000563E9">
            <w:r w:rsidRPr="000563E9">
              <w:t>муниципальные учреждения дополнительного образования.</w:t>
            </w:r>
          </w:p>
        </w:tc>
        <w:tc>
          <w:tcPr>
            <w:tcW w:w="1459"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свыше</w:t>
            </w:r>
          </w:p>
          <w:p w:rsidR="00F76AB6" w:rsidRPr="000563E9" w:rsidRDefault="00F76AB6" w:rsidP="000563E9">
            <w:r w:rsidRPr="000563E9">
              <w:t>500</w:t>
            </w:r>
          </w:p>
        </w:tc>
        <w:tc>
          <w:tcPr>
            <w:tcW w:w="1483"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500</w:t>
            </w:r>
          </w:p>
        </w:tc>
        <w:tc>
          <w:tcPr>
            <w:tcW w:w="1522"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350</w:t>
            </w:r>
          </w:p>
        </w:tc>
        <w:tc>
          <w:tcPr>
            <w:tcW w:w="1522"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w:t>
            </w:r>
          </w:p>
          <w:p w:rsidR="00F76AB6" w:rsidRPr="000563E9" w:rsidRDefault="00F76AB6" w:rsidP="000563E9">
            <w:r w:rsidRPr="000563E9">
              <w:t>200</w:t>
            </w:r>
          </w:p>
        </w:tc>
      </w:tr>
      <w:tr w:rsidR="00F76AB6" w:rsidRPr="000563E9" w:rsidTr="00F76AB6">
        <w:trPr>
          <w:trHeight w:hRule="exact" w:val="773"/>
          <w:jc w:val="center"/>
        </w:trPr>
        <w:tc>
          <w:tcPr>
            <w:tcW w:w="571"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2</w:t>
            </w:r>
          </w:p>
        </w:tc>
        <w:tc>
          <w:tcPr>
            <w:tcW w:w="3024"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Учебно-методический центр</w:t>
            </w:r>
          </w:p>
        </w:tc>
        <w:tc>
          <w:tcPr>
            <w:tcW w:w="1459"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свыше</w:t>
            </w:r>
          </w:p>
          <w:p w:rsidR="00F76AB6" w:rsidRPr="000563E9" w:rsidRDefault="00F76AB6" w:rsidP="000563E9">
            <w:r w:rsidRPr="000563E9">
              <w:t>500</w:t>
            </w:r>
          </w:p>
        </w:tc>
        <w:tc>
          <w:tcPr>
            <w:tcW w:w="1483"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500</w:t>
            </w:r>
          </w:p>
        </w:tc>
        <w:tc>
          <w:tcPr>
            <w:tcW w:w="1522" w:type="dxa"/>
            <w:tcBorders>
              <w:top w:val="single" w:sz="4" w:space="0" w:color="auto"/>
              <w:left w:val="single" w:sz="4" w:space="0" w:color="auto"/>
              <w:bottom w:val="nil"/>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350</w:t>
            </w:r>
          </w:p>
        </w:tc>
        <w:tc>
          <w:tcPr>
            <w:tcW w:w="1522" w:type="dxa"/>
            <w:tcBorders>
              <w:top w:val="single" w:sz="4" w:space="0" w:color="auto"/>
              <w:left w:val="single" w:sz="4" w:space="0" w:color="auto"/>
              <w:bottom w:val="nil"/>
              <w:right w:val="single" w:sz="4" w:space="0" w:color="auto"/>
            </w:tcBorders>
            <w:shd w:val="clear" w:color="auto" w:fill="FFFFFF"/>
            <w:hideMark/>
          </w:tcPr>
          <w:p w:rsidR="00F76AB6" w:rsidRPr="000563E9" w:rsidRDefault="00F76AB6" w:rsidP="000563E9">
            <w:r w:rsidRPr="000563E9">
              <w:t>до</w:t>
            </w:r>
          </w:p>
          <w:p w:rsidR="00F76AB6" w:rsidRPr="000563E9" w:rsidRDefault="00F76AB6" w:rsidP="000563E9">
            <w:r w:rsidRPr="000563E9">
              <w:t>200</w:t>
            </w:r>
          </w:p>
        </w:tc>
      </w:tr>
      <w:tr w:rsidR="00F76AB6" w:rsidRPr="000563E9" w:rsidTr="00F76AB6">
        <w:trPr>
          <w:trHeight w:hRule="exact" w:val="930"/>
          <w:jc w:val="center"/>
        </w:trPr>
        <w:tc>
          <w:tcPr>
            <w:tcW w:w="571"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4</w:t>
            </w:r>
          </w:p>
        </w:tc>
        <w:tc>
          <w:tcPr>
            <w:tcW w:w="3024"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Муниципальные оздоровительные учреждения</w:t>
            </w:r>
          </w:p>
        </w:tc>
        <w:tc>
          <w:tcPr>
            <w:tcW w:w="1459"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свыше</w:t>
            </w:r>
          </w:p>
          <w:p w:rsidR="00F76AB6" w:rsidRPr="000563E9" w:rsidRDefault="00F76AB6" w:rsidP="000563E9">
            <w:r w:rsidRPr="000563E9">
              <w:t>350</w:t>
            </w:r>
          </w:p>
        </w:tc>
        <w:tc>
          <w:tcPr>
            <w:tcW w:w="1483"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350</w:t>
            </w:r>
          </w:p>
        </w:tc>
        <w:tc>
          <w:tcPr>
            <w:tcW w:w="1522" w:type="dxa"/>
            <w:tcBorders>
              <w:top w:val="single" w:sz="4" w:space="0" w:color="auto"/>
              <w:left w:val="single" w:sz="4" w:space="0" w:color="auto"/>
              <w:bottom w:val="single" w:sz="4" w:space="0" w:color="auto"/>
              <w:right w:val="nil"/>
            </w:tcBorders>
            <w:shd w:val="clear" w:color="auto" w:fill="FFFFFF"/>
            <w:hideMark/>
          </w:tcPr>
          <w:p w:rsidR="00F76AB6" w:rsidRPr="000563E9" w:rsidRDefault="00F76AB6" w:rsidP="000563E9">
            <w:r w:rsidRPr="000563E9">
              <w:t>до</w:t>
            </w:r>
          </w:p>
          <w:p w:rsidR="00F76AB6" w:rsidRPr="000563E9" w:rsidRDefault="00F76AB6" w:rsidP="000563E9">
            <w:r w:rsidRPr="000563E9">
              <w:t>250</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F76AB6" w:rsidRPr="000563E9" w:rsidRDefault="00F76AB6" w:rsidP="000563E9">
            <w:r w:rsidRPr="000563E9">
              <w:t>до</w:t>
            </w:r>
          </w:p>
          <w:p w:rsidR="00F76AB6" w:rsidRPr="000563E9" w:rsidRDefault="00F76AB6" w:rsidP="000563E9">
            <w:r w:rsidRPr="000563E9">
              <w:t>150</w:t>
            </w:r>
          </w:p>
        </w:tc>
      </w:tr>
    </w:tbl>
    <w:p w:rsidR="00F76AB6" w:rsidRPr="000563E9" w:rsidRDefault="00F76AB6" w:rsidP="00F76AB6"/>
    <w:p w:rsidR="00F76AB6" w:rsidRPr="000563E9" w:rsidRDefault="00F76AB6" w:rsidP="00F76AB6">
      <w:r w:rsidRPr="000563E9">
        <w:t>2. Порядок отнесения учреждений к группам по оплате труда руководителей</w:t>
      </w:r>
    </w:p>
    <w:p w:rsidR="00F76AB6" w:rsidRPr="000563E9" w:rsidRDefault="00F76AB6" w:rsidP="00F76AB6">
      <w:r w:rsidRPr="000563E9">
        <w:t>2.1. Группа по оплате труда руководителей определяется не чаще одного раза в год органами, осуществляющими управление в сфере образования администрации городского округа Зарайск Московской области, в устанавливаемом им порядке на основании соответствующих документов, подтверждающих наличие указанных объемов работы учреждения.</w:t>
      </w:r>
    </w:p>
    <w:p w:rsidR="00F76AB6" w:rsidRPr="000563E9" w:rsidRDefault="00F76AB6" w:rsidP="00F76AB6">
      <w:r w:rsidRPr="000563E9">
        <w:t>Группа по оплате труда для вновь открываемых учреждений устанавливается исходя из плановых (проектных) показателей, но не более чем на 2 года.</w:t>
      </w:r>
    </w:p>
    <w:p w:rsidR="00F76AB6" w:rsidRPr="000563E9" w:rsidRDefault="00F76AB6" w:rsidP="00F76AB6">
      <w:r w:rsidRPr="000563E9">
        <w:t>2.2. При наличии других показателей, не предусмотренных в разделе 1 настоящих показателей, но значительно увеличивающих объем и сложность работы в учреждении, суммарное количество баллов может быть увеличено органами, осуществляющими управление в сфере образования администрации городского округа Зарайск Московской области, за каждый дополнительный показатель до 20 баллов.</w:t>
      </w:r>
    </w:p>
    <w:p w:rsidR="00F76AB6" w:rsidRPr="000563E9" w:rsidRDefault="00F76AB6" w:rsidP="00F76AB6">
      <w:r w:rsidRPr="000563E9">
        <w:t>2.3. Конкретное количество баллов, предусмотренных по показателям с приставкой «до», устанавливается органами, осуществляющими управление в сфере образования администрации городского округа Зарайск Московской области.</w:t>
      </w:r>
    </w:p>
    <w:p w:rsidR="00F76AB6" w:rsidRPr="000563E9" w:rsidRDefault="00F76AB6" w:rsidP="00F76AB6">
      <w:r w:rsidRPr="000563E9">
        <w:t>2.4. При установлении группы по оплате труда руководителей контингент обучающихся (воспитанников) учреждений определяется:</w:t>
      </w:r>
    </w:p>
    <w:p w:rsidR="00F76AB6" w:rsidRPr="000563E9" w:rsidRDefault="00F76AB6" w:rsidP="00F76AB6">
      <w:r w:rsidRPr="000563E9">
        <w:t>- по образовательным учреждениям - по списочному составу на начало учебного года;</w:t>
      </w:r>
    </w:p>
    <w:p w:rsidR="00F76AB6" w:rsidRPr="000563E9" w:rsidRDefault="00F76AB6" w:rsidP="00F76AB6">
      <w:r w:rsidRPr="000563E9">
        <w:t>- в оздоровительных лагерях всех видов и наименований - по количеству принятых на отдых и оздоровление в смену (заезд);</w:t>
      </w:r>
    </w:p>
    <w:p w:rsidR="00F76AB6" w:rsidRPr="000563E9" w:rsidRDefault="00F76AB6" w:rsidP="00F76AB6">
      <w:r w:rsidRPr="000563E9">
        <w:t>2.5.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76AB6" w:rsidRPr="000563E9" w:rsidRDefault="00F76AB6" w:rsidP="00F76AB6">
      <w:r w:rsidRPr="000563E9">
        <w:t>2.6. Муниципальные образовательные учреждения дополнительного образования детей относятся к группам по оплате труда по показателям, но не ниже II группы по оплате труда руководителей.</w:t>
      </w:r>
    </w:p>
    <w:p w:rsidR="00F76AB6" w:rsidRPr="000563E9" w:rsidRDefault="00F76AB6" w:rsidP="00F76AB6">
      <w:r w:rsidRPr="000563E9">
        <w:t>2.7. Органами, осуществляющими управление в сфере образования администрации городского округа Зарайск:</w:t>
      </w:r>
    </w:p>
    <w:p w:rsidR="00F76AB6" w:rsidRPr="000563E9" w:rsidRDefault="00F76AB6" w:rsidP="00F76AB6">
      <w:r w:rsidRPr="000563E9">
        <w:t>2.7.1. Могут относить учреждения, добившиеся высоких и стабильных результатов, на одну группу по оплате труда выше по сравнению с группой, определенной по настоящим показателям.</w:t>
      </w:r>
    </w:p>
    <w:p w:rsidR="00F76AB6" w:rsidRPr="000563E9" w:rsidRDefault="00F76AB6" w:rsidP="00F76AB6">
      <w:r w:rsidRPr="000563E9">
        <w:t xml:space="preserve">2.7.2. </w:t>
      </w:r>
      <w:proofErr w:type="gramStart"/>
      <w:r w:rsidRPr="000563E9">
        <w:t>Могут устанавливать (без изменения учреждению группы по оплате труда руководителей, определяемой по показателям), в порядке исключения, руководителям учреждений, имеющим высшую квалификационную категорию и особые заслуги в области образования, должностной оклад, предусмотренный для руководителей учреждений, имеющих высшую квалификационную категорию, в с</w:t>
      </w:r>
      <w:r w:rsidR="00EF13E8">
        <w:t>ледующей группе по оплате труда.</w:t>
      </w:r>
      <w:proofErr w:type="gramEnd"/>
    </w:p>
    <w:p w:rsidR="00F76AB6" w:rsidRPr="000563E9" w:rsidRDefault="00EF13E8" w:rsidP="00F76AB6">
      <w:r>
        <w:lastRenderedPageBreak/>
        <w:tab/>
      </w:r>
      <w:r>
        <w:tab/>
      </w:r>
      <w:r>
        <w:tab/>
      </w:r>
      <w:r>
        <w:tab/>
      </w:r>
      <w:r>
        <w:tab/>
      </w:r>
      <w:r>
        <w:tab/>
      </w:r>
      <w:r>
        <w:tab/>
      </w:r>
      <w:r w:rsidR="00F76AB6" w:rsidRPr="000563E9">
        <w:t>Приложение 8</w:t>
      </w:r>
      <w:r w:rsidR="00F76AB6" w:rsidRPr="000563E9">
        <w:br/>
      </w:r>
      <w:r>
        <w:tab/>
      </w:r>
      <w:r>
        <w:tab/>
      </w:r>
      <w:r>
        <w:tab/>
      </w:r>
      <w:r>
        <w:tab/>
      </w:r>
      <w:r>
        <w:tab/>
      </w:r>
      <w:r>
        <w:tab/>
      </w:r>
      <w:r>
        <w:tab/>
      </w:r>
      <w:r w:rsidR="00F76AB6" w:rsidRPr="000563E9">
        <w:t xml:space="preserve">к Положению об оплате труда </w:t>
      </w:r>
    </w:p>
    <w:p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rsidR="00F76AB6" w:rsidRPr="000563E9" w:rsidRDefault="00EF13E8" w:rsidP="00F76AB6">
      <w:r>
        <w:tab/>
      </w:r>
      <w:r>
        <w:tab/>
      </w:r>
      <w:r>
        <w:tab/>
      </w:r>
      <w:r>
        <w:tab/>
      </w:r>
      <w:r>
        <w:tab/>
      </w:r>
      <w:r>
        <w:tab/>
      </w:r>
      <w:r>
        <w:tab/>
      </w:r>
      <w:r w:rsidR="00F76AB6" w:rsidRPr="000563E9">
        <w:t>Управлению образования городского</w:t>
      </w:r>
    </w:p>
    <w:p w:rsidR="00F76AB6" w:rsidRPr="000563E9" w:rsidRDefault="00F76AB6" w:rsidP="00F76AB6">
      <w:r w:rsidRPr="000563E9">
        <w:t xml:space="preserve"> </w:t>
      </w:r>
      <w:r w:rsidR="00EF13E8">
        <w:tab/>
      </w:r>
      <w:r w:rsidR="00EF13E8">
        <w:tab/>
      </w:r>
      <w:r w:rsidR="00EF13E8">
        <w:tab/>
      </w:r>
      <w:r w:rsidR="00EF13E8">
        <w:tab/>
      </w:r>
      <w:r w:rsidR="00EF13E8">
        <w:tab/>
      </w:r>
      <w:r w:rsidR="00EF13E8">
        <w:tab/>
      </w:r>
      <w:r w:rsidR="00EF13E8">
        <w:tab/>
      </w:r>
      <w:r w:rsidRPr="000563E9">
        <w:t>округа Зарайск Московской области</w:t>
      </w:r>
    </w:p>
    <w:p w:rsidR="00F76AB6" w:rsidRPr="000563E9" w:rsidRDefault="00F76AB6" w:rsidP="00F76AB6"/>
    <w:p w:rsidR="00F76AB6" w:rsidRPr="000563E9" w:rsidRDefault="00F76AB6" w:rsidP="00F76AB6">
      <w:r w:rsidRPr="000563E9">
        <w:t xml:space="preserve">Перечень профессий высококвалифицированных рабочих муниципальных образовательных и прочих учреждений, подведомственных Управлению образования городского округа Зарайск Московской области (далее учреждения), занятых на важных и ответственных работах, оплата труда которых может производиться исходя из 9-10 разрядов тарифной сетки по </w:t>
      </w:r>
      <w:r w:rsidR="00EF13E8">
        <w:t>оплате труда рабочих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016"/>
      </w:tblGrid>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w:t>
            </w:r>
            <w:proofErr w:type="gramStart"/>
            <w:r w:rsidRPr="000563E9">
              <w:t>п</w:t>
            </w:r>
            <w:proofErr w:type="gramEnd"/>
            <w:r w:rsidRPr="000563E9">
              <w:t>/п</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Наименование должностей</w:t>
            </w:r>
          </w:p>
        </w:tc>
      </w:tr>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1</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Водители автобусов или специальных легковых автомобилей («Медпомощь» и др.), имеющие 1 класс и занятые перевозкой обучающихся (детей, воспитанников).</w:t>
            </w:r>
          </w:p>
        </w:tc>
      </w:tr>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2</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Повар, выполняющий обязанности заведующего производством (шеф-повара), при отсутствии в штате учреждения такой должности.</w:t>
            </w:r>
          </w:p>
        </w:tc>
      </w:tr>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3</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tc>
      </w:tr>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4</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Бригадир (на правах управляющего) учебного хозяйства.</w:t>
            </w:r>
          </w:p>
        </w:tc>
      </w:tr>
      <w:tr w:rsidR="00F76AB6" w:rsidRPr="000563E9" w:rsidTr="00F76AB6">
        <w:tc>
          <w:tcPr>
            <w:tcW w:w="894"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5</w:t>
            </w:r>
          </w:p>
        </w:tc>
        <w:tc>
          <w:tcPr>
            <w:tcW w:w="9016" w:type="dxa"/>
            <w:tcBorders>
              <w:top w:val="single" w:sz="4" w:space="0" w:color="auto"/>
              <w:left w:val="single" w:sz="4" w:space="0" w:color="auto"/>
              <w:bottom w:val="single" w:sz="4" w:space="0" w:color="auto"/>
              <w:right w:val="single" w:sz="4" w:space="0" w:color="auto"/>
            </w:tcBorders>
            <w:hideMark/>
          </w:tcPr>
          <w:p w:rsidR="00F76AB6" w:rsidRPr="000563E9" w:rsidRDefault="00F76AB6" w:rsidP="000563E9">
            <w:r w:rsidRPr="000563E9">
              <w:t>Закройщик, занятый в учебн</w:t>
            </w:r>
            <w:proofErr w:type="gramStart"/>
            <w:r w:rsidRPr="000563E9">
              <w:t>о-</w:t>
            </w:r>
            <w:proofErr w:type="gramEnd"/>
            <w:r w:rsidRPr="000563E9">
              <w:t xml:space="preserve"> производственных мастерских (ателье) учреждений, принимающий непосредственное участие в учебном процессе. </w:t>
            </w:r>
          </w:p>
        </w:tc>
      </w:tr>
    </w:tbl>
    <w:p w:rsidR="00F76AB6" w:rsidRPr="000563E9" w:rsidRDefault="00F76AB6" w:rsidP="00F76AB6"/>
    <w:p w:rsidR="00F76AB6" w:rsidRPr="000563E9" w:rsidRDefault="00F76AB6" w:rsidP="00F76AB6">
      <w:r w:rsidRPr="000563E9">
        <w:t>Примечание:</w:t>
      </w:r>
    </w:p>
    <w:p w:rsidR="00F76AB6" w:rsidRPr="000563E9" w:rsidRDefault="00F76AB6" w:rsidP="00F76AB6">
      <w:r w:rsidRPr="000563E9">
        <w:t xml:space="preserve">Оплата труда </w:t>
      </w:r>
      <w:proofErr w:type="gramStart"/>
      <w:r w:rsidRPr="000563E9">
        <w:t>исходя из 9-10 тарифных разрядов тарифной сетки по оплате труда рабочих учреждений производится</w:t>
      </w:r>
      <w:proofErr w:type="gramEnd"/>
      <w:r w:rsidRPr="000563E9">
        <w:t xml:space="preserve"> рабочим, указанным в пп.3 и 5 настоящего Перечня, имеющим 6 тарифный разряд согласно Единому тарифно-квалификационному справочнику (ЕТКС) и выполняющим работы, предусмотренные этим разрядом или высшей сложности.</w:t>
      </w:r>
    </w:p>
    <w:p w:rsidR="00F76AB6" w:rsidRPr="000563E9" w:rsidRDefault="00F76AB6" w:rsidP="00F76AB6">
      <w:r w:rsidRPr="000563E9">
        <w:t xml:space="preserve"> </w:t>
      </w:r>
      <w:proofErr w:type="gramStart"/>
      <w:r w:rsidRPr="000563E9">
        <w:t>Другим рабочим учреждений, не предусмотренным настоящим Перечнем, оплата труда исходя из 9-10 тарифных разрядов тарифной сетки по оплате труда рабочих учреждений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не ниже 6 разряда.</w:t>
      </w:r>
      <w:proofErr w:type="gramEnd"/>
    </w:p>
    <w:p w:rsidR="00F76AB6" w:rsidRPr="000563E9" w:rsidRDefault="00F76AB6" w:rsidP="00F76AB6">
      <w:r w:rsidRPr="000563E9">
        <w:t xml:space="preserve">В учреждениях могут применяться Перечни высококвалифицированных  рабочих, занятых на важных и ответственных работах, оплата труда которых может производиться по условиям оплаты труда, предусмотренным в пункте 1 настоящего Порядка и утвержденным для муниципальных учреждений Зарайского муниципального района Московской области с иными видами экономической деятельности при условии выполнения соответствующих видов работ. </w:t>
      </w:r>
    </w:p>
    <w:p w:rsidR="00F76AB6" w:rsidRPr="000563E9" w:rsidRDefault="00F76AB6" w:rsidP="00F76AB6">
      <w:r w:rsidRPr="000563E9">
        <w:t>Водителям 1 класса, предусмотренным в п.1 настоящего Перечня, надбавка за классность учтена в размере ставки заработной платы.</w:t>
      </w:r>
    </w:p>
    <w:p w:rsidR="00F76AB6" w:rsidRPr="000563E9" w:rsidRDefault="00F76AB6" w:rsidP="00F76AB6">
      <w:r w:rsidRPr="000563E9">
        <w:t xml:space="preserve">Порядок установления оплаты труда рабочих </w:t>
      </w:r>
      <w:proofErr w:type="gramStart"/>
      <w:r w:rsidRPr="000563E9">
        <w:t>исходя из 9 или 10 тарифных разрядов тарифной сетки по оплате труда рабочих учреждений осуществляется</w:t>
      </w:r>
      <w:proofErr w:type="gramEnd"/>
      <w:r w:rsidRPr="000563E9">
        <w:t xml:space="preserve"> в соответствии с пунктом 2.8. данного Положения, в пределах средств, направленных на оплату труда.</w:t>
      </w:r>
    </w:p>
    <w:p w:rsidR="00F76AB6" w:rsidRPr="000563E9" w:rsidRDefault="00F76AB6" w:rsidP="00F76AB6"/>
    <w:p w:rsidR="00085F5E" w:rsidRDefault="00F76AB6" w:rsidP="00EF13E8">
      <w:r w:rsidRPr="000563E9">
        <w:t xml:space="preserve"> </w:t>
      </w:r>
    </w:p>
    <w:p w:rsidR="00EF13E8" w:rsidRPr="005779A8" w:rsidRDefault="00EF13E8" w:rsidP="00EF13E8">
      <w:bookmarkStart w:id="7" w:name="_GoBack"/>
      <w:bookmarkEnd w:id="7"/>
    </w:p>
    <w:sectPr w:rsidR="00EF13E8"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EF13E8"/>
    <w:rsid w:val="00F00B0D"/>
    <w:rsid w:val="00F1157E"/>
    <w:rsid w:val="00F11E1E"/>
    <w:rsid w:val="00F17B89"/>
    <w:rsid w:val="00F4197B"/>
    <w:rsid w:val="00F44DDB"/>
    <w:rsid w:val="00F74E11"/>
    <w:rsid w:val="00F75800"/>
    <w:rsid w:val="00F76AB6"/>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416904381">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ownloads\Telegram%20Desktop\&#1087;&#1086;&#1083;&#1086;&#1078;&#1077;&#1085;&#1080;&#1077;%20&#1085;&#1086;&#1074;&#1086;&#1077;%20&#1040;&#1085;&#1076;&#1088;&#1077;&#1077;&#1074;&#1072;2023.docx" TargetMode="External"/><Relationship Id="rId13" Type="http://schemas.openxmlformats.org/officeDocument/2006/relationships/hyperlink" Target="file:///C:\Users\&#1048;&#1088;&#1080;&#1085;&#1072;\Downloads\Telegram%20Desktop\&#1087;&#1086;&#1083;&#1086;&#1078;&#1077;&#1085;&#1080;&#1077;%20&#1085;&#1086;&#1074;&#1086;&#1077;%20&#1040;&#1085;&#1076;&#1088;&#1077;&#1077;&#1074;&#1072;2023.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48;&#1088;&#1080;&#1085;&#1072;\Downloads\Telegram%20Desktop\&#1087;&#1086;&#1083;&#1086;&#1078;&#1077;&#1085;&#1080;&#1077;%20&#1085;&#1086;&#1074;&#1086;&#1077;%20&#1040;&#1085;&#1076;&#1088;&#1077;&#1077;&#1074;&#1072;2023.docx" TargetMode="External"/><Relationship Id="rId12" Type="http://schemas.openxmlformats.org/officeDocument/2006/relationships/hyperlink" Target="file:///C:\Users\&#1048;&#1088;&#1080;&#1085;&#1072;\Downloads\Telegram%20Desktop\&#1087;&#1086;&#1083;&#1086;&#1078;&#1077;&#1085;&#1080;&#1077;%20&#1085;&#1086;&#1074;&#1086;&#1077;%20&#1040;&#1085;&#1076;&#1088;&#1077;&#1077;&#1074;&#1072;2023.docx" TargetMode="External"/><Relationship Id="rId17" Type="http://schemas.openxmlformats.org/officeDocument/2006/relationships/hyperlink" Target="file:///C:\Users\&#1048;&#1088;&#1080;&#1085;&#1072;\Downloads\Telegram%20Desktop\&#1087;&#1086;&#1083;&#1086;&#1078;&#1077;&#1085;&#1080;&#1077;%20&#1085;&#1086;&#1074;&#1086;&#1077;%20&#1040;&#1085;&#1076;&#1088;&#1077;&#1077;&#1074;&#1072;2023.docx" TargetMode="External"/><Relationship Id="rId2" Type="http://schemas.openxmlformats.org/officeDocument/2006/relationships/styles" Target="styles.xml"/><Relationship Id="rId16" Type="http://schemas.openxmlformats.org/officeDocument/2006/relationships/hyperlink" Target="file:///C:\Users\&#1048;&#1088;&#1080;&#1085;&#1072;\Downloads\Telegram%20Desktop\&#1087;&#1086;&#1083;&#1086;&#1078;&#1077;&#1085;&#1080;&#1077;%20&#1085;&#1086;&#1074;&#1086;&#1077;%20&#1040;&#1085;&#1076;&#1088;&#1077;&#1077;&#1074;&#1072;2023.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48;&#1088;&#1080;&#1085;&#1072;\Downloads\Telegram%20Desktop\&#1087;&#1086;&#1083;&#1086;&#1078;&#1077;&#1085;&#1080;&#1077;%20&#1085;&#1086;&#1074;&#1086;&#1077;%20&#1040;&#1085;&#1076;&#1088;&#1077;&#1077;&#1074;&#1072;2023.docx" TargetMode="External"/><Relationship Id="rId5" Type="http://schemas.openxmlformats.org/officeDocument/2006/relationships/webSettings" Target="webSettings.xml"/><Relationship Id="rId15" Type="http://schemas.openxmlformats.org/officeDocument/2006/relationships/hyperlink" Target="file:///C:\Users\&#1048;&#1088;&#1080;&#1085;&#1072;\Downloads\Telegram%20Desktop\&#1087;&#1086;&#1083;&#1086;&#1078;&#1077;&#1085;&#1080;&#1077;%20&#1085;&#1086;&#1074;&#1086;&#1077;%20&#1040;&#1085;&#1076;&#1088;&#1077;&#1077;&#1074;&#1072;2023.docx" TargetMode="External"/><Relationship Id="rId10" Type="http://schemas.openxmlformats.org/officeDocument/2006/relationships/hyperlink" Target="file:///C:\Users\&#1048;&#1088;&#1080;&#1085;&#1072;\Downloads\Telegram%20Desktop\&#1087;&#1086;&#1083;&#1086;&#1078;&#1077;&#1085;&#1080;&#1077;%20&#1085;&#1086;&#1074;&#1086;&#1077;%20&#1040;&#1085;&#1076;&#1088;&#1077;&#1077;&#1074;&#1072;202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48;&#1088;&#1080;&#1085;&#1072;\Downloads\Telegram%20Desktop\&#1087;&#1086;&#1083;&#1086;&#1078;&#1077;&#1085;&#1080;&#1077;%20&#1085;&#1086;&#1074;&#1086;&#1077;%20&#1040;&#1085;&#1076;&#1088;&#1077;&#1077;&#1074;&#1072;2023.docx" TargetMode="External"/><Relationship Id="rId14" Type="http://schemas.openxmlformats.org/officeDocument/2006/relationships/hyperlink" Target="file:///C:\Users\&#1048;&#1088;&#1080;&#1085;&#1072;\Downloads\Telegram%20Desktop\&#1087;&#1086;&#1083;&#1086;&#1078;&#1077;&#1085;&#1080;&#1077;%20&#1085;&#1086;&#1074;&#1086;&#1077;%20&#1040;&#1085;&#1076;&#1088;&#1077;&#1077;&#1074;&#1072;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14702</Words>
  <Characters>83803</Characters>
  <Application>Microsoft Office Word</Application>
  <DocSecurity>0</DocSecurity>
  <Lines>698</Lines>
  <Paragraphs>196</Paragraphs>
  <ScaleCrop>false</ScaleCrop>
  <Company>Финуправление г.Зарайск</Company>
  <LinksUpToDate>false</LinksUpToDate>
  <CharactersWithSpaces>98309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157</cp:revision>
  <cp:lastPrinted>2018-04-10T11:10:00Z</cp:lastPrinted>
  <dcterms:created xsi:type="dcterms:W3CDTF">2018-04-10T11:03:00Z</dcterms:created>
  <dcterms:modified xsi:type="dcterms:W3CDTF">2024-01-10T08:53:00Z</dcterms:modified>
</cp:coreProperties>
</file>