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77" w:rsidRDefault="00013D77" w:rsidP="00013D7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5006BD">
        <w:rPr>
          <w:rFonts w:eastAsia="Calibri"/>
          <w:color w:val="000000"/>
        </w:rPr>
        <w:tab/>
      </w:r>
      <w:r w:rsidR="005006BD">
        <w:rPr>
          <w:rFonts w:eastAsia="Calibri"/>
          <w:color w:val="000000"/>
        </w:rPr>
        <w:tab/>
      </w:r>
      <w:r w:rsidR="005006BD">
        <w:rPr>
          <w:rFonts w:eastAsia="Calibri"/>
          <w:color w:val="000000"/>
        </w:rPr>
        <w:tab/>
      </w:r>
      <w:r w:rsidR="005006BD">
        <w:rPr>
          <w:rFonts w:eastAsia="Calibri"/>
          <w:color w:val="000000"/>
        </w:rPr>
        <w:tab/>
      </w:r>
      <w:r w:rsidR="005006BD">
        <w:rPr>
          <w:rFonts w:eastAsia="Calibri"/>
          <w:color w:val="000000"/>
        </w:rPr>
        <w:tab/>
      </w:r>
      <w:r w:rsidR="005006BD">
        <w:rPr>
          <w:rFonts w:eastAsia="Calibri"/>
          <w:color w:val="000000"/>
        </w:rPr>
        <w:tab/>
      </w:r>
      <w:bookmarkStart w:id="0" w:name="_GoBack"/>
      <w:bookmarkEnd w:id="0"/>
      <w:r>
        <w:rPr>
          <w:rFonts w:eastAsia="Calibri"/>
          <w:color w:val="000000"/>
        </w:rPr>
        <w:t>Приложение</w:t>
      </w:r>
    </w:p>
    <w:p w:rsidR="00013D77" w:rsidRDefault="00013D77" w:rsidP="00013D7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к постановлению главы</w:t>
      </w:r>
    </w:p>
    <w:p w:rsidR="00013D77" w:rsidRDefault="00013D77" w:rsidP="00013D7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городского округа Зарайск</w:t>
      </w:r>
    </w:p>
    <w:p w:rsidR="00013D77" w:rsidRDefault="00013D77" w:rsidP="00013D7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от 15.08.2023 № 1241/8</w:t>
      </w:r>
    </w:p>
    <w:p w:rsidR="00013D77" w:rsidRDefault="00013D77" w:rsidP="00013D77">
      <w:pPr>
        <w:jc w:val="right"/>
        <w:rPr>
          <w:rFonts w:eastAsia="Calibri"/>
          <w:color w:val="000000"/>
        </w:rPr>
      </w:pPr>
    </w:p>
    <w:p w:rsidR="00013D77" w:rsidRDefault="00013D77" w:rsidP="00013D77">
      <w:pPr>
        <w:widowControl w:val="0"/>
        <w:suppressAutoHyphens/>
        <w:jc w:val="center"/>
        <w:outlineLvl w:val="0"/>
      </w:pPr>
    </w:p>
    <w:p w:rsidR="00013D77" w:rsidRPr="00711DE0" w:rsidRDefault="00013D77" w:rsidP="00013D77">
      <w:pPr>
        <w:widowControl w:val="0"/>
        <w:suppressAutoHyphens/>
        <w:jc w:val="center"/>
        <w:outlineLvl w:val="0"/>
      </w:pPr>
      <w:r w:rsidRPr="00711DE0">
        <w:t>Муниципальная программа городского округа Зарайск Московской области «Жилище» на 2023 – 2033 годы</w:t>
      </w:r>
    </w:p>
    <w:p w:rsidR="00013D77" w:rsidRPr="00711DE0" w:rsidRDefault="00013D77" w:rsidP="00013D77">
      <w:pPr>
        <w:widowControl w:val="0"/>
        <w:suppressAutoHyphens/>
        <w:jc w:val="both"/>
        <w:rPr>
          <w:sz w:val="16"/>
          <w:szCs w:val="16"/>
        </w:rPr>
      </w:pPr>
    </w:p>
    <w:p w:rsidR="00013D77" w:rsidRDefault="00013D77" w:rsidP="00013D77">
      <w:pPr>
        <w:pStyle w:val="ab"/>
        <w:widowControl w:val="0"/>
        <w:numPr>
          <w:ilvl w:val="0"/>
          <w:numId w:val="11"/>
        </w:numPr>
        <w:suppressAutoHyphens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DE0">
        <w:rPr>
          <w:rFonts w:ascii="Times New Roman" w:eastAsia="Times New Roman" w:hAnsi="Times New Roman"/>
          <w:sz w:val="24"/>
          <w:szCs w:val="24"/>
          <w:lang w:eastAsia="ru-RU"/>
        </w:rPr>
        <w:t>Паспорт муниципальной программы городского округа Зарайск Московской области «Жилище» на 2023-2033 годы.</w:t>
      </w:r>
    </w:p>
    <w:p w:rsidR="00013D77" w:rsidRPr="00711DE0" w:rsidRDefault="00013D77" w:rsidP="00013D77">
      <w:pPr>
        <w:pStyle w:val="ab"/>
        <w:widowControl w:val="0"/>
        <w:suppressAutoHyphens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8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7"/>
        <w:gridCol w:w="992"/>
        <w:gridCol w:w="851"/>
        <w:gridCol w:w="850"/>
        <w:gridCol w:w="908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13D77" w:rsidRPr="00711DE0" w:rsidTr="008B06FC">
        <w:trPr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711DE0">
              <w:rPr>
                <w:rFonts w:ascii="Times New Roman" w:hAnsi="Times New Roman" w:cs="Times New Roman"/>
                <w:szCs w:val="20"/>
              </w:rPr>
              <w:t>Заместитель главы администрации городского округа Зарайск Московской области Р.Д. Гулькина</w:t>
            </w:r>
          </w:p>
          <w:p w:rsidR="00013D77" w:rsidRPr="00711DE0" w:rsidRDefault="00013D77" w:rsidP="008B06FC">
            <w:pPr>
              <w:pStyle w:val="ConsPlusCell"/>
              <w:rPr>
                <w:rFonts w:ascii="Times New Roman" w:hAnsi="Times New Roman" w:cs="Times New Roman"/>
                <w:szCs w:val="20"/>
              </w:rPr>
            </w:pPr>
            <w:r w:rsidRPr="00711DE0">
              <w:rPr>
                <w:rFonts w:ascii="Times New Roman" w:hAnsi="Times New Roman" w:cs="Times New Roman"/>
                <w:szCs w:val="20"/>
              </w:rPr>
              <w:t>Заместитель главы администрации городского округа Зарайск Московской области А.В. Шолохов</w:t>
            </w:r>
          </w:p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Председатель комитета по управлению имуществом администрации городского округа Зарайск Московской области Ю.О. Толмачёва</w:t>
            </w:r>
          </w:p>
        </w:tc>
      </w:tr>
      <w:tr w:rsidR="00013D77" w:rsidRPr="00711DE0" w:rsidTr="008B06FC">
        <w:trPr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013D77" w:rsidRPr="00711DE0" w:rsidTr="008B06FC">
        <w:trPr>
          <w:trHeight w:val="59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013D77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04" w:hanging="304"/>
              <w:rPr>
                <w:rFonts w:ascii="Times New Roman" w:hAnsi="Times New Roman"/>
                <w:sz w:val="20"/>
                <w:szCs w:val="20"/>
              </w:rPr>
            </w:pPr>
            <w:r w:rsidRPr="00711DE0">
              <w:rPr>
                <w:rFonts w:ascii="Times New Roman" w:hAnsi="Times New Roman"/>
                <w:sz w:val="20"/>
                <w:szCs w:val="20"/>
              </w:rPr>
              <w:t>Создание условий для ввода 0,17423 млн. кв. м жилья до 2033 года</w:t>
            </w:r>
            <w:bookmarkStart w:id="1" w:name="_Hlk115781675"/>
          </w:p>
          <w:bookmarkEnd w:id="1"/>
          <w:p w:rsidR="00013D77" w:rsidRPr="00711DE0" w:rsidRDefault="00013D77" w:rsidP="00013D77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04" w:hanging="304"/>
              <w:rPr>
                <w:rFonts w:ascii="Times New Roman" w:hAnsi="Times New Roman"/>
                <w:sz w:val="20"/>
                <w:szCs w:val="20"/>
              </w:rPr>
            </w:pPr>
            <w:r w:rsidRPr="00711DE0">
              <w:rPr>
                <w:rFonts w:ascii="Times New Roman" w:hAnsi="Times New Roman"/>
                <w:sz w:val="20"/>
                <w:szCs w:val="20"/>
              </w:rPr>
              <w:t>Улучшение жилищных условий не менее 0,077 тысяч семей к 2033 году</w:t>
            </w:r>
          </w:p>
          <w:p w:rsidR="00013D77" w:rsidRPr="00711DE0" w:rsidRDefault="00013D77" w:rsidP="00013D77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04" w:hanging="304"/>
              <w:rPr>
                <w:rFonts w:ascii="Times New Roman" w:hAnsi="Times New Roman"/>
                <w:sz w:val="20"/>
                <w:szCs w:val="20"/>
              </w:rPr>
            </w:pPr>
            <w:r w:rsidRPr="00711DE0">
              <w:rPr>
                <w:rFonts w:ascii="Times New Roman" w:hAnsi="Times New Roman"/>
                <w:sz w:val="20"/>
                <w:szCs w:val="20"/>
              </w:rPr>
              <w:t>Обеспечение благоустроенными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013D77" w:rsidRPr="00711DE0" w:rsidTr="008B06FC">
        <w:trPr>
          <w:trHeight w:val="46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Муниципальный заказчик подпрограммы</w:t>
            </w:r>
          </w:p>
        </w:tc>
      </w:tr>
      <w:tr w:rsidR="00013D77" w:rsidRPr="00711DE0" w:rsidTr="008B06FC">
        <w:trPr>
          <w:trHeight w:val="46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Подпрограмма 1 «Создание условий для жилищного строительства»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013D77" w:rsidRPr="00711DE0" w:rsidTr="008B06FC">
        <w:trPr>
          <w:trHeight w:val="43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Подпрограмма 2 «Обеспечение жильем молодых семей»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013D77" w:rsidRPr="00711DE0" w:rsidTr="008B06FC">
        <w:trPr>
          <w:trHeight w:val="43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  <w:highlight w:val="yellow"/>
              </w:rPr>
            </w:pPr>
            <w:r w:rsidRPr="00711DE0">
              <w:rPr>
                <w:sz w:val="20"/>
                <w:szCs w:val="20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013D77" w:rsidRPr="00711DE0" w:rsidTr="008B06FC">
        <w:trPr>
          <w:trHeight w:val="43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Подпрограмма 4 «Социальная ипотека»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013D77" w:rsidRPr="00711DE0" w:rsidTr="008B06FC">
        <w:trPr>
          <w:trHeight w:val="43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Подпрограмма 6 «Обеспечение жильем отдельных категорий граждан за счет средств федерального бюджета»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11DE0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711DE0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013D77" w:rsidRPr="00ED4B61" w:rsidTr="008B06FC">
        <w:trPr>
          <w:trHeight w:val="199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sz w:val="20"/>
                <w:szCs w:val="20"/>
              </w:rPr>
              <w:t>7</w:t>
            </w:r>
            <w:r w:rsidRPr="00ED4B61">
              <w:rPr>
                <w:sz w:val="20"/>
                <w:szCs w:val="20"/>
              </w:rPr>
              <w:t xml:space="preserve"> «Улучшение жилищных условий отдельных категорий многодетных семей»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013D77" w:rsidRPr="00ED4B61" w:rsidTr="008B06FC">
        <w:trPr>
          <w:trHeight w:val="43"/>
          <w:jc w:val="center"/>
        </w:trPr>
        <w:tc>
          <w:tcPr>
            <w:tcW w:w="5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Краткая характеристика подпрограмм </w:t>
            </w: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ED4B61">
              <w:rPr>
                <w:sz w:val="20"/>
                <w:szCs w:val="20"/>
              </w:rPr>
              <w:t xml:space="preserve">1. Создание условий для развития жилищного строительства, обеспечение прав пострадавших граждан-соинвесторов, создание системы недопущения возникновения проблемных объектов в сфере жилищного строительства, обеспечение комплексной инфраструктурой земельных участков для предоставления отдельным категориям граждан </w:t>
            </w:r>
          </w:p>
        </w:tc>
      </w:tr>
      <w:tr w:rsidR="00013D77" w:rsidRPr="00ED4B61" w:rsidTr="008B06FC">
        <w:trPr>
          <w:trHeight w:val="43"/>
          <w:jc w:val="center"/>
        </w:trPr>
        <w:tc>
          <w:tcPr>
            <w:tcW w:w="5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3D4010" w:rsidRDefault="00013D77" w:rsidP="008B06F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D4010">
              <w:rPr>
                <w:sz w:val="20"/>
                <w:szCs w:val="20"/>
              </w:rPr>
              <w:t>Подпрограмма 2.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направлена на помощь молодым семьям в решении их жилищной проблемы.</w:t>
            </w:r>
          </w:p>
        </w:tc>
      </w:tr>
      <w:tr w:rsidR="00013D77" w:rsidRPr="00ED4B61" w:rsidTr="008B06FC">
        <w:trPr>
          <w:trHeight w:val="43"/>
          <w:jc w:val="center"/>
        </w:trPr>
        <w:tc>
          <w:tcPr>
            <w:tcW w:w="5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3D4010" w:rsidRDefault="00013D77" w:rsidP="008B06F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D4010">
              <w:rPr>
                <w:sz w:val="20"/>
                <w:szCs w:val="20"/>
              </w:rPr>
              <w:t>Подпрограмма 3.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013D77" w:rsidRPr="00ED4B61" w:rsidTr="008B06FC">
        <w:trPr>
          <w:trHeight w:val="43"/>
          <w:jc w:val="center"/>
        </w:trPr>
        <w:tc>
          <w:tcPr>
            <w:tcW w:w="5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3D4010" w:rsidRDefault="00013D77" w:rsidP="008B06F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D4010">
              <w:rPr>
                <w:sz w:val="20"/>
                <w:szCs w:val="20"/>
              </w:rPr>
              <w:t>Подпрограмма 4. Оказание государственной поддержки отдельным категориям граждан в решении жилищного вопроса на условиях льготного ипотечного кредитования</w:t>
            </w:r>
          </w:p>
        </w:tc>
      </w:tr>
      <w:tr w:rsidR="00013D77" w:rsidRPr="00ED4B61" w:rsidTr="008B06FC">
        <w:trPr>
          <w:trHeight w:val="43"/>
          <w:jc w:val="center"/>
        </w:trPr>
        <w:tc>
          <w:tcPr>
            <w:tcW w:w="5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3D4010" w:rsidRDefault="00013D77" w:rsidP="008B06F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D4010">
              <w:rPr>
                <w:sz w:val="20"/>
                <w:szCs w:val="20"/>
              </w:rPr>
              <w:t xml:space="preserve">Подпрограмма 6. Оказание государственной поддержки по обеспечению жилыми помещениями отдельных категорий граждан за счет федерального бюджета направлена на приобретение жилого помещения гражданами. </w:t>
            </w:r>
          </w:p>
        </w:tc>
      </w:tr>
      <w:tr w:rsidR="00013D77" w:rsidRPr="00ED4B61" w:rsidTr="008B06FC">
        <w:trPr>
          <w:trHeight w:val="43"/>
          <w:jc w:val="center"/>
        </w:trPr>
        <w:tc>
          <w:tcPr>
            <w:tcW w:w="5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0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3D4010" w:rsidRDefault="00013D77" w:rsidP="008B06F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D4010">
              <w:rPr>
                <w:sz w:val="20"/>
                <w:szCs w:val="20"/>
              </w:rPr>
              <w:t>Подпрограмма 7. Оказание государственной поддержки семьям, имеющим семь и более детей, и семьям,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 направлена на помощь многодетным семьям в решении их жилищной проблемы.</w:t>
            </w:r>
          </w:p>
        </w:tc>
      </w:tr>
      <w:tr w:rsidR="00013D77" w:rsidRPr="00ED4B61" w:rsidTr="008B06FC">
        <w:trPr>
          <w:trHeight w:val="589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2024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 xml:space="preserve">2025 </w:t>
            </w:r>
          </w:p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2028</w:t>
            </w:r>
          </w:p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2029</w:t>
            </w:r>
          </w:p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2030</w:t>
            </w:r>
          </w:p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2031</w:t>
            </w:r>
          </w:p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2032</w:t>
            </w:r>
          </w:p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2033</w:t>
            </w:r>
          </w:p>
          <w:p w:rsidR="00013D77" w:rsidRPr="00ED4B61" w:rsidRDefault="00013D77" w:rsidP="008B06F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год</w:t>
            </w:r>
          </w:p>
        </w:tc>
      </w:tr>
      <w:tr w:rsidR="00013D77" w:rsidRPr="00ED4B61" w:rsidTr="008B06FC">
        <w:trPr>
          <w:trHeight w:val="360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1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17523,61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8" w:right="-3"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58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1406,33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1504,52</w:t>
            </w:r>
          </w:p>
        </w:tc>
      </w:tr>
      <w:tr w:rsidR="00013D77" w:rsidRPr="00ED4B61" w:rsidTr="008B06FC">
        <w:trPr>
          <w:trHeight w:val="212"/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99794,04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8" w:right="-62"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20 289,80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4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20511,96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28" w:right="-5" w:firstLine="1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21480,92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ind w:left="-1" w:right="-37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4688,92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4688,92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4688,92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4688,92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4688,92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4688,92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4688,92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4688,92</w:t>
            </w:r>
          </w:p>
        </w:tc>
      </w:tr>
      <w:tr w:rsidR="00013D77" w:rsidRPr="00ED4B61" w:rsidTr="008B06FC">
        <w:trPr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1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50436,55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8" w:right="-3"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7006,31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58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3470,96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4439,92</w:t>
            </w:r>
          </w:p>
        </w:tc>
      </w:tr>
      <w:tr w:rsidR="00013D77" w:rsidRPr="00ED4B61" w:rsidTr="008B06FC">
        <w:trPr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ind w:right="-108"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1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294093,19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8" w:right="-62" w:firstLine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29562,17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58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22292,78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78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46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74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18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72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41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68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16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64" w:right="-3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26915,36</w:t>
            </w:r>
          </w:p>
        </w:tc>
      </w:tr>
      <w:tr w:rsidR="00013D77" w:rsidRPr="00ED4B61" w:rsidTr="008B06FC">
        <w:trPr>
          <w:jc w:val="center"/>
        </w:trPr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ED4B61" w:rsidRDefault="00013D77" w:rsidP="008B06FC">
            <w:pPr>
              <w:widowControl w:val="0"/>
              <w:suppressAutoHyphens/>
              <w:rPr>
                <w:sz w:val="20"/>
                <w:szCs w:val="20"/>
              </w:rPr>
            </w:pPr>
            <w:r w:rsidRPr="00ED4B61">
              <w:rPr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1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461 847,39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1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59 434,88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145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47682,03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145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54340,72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widowControl w:val="0"/>
              <w:suppressAutoHyphens/>
              <w:ind w:left="-121" w:right="-145"/>
              <w:jc w:val="center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37548,72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ind w:right="-148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37548,72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ind w:right="-148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37548,72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ind w:right="-148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37548,72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ind w:right="-148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37548,72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ind w:right="-148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37548,72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D77" w:rsidRPr="004B5D4F" w:rsidRDefault="00013D77" w:rsidP="008B06FC">
            <w:pPr>
              <w:ind w:right="-148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37548,72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4B5D4F" w:rsidRDefault="00013D77" w:rsidP="008B06FC">
            <w:pPr>
              <w:ind w:right="-148"/>
              <w:rPr>
                <w:sz w:val="18"/>
                <w:szCs w:val="18"/>
              </w:rPr>
            </w:pPr>
            <w:r w:rsidRPr="004B5D4F">
              <w:rPr>
                <w:sz w:val="18"/>
                <w:szCs w:val="18"/>
              </w:rPr>
              <w:t>37548,72</w:t>
            </w:r>
          </w:p>
        </w:tc>
      </w:tr>
    </w:tbl>
    <w:p w:rsidR="00013D77" w:rsidRDefault="00013D77" w:rsidP="00013D77">
      <w:pPr>
        <w:pStyle w:val="ab"/>
        <w:widowControl w:val="0"/>
        <w:spacing w:before="220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013D77" w:rsidRDefault="00013D77" w:rsidP="00013D77">
      <w:pPr>
        <w:pStyle w:val="ab"/>
        <w:widowControl w:val="0"/>
        <w:spacing w:before="220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013D77" w:rsidRPr="00ED4B61" w:rsidRDefault="00013D77" w:rsidP="00013D77">
      <w:pPr>
        <w:pStyle w:val="ab"/>
        <w:widowControl w:val="0"/>
        <w:spacing w:before="220"/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013D77" w:rsidRPr="00711DE0" w:rsidRDefault="00013D77" w:rsidP="00013D77">
      <w:pPr>
        <w:pStyle w:val="ab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1DE0">
        <w:rPr>
          <w:rFonts w:ascii="Times New Roman" w:eastAsia="Times New Roman" w:hAnsi="Times New Roman"/>
          <w:bCs/>
          <w:sz w:val="24"/>
          <w:szCs w:val="24"/>
          <w:lang w:eastAsia="ru-RU"/>
        </w:rPr>
        <w:t>9. Подпрограмма 3 «Обеспечениежильем детей-сирот и детей, оставшихся без попеченияродителей, лиц из числа детей-сирот и детей, оставшихсябез попечения родителей».</w:t>
      </w:r>
    </w:p>
    <w:p w:rsidR="00013D77" w:rsidRPr="00711DE0" w:rsidRDefault="00013D77" w:rsidP="00013D77">
      <w:pPr>
        <w:pStyle w:val="ab"/>
        <w:ind w:lef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1DE0">
        <w:rPr>
          <w:rFonts w:ascii="Times New Roman" w:eastAsia="Times New Roman" w:hAnsi="Times New Roman"/>
          <w:bCs/>
          <w:sz w:val="24"/>
          <w:szCs w:val="24"/>
          <w:lang w:eastAsia="ru-RU"/>
        </w:rPr>
        <w:t>9.1. Перечень мероприятий подпрограммы 3 «Обеспечениежильем детей-сирот и детей, оставшихся без попеченияродителей, лиц из числа детей-сирот и детей, оставшихсябез попечения родителей».</w:t>
      </w:r>
    </w:p>
    <w:p w:rsidR="00013D77" w:rsidRPr="00A17D13" w:rsidRDefault="00013D77" w:rsidP="00013D77">
      <w:pPr>
        <w:suppressAutoHyphens/>
        <w:jc w:val="both"/>
      </w:pPr>
    </w:p>
    <w:tbl>
      <w:tblPr>
        <w:tblW w:w="15991" w:type="dxa"/>
        <w:tblInd w:w="-572" w:type="dxa"/>
        <w:tblLayout w:type="fixed"/>
        <w:tblLook w:val="04A0"/>
      </w:tblPr>
      <w:tblGrid>
        <w:gridCol w:w="645"/>
        <w:gridCol w:w="1878"/>
        <w:gridCol w:w="684"/>
        <w:gridCol w:w="1159"/>
        <w:gridCol w:w="849"/>
        <w:gridCol w:w="628"/>
        <w:gridCol w:w="491"/>
        <w:gridCol w:w="552"/>
        <w:gridCol w:w="552"/>
        <w:gridCol w:w="590"/>
        <w:gridCol w:w="772"/>
        <w:gridCol w:w="811"/>
        <w:gridCol w:w="567"/>
        <w:gridCol w:w="567"/>
        <w:gridCol w:w="550"/>
        <w:gridCol w:w="686"/>
        <w:gridCol w:w="686"/>
        <w:gridCol w:w="686"/>
        <w:gridCol w:w="686"/>
        <w:gridCol w:w="686"/>
        <w:gridCol w:w="1266"/>
      </w:tblGrid>
      <w:tr w:rsidR="00013D77" w:rsidRPr="00A17D13" w:rsidTr="008B06FC">
        <w:trPr>
          <w:trHeight w:val="487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№ п/п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Сроки исполне-ния меропри-ятия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Источники финансиро-вания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9510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Default="00013D77" w:rsidP="008B06FC">
            <w:pPr>
              <w:widowControl w:val="0"/>
              <w:suppressAutoHyphens/>
              <w:ind w:left="-119" w:right="-106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Ответственный</w:t>
            </w:r>
          </w:p>
          <w:p w:rsidR="00013D77" w:rsidRPr="00A17D13" w:rsidRDefault="00013D77" w:rsidP="008B06FC">
            <w:pPr>
              <w:widowControl w:val="0"/>
              <w:suppressAutoHyphens/>
              <w:ind w:left="-119" w:right="-106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 xml:space="preserve"> за выполнение мероприятия</w:t>
            </w:r>
          </w:p>
        </w:tc>
      </w:tr>
      <w:tr w:rsidR="00013D77" w:rsidRPr="00A17D13" w:rsidTr="008B06FC">
        <w:trPr>
          <w:trHeight w:val="288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Default="00013D77" w:rsidP="008B06F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612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2024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2025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2026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2027</w:t>
            </w:r>
          </w:p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2028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2029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2030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2031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2032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83612D">
              <w:rPr>
                <w:sz w:val="16"/>
                <w:szCs w:val="16"/>
              </w:rPr>
              <w:t>2033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288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3</w:t>
            </w:r>
          </w:p>
        </w:tc>
        <w:tc>
          <w:tcPr>
            <w:tcW w:w="11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5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11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12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13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14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15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</w:t>
            </w: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17</w:t>
            </w:r>
          </w:p>
        </w:tc>
      </w:tr>
      <w:tr w:rsidR="00013D77" w:rsidRPr="00A17D13" w:rsidTr="008B06FC">
        <w:trPr>
          <w:trHeight w:val="431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 xml:space="preserve">Основное мероприятие 01. </w:t>
            </w:r>
          </w:p>
          <w:p w:rsidR="00013D77" w:rsidRPr="00A17D13" w:rsidRDefault="00013D77" w:rsidP="008B06FC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2023-2033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46 954,00 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13 370,00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81" w:right="-64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52" w:right="-89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х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46 954,00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13 370,00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81" w:right="-64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52" w:right="-89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449"/>
        </w:trPr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 1.1</w:t>
            </w:r>
          </w:p>
        </w:tc>
        <w:tc>
          <w:tcPr>
            <w:tcW w:w="1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 xml:space="preserve">Мероприятие 01.01. </w:t>
            </w:r>
          </w:p>
          <w:p w:rsidR="00013D77" w:rsidRPr="00A17D13" w:rsidRDefault="00013D77" w:rsidP="008B06FC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2023-2033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46 954,00 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13 370,00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81" w:right="-64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52" w:right="-89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Комитет по управлению имуществом администрации городского округа Зарайск</w:t>
            </w:r>
          </w:p>
        </w:tc>
      </w:tr>
      <w:tr w:rsidR="00013D77" w:rsidRPr="00A17D13" w:rsidTr="008B06FC">
        <w:trPr>
          <w:trHeight w:val="96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right="-12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72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46 954,00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13 370,00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81" w:right="-64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52" w:right="-89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264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в отчетном финансовом году, человек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х</w:t>
            </w:r>
          </w:p>
        </w:tc>
        <w:tc>
          <w:tcPr>
            <w:tcW w:w="11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х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Всего</w:t>
            </w:r>
          </w:p>
        </w:tc>
        <w:tc>
          <w:tcPr>
            <w:tcW w:w="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7A0DB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>Итого 2023</w:t>
            </w:r>
          </w:p>
          <w:p w:rsidR="00013D77" w:rsidRPr="007A0DB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>год</w:t>
            </w:r>
          </w:p>
        </w:tc>
        <w:tc>
          <w:tcPr>
            <w:tcW w:w="218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7A0DB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>в том числе</w:t>
            </w:r>
          </w:p>
        </w:tc>
        <w:tc>
          <w:tcPr>
            <w:tcW w:w="7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 xml:space="preserve">2024 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год</w:t>
            </w:r>
          </w:p>
        </w:tc>
        <w:tc>
          <w:tcPr>
            <w:tcW w:w="8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2025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2026  год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2027 год</w:t>
            </w:r>
          </w:p>
        </w:tc>
        <w:tc>
          <w:tcPr>
            <w:tcW w:w="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2028  год</w:t>
            </w:r>
          </w:p>
        </w:tc>
        <w:tc>
          <w:tcPr>
            <w:tcW w:w="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2029 год</w:t>
            </w:r>
          </w:p>
        </w:tc>
        <w:tc>
          <w:tcPr>
            <w:tcW w:w="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 xml:space="preserve">2030 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год</w:t>
            </w:r>
          </w:p>
        </w:tc>
        <w:tc>
          <w:tcPr>
            <w:tcW w:w="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2031</w:t>
            </w:r>
          </w:p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2032 год</w:t>
            </w:r>
          </w:p>
        </w:tc>
        <w:tc>
          <w:tcPr>
            <w:tcW w:w="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2033 год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х</w:t>
            </w:r>
          </w:p>
        </w:tc>
      </w:tr>
      <w:tr w:rsidR="00013D77" w:rsidRPr="00A17D13" w:rsidTr="008B06FC">
        <w:trPr>
          <w:trHeight w:val="311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7A0DB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A0DB3" w:rsidRDefault="00013D77" w:rsidP="008B06FC">
            <w:pPr>
              <w:widowControl w:val="0"/>
              <w:suppressAutoHyphens/>
              <w:ind w:left="-94" w:right="-30"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 xml:space="preserve">1 </w:t>
            </w:r>
          </w:p>
          <w:p w:rsidR="00013D77" w:rsidRPr="007A0DB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>кв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A0DB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>1 пол-ие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A0DB3" w:rsidRDefault="00013D77" w:rsidP="008B06FC">
            <w:pPr>
              <w:widowControl w:val="0"/>
              <w:suppressAutoHyphens/>
              <w:ind w:left="-94" w:right="-121"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>9</w:t>
            </w:r>
          </w:p>
          <w:p w:rsidR="00013D77" w:rsidRPr="007A0DB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>мес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A0DB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A0DB3">
              <w:rPr>
                <w:sz w:val="16"/>
                <w:szCs w:val="16"/>
              </w:rPr>
              <w:t>12 мес</w:t>
            </w:r>
          </w:p>
        </w:tc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1776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223F6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223F6">
              <w:rPr>
                <w:sz w:val="16"/>
                <w:szCs w:val="16"/>
              </w:rPr>
              <w:t>4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7223F6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7223F6">
              <w:rPr>
                <w:sz w:val="16"/>
                <w:szCs w:val="16"/>
              </w:rPr>
              <w:t>7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288"/>
        </w:trPr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подпрограмме 3 </w:t>
            </w:r>
            <w:r w:rsidRPr="00A17D13">
              <w:rPr>
                <w:bCs/>
                <w:sz w:val="16"/>
                <w:szCs w:val="16"/>
              </w:rPr>
              <w:t>«Обеспечениежильем детей-сирот и детей, оставшихся без попеченияродителей, лиц из числа детей-сирот и детей, оставшихсябез попечения родителей»</w:t>
            </w:r>
          </w:p>
        </w:tc>
        <w:tc>
          <w:tcPr>
            <w:tcW w:w="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2023-2033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46 954,00 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13 370,00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A17D13">
              <w:rPr>
                <w:sz w:val="16"/>
                <w:szCs w:val="16"/>
              </w:rPr>
              <w:t>792,00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х</w:t>
            </w:r>
          </w:p>
        </w:tc>
      </w:tr>
      <w:tr w:rsidR="00013D77" w:rsidRPr="00A17D13" w:rsidTr="008B06FC">
        <w:trPr>
          <w:trHeight w:val="892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81" w:right="-210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81" w:right="-210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</w:tr>
      <w:tr w:rsidR="00013D77" w:rsidRPr="00A17D13" w:rsidTr="008B06FC">
        <w:trPr>
          <w:trHeight w:val="72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right="-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46 954,00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13 370,00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16 792,00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A17D13">
              <w:rPr>
                <w:sz w:val="16"/>
                <w:szCs w:val="16"/>
              </w:rPr>
              <w:t>792,00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D77" w:rsidRPr="00A17D13" w:rsidRDefault="00013D77" w:rsidP="008B06F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17D13">
              <w:rPr>
                <w:sz w:val="16"/>
                <w:szCs w:val="16"/>
              </w:rPr>
              <w:t>0,00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D77" w:rsidRPr="00A17D13" w:rsidRDefault="00013D77" w:rsidP="008B06FC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</w:tr>
    </w:tbl>
    <w:p w:rsidR="00013D77" w:rsidRDefault="00013D77" w:rsidP="00013D77">
      <w:pPr>
        <w:suppressAutoHyphens/>
        <w:jc w:val="both"/>
        <w:rPr>
          <w:rFonts w:eastAsia="Calibri"/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13D77" w:rsidRDefault="00013D77" w:rsidP="00950E59">
      <w:pPr>
        <w:tabs>
          <w:tab w:val="left" w:pos="3810"/>
        </w:tabs>
        <w:jc w:val="center"/>
        <w:sectPr w:rsidR="00013D77" w:rsidSect="00013D77">
          <w:headerReference w:type="even" r:id="rId7"/>
          <w:headerReference w:type="default" r:id="rId8"/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013D77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616" w:rsidRDefault="002B2616">
      <w:r>
        <w:separator/>
      </w:r>
    </w:p>
  </w:endnote>
  <w:endnote w:type="continuationSeparator" w:id="1">
    <w:p w:rsidR="002B2616" w:rsidRDefault="002B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616" w:rsidRDefault="002B2616">
      <w:r>
        <w:separator/>
      </w:r>
    </w:p>
  </w:footnote>
  <w:footnote w:type="continuationSeparator" w:id="1">
    <w:p w:rsidR="002B2616" w:rsidRDefault="002B2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F524A1" w:rsidP="001D4EF6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13D7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E4DD2" w:rsidRDefault="002B261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F5" w:rsidRDefault="00F524A1">
    <w:pPr>
      <w:pStyle w:val="af"/>
      <w:jc w:val="center"/>
    </w:pPr>
    <w:r>
      <w:fldChar w:fldCharType="begin"/>
    </w:r>
    <w:r w:rsidR="00013D77">
      <w:instrText>PAGE   \* MERGEFORMAT</w:instrText>
    </w:r>
    <w:r>
      <w:fldChar w:fldCharType="separate"/>
    </w:r>
    <w:r w:rsidR="002B2616">
      <w:rPr>
        <w:noProof/>
      </w:rPr>
      <w:t>1</w:t>
    </w:r>
    <w:r>
      <w:fldChar w:fldCharType="end"/>
    </w:r>
  </w:p>
  <w:p w:rsidR="00EE4DD2" w:rsidRDefault="002B261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5F50E28"/>
    <w:multiLevelType w:val="multilevel"/>
    <w:tmpl w:val="224E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3AD2DFE"/>
    <w:multiLevelType w:val="hybridMultilevel"/>
    <w:tmpl w:val="C85ADF2C"/>
    <w:lvl w:ilvl="0" w:tplc="DFC2A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A7718"/>
    <w:multiLevelType w:val="hybridMultilevel"/>
    <w:tmpl w:val="12DE4A28"/>
    <w:lvl w:ilvl="0" w:tplc="2DE62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DF2"/>
    <w:rsid w:val="00013D77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261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831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06BD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5C2C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524A1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locked/>
    <w:rsid w:val="00013D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13D77"/>
    <w:rPr>
      <w:sz w:val="24"/>
      <w:szCs w:val="24"/>
    </w:rPr>
  </w:style>
  <w:style w:type="character" w:styleId="af1">
    <w:name w:val="page number"/>
    <w:locked/>
    <w:rsid w:val="00013D77"/>
  </w:style>
  <w:style w:type="paragraph" w:customStyle="1" w:styleId="ConsPlusCell">
    <w:name w:val="ConsPlusCell"/>
    <w:qFormat/>
    <w:rsid w:val="00013D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Абзац списка Знак"/>
    <w:aliases w:val="мой Знак"/>
    <w:link w:val="ab"/>
    <w:qFormat/>
    <w:locked/>
    <w:rsid w:val="00013D7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6237</Characters>
  <Application>Microsoft Office Word</Application>
  <DocSecurity>0</DocSecurity>
  <Lines>51</Lines>
  <Paragraphs>14</Paragraphs>
  <ScaleCrop>false</ScaleCrop>
  <Company>Финуправление г.Зарайск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Novred 9</cp:lastModifiedBy>
  <cp:revision>2</cp:revision>
  <cp:lastPrinted>2018-04-10T11:10:00Z</cp:lastPrinted>
  <dcterms:created xsi:type="dcterms:W3CDTF">2023-08-21T10:43:00Z</dcterms:created>
  <dcterms:modified xsi:type="dcterms:W3CDTF">2023-08-21T10:43:00Z</dcterms:modified>
</cp:coreProperties>
</file>