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74501C">
        <w:rPr>
          <w:sz w:val="28"/>
          <w:szCs w:val="28"/>
        </w:rPr>
        <w:t>18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4501C">
        <w:rPr>
          <w:sz w:val="28"/>
          <w:szCs w:val="28"/>
        </w:rPr>
        <w:t>1258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3C325D" w:rsidRDefault="003C325D" w:rsidP="003C325D">
      <w:pPr>
        <w:autoSpaceDE w:val="0"/>
        <w:autoSpaceDN w:val="0"/>
        <w:adjustRightInd w:val="0"/>
        <w:rPr>
          <w:sz w:val="28"/>
          <w:szCs w:val="28"/>
        </w:rPr>
      </w:pPr>
    </w:p>
    <w:p w:rsidR="003C325D" w:rsidRDefault="003C325D" w:rsidP="003C325D">
      <w:pPr>
        <w:autoSpaceDE w:val="0"/>
        <w:autoSpaceDN w:val="0"/>
        <w:adjustRightInd w:val="0"/>
        <w:rPr>
          <w:sz w:val="28"/>
          <w:szCs w:val="28"/>
        </w:rPr>
      </w:pP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sz w:val="28"/>
          <w:szCs w:val="28"/>
        </w:rPr>
        <w:t>Об утверждении порядка ведения</w:t>
      </w:r>
      <w:r w:rsidRPr="00A222C6">
        <w:rPr>
          <w:bCs/>
          <w:sz w:val="28"/>
          <w:szCs w:val="28"/>
        </w:rPr>
        <w:t xml:space="preserve"> очереди</w:t>
      </w:r>
      <w:r w:rsidR="003C325D">
        <w:rPr>
          <w:bCs/>
          <w:sz w:val="28"/>
          <w:szCs w:val="28"/>
        </w:rPr>
        <w:t xml:space="preserve"> </w:t>
      </w:r>
      <w:r w:rsidRPr="00A222C6">
        <w:rPr>
          <w:bCs/>
          <w:sz w:val="28"/>
          <w:szCs w:val="28"/>
        </w:rPr>
        <w:t>многодетных семей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в целях предоставления</w:t>
      </w:r>
      <w:r w:rsidR="003C325D">
        <w:rPr>
          <w:bCs/>
          <w:sz w:val="28"/>
          <w:szCs w:val="28"/>
        </w:rPr>
        <w:t xml:space="preserve"> </w:t>
      </w:r>
      <w:r w:rsidRPr="00A222C6">
        <w:rPr>
          <w:bCs/>
          <w:sz w:val="28"/>
          <w:szCs w:val="28"/>
        </w:rPr>
        <w:t>земельных у</w:t>
      </w:r>
      <w:r w:rsidR="003C325D">
        <w:rPr>
          <w:bCs/>
          <w:sz w:val="28"/>
          <w:szCs w:val="28"/>
        </w:rPr>
        <w:t>частков, уведомления</w:t>
      </w:r>
    </w:p>
    <w:p w:rsidR="003C325D" w:rsidRDefault="003C325D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 и проведения </w:t>
      </w:r>
      <w:r w:rsidR="00A222C6" w:rsidRPr="00A222C6">
        <w:rPr>
          <w:bCs/>
          <w:sz w:val="28"/>
          <w:szCs w:val="28"/>
        </w:rPr>
        <w:t>процедуры бесплатного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 xml:space="preserve">предоставления земельных участков </w:t>
      </w:r>
      <w:r w:rsidR="003C325D">
        <w:rPr>
          <w:bCs/>
          <w:sz w:val="28"/>
          <w:szCs w:val="28"/>
        </w:rPr>
        <w:t>в собственность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многодетным семьям на территории городского</w:t>
      </w:r>
      <w:r w:rsidR="003C325D">
        <w:rPr>
          <w:bCs/>
          <w:sz w:val="28"/>
          <w:szCs w:val="28"/>
        </w:rPr>
        <w:t xml:space="preserve">  </w:t>
      </w:r>
      <w:r w:rsidRPr="00A222C6">
        <w:rPr>
          <w:bCs/>
          <w:sz w:val="28"/>
          <w:szCs w:val="28"/>
        </w:rPr>
        <w:t>округа Зарайск</w:t>
      </w:r>
    </w:p>
    <w:p w:rsidR="00A222C6" w:rsidRPr="00A222C6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Московской области</w:t>
      </w:r>
    </w:p>
    <w:p w:rsidR="00A222C6" w:rsidRPr="00A222C6" w:rsidRDefault="00A222C6" w:rsidP="00A222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22C6" w:rsidRPr="00A222C6" w:rsidRDefault="00A222C6" w:rsidP="00A222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2C6">
        <w:rPr>
          <w:sz w:val="28"/>
          <w:szCs w:val="28"/>
        </w:rPr>
        <w:t xml:space="preserve">      В соответствии с Федеральным </w:t>
      </w:r>
      <w:hyperlink r:id="rId9" w:history="1">
        <w:r w:rsidRPr="00A222C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222C6">
        <w:rPr>
          <w:sz w:val="28"/>
          <w:szCs w:val="28"/>
        </w:rPr>
        <w:t xml:space="preserve"> от 06.10.2003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Земельным кодексом Российской Федерации, </w:t>
      </w:r>
      <w:hyperlink r:id="rId10" w:history="1">
        <w:r w:rsidRPr="00A222C6">
          <w:rPr>
            <w:rStyle w:val="afffd"/>
            <w:color w:val="auto"/>
            <w:sz w:val="28"/>
            <w:szCs w:val="28"/>
          </w:rPr>
          <w:t>Законом</w:t>
        </w:r>
      </w:hyperlink>
      <w:r w:rsidRPr="00A222C6">
        <w:rPr>
          <w:sz w:val="28"/>
          <w:szCs w:val="28"/>
        </w:rPr>
        <w:t xml:space="preserve"> Московской области от 07.06.1996 № 23/96-ОЗ «О регулировании земельных отношений в Московской области», </w:t>
      </w:r>
      <w:hyperlink r:id="rId11" w:history="1">
        <w:r w:rsidRPr="00A222C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222C6">
        <w:rPr>
          <w:sz w:val="28"/>
          <w:szCs w:val="28"/>
        </w:rPr>
        <w:t xml:space="preserve"> Московской области от 01.06.2011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>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в Московской области», Уставом муниципального образования городской о</w:t>
      </w:r>
      <w:r w:rsidR="003C325D">
        <w:rPr>
          <w:sz w:val="28"/>
          <w:szCs w:val="28"/>
        </w:rPr>
        <w:t>круг Зарайск Московской области;</w:t>
      </w:r>
      <w:r w:rsidRPr="00A222C6">
        <w:rPr>
          <w:sz w:val="28"/>
          <w:szCs w:val="28"/>
        </w:rPr>
        <w:t xml:space="preserve"> в целях регулирования отношений, связанных с бесплатным предоставлением в собственность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 (приусадебный земельный участок), ведения с</w:t>
      </w:r>
      <w:r w:rsidR="003C325D">
        <w:rPr>
          <w:sz w:val="28"/>
          <w:szCs w:val="28"/>
        </w:rPr>
        <w:t>адоводства для собственных нужд;</w:t>
      </w:r>
      <w:r w:rsidRPr="00A222C6">
        <w:rPr>
          <w:sz w:val="28"/>
          <w:szCs w:val="28"/>
        </w:rPr>
        <w:t xml:space="preserve"> учитывая протест Зарайской городской прокуратуры от 05.07.2023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 xml:space="preserve">7-07-2023/1 на отдельные положения «Порядка ведения очереди </w:t>
      </w:r>
      <w:r w:rsidRPr="00A222C6">
        <w:rPr>
          <w:bCs/>
          <w:sz w:val="28"/>
          <w:szCs w:val="28"/>
        </w:rPr>
        <w:t>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области», утвержденного постановление главы городского округ</w:t>
      </w:r>
      <w:r w:rsidR="002B0E5C">
        <w:rPr>
          <w:bCs/>
          <w:sz w:val="28"/>
          <w:szCs w:val="28"/>
        </w:rPr>
        <w:t>а Зарайск от 13.04.2021 № 541/4,</w:t>
      </w:r>
    </w:p>
    <w:p w:rsidR="00A222C6" w:rsidRDefault="00A222C6" w:rsidP="00A222C6">
      <w:pPr>
        <w:jc w:val="both"/>
        <w:rPr>
          <w:sz w:val="28"/>
          <w:szCs w:val="28"/>
        </w:rPr>
      </w:pPr>
    </w:p>
    <w:p w:rsidR="002B0E5C" w:rsidRDefault="002B0E5C" w:rsidP="00A222C6">
      <w:pPr>
        <w:jc w:val="both"/>
        <w:rPr>
          <w:sz w:val="28"/>
          <w:szCs w:val="28"/>
        </w:rPr>
      </w:pPr>
    </w:p>
    <w:p w:rsidR="002B0E5C" w:rsidRPr="00A222C6" w:rsidRDefault="002B0E5C" w:rsidP="00A222C6">
      <w:pPr>
        <w:jc w:val="both"/>
        <w:rPr>
          <w:sz w:val="28"/>
          <w:szCs w:val="28"/>
        </w:rPr>
      </w:pPr>
    </w:p>
    <w:p w:rsidR="00A222C6" w:rsidRPr="00A222C6" w:rsidRDefault="00A222C6" w:rsidP="002B0E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22C6">
        <w:rPr>
          <w:sz w:val="28"/>
          <w:szCs w:val="28"/>
        </w:rPr>
        <w:lastRenderedPageBreak/>
        <w:t>П О С Т А Н О В Л Я Ю:</w:t>
      </w:r>
    </w:p>
    <w:p w:rsidR="00A222C6" w:rsidRPr="00A222C6" w:rsidRDefault="00A222C6" w:rsidP="00A2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2C6" w:rsidRPr="00A222C6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sz w:val="28"/>
          <w:szCs w:val="28"/>
        </w:rPr>
        <w:t xml:space="preserve">1. Утвердить </w:t>
      </w:r>
      <w:hyperlink r:id="rId12" w:anchor="P30" w:history="1">
        <w:r w:rsidRPr="00A222C6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A222C6">
        <w:rPr>
          <w:sz w:val="28"/>
          <w:szCs w:val="28"/>
        </w:rPr>
        <w:t xml:space="preserve"> ведения очереди </w:t>
      </w:r>
      <w:r w:rsidRPr="00A222C6">
        <w:rPr>
          <w:bCs/>
          <w:sz w:val="28"/>
          <w:szCs w:val="28"/>
        </w:rPr>
        <w:t xml:space="preserve">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 (прилагается).     </w:t>
      </w:r>
    </w:p>
    <w:p w:rsidR="003C325D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sz w:val="28"/>
          <w:szCs w:val="28"/>
        </w:rPr>
        <w:t xml:space="preserve">2. </w:t>
      </w:r>
      <w:r w:rsidR="002B0E5C">
        <w:rPr>
          <w:sz w:val="28"/>
          <w:szCs w:val="28"/>
        </w:rPr>
        <w:t xml:space="preserve"> </w:t>
      </w:r>
      <w:r w:rsidR="003C325D">
        <w:rPr>
          <w:bCs/>
          <w:sz w:val="28"/>
          <w:szCs w:val="28"/>
        </w:rPr>
        <w:t>Признать</w:t>
      </w:r>
      <w:r w:rsidRPr="00A222C6">
        <w:rPr>
          <w:bCs/>
          <w:sz w:val="28"/>
          <w:szCs w:val="28"/>
        </w:rPr>
        <w:t xml:space="preserve"> утратившим силу</w:t>
      </w:r>
      <w:r w:rsidRPr="00A222C6">
        <w:rPr>
          <w:sz w:val="28"/>
          <w:szCs w:val="28"/>
        </w:rPr>
        <w:t xml:space="preserve"> постановление главы городского округа Зарайск Московской области от 13.04.2021 № 541/4 «Об утверждении порядка ведения</w:t>
      </w:r>
      <w:r w:rsidRPr="00A222C6">
        <w:rPr>
          <w:bCs/>
          <w:sz w:val="28"/>
          <w:szCs w:val="28"/>
        </w:rPr>
        <w:t xml:space="preserve"> очереди 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</w:t>
      </w:r>
      <w:r w:rsidR="002B0E5C">
        <w:rPr>
          <w:bCs/>
          <w:sz w:val="28"/>
          <w:szCs w:val="28"/>
        </w:rPr>
        <w:t xml:space="preserve">ость </w:t>
      </w:r>
      <w:r w:rsidRPr="00A222C6">
        <w:rPr>
          <w:bCs/>
          <w:sz w:val="28"/>
          <w:szCs w:val="28"/>
        </w:rPr>
        <w:t>многодетным семьям на территории городского окр</w:t>
      </w:r>
      <w:r w:rsidR="003C325D">
        <w:rPr>
          <w:bCs/>
          <w:sz w:val="28"/>
          <w:szCs w:val="28"/>
        </w:rPr>
        <w:t>уга Зарайск Московской области».</w:t>
      </w:r>
    </w:p>
    <w:p w:rsidR="00A222C6" w:rsidRPr="003C325D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 xml:space="preserve">3. </w:t>
      </w:r>
      <w:r w:rsidRPr="00A222C6">
        <w:rPr>
          <w:sz w:val="28"/>
          <w:szCs w:val="28"/>
        </w:rPr>
        <w:t>Опубликовать настоящее постановление в п</w:t>
      </w:r>
      <w:r w:rsidR="003C325D">
        <w:rPr>
          <w:sz w:val="28"/>
          <w:szCs w:val="28"/>
        </w:rPr>
        <w:t>ериодическом печатном издании «</w:t>
      </w:r>
      <w:r w:rsidRPr="00A222C6">
        <w:rPr>
          <w:sz w:val="28"/>
          <w:szCs w:val="28"/>
        </w:rPr>
        <w:t>Зарайский вестник</w:t>
      </w:r>
      <w:r w:rsidR="003C325D">
        <w:rPr>
          <w:sz w:val="28"/>
          <w:szCs w:val="28"/>
        </w:rPr>
        <w:t>» – пр</w:t>
      </w:r>
      <w:r w:rsidRPr="00A222C6">
        <w:rPr>
          <w:sz w:val="28"/>
          <w:szCs w:val="28"/>
        </w:rPr>
        <w:t>иложение к о</w:t>
      </w:r>
      <w:r w:rsidR="003C325D">
        <w:rPr>
          <w:sz w:val="28"/>
          <w:szCs w:val="28"/>
        </w:rPr>
        <w:t>бщественно-политической газете  «</w:t>
      </w:r>
      <w:r w:rsidRPr="00A222C6">
        <w:rPr>
          <w:sz w:val="28"/>
          <w:szCs w:val="28"/>
        </w:rPr>
        <w:t>За но</w:t>
      </w:r>
      <w:r w:rsidR="003C325D">
        <w:rPr>
          <w:sz w:val="28"/>
          <w:szCs w:val="28"/>
        </w:rPr>
        <w:t>вую жизнь»</w:t>
      </w:r>
      <w:r w:rsidRPr="00A222C6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(www.zarrayon.ru) в информационно-телекоммуникационной сети «Интернет», раздел https://zarrayon.ru/zemel-nye-uchastki-dlya-mnogodetnykh-semey.html.</w:t>
      </w:r>
    </w:p>
    <w:p w:rsidR="00A222C6" w:rsidRPr="00A222C6" w:rsidRDefault="00A222C6" w:rsidP="00A222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49DE" w:rsidRDefault="008449DE" w:rsidP="00CD75C6">
      <w:pPr>
        <w:jc w:val="both"/>
        <w:rPr>
          <w:sz w:val="28"/>
          <w:szCs w:val="28"/>
        </w:rPr>
      </w:pPr>
    </w:p>
    <w:p w:rsidR="00230C66" w:rsidRPr="003C325D" w:rsidRDefault="0074501C" w:rsidP="003C3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CA9" w:rsidRPr="008449DE">
        <w:rPr>
          <w:szCs w:val="28"/>
        </w:rPr>
        <w:t xml:space="preserve"> </w:t>
      </w:r>
      <w:r w:rsidR="008C22B8" w:rsidRPr="008449DE">
        <w:rPr>
          <w:szCs w:val="28"/>
        </w:rPr>
        <w:t xml:space="preserve"> </w:t>
      </w:r>
      <w:r w:rsidR="00582BAB" w:rsidRPr="008449DE">
        <w:rPr>
          <w:szCs w:val="28"/>
          <w:lang w:eastAsia="en-US"/>
        </w:rPr>
        <w:t xml:space="preserve"> </w:t>
      </w:r>
    </w:p>
    <w:p w:rsidR="00CD75C6" w:rsidRPr="008449DE" w:rsidRDefault="00C63823" w:rsidP="00CD75C6">
      <w:pPr>
        <w:spacing w:line="276" w:lineRule="auto"/>
        <w:jc w:val="both"/>
        <w:rPr>
          <w:sz w:val="28"/>
          <w:szCs w:val="28"/>
        </w:rPr>
      </w:pPr>
      <w:r w:rsidRPr="008449DE">
        <w:rPr>
          <w:sz w:val="28"/>
          <w:szCs w:val="28"/>
        </w:rPr>
        <w:t>Глава</w:t>
      </w:r>
      <w:r w:rsidR="00CD75C6" w:rsidRPr="008449DE">
        <w:rPr>
          <w:sz w:val="28"/>
          <w:szCs w:val="28"/>
        </w:rPr>
        <w:t xml:space="preserve"> городского округа </w:t>
      </w:r>
      <w:r w:rsidRPr="008449DE">
        <w:rPr>
          <w:sz w:val="28"/>
          <w:szCs w:val="28"/>
        </w:rPr>
        <w:t>Зарайск В.А. Петрущенко</w:t>
      </w:r>
    </w:p>
    <w:p w:rsidR="00CD75C6" w:rsidRPr="008449DE" w:rsidRDefault="00CD75C6" w:rsidP="00CD75C6">
      <w:pPr>
        <w:jc w:val="both"/>
        <w:rPr>
          <w:sz w:val="28"/>
          <w:szCs w:val="28"/>
        </w:rPr>
      </w:pPr>
      <w:r w:rsidRPr="008449DE">
        <w:rPr>
          <w:sz w:val="28"/>
          <w:szCs w:val="28"/>
        </w:rPr>
        <w:t>Верно</w:t>
      </w:r>
    </w:p>
    <w:p w:rsidR="00D17B9C" w:rsidRPr="008449DE" w:rsidRDefault="00D17B9C" w:rsidP="00CD75C6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Главный специалист отдела кадровой работы </w:t>
      </w:r>
    </w:p>
    <w:p w:rsidR="00CD75C6" w:rsidRPr="008449DE" w:rsidRDefault="00D17B9C" w:rsidP="00CD75C6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и муниципальной службы                                          </w:t>
      </w:r>
      <w:r w:rsidR="008449DE">
        <w:rPr>
          <w:color w:val="000000" w:themeColor="text1"/>
          <w:sz w:val="28"/>
          <w:szCs w:val="28"/>
        </w:rPr>
        <w:t xml:space="preserve">                              </w:t>
      </w:r>
      <w:r w:rsidRPr="008449DE">
        <w:rPr>
          <w:color w:val="000000" w:themeColor="text1"/>
          <w:sz w:val="28"/>
          <w:szCs w:val="28"/>
        </w:rPr>
        <w:t xml:space="preserve">И.Б. Парамонова </w:t>
      </w:r>
    </w:p>
    <w:p w:rsidR="00CD75C6" w:rsidRPr="008449DE" w:rsidRDefault="0074501C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D75C6" w:rsidRPr="008449DE">
        <w:rPr>
          <w:sz w:val="28"/>
          <w:szCs w:val="28"/>
        </w:rPr>
        <w:t>.</w:t>
      </w:r>
      <w:r w:rsidR="00023CAA" w:rsidRPr="008449DE">
        <w:rPr>
          <w:sz w:val="28"/>
          <w:szCs w:val="28"/>
        </w:rPr>
        <w:t>08</w:t>
      </w:r>
      <w:r w:rsidR="00CD75C6" w:rsidRPr="008449DE">
        <w:rPr>
          <w:sz w:val="28"/>
          <w:szCs w:val="28"/>
        </w:rPr>
        <w:t>.2023</w:t>
      </w:r>
    </w:p>
    <w:p w:rsidR="00CD75C6" w:rsidRPr="00263404" w:rsidRDefault="00CD75C6" w:rsidP="003C3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CD75C6" w:rsidRPr="00263404" w:rsidRDefault="0074501C" w:rsidP="00CD7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B15ED">
        <w:rPr>
          <w:sz w:val="28"/>
          <w:szCs w:val="28"/>
        </w:rPr>
        <w:t xml:space="preserve"> комитета по управлению имуществом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 w:rsidR="0074501C">
        <w:rPr>
          <w:sz w:val="28"/>
          <w:szCs w:val="28"/>
        </w:rPr>
        <w:t>Ю.О. Толмачева</w:t>
      </w:r>
    </w:p>
    <w:p w:rsidR="005B5C58" w:rsidRPr="008449DE" w:rsidRDefault="0074501C" w:rsidP="0074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C5EF5">
        <w:rPr>
          <w:sz w:val="28"/>
          <w:szCs w:val="28"/>
        </w:rPr>
        <w:t>.</w:t>
      </w:r>
      <w:r w:rsidR="00023CAA">
        <w:rPr>
          <w:sz w:val="28"/>
          <w:szCs w:val="28"/>
        </w:rPr>
        <w:t>08</w:t>
      </w:r>
      <w:r w:rsidR="00CD75C6">
        <w:rPr>
          <w:sz w:val="28"/>
          <w:szCs w:val="28"/>
        </w:rPr>
        <w:t xml:space="preserve">.2023 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юридического отдела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CD75C6" w:rsidRPr="00263404" w:rsidRDefault="0074501C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3CAA">
        <w:rPr>
          <w:sz w:val="28"/>
          <w:szCs w:val="28"/>
        </w:rPr>
        <w:t>.08</w:t>
      </w:r>
      <w:r w:rsidR="00CD75C6">
        <w:rPr>
          <w:sz w:val="28"/>
          <w:szCs w:val="28"/>
        </w:rPr>
        <w:t>.2023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632BFF" w:rsidRDefault="00CD75C6" w:rsidP="003D44F1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569BB">
        <w:rPr>
          <w:sz w:val="28"/>
          <w:szCs w:val="28"/>
        </w:rPr>
        <w:t xml:space="preserve"> </w:t>
      </w:r>
    </w:p>
    <w:p w:rsidR="00530CB0" w:rsidRPr="00263404" w:rsidRDefault="00917C39" w:rsidP="00CD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9DB" w:rsidRPr="00263404">
        <w:rPr>
          <w:sz w:val="28"/>
          <w:szCs w:val="28"/>
        </w:rPr>
        <w:t xml:space="preserve"> </w:t>
      </w:r>
    </w:p>
    <w:p w:rsidR="00530CB0" w:rsidRPr="00263404" w:rsidRDefault="0042679C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174DE" w:rsidRPr="00263404">
        <w:rPr>
          <w:sz w:val="28"/>
          <w:szCs w:val="28"/>
        </w:rPr>
        <w:t xml:space="preserve">ослано: в дело, </w:t>
      </w:r>
      <w:r w:rsidR="003C5EF5" w:rsidRPr="003C5EF5">
        <w:rPr>
          <w:sz w:val="28"/>
          <w:szCs w:val="28"/>
        </w:rPr>
        <w:t>КУИ</w:t>
      </w:r>
      <w:r w:rsidR="003C5EF5">
        <w:rPr>
          <w:sz w:val="28"/>
          <w:szCs w:val="28"/>
        </w:rPr>
        <w:t xml:space="preserve"> – </w:t>
      </w:r>
      <w:r w:rsidR="003C325D">
        <w:rPr>
          <w:sz w:val="28"/>
          <w:szCs w:val="28"/>
        </w:rPr>
        <w:t>2</w:t>
      </w:r>
      <w:r w:rsidR="003C5EF5">
        <w:rPr>
          <w:sz w:val="28"/>
          <w:szCs w:val="28"/>
        </w:rPr>
        <w:t>,</w:t>
      </w:r>
      <w:r w:rsidR="003C5EF5" w:rsidRPr="003C5EF5">
        <w:rPr>
          <w:sz w:val="28"/>
          <w:szCs w:val="28"/>
        </w:rPr>
        <w:t xml:space="preserve"> </w:t>
      </w:r>
      <w:r w:rsidR="003C325D">
        <w:rPr>
          <w:sz w:val="28"/>
          <w:szCs w:val="28"/>
        </w:rPr>
        <w:t xml:space="preserve">ОМУ и ОГ – 2, юрид.отдел, СВ со СМИ, </w:t>
      </w:r>
      <w:r w:rsidR="00530CB0" w:rsidRPr="00263404">
        <w:rPr>
          <w:sz w:val="28"/>
          <w:szCs w:val="28"/>
        </w:rPr>
        <w:t xml:space="preserve">прокуратура.                                </w:t>
      </w:r>
    </w:p>
    <w:p w:rsidR="00530CB0" w:rsidRPr="00263404" w:rsidRDefault="00530CB0" w:rsidP="00530CB0">
      <w:pPr>
        <w:jc w:val="both"/>
        <w:outlineLvl w:val="0"/>
      </w:pPr>
    </w:p>
    <w:p w:rsidR="00530CB0" w:rsidRPr="00263404" w:rsidRDefault="00190CA9" w:rsidP="00530C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D73762" w:rsidRDefault="00792DFD" w:rsidP="00DB15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9044A6">
        <w:rPr>
          <w:sz w:val="28"/>
          <w:szCs w:val="28"/>
        </w:rPr>
        <w:t>51-6</w:t>
      </w:r>
      <w:r w:rsidR="00D73762">
        <w:rPr>
          <w:sz w:val="28"/>
          <w:szCs w:val="28"/>
        </w:rPr>
        <w:tab/>
      </w:r>
      <w:r w:rsidR="00D73762">
        <w:rPr>
          <w:sz w:val="28"/>
          <w:szCs w:val="28"/>
        </w:rPr>
        <w:tab/>
      </w:r>
    </w:p>
    <w:p w:rsidR="00D73762" w:rsidRPr="00D73762" w:rsidRDefault="00D73762" w:rsidP="00DB15ED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DE2">
        <w:t>УТВЕРЖДЁ</w:t>
      </w:r>
      <w:bookmarkStart w:id="0" w:name="_GoBack"/>
      <w:bookmarkEnd w:id="0"/>
      <w:r w:rsidR="00356DE2">
        <w:t>Н</w:t>
      </w:r>
      <w:r w:rsidRPr="00D73762">
        <w:t xml:space="preserve"> </w:t>
      </w:r>
    </w:p>
    <w:p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постановлением главы </w:t>
      </w:r>
    </w:p>
    <w:p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городского округа Зарайск </w:t>
      </w:r>
    </w:p>
    <w:p w:rsid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01C">
        <w:t>от 18.08.2023 № 1258</w:t>
      </w:r>
      <w:r w:rsidRPr="00D73762">
        <w:t>/8</w:t>
      </w:r>
    </w:p>
    <w:p w:rsidR="009044A6" w:rsidRPr="00D73762" w:rsidRDefault="009044A6" w:rsidP="00DB15ED">
      <w:pPr>
        <w:jc w:val="both"/>
        <w:outlineLvl w:val="0"/>
      </w:pPr>
    </w:p>
    <w:p w:rsidR="00AD3A13" w:rsidRDefault="00190CA9" w:rsidP="00F1692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Порядок</w:t>
      </w:r>
    </w:p>
    <w:p w:rsid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</w:rPr>
        <w:t xml:space="preserve">ведения </w:t>
      </w:r>
      <w:r w:rsidRPr="009044A6">
        <w:rPr>
          <w:b/>
          <w:bCs/>
        </w:rPr>
        <w:t>очереди многодетных семей в целях предоставления земельных участков, уведомления многодетных семей</w:t>
      </w:r>
      <w:r w:rsidR="009044A6">
        <w:rPr>
          <w:b/>
          <w:bCs/>
        </w:rPr>
        <w:t xml:space="preserve"> </w:t>
      </w:r>
      <w:r w:rsidRPr="009044A6">
        <w:rPr>
          <w:b/>
          <w:bCs/>
        </w:rPr>
        <w:t xml:space="preserve">и проведения процедуры бесплатного предоставления земельных участков в собственность многодетным семьям </w:t>
      </w:r>
    </w:p>
    <w:p w:rsidR="00A222C6" w:rsidRP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  <w:bCs/>
        </w:rPr>
        <w:t>на территории городского округа Зарайск Московской области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both"/>
      </w:pPr>
      <w:r w:rsidRPr="009044A6">
        <w:t xml:space="preserve">Настоящий Порядок ведения </w:t>
      </w:r>
      <w:r w:rsidRPr="009044A6">
        <w:rPr>
          <w:bCs/>
        </w:rPr>
        <w:t xml:space="preserve"> очереди многодетных семей в целях предоставления земельных участков, уведомления многодетных семей,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 </w:t>
      </w:r>
      <w:r w:rsidRPr="009044A6">
        <w:t xml:space="preserve"> (далее - Порядок) разработан в соответствии с Земельным </w:t>
      </w:r>
      <w:hyperlink r:id="rId13" w:history="1">
        <w:r w:rsidRPr="009044A6">
          <w:rPr>
            <w:rStyle w:val="af0"/>
            <w:color w:val="auto"/>
            <w:u w:val="none"/>
          </w:rPr>
          <w:t>кодексом</w:t>
        </w:r>
      </w:hyperlink>
      <w:r w:rsidRPr="009044A6">
        <w:t xml:space="preserve"> Российской Федерации, </w:t>
      </w:r>
      <w:hyperlink r:id="rId14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07.06.1996 № 23/96-ОЗ «О регулировании земельных отношений в Московской области», </w:t>
      </w:r>
      <w:hyperlink r:id="rId15" w:history="1">
        <w:r w:rsidRPr="009044A6">
          <w:rPr>
            <w:rStyle w:val="af0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>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 «О мерах по реализации Закона Московской области «О бесплатном предоставлении земельных участков многодетным семьям в Московской области» и устанавливает порядок ведения очереди многодетных семей,  уведомления многодетных семей об утверждении перечня земельных участков для предоставления многодетным семьям, процедуру бесплатного предоставления 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многодетным семьям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нужд, на территории городского Зарайск Московской области.</w:t>
      </w:r>
    </w:p>
    <w:p w:rsidR="00A222C6" w:rsidRPr="009044A6" w:rsidRDefault="00A222C6" w:rsidP="00A222C6">
      <w:pPr>
        <w:autoSpaceDE w:val="0"/>
        <w:autoSpaceDN w:val="0"/>
        <w:adjustRightInd w:val="0"/>
        <w:jc w:val="both"/>
      </w:pP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9044A6">
        <w:rPr>
          <w:b/>
        </w:rPr>
        <w:t xml:space="preserve">2. Ведение </w:t>
      </w:r>
      <w:r w:rsidRPr="009044A6">
        <w:rPr>
          <w:b/>
          <w:bCs/>
        </w:rPr>
        <w:t xml:space="preserve"> очереди многодетных семей в целях предоставления </w:t>
      </w: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044A6">
        <w:rPr>
          <w:b/>
          <w:bCs/>
        </w:rPr>
        <w:t>земельных участков</w:t>
      </w:r>
    </w:p>
    <w:p w:rsidR="00A222C6" w:rsidRPr="009044A6" w:rsidRDefault="00A222C6" w:rsidP="00A222C6">
      <w:pPr>
        <w:autoSpaceDE w:val="0"/>
        <w:autoSpaceDN w:val="0"/>
        <w:adjustRightInd w:val="0"/>
        <w:jc w:val="both"/>
      </w:pPr>
    </w:p>
    <w:p w:rsid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2.1. Учет многодетных семей в целях предоставления земельных участков осуществляется Комитетом по управлению имуществом администрации городского округа Зарайск (далее – Комитет) посредством ведения Реестра многодетных семей, поставленных на учёт в городском округе Зарайск Московской области для  бесплатного предоставления земельных участков для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в соответствии с </w:t>
      </w:r>
      <w:hyperlink r:id="rId16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 (далее </w:t>
      </w:r>
      <w:r w:rsidR="009044A6">
        <w:t>–</w:t>
      </w:r>
      <w:r w:rsidRPr="009044A6">
        <w:t xml:space="preserve"> Реестр).</w:t>
      </w:r>
    </w:p>
    <w:p w:rsidR="00A222C6" w:rsidRP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2.2. Формирование и ведение Реестра осуществляется путем последовательного внесения записей о многодетной семье, на основании соответствующего решения о постановке на учет оформленного постановлением главы городского округа Зарайск Московской области. Форма Реестра приведена в </w:t>
      </w:r>
      <w:hyperlink r:id="rId17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1 к настоящему Порядку.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2.3. Порядковый номер очереди многодетной семьи в Реестре определяется моментом подачи заявления, по которому принято решение о постановке на учёт в рамках  предоставления муниципальной услуги «Постановка многодетных семей на учет в целях бесплатного предоставления земельных участков». 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lastRenderedPageBreak/>
        <w:t>2.4. Изменения в составе многодетной семьи вносятся в Реестр на основании постановления главы городского округа Зарайск Московской области. Для учета произошедших изменений многодетной семьей (представителем многодетной семьи) подается заявление по форме согласно приложению 2 к настоящему Порядку с приложением документов, подтверждающих произошедшие изменения.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 2.4. Ведение Реестра осуществляется в электронном виде и ежеквартально размещается на официальном сайте администрации  городского округа Зарайск Московской области в информационно-телекоммуникационной сети «Интернет» (</w:t>
      </w:r>
      <w:hyperlink r:id="rId18" w:history="1">
        <w:r w:rsidRPr="009044A6">
          <w:rPr>
            <w:rStyle w:val="af0"/>
            <w:color w:val="auto"/>
            <w:u w:val="none"/>
          </w:rPr>
          <w:t>www.zarrayon.ru</w:t>
        </w:r>
      </w:hyperlink>
      <w:r w:rsidRPr="009044A6">
        <w:t>), раздел https://zarrayon.ru/zemel-nye-uchastki-dlya-mnogodetnykh-semey.html.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 Формирование перечня земельных участков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для предоставления многодетным семьям 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ind w:firstLine="700"/>
        <w:jc w:val="both"/>
      </w:pPr>
      <w:r w:rsidRPr="009044A6">
        <w:t xml:space="preserve">3.1. Комитет ежегодно  формирует перечень земельных участков для предоставления многодетным семьям в целях реализации </w:t>
      </w:r>
      <w:hyperlink r:id="rId19" w:history="1">
        <w:r w:rsidRPr="009044A6">
          <w:rPr>
            <w:rStyle w:val="af0"/>
            <w:color w:val="auto"/>
            <w:u w:val="none"/>
          </w:rPr>
          <w:t>Закона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области», который  утверждается постановлением главы городского округа Зарайск Московской области не позднее первого февраля текущего года (далее </w:t>
      </w:r>
      <w:r w:rsidR="009044A6">
        <w:t>–</w:t>
      </w:r>
      <w:r w:rsidRPr="009044A6">
        <w:t xml:space="preserve"> Перечень земельных участков). Форма Перечня земельных участков приведена в </w:t>
      </w:r>
      <w:hyperlink r:id="rId20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3 к настоящему Порядку.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3.2. В Перечне земельных участков указываются местоположение земельных участков, их площадь, кадастровые номера, сведения об обеспеченности условиями для технологического присоединения к инженерной и транспортной инфраструктуре. Перечень земельных участков публикуется в п</w:t>
      </w:r>
      <w:r w:rsidR="009044A6">
        <w:rPr>
          <w:rFonts w:ascii="Times New Roman" w:hAnsi="Times New Roman" w:cs="Times New Roman"/>
          <w:sz w:val="24"/>
          <w:szCs w:val="24"/>
        </w:rPr>
        <w:t>ериодическом печатном издании «Зарайский вестник»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</w:t>
      </w:r>
      <w:r w:rsidR="009044A6">
        <w:rPr>
          <w:rFonts w:ascii="Times New Roman" w:hAnsi="Times New Roman" w:cs="Times New Roman"/>
          <w:sz w:val="24"/>
          <w:szCs w:val="24"/>
        </w:rPr>
        <w:t>–</w:t>
      </w:r>
      <w:r w:rsidRPr="009044A6">
        <w:rPr>
          <w:rFonts w:ascii="Times New Roman" w:hAnsi="Times New Roman" w:cs="Times New Roman"/>
          <w:sz w:val="24"/>
          <w:szCs w:val="24"/>
        </w:rPr>
        <w:t xml:space="preserve"> приложении к о</w:t>
      </w:r>
      <w:r w:rsidR="009044A6">
        <w:rPr>
          <w:rFonts w:ascii="Times New Roman" w:hAnsi="Times New Roman" w:cs="Times New Roman"/>
          <w:sz w:val="24"/>
          <w:szCs w:val="24"/>
        </w:rPr>
        <w:t>бщественно-политической газете «</w:t>
      </w:r>
      <w:r w:rsidRPr="009044A6">
        <w:rPr>
          <w:rFonts w:ascii="Times New Roman" w:hAnsi="Times New Roman" w:cs="Times New Roman"/>
          <w:sz w:val="24"/>
          <w:szCs w:val="24"/>
        </w:rPr>
        <w:t>За новую жизнь</w:t>
      </w:r>
      <w:r w:rsidR="009044A6">
        <w:rPr>
          <w:rFonts w:ascii="Times New Roman" w:hAnsi="Times New Roman" w:cs="Times New Roman"/>
          <w:sz w:val="24"/>
          <w:szCs w:val="24"/>
        </w:rPr>
        <w:t>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2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www.zarrayon.ru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), раздел https://zarrayon.ru/zemel-nye-uchastki-dlya-mnogodetnykh-semey.html.  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 Уведомление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многодетных семей о формировании Перечня земельных участков</w:t>
      </w: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и предоставление многодетным семьям земельных участков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бесплатно в собственность для целей индивидуального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жилищного строительства, ведения садоводства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4.1. Процедуру предоставления земельного участка многодетной семье от имени администрации городского округа Зарайск Московской области осуществляет Комитет.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4.2. Бесплатное предоставление состоящим на учете многодетным семьям земельных участков в собственность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осуществляется согласно очередности по Реестру.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4.3. Комитет уведомляет многодетные семьи, состоящие на учете в Реестре,  об утверждении Перечня земельных участков или внесении изменений в Перечень земельных участков, о начале процедуры  предоставления земельных участков из утвержденного Перечня земельных участков или из измененного Перечня земельных участков с указанием даты и времени осуществления выбора земельного участка конкретной многодетной семьей. Информирование многодетных семей осуществляется посредством направления уведомлений по форме согласно </w:t>
      </w:r>
      <w:hyperlink r:id="rId22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A222C6" w:rsidRPr="009044A6" w:rsidRDefault="00A222C6" w:rsidP="00A222C6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044A6">
        <w:rPr>
          <w:rFonts w:ascii="Times New Roman" w:hAnsi="Times New Roman" w:cs="Times New Roman"/>
          <w:sz w:val="24"/>
          <w:szCs w:val="24"/>
        </w:rPr>
        <w:t>4.4. Уведомление многодетных семей осуществляется любым общедоступным способом, позволяющим подтвердить факт направления, дату и время направления уведомления.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9044A6">
        <w:rPr>
          <w:rFonts w:ascii="Times New Roman" w:hAnsi="Times New Roman" w:cs="Times New Roman"/>
          <w:sz w:val="24"/>
          <w:szCs w:val="24"/>
        </w:rPr>
        <w:t>4.5. Многодетная семья считается надлежащим образом уведомленной одним из следующих способов: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4.5.1. посредством направления уведомления по каналам электронной почты с фиксацией такого отправления в соответствующем журнале;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4.5.2. посредством почтового отправления по адресу регистрации заявителя (представителя многодетной семьи) способом, позволяющим идентифицировать и отслеживать такое отправление.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4.6. При направлении информации способами, предусмотренными настоящим Порядком, но неполучением (несвоевременным получением) такой информации многодетной семьей (представителем многодетной семьи) по причинам, не зависящим от Комитета, многодетная семья считается уведомленной надлежащим образом.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4.7. Предоставление земельного участка многодетной семье осуществляется с учетом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 указанные в направленном уведомлении дату и время по месту нахождения Комитета многодетная семья (представитель многодетной семьи) осуществляет выбор земельного участка из Перечня земельных участков согласно заявленной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Выбор земельного участка многодетной семьей из Перечня земельных участков сопровождается подачей заявления на предоставление земельного участка в форме электронного документа посредством РПГУ (регионального портала оказания государственных и муниципальных услуг). При этом в отношении выбранного земельного участка в Перечне земельных участков делается соответствующая пометка, при дальнейшем предоставлении земельных участков многодетным семьям такой земельный участок не учитывается.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4.9. В случае, если многодетной семьей (представителем многодетной семьи) не осуществлен выбор земельного участка или выражен </w:t>
      </w:r>
      <w:hyperlink r:id="rId23" w:anchor="P125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отказ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от земельного участка из Перечня земельных участков, такой отказ подлежит оформлению в письменной форме согласно </w:t>
      </w:r>
      <w:hyperlink r:id="rId24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5 к настоящему Порядку.  При этом за такой многодетной семьей сохраняется право на бесплатное предоставление в собственность земельного участка для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4.10. Многодетной семье, выразившей отказ от выбора земельного участка из Перечня земельных участков, предоставление земельного участка осуществляется (повторный выбор) после утверждения нового Перечня земельных участков или внесения изменений в текущий Перечень земельных участков.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4.11. В случае если многодетная семья (представитель многодетной семьи), уведомленные в порядке, предусмотренном </w:t>
      </w:r>
      <w:hyperlink r:id="rId25" w:anchor="P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4.4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P52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4.5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настоящего Порядка, не явились в назначенную дату и время в Комитет для выбора земельного участка из Перечня земельных участков и не представили документы, подтверждающие уважительность неявки, Комитет вправе допустить следующую по Реестру многодетную семью для предоставления земельного участка из Перечня земельных участков.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4.12. Многодетная семья (представитель многодетной семьи), не явившаяся в назначенную дату и время в Комитет для выбора земельного участка, вправе получить земельный участок в текущем календарном году в порядке, предусмотренном настоящим Порядком.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4.13. После завершения распределения земельных участков Комитетом  формируется новый Перечень земельных участков для предоставления многодетным семьям. Нераспределенные участки могут быть включены в новый Перечень земельных участков.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5.1. Предоставление многодетной семье бесплатно в собственность земельного участка является основанием для исключения из Реестра.</w:t>
      </w:r>
    </w:p>
    <w:p w:rsidR="00A222C6" w:rsidRPr="009044A6" w:rsidRDefault="00A222C6" w:rsidP="00A222C6">
      <w:pPr>
        <w:ind w:firstLine="697"/>
        <w:jc w:val="both"/>
      </w:pPr>
      <w:r w:rsidRPr="009044A6">
        <w:lastRenderedPageBreak/>
        <w:t>5.2. Информация о предоставленных бесплатно земельных участках многодетным семьям размещается на официальном сайте администрации городского округа Зарайск Московской области  в информационно-телекоммуникационной сети «Интернет» в соответствии с законодательством Российской Федерации о персональных данных, а также в Единой государственной информационной системе социального обеспечения.</w:t>
      </w:r>
    </w:p>
    <w:p w:rsidR="00A222C6" w:rsidRPr="009044A6" w:rsidRDefault="00A222C6" w:rsidP="00A222C6">
      <w:pPr>
        <w:ind w:firstLine="697"/>
        <w:jc w:val="both"/>
      </w:pPr>
      <w:r w:rsidRPr="009044A6"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«О государственной социальной помощи».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B2181" w:rsidP="00A222C6">
      <w:pPr>
        <w:autoSpaceDE w:val="0"/>
        <w:autoSpaceDN w:val="0"/>
        <w:adjustRightInd w:val="0"/>
        <w:jc w:val="right"/>
        <w:rPr>
          <w:bCs/>
        </w:rPr>
      </w:pPr>
      <w:r>
        <w:t>от 18.08.2023 № 1258/8</w:t>
      </w:r>
    </w:p>
    <w:p w:rsidR="00A222C6" w:rsidRPr="009044A6" w:rsidRDefault="00A222C6" w:rsidP="00A222C6">
      <w:pPr>
        <w:jc w:val="right"/>
      </w:pPr>
    </w:p>
    <w:p w:rsidR="00A222C6" w:rsidRPr="009044A6" w:rsidRDefault="00A222C6" w:rsidP="00A222C6">
      <w:pPr>
        <w:pStyle w:val="afffe"/>
        <w:jc w:val="center"/>
        <w:rPr>
          <w:rStyle w:val="affff"/>
          <w:rFonts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Реестр </w:t>
      </w:r>
    </w:p>
    <w:p w:rsidR="00A222C6" w:rsidRPr="009044A6" w:rsidRDefault="00A222C6" w:rsidP="00A222C6">
      <w:pPr>
        <w:pStyle w:val="afffe"/>
        <w:jc w:val="center"/>
        <w:rPr>
          <w:rStyle w:val="affff"/>
          <w:rFonts w:ascii="Times New Roman" w:hAnsi="Times New Roman"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</w:t>
      </w:r>
      <w:r w:rsidRPr="009044A6">
        <w:rPr>
          <w:rFonts w:ascii="Times New Roman" w:hAnsi="Times New Roman" w:cs="Times New Roman"/>
          <w:b/>
        </w:rPr>
        <w:t>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в соответствии с </w:t>
      </w:r>
      <w:hyperlink r:id="rId27" w:history="1">
        <w:r w:rsidRPr="009044A6">
          <w:rPr>
            <w:rStyle w:val="afffd"/>
            <w:color w:val="auto"/>
          </w:rPr>
          <w:t>Законом</w:t>
        </w:r>
      </w:hyperlink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A222C6" w:rsidRPr="009044A6" w:rsidRDefault="00A222C6" w:rsidP="00A222C6">
      <w:pPr>
        <w:pStyle w:val="afffe"/>
        <w:jc w:val="center"/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по состоянию на ______________________</w:t>
      </w:r>
    </w:p>
    <w:p w:rsidR="00A222C6" w:rsidRPr="009044A6" w:rsidRDefault="00A222C6" w:rsidP="00A222C6"/>
    <w:tbl>
      <w:tblPr>
        <w:tblW w:w="9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559"/>
        <w:gridCol w:w="1985"/>
        <w:gridCol w:w="1134"/>
        <w:gridCol w:w="1134"/>
      </w:tblGrid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очереди по состоя-нию на 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Дата и № входя-щего заявления</w:t>
            </w:r>
          </w:p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 удостовере-ния многодетнойсемьи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Состав семьи (ф.и.о.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A222C6" w:rsidRPr="009044A6" w:rsidRDefault="00A222C6" w:rsidP="002A1398">
            <w:pPr>
              <w:spacing w:after="200" w:line="276" w:lineRule="auto"/>
            </w:pPr>
            <w:r w:rsidRPr="009044A6">
              <w:t>(по заявлению)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Прото-кол о постановке на учет (№ и дата) 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rPr>
          <w:lang w:eastAsia="en-US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  <w:bookmarkStart w:id="3" w:name="sub_36000"/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bookmarkEnd w:id="3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jc w:val="right"/>
        <w:rPr>
          <w:rStyle w:val="affff"/>
          <w:rFonts w:ascii="Calibri" w:hAnsi="Calibri"/>
          <w:b w:val="0"/>
          <w:color w:val="auto"/>
        </w:rPr>
      </w:pP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В Администрацию городского округа 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>Зарайск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от 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(Ф.И.О. гражданина)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Адрес: 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(место жительства)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(контактный телефон)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(электронный адрес)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Заявление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о внесении изменений в учетные данные состава 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многодетной семьи, поставленной на учет в целях бесплатного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предоставления земельного участка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Прошу  внести в ранее представленные мной сведения о составе семьи следующие изменения: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__________________________________________________________________.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</w:t>
      </w:r>
      <w:r w:rsidRPr="009044A6">
        <w:rPr>
          <w:rFonts w:ascii="Times New Roman" w:hAnsi="Times New Roman" w:cs="Times New Roman"/>
        </w:rPr>
        <w:tab/>
        <w:t>(указываются сведения об изменении места жительства, состава семьи,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семейного положения, учетных данных членов семьи)</w:t>
      </w:r>
    </w:p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К заявлению прилагаются документы: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1)_________________________________________________________________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2)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3)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4)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</w:t>
      </w:r>
      <w:r w:rsidRPr="009044A6">
        <w:rPr>
          <w:rFonts w:ascii="Times New Roman" w:hAnsi="Times New Roman" w:cs="Times New Roman"/>
        </w:rPr>
        <w:tab/>
        <w:t xml:space="preserve"> (прикладываются документы, подтверждающие указанные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 в заявлении изменения)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Заявитель: _________________________________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(Ф.И.О.)                                       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(подпись)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             "___" __________ 20___ г.</w:t>
      </w:r>
    </w:p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Перечень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земельных участков для бесплатного предоставления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многодетным семьям на территории городского округа Зарайск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Московской области</w:t>
      </w:r>
    </w:p>
    <w:p w:rsidR="00A222C6" w:rsidRPr="009044A6" w:rsidRDefault="00A222C6" w:rsidP="00A222C6"/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7"/>
        <w:gridCol w:w="1418"/>
        <w:gridCol w:w="1587"/>
        <w:gridCol w:w="1276"/>
        <w:gridCol w:w="1843"/>
        <w:gridCol w:w="1956"/>
      </w:tblGrid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rPr>
                <w:lang w:eastAsia="en-US"/>
              </w:rPr>
            </w:pPr>
            <w:r w:rsidRPr="009044A6">
              <w:rPr>
                <w:lang w:eastAsia="en-US"/>
              </w:rPr>
              <w:t>Обеспеченность условиями для технологи-ческого присоединения к инженерной и транспортной инфраструктуре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bCs/>
          <w:color w:val="auto"/>
          <w:lang w:eastAsia="en-US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B2181" w:rsidRPr="009044A6" w:rsidRDefault="00AB2181" w:rsidP="00AB2181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>
        <w:t>18.08.2023 № 1258/8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6957"/>
      </w:tblGrid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 администрации городского округа Зарайск Московской области </w:t>
            </w:r>
          </w:p>
        </w:tc>
      </w:tr>
      <w:tr w:rsidR="009044A6" w:rsidRPr="009044A6" w:rsidTr="002A1398">
        <w:tc>
          <w:tcPr>
            <w:tcW w:w="2114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Кому:_______________________________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Куда:_______________________________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Перечня земельных участков для бесплатного предоставления многодетным семьям на территории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af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       Постановлением главы городского округа Зарайск Московской области от _________20____ № ________ утвержден перечень земельных участков для предоставления многодетным семьям </w:t>
            </w:r>
            <w:r w:rsidRPr="009044A6">
              <w:rPr>
                <w:rStyle w:val="affff"/>
                <w:rFonts w:ascii="Times New Roman" w:hAnsi="Times New Roman" w:cs="Times New Roman"/>
                <w:b w:val="0"/>
                <w:bCs/>
                <w:color w:val="auto"/>
              </w:rPr>
              <w:t>городского округа Зарайск Московской области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(далее </w:t>
            </w:r>
            <w:r w:rsidR="00AB2181">
              <w:rPr>
                <w:rFonts w:ascii="Times New Roman" w:hAnsi="Times New Roman" w:cs="Times New Roman"/>
                <w:lang w:eastAsia="en-US"/>
              </w:rPr>
              <w:t>–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Перечень).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размещен в соответствии </w:t>
            </w:r>
            <w:hyperlink r:id="rId28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от 01.06.2011             № 73/2011-ОЗ «О бесплатном предоставлении земельных участков многодетным семьям в Московской области» на официальном сайте округа Зарайск Московской области в информационно-телекоммуникационной сети 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(</w:t>
            </w:r>
            <w:hyperlink r:id="rId29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www.zarrayon.ru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044A6">
              <w:rPr>
                <w:rFonts w:ascii="Times New Roman" w:hAnsi="Times New Roman" w:cs="Times New Roman"/>
                <w:sz w:val="24"/>
                <w:szCs w:val="24"/>
              </w:rPr>
              <w:t xml:space="preserve"> раздел https://zarrayon.ru/zemel-nye-uchastki-dlya-mnogodetnykh-semey.html.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информацией о земельных участках можно ознакомиться в информационно-телекоммуникационной сети Интернет на Публичной кадастровой карте Московской области (https://pkk.rosreestr.ru).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0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</w:t>
            </w:r>
            <w:r w:rsid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152-ФЗ «О персональных данных» и </w:t>
            </w:r>
            <w:hyperlink r:id="rId31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от 01.06.2011 № 73/2011-ОЗ «О бесплатном предоставлении земельных участков многодетным семьям в Московской области», осуществляется распределение земельных участков для многодетных семей, поставленных на учет в целях бесплатного предоставления.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 Вам рассмотреть указанные в Перечне варианты земельных участков в целях предоставления многодетным семьям в собственность бесплатно и просим Вас явится в назначенный день выбора: ______20__ года время:______ в Комитет по управлению имуществом администрации городского округа Зарайск Московской области по адресу: Московская область, г. Зарайск, ул. Советская, д. 23, каб. 40.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выбора земельного участка из указанного Перечня земельных участков, Вам необходимо в течении 3 (трех) рабочих дней посредством Портала государственных и муниципальный услуг Московской области </w:t>
            </w:r>
            <w:r w:rsidRPr="009044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uslugi.mosreg.ru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обратиться в администрацию городского округа Зарайск Московской области с заявлением о предоставлении земельного участка в собственность бесплатно.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Распределение земельных участков между многодетными семьями, состоящими на учете, в целях бесплатного предоставления в собственность земельных участков, осуществляется путем прямого предоставления земельных участков, согласно очередности постановки на учет многодетной семьи (без жеребьевки) с учетом заявленной цели использования земельного участка, указанной в заявлении о бесплатном предоставлении земельного участка.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Комитета по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управлению имуществом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Зарайск                                                                          _____________ Ю.О. Толмачева</w:t>
            </w:r>
          </w:p>
        </w:tc>
      </w:tr>
    </w:tbl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4963"/>
      </w:tblGrid>
      <w:tr w:rsidR="009044A6" w:rsidRPr="009044A6" w:rsidTr="002A1398">
        <w:tc>
          <w:tcPr>
            <w:tcW w:w="4108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125"/>
            <w:bookmarkEnd w:id="4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полностью)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rPr>
          <w:trHeight w:val="497"/>
        </w:trPr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Отказ от получения земельного участка 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______________________________________________________________________________________________________________________________ ______________________________________________________________________________________________________________________________,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(члены многодетной семьи)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отказываемся от получения земельного участка из утвержденного Перечня земельных участков.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Я проинформирован(а), что отказ многодетной семьи от предлагаемых администрацией городского округа Зарайск Московской области земельных участков не является основанием для снятия многодетной семьи с учёта.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"____" _________ 20____ г.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многодетной семьи: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</w:tbl>
    <w:p w:rsidR="00A222C6" w:rsidRPr="009044A6" w:rsidRDefault="00A222C6" w:rsidP="00A222C6">
      <w:pPr>
        <w:jc w:val="both"/>
        <w:rPr>
          <w:sz w:val="16"/>
          <w:szCs w:val="16"/>
        </w:rPr>
      </w:pPr>
    </w:p>
    <w:p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32"/>
      <w:headerReference w:type="default" r:id="rId33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1C" w:rsidRDefault="0018501C">
      <w:r>
        <w:separator/>
      </w:r>
    </w:p>
  </w:endnote>
  <w:endnote w:type="continuationSeparator" w:id="0">
    <w:p w:rsidR="0018501C" w:rsidRDefault="0018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1C" w:rsidRDefault="0018501C">
      <w:r>
        <w:separator/>
      </w:r>
    </w:p>
  </w:footnote>
  <w:footnote w:type="continuationSeparator" w:id="0">
    <w:p w:rsidR="0018501C" w:rsidRDefault="0018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E2">
          <w:rPr>
            <w:noProof/>
          </w:rPr>
          <w:t>4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56DE2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967E3185C318ECAE0182ACF5032BB83A9F37D149959D1AB0DC6A089F9DE78CBE4E249A6644FC8D45F7551AEFZ5w4H" TargetMode="External"/><Relationship Id="rId18" Type="http://schemas.openxmlformats.org/officeDocument/2006/relationships/hyperlink" Target="http://www.zarrayon.ru" TargetMode="External"/><Relationship Id="rId2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rrayon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1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36619299.0" TargetMode="External"/><Relationship Id="rId2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9" Type="http://schemas.openxmlformats.org/officeDocument/2006/relationships/hyperlink" Target="http://www.zarray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967E3185C318ECAE0183A2E0032BB83A9930D64C999D1AB0DC6A089F9DE78CAC4E7C966742E38944E2034BA9003F9A83AB0F40C67CDDCCZ3w7H" TargetMode="External"/><Relationship Id="rId2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967E3185C318ECAE0183A2E0032BB83A9930D64C999D1AB0DC6A089F9DE78CBE4E249A6644FC8D45F7551AEFZ5w4H" TargetMode="External"/><Relationship Id="rId2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8" Type="http://schemas.openxmlformats.org/officeDocument/2006/relationships/hyperlink" Target="consultantplus://offline/ref=90967E3185C318ECAE0183A2E0032BB83A9930D64C999D1AB0DC6A089F9DE78CBE4E249A6644FC8D45F7551AEFZ5w4H" TargetMode="External"/><Relationship Id="rId10" Type="http://schemas.openxmlformats.org/officeDocument/2006/relationships/hyperlink" Target="garantF1://28821000.0" TargetMode="External"/><Relationship Id="rId19" Type="http://schemas.openxmlformats.org/officeDocument/2006/relationships/hyperlink" Target="consultantplus://offline/ref=90967E3185C318ECAE0183A2E0032BB83A9930D64C999D1AB0DC6A089F9DE78CBE4E249A6644FC8D45F7551AEFZ5w4H" TargetMode="External"/><Relationship Id="rId31" Type="http://schemas.openxmlformats.org/officeDocument/2006/relationships/hyperlink" Target="consultantplus://offline/ref=90967E3185C318ECAE0183A2E0032BB83A9930D64C999D1AB0DC6A089F9DE78CBE4E249A6644FC8D45F7551AEFZ5w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2ACF5032BB83A9D3CD04C909D1AB0DC6A089F9DE78CBE4E249A6644FC8D45F7551AEFZ5w4H" TargetMode="External"/><Relationship Id="rId14" Type="http://schemas.openxmlformats.org/officeDocument/2006/relationships/hyperlink" Target="garantF1://28821000.0" TargetMode="External"/><Relationship Id="rId2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7" Type="http://schemas.openxmlformats.org/officeDocument/2006/relationships/hyperlink" Target="garantF1://36619299.0" TargetMode="External"/><Relationship Id="rId30" Type="http://schemas.openxmlformats.org/officeDocument/2006/relationships/hyperlink" Target="consultantplus://offline/ref=90967E3185C318ECAE0182ACF5032BB83A9F36D84A999D1AB0DC6A089F9DE78CBE4E249A6644FC8D45F7551AEFZ5w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94B8-09E6-4EFE-A374-F078C32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12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1637</cp:revision>
  <cp:lastPrinted>2023-08-14T11:51:00Z</cp:lastPrinted>
  <dcterms:created xsi:type="dcterms:W3CDTF">2018-01-30T13:13:00Z</dcterms:created>
  <dcterms:modified xsi:type="dcterms:W3CDTF">2023-08-21T10:56:00Z</dcterms:modified>
</cp:coreProperties>
</file>