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9C6A95" w14:textId="1954C8D1" w:rsidR="0076603D" w:rsidRPr="00B76B37" w:rsidRDefault="00341DD8" w:rsidP="00341D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76603D" w:rsidRPr="00B76B37">
        <w:rPr>
          <w:rFonts w:ascii="Times New Roman" w:eastAsia="Calibri" w:hAnsi="Times New Roman" w:cs="Times New Roman"/>
        </w:rPr>
        <w:t>Приложение</w:t>
      </w:r>
    </w:p>
    <w:p w14:paraId="3C7A6B29" w14:textId="1B57A6FF" w:rsidR="000611F0" w:rsidRDefault="00341DD8" w:rsidP="00341D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76603D" w:rsidRPr="00B76B37">
        <w:rPr>
          <w:rFonts w:ascii="Times New Roman" w:eastAsia="Calibri" w:hAnsi="Times New Roman" w:cs="Times New Roman"/>
        </w:rPr>
        <w:t xml:space="preserve">к постановлению главы </w:t>
      </w:r>
    </w:p>
    <w:p w14:paraId="571825B6" w14:textId="5DDE5BD8" w:rsidR="00341DD8" w:rsidRDefault="00341DD8" w:rsidP="00341D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городского округа Зарайск </w:t>
      </w:r>
    </w:p>
    <w:p w14:paraId="7BB52C5D" w14:textId="0D3F4358" w:rsidR="0076603D" w:rsidRPr="00B76B37" w:rsidRDefault="00341DD8" w:rsidP="00341D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76603D" w:rsidRPr="00B76B37">
        <w:rPr>
          <w:rFonts w:ascii="Times New Roman" w:eastAsia="Calibri" w:hAnsi="Times New Roman" w:cs="Times New Roman"/>
        </w:rPr>
        <w:t>Московской области</w:t>
      </w:r>
    </w:p>
    <w:p w14:paraId="7073D582" w14:textId="4A070EAB" w:rsidR="0076603D" w:rsidRDefault="00341DD8" w:rsidP="00341D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="0076603D" w:rsidRPr="00B76B37">
        <w:rPr>
          <w:rFonts w:ascii="Times New Roman" w:eastAsia="Calibri" w:hAnsi="Times New Roman" w:cs="Times New Roman"/>
        </w:rPr>
        <w:t xml:space="preserve">от  </w:t>
      </w:r>
      <w:r w:rsidR="000611F0">
        <w:rPr>
          <w:rFonts w:ascii="Times New Roman" w:eastAsia="Calibri" w:hAnsi="Times New Roman" w:cs="Times New Roman"/>
        </w:rPr>
        <w:t xml:space="preserve">15.08.2023 </w:t>
      </w:r>
      <w:r w:rsidR="0076603D" w:rsidRPr="00B76B37">
        <w:rPr>
          <w:rFonts w:ascii="Times New Roman" w:eastAsia="Calibri" w:hAnsi="Times New Roman" w:cs="Times New Roman"/>
        </w:rPr>
        <w:t xml:space="preserve">№ </w:t>
      </w:r>
      <w:r>
        <w:rPr>
          <w:rFonts w:ascii="Times New Roman" w:eastAsia="Calibri" w:hAnsi="Times New Roman" w:cs="Times New Roman"/>
        </w:rPr>
        <w:t>1237/8</w:t>
      </w:r>
    </w:p>
    <w:p w14:paraId="64A8BC63" w14:textId="77777777" w:rsidR="00341DD8" w:rsidRDefault="00341DD8" w:rsidP="00341D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bookmarkStart w:id="0" w:name="_GoBack"/>
      <w:bookmarkEnd w:id="0"/>
    </w:p>
    <w:p w14:paraId="26D2C175" w14:textId="77777777" w:rsidR="000505FA" w:rsidRPr="003B5823" w:rsidRDefault="000505FA" w:rsidP="000505FA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Муниципальная программа городского округа Зарайск Московской области</w:t>
      </w:r>
    </w:p>
    <w:p w14:paraId="7E546843" w14:textId="77777777" w:rsidR="000505FA" w:rsidRPr="003B5823" w:rsidRDefault="000505FA" w:rsidP="00A62E2B">
      <w:pPr>
        <w:shd w:val="clear" w:color="auto" w:fill="FFFFFF" w:themeFill="background1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«Безопасность и обеспечение безопасности жизнедеятельности населения»</w:t>
      </w:r>
      <w:r w:rsidR="00B26FFB" w:rsidRPr="003B5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800240" w:rsidRPr="003B5823">
        <w:rPr>
          <w:rFonts w:ascii="Times New Roman" w:eastAsia="Calibri" w:hAnsi="Times New Roman" w:cs="Times New Roman"/>
          <w:bCs/>
          <w:sz w:val="24"/>
          <w:szCs w:val="24"/>
        </w:rPr>
        <w:t>на 2023-202</w:t>
      </w:r>
      <w:r w:rsidR="00B26FFB" w:rsidRPr="003B5823">
        <w:rPr>
          <w:rFonts w:ascii="Times New Roman" w:eastAsia="Calibri" w:hAnsi="Times New Roman" w:cs="Times New Roman"/>
          <w:bCs/>
          <w:sz w:val="24"/>
          <w:szCs w:val="24"/>
        </w:rPr>
        <w:t>7 годы</w:t>
      </w:r>
    </w:p>
    <w:p w14:paraId="0730CC7A" w14:textId="77777777" w:rsidR="000505FA" w:rsidRDefault="000505FA" w:rsidP="000505F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B76B37">
        <w:rPr>
          <w:rFonts w:ascii="Times New Roman" w:eastAsia="Calibri" w:hAnsi="Times New Roman" w:cs="Times New Roman"/>
        </w:rPr>
        <w:t xml:space="preserve"> </w:t>
      </w:r>
    </w:p>
    <w:p w14:paraId="6F0DB99B" w14:textId="71B01EBD" w:rsidR="00653C96" w:rsidRPr="00C24864" w:rsidRDefault="000505FA" w:rsidP="00C24864">
      <w:pPr>
        <w:shd w:val="clear" w:color="auto" w:fill="FFFFFF" w:themeFill="background1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3B5823">
        <w:rPr>
          <w:rFonts w:ascii="Times New Roman" w:eastAsia="Calibri" w:hAnsi="Times New Roman" w:cs="Times New Roman"/>
          <w:bCs/>
          <w:sz w:val="24"/>
          <w:szCs w:val="24"/>
        </w:rPr>
        <w:t>1. Паспорт муниципальной программы городского округа Зарайск Московской области «Безопасность и обеспечение безопасности жизнедеятельности населения»</w:t>
      </w:r>
      <w:r w:rsidR="007164E8">
        <w:rPr>
          <w:rFonts w:ascii="Times New Roman" w:eastAsia="Calibri" w:hAnsi="Times New Roman" w:cs="Times New Roman"/>
          <w:bCs/>
          <w:sz w:val="24"/>
          <w:szCs w:val="24"/>
        </w:rPr>
        <w:t xml:space="preserve"> на 2023-2027 годы</w:t>
      </w:r>
      <w:r w:rsidR="00B71CCC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tbl>
      <w:tblPr>
        <w:tblW w:w="15877" w:type="dxa"/>
        <w:tblCellSpacing w:w="5" w:type="nil"/>
        <w:tblInd w:w="-28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759"/>
        <w:gridCol w:w="1904"/>
        <w:gridCol w:w="1843"/>
        <w:gridCol w:w="1843"/>
        <w:gridCol w:w="1842"/>
        <w:gridCol w:w="1843"/>
        <w:gridCol w:w="1843"/>
      </w:tblGrid>
      <w:tr w:rsidR="00DA1F0E" w:rsidRPr="00DA1F0E" w14:paraId="471D2ABB" w14:textId="77777777" w:rsidTr="00C24864">
        <w:trPr>
          <w:trHeight w:val="351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63D2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Координатор муниципальной программы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05A83" w14:textId="1A769576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</w:t>
            </w:r>
            <w:r w:rsidR="003B58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38FC">
              <w:rPr>
                <w:rFonts w:ascii="Times New Roman" w:eastAsia="Times New Roman" w:hAnsi="Times New Roman" w:cs="Times New Roman"/>
                <w:lang w:eastAsia="ru-RU"/>
              </w:rPr>
              <w:t xml:space="preserve">городского округа Зарайск </w:t>
            </w:r>
            <w:r w:rsidR="003B5823">
              <w:rPr>
                <w:rFonts w:ascii="Times New Roman" w:eastAsia="Times New Roman" w:hAnsi="Times New Roman" w:cs="Times New Roman"/>
                <w:lang w:eastAsia="ru-RU"/>
              </w:rPr>
              <w:t>Московской области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Москалев С.В.</w:t>
            </w:r>
          </w:p>
        </w:tc>
      </w:tr>
      <w:tr w:rsidR="00DA1F0E" w:rsidRPr="00DA1F0E" w14:paraId="282BC773" w14:textId="77777777" w:rsidTr="00C24864">
        <w:trPr>
          <w:trHeight w:val="413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D2B4A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Муниципальный заказчик программы   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28A2D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DA1F0E" w:rsidRPr="00DA1F0E" w14:paraId="593BEA2F" w14:textId="77777777" w:rsidTr="00C24864">
        <w:trPr>
          <w:trHeight w:val="208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5E38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Цели муниципальной программы</w:t>
            </w:r>
          </w:p>
          <w:p w14:paraId="411E6335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D26D" w14:textId="7E20D396" w:rsidR="00DA1F0E" w:rsidRDefault="00E36FE4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Комплексное обеспечение безопасности </w:t>
            </w:r>
            <w:r w:rsidR="00334BD3">
              <w:rPr>
                <w:rFonts w:ascii="Times New Roman" w:eastAsia="Times New Roman" w:hAnsi="Times New Roman" w:cs="Times New Roman"/>
                <w:lang w:eastAsia="ru-RU"/>
              </w:rPr>
              <w:t>граждан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>, повышение результативности борьбы с преступностью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  <w:r w:rsidRPr="00E36FE4">
              <w:rPr>
                <w:rFonts w:ascii="Times New Roman" w:eastAsia="Times New Roman" w:hAnsi="Times New Roman" w:cs="Times New Roman"/>
                <w:lang w:eastAsia="ru-RU"/>
              </w:rPr>
              <w:t>обеспечение качества и доступности ритуальных услуг для всех категорий населения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612C4CD" w14:textId="053D9EED" w:rsidR="00EA4D77" w:rsidRDefault="00EA4D77" w:rsidP="00E36F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EA4D77">
              <w:rPr>
                <w:rFonts w:ascii="Times New Roman" w:eastAsia="Times New Roman" w:hAnsi="Times New Roman" w:cs="Times New Roman"/>
                <w:lang w:eastAsia="ru-RU"/>
              </w:rPr>
              <w:t>Повышение уровня защищенности населения и территории Московской области, материальных и культурных ценностей при чрезвычайных ситуациях, пожарах и происшествиях на водных объектах, а также от опасностей, возникающих при военных конфликтах или вследствие этих конфликтов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14:paraId="4049CF4D" w14:textId="77777777" w:rsidR="0013659B" w:rsidRDefault="00EA4D77" w:rsidP="0013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40E94">
              <w:rPr>
                <w:rFonts w:ascii="Times New Roman" w:eastAsia="Times New Roman" w:hAnsi="Times New Roman" w:cs="Times New Roman"/>
                <w:lang w:eastAsia="ru-RU"/>
              </w:rPr>
              <w:t>. Повышение</w:t>
            </w:r>
            <w:r w:rsidR="00E36FE4">
              <w:rPr>
                <w:rFonts w:ascii="Times New Roman" w:eastAsia="Times New Roman" w:hAnsi="Times New Roman" w:cs="Times New Roman"/>
                <w:lang w:eastAsia="ru-RU"/>
              </w:rPr>
              <w:t xml:space="preserve"> уровня безопасности</w:t>
            </w:r>
            <w:r w:rsidR="0013659B">
              <w:rPr>
                <w:rFonts w:ascii="Times New Roman" w:eastAsia="Times New Roman" w:hAnsi="Times New Roman" w:cs="Times New Roman"/>
                <w:lang w:eastAsia="ru-RU"/>
              </w:rPr>
              <w:t xml:space="preserve"> людей на водных объектах.</w:t>
            </w:r>
          </w:p>
          <w:p w14:paraId="529FD85B" w14:textId="64D7A7B6" w:rsidR="00E36FE4" w:rsidRPr="00DA1F0E" w:rsidRDefault="00EA4D77" w:rsidP="001365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12627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B768EE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E36FE4" w:rsidRPr="00E36FE4">
              <w:rPr>
                <w:rFonts w:ascii="Times New Roman" w:eastAsia="Times New Roman" w:hAnsi="Times New Roman" w:cs="Times New Roman"/>
                <w:lang w:eastAsia="ru-RU"/>
              </w:rPr>
              <w:t>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DA1F0E" w:rsidRPr="00DA1F0E" w14:paraId="359DE719" w14:textId="77777777" w:rsidTr="00C24864">
        <w:trPr>
          <w:trHeight w:val="37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DFB8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Перечень подпрограмм        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7D18" w14:textId="785591C2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Мун</w:t>
            </w:r>
            <w:r w:rsidR="004B4E73">
              <w:rPr>
                <w:rFonts w:ascii="Times New Roman" w:eastAsia="Times New Roman" w:hAnsi="Times New Roman" w:cs="Times New Roman"/>
                <w:lang w:eastAsia="ru-RU"/>
              </w:rPr>
              <w:t>иципальный заказчик подпрограмм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</w:tr>
      <w:tr w:rsidR="000B573C" w:rsidRPr="00DA1F0E" w14:paraId="5C8F7C9E" w14:textId="77777777" w:rsidTr="00C24864">
        <w:trPr>
          <w:trHeight w:val="552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7AB5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Профилактика преступлений и иных правонарушений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3650" w14:textId="22F2475F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16F514C8" w14:textId="77777777" w:rsidTr="00C24864">
        <w:trPr>
          <w:trHeight w:val="844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A66C" w14:textId="5B135ACF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="00D87FF2">
              <w:t xml:space="preserve"> </w:t>
            </w:r>
            <w:r w:rsidR="00D87FF2" w:rsidRPr="00D87FF2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93BBA" w14:textId="690A4F3C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2AF9F887" w14:textId="77777777" w:rsidTr="00C24864">
        <w:trPr>
          <w:trHeight w:val="842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AF7B3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гражданской обороны на территории </w:t>
            </w:r>
            <w:r w:rsidRPr="00B26FF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6CF6" w14:textId="32877E19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4DE9A208" w14:textId="77777777" w:rsidTr="00C24864">
        <w:trPr>
          <w:trHeight w:val="849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20BE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ия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00BA" w14:textId="2AE42539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6B57714B" w14:textId="77777777" w:rsidTr="00C24864">
        <w:trPr>
          <w:trHeight w:val="278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EB2B" w14:textId="77777777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Обеспечение безопасности населения на водных объектах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 </w:t>
            </w:r>
          </w:p>
          <w:p w14:paraId="0CBF976F" w14:textId="77777777" w:rsidR="000B573C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2364" w14:textId="65E98BB2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0B573C" w:rsidRPr="00DA1F0E" w14:paraId="68BEC9C0" w14:textId="77777777" w:rsidTr="00C24864">
        <w:trPr>
          <w:trHeight w:val="313"/>
          <w:tblCellSpacing w:w="5" w:type="nil"/>
        </w:trPr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2C68" w14:textId="77777777" w:rsidR="000B573C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  <w:r>
              <w:t xml:space="preserve"> 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4376" w14:textId="7FE61BAF" w:rsidR="000B573C" w:rsidRPr="00DA1F0E" w:rsidRDefault="000B573C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городского округа Зарайск Московской области</w:t>
            </w:r>
          </w:p>
        </w:tc>
      </w:tr>
      <w:tr w:rsidR="00DA1F0E" w:rsidRPr="00DA1F0E" w14:paraId="188436BA" w14:textId="77777777" w:rsidTr="00C24864">
        <w:trPr>
          <w:trHeight w:val="842"/>
          <w:tblCellSpacing w:w="5" w:type="nil"/>
        </w:trPr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BA51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Краткая характеристика подпрограмм</w:t>
            </w: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A106" w14:textId="26956FFB" w:rsidR="00DA1F0E" w:rsidRPr="00DA1F0E" w:rsidRDefault="00653C96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1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>Профилактика преступлений и иных правонарушений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направлена на закрепление достигнутых результатов обеспечения правопорядка и безопасности граждан, а также на повышение уровня обслуживания и качества предоставляемых услуг в сфере похоронного дела.</w:t>
            </w:r>
          </w:p>
        </w:tc>
      </w:tr>
      <w:tr w:rsidR="00DA1F0E" w:rsidRPr="00DA1F0E" w14:paraId="128303AB" w14:textId="77777777" w:rsidTr="00C24864">
        <w:trPr>
          <w:trHeight w:val="850"/>
          <w:tblCellSpacing w:w="5" w:type="nil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455B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7FC" w14:textId="05CF3DB9" w:rsidR="00DA1F0E" w:rsidRPr="00DA1F0E" w:rsidRDefault="00653C96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2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>Обеспечение мероприятий по защите населения и территорий от чрезвычайных ситуаций</w:t>
            </w:r>
            <w:r w:rsidR="00D87FF2">
              <w:t xml:space="preserve"> </w:t>
            </w:r>
            <w:r w:rsidR="00D87FF2" w:rsidRPr="00D87FF2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направлена на повышение уровня защиты населения городского округа Зарайск Московской области от чрезвычайных ситуаций и защищенности опасных объектов от угроз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1F0E" w:rsidRPr="00DA1F0E" w14:paraId="4F1B00C2" w14:textId="77777777" w:rsidTr="00C24864">
        <w:trPr>
          <w:trHeight w:val="1124"/>
          <w:tblCellSpacing w:w="5" w:type="nil"/>
        </w:trPr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077C9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2A7F" w14:textId="66183F18" w:rsidR="00DA1F0E" w:rsidRPr="00DA1F0E" w:rsidRDefault="00653C96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3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мероприятий гражданской обороны на территории </w:t>
            </w:r>
            <w:r w:rsidR="00F00E42" w:rsidRPr="00B26FFB">
              <w:rPr>
                <w:rFonts w:ascii="Times New Roman" w:eastAsia="Times New Roman" w:hAnsi="Times New Roman" w:cs="Times New Roman"/>
                <w:lang w:eastAsia="ru-RU"/>
              </w:rPr>
              <w:t>муниципального образования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Московской области</w:t>
            </w:r>
            <w:r w:rsidR="00F00E42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F00E42" w:rsidRPr="00F00E4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направлена на подготовку </w:t>
            </w:r>
            <w:r w:rsidRPr="00653C96">
              <w:rPr>
                <w:rFonts w:ascii="Times New Roman" w:eastAsia="Times New Roman" w:hAnsi="Times New Roman" w:cs="Times New Roman"/>
                <w:lang w:eastAsia="ru-RU"/>
              </w:rPr>
              <w:t>и поддержание в готовности сил и средств, для защиты населения и территорий от чрезвычайных си</w:t>
            </w:r>
            <w:r w:rsidR="00D710A1">
              <w:rPr>
                <w:rFonts w:ascii="Times New Roman" w:eastAsia="Times New Roman" w:hAnsi="Times New Roman" w:cs="Times New Roman"/>
                <w:lang w:eastAsia="ru-RU"/>
              </w:rPr>
              <w:t xml:space="preserve">туаций в мирное и военное время; </w:t>
            </w:r>
            <w:r w:rsidR="00D710A1" w:rsidRPr="00D710A1">
              <w:rPr>
                <w:rFonts w:ascii="Times New Roman" w:eastAsia="Times New Roman" w:hAnsi="Times New Roman" w:cs="Times New Roman"/>
                <w:lang w:eastAsia="ru-RU"/>
              </w:rPr>
              <w:t>на повышение уровня реагирования экстренных оперативных служб при происшествиях на территории городского округа Зарайск Московской области</w:t>
            </w:r>
            <w:r w:rsidR="00D710A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1F0E" w:rsidRPr="00DA1F0E" w14:paraId="66C3002E" w14:textId="77777777" w:rsidTr="00C24864">
        <w:trPr>
          <w:trHeight w:val="839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F8FC46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F58D" w14:textId="4B397913" w:rsidR="00DA1F0E" w:rsidRPr="00A068E1" w:rsidRDefault="00A068E1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4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>«Обеспечение пожарной безопасности на территории муниципального образования Московской области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E469C" w:rsidRPr="003E469C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>направлена на повышение уровня пожарной безопасности объектов, находящихся на территории городского округа Зарайск Московской области.</w:t>
            </w:r>
          </w:p>
        </w:tc>
      </w:tr>
      <w:tr w:rsidR="00DA1F0E" w:rsidRPr="00DA1F0E" w14:paraId="6F7CCD0D" w14:textId="77777777" w:rsidTr="00C24864">
        <w:trPr>
          <w:trHeight w:val="852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EADC5F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DE310" w14:textId="76E6A351" w:rsidR="00DA1F0E" w:rsidRDefault="00D710A1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5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Обеспечение безопасности населения </w:t>
            </w:r>
            <w:r w:rsidR="00844815" w:rsidRPr="003E469C">
              <w:rPr>
                <w:rFonts w:ascii="Times New Roman" w:eastAsia="Times New Roman" w:hAnsi="Times New Roman" w:cs="Times New Roman"/>
                <w:lang w:eastAsia="ru-RU"/>
              </w:rPr>
              <w:t>на водных объектах,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расположенных</w:t>
            </w:r>
            <w:r w:rsidR="0084481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>на территории муниципального образования Московской области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направлена на повышение уровня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безопасности людей на водных объектах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068E1">
              <w:rPr>
                <w:rFonts w:ascii="Times New Roman" w:eastAsia="Times New Roman" w:hAnsi="Times New Roman" w:cs="Times New Roman"/>
                <w:lang w:eastAsia="ru-RU"/>
              </w:rPr>
              <w:t>в городском округе</w:t>
            </w:r>
            <w:r w:rsidRPr="00D710A1">
              <w:rPr>
                <w:rFonts w:ascii="Times New Roman" w:eastAsia="Times New Roman" w:hAnsi="Times New Roman" w:cs="Times New Roman"/>
                <w:lang w:eastAsia="ru-RU"/>
              </w:rPr>
              <w:t xml:space="preserve"> Зарайск Московской области</w:t>
            </w:r>
            <w:r w:rsidR="00A068E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DA1F0E" w:rsidRPr="00DA1F0E" w14:paraId="2C18D15C" w14:textId="77777777" w:rsidTr="00C24864">
        <w:trPr>
          <w:trHeight w:val="648"/>
          <w:tblCellSpacing w:w="5" w:type="nil"/>
        </w:trPr>
        <w:tc>
          <w:tcPr>
            <w:tcW w:w="47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6FAC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11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EE61" w14:textId="09145D54" w:rsidR="00DA1F0E" w:rsidRDefault="00A068E1" w:rsidP="008448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00E42">
              <w:rPr>
                <w:rFonts w:ascii="Times New Roman" w:eastAsia="Times New Roman" w:hAnsi="Times New Roman" w:cs="Times New Roman"/>
                <w:lang w:eastAsia="ru-RU"/>
              </w:rPr>
              <w:t>Подпрограмма 6</w:t>
            </w:r>
            <w:r w:rsidR="00246C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>Обеспечивающая подпрограмма</w:t>
            </w:r>
            <w:r w:rsidR="003E469C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3E469C" w:rsidRPr="003E469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068E1">
              <w:rPr>
                <w:rFonts w:ascii="Times New Roman" w:eastAsia="Times New Roman" w:hAnsi="Times New Roman" w:cs="Times New Roman"/>
                <w:lang w:eastAsia="ru-RU"/>
              </w:rPr>
              <w:t>направлена на содержание и развитие муниципального казенного учреждения «Единая дежурно-диспетчерская служба городского округа Зарайск».</w:t>
            </w:r>
          </w:p>
        </w:tc>
      </w:tr>
      <w:tr w:rsidR="00DA1F0E" w:rsidRPr="00DA1F0E" w14:paraId="3ADD0CFF" w14:textId="77777777" w:rsidTr="00C24864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49342" w14:textId="77777777" w:rsidR="00DA1F0E" w:rsidRPr="00DA1F0E" w:rsidRDefault="00643EE1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Источники финансирования    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>муниципальной программы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 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 реализации программы (тыс.</w:t>
            </w:r>
            <w:r w:rsidR="00A068E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A1F0E"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руб.):     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26D7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D41C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DED06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B128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2025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B4A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2026</w:t>
            </w: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AC0C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2027</w:t>
            </w:r>
            <w:r w:rsidR="00AF5D7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год</w:t>
            </w:r>
            <w:proofErr w:type="spellEnd"/>
          </w:p>
        </w:tc>
      </w:tr>
      <w:tr w:rsidR="00DA1F0E" w:rsidRPr="00DA1F0E" w14:paraId="30A21D15" w14:textId="77777777" w:rsidTr="00C24864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54CC" w14:textId="77777777" w:rsidR="00DA1F0E" w:rsidRPr="00DA1F0E" w:rsidRDefault="00DA1F0E" w:rsidP="00DA1F0E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Средства бюджета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9FEDB" w14:textId="48AAA5D5" w:rsidR="00DA1F0E" w:rsidRPr="00DA1F0E" w:rsidRDefault="00BA730E" w:rsidP="00DD10B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="00DD10B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31537" w14:textId="42447503" w:rsidR="00DA1F0E" w:rsidRPr="00DA1F0E" w:rsidRDefault="00DD10BC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637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A9FB" w14:textId="1E1627B4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FB91" w14:textId="158E2915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CD67" w14:textId="2225A287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F8E" w14:textId="0B10190C" w:rsidR="00DA1F0E" w:rsidRPr="00DA1F0E" w:rsidRDefault="00BA730E" w:rsidP="001F7B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A730E">
              <w:rPr>
                <w:rFonts w:ascii="Times New Roman" w:eastAsia="Times New Roman" w:hAnsi="Times New Roman" w:cs="Times New Roman"/>
                <w:lang w:eastAsia="ru-RU"/>
              </w:rPr>
              <w:t>629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B5961" w:rsidRPr="00DA1F0E" w14:paraId="5C14ACC9" w14:textId="77777777" w:rsidTr="00C24864">
        <w:trPr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287F1" w14:textId="77777777" w:rsidR="00DB5961" w:rsidRPr="00DA1F0E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Средства бюджета городского округа Зарайск Московской области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62C" w14:textId="25669EBC" w:rsidR="00DB5961" w:rsidRPr="00DA1F0E" w:rsidRDefault="00C24864" w:rsidP="00FC185B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2301</w:t>
            </w:r>
            <w:r w:rsidR="00FC185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D65DB" w14:textId="50E38992" w:rsidR="00DB5961" w:rsidRPr="00DB5725" w:rsidRDefault="00DB5961" w:rsidP="00C24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C24864">
              <w:rPr>
                <w:rFonts w:ascii="Times New Roman" w:eastAsia="Times New Roman" w:hAnsi="Times New Roman" w:cs="Times New Roman"/>
                <w:lang w:eastAsia="ru-RU"/>
              </w:rPr>
              <w:t>5166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487" w14:textId="1A296472" w:rsidR="00DB5961" w:rsidRPr="00247498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lang w:eastAsia="ru-RU"/>
              </w:rPr>
              <w:t>45568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1D16" w14:textId="369E9525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46468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97C1" w14:textId="371AC6A5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46468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AE2" w14:textId="4164A374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46468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  <w:tr w:rsidR="00DB5961" w:rsidRPr="00DA1F0E" w14:paraId="2800194F" w14:textId="77777777" w:rsidTr="00C24864">
        <w:trPr>
          <w:trHeight w:val="341"/>
          <w:tblCellSpacing w:w="5" w:type="nil"/>
        </w:trPr>
        <w:tc>
          <w:tcPr>
            <w:tcW w:w="4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58F4F" w14:textId="77777777" w:rsidR="00DB5961" w:rsidRPr="00DA1F0E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1F0E">
              <w:rPr>
                <w:rFonts w:ascii="Times New Roman" w:eastAsia="Times New Roman" w:hAnsi="Times New Roman" w:cs="Times New Roman"/>
                <w:lang w:eastAsia="ru-RU"/>
              </w:rPr>
              <w:t>Всего, в том числе по годам:</w:t>
            </w:r>
          </w:p>
        </w:tc>
        <w:tc>
          <w:tcPr>
            <w:tcW w:w="19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9FF1" w14:textId="35082F7E" w:rsidR="00DB5961" w:rsidRPr="00DA1F0E" w:rsidRDefault="00C24864" w:rsidP="001A0FE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233291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BD04" w14:textId="17296C18" w:rsidR="00DB5961" w:rsidRPr="00DB5725" w:rsidRDefault="00DD10BC" w:rsidP="00C24864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  <w:r w:rsidR="00C24864">
              <w:rPr>
                <w:rFonts w:ascii="Times New Roman" w:eastAsia="Times New Roman" w:hAnsi="Times New Roman" w:cs="Times New Roman"/>
                <w:lang w:eastAsia="ru-RU"/>
              </w:rPr>
              <w:t>803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FB79" w14:textId="41D6C9FF" w:rsidR="00DB5961" w:rsidRPr="00247498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47498">
              <w:rPr>
                <w:rFonts w:ascii="Times New Roman" w:eastAsia="Times New Roman" w:hAnsi="Times New Roman" w:cs="Times New Roman"/>
                <w:lang w:eastAsia="ru-RU"/>
              </w:rPr>
              <w:t>46197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3390" w14:textId="4486A4BB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47097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F6A7" w14:textId="60E6D77C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47097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2840" w14:textId="43E6C4B6" w:rsidR="00DB5961" w:rsidRPr="00DB5961" w:rsidRDefault="00DB5961" w:rsidP="00DB5961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5961">
              <w:rPr>
                <w:rFonts w:ascii="Times New Roman" w:eastAsia="Times New Roman" w:hAnsi="Times New Roman" w:cs="Times New Roman"/>
                <w:lang w:eastAsia="ru-RU"/>
              </w:rPr>
              <w:t>47097</w:t>
            </w:r>
            <w:r w:rsidR="001F504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</w:tr>
    </w:tbl>
    <w:p w14:paraId="2BF8AA65" w14:textId="0CF3B5F9" w:rsidR="00BF370C" w:rsidRDefault="00BF370C" w:rsidP="00F45D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6B3A2280" w14:textId="1CCA225F" w:rsidR="00BF370C" w:rsidRPr="00BF370C" w:rsidRDefault="00BF370C" w:rsidP="00BF370C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70C36">
        <w:rPr>
          <w:rFonts w:ascii="Times New Roman" w:hAnsi="Times New Roman" w:cs="Times New Roman"/>
        </w:rPr>
        <w:t>5. Методика определения результатов выполнения мероприятий</w:t>
      </w:r>
      <w:r w:rsidRPr="00A70C36">
        <w:rPr>
          <w:rFonts w:ascii="Times New Roman" w:eastAsia="Calibri" w:hAnsi="Times New Roman" w:cs="Times New Roman"/>
        </w:rPr>
        <w:t xml:space="preserve"> муниципальной программы городского округа Зарайск Московской области «Безопасность и обеспечение безопасности жизнедеятельности» на 2023-2027 годы.</w:t>
      </w:r>
    </w:p>
    <w:tbl>
      <w:tblPr>
        <w:tblW w:w="1573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7"/>
        <w:gridCol w:w="16"/>
        <w:gridCol w:w="1276"/>
        <w:gridCol w:w="1559"/>
        <w:gridCol w:w="1843"/>
        <w:gridCol w:w="2835"/>
        <w:gridCol w:w="1559"/>
        <w:gridCol w:w="5670"/>
      </w:tblGrid>
      <w:tr w:rsidR="00BF370C" w:rsidRPr="00A70C36" w14:paraId="582CF2C9" w14:textId="77777777" w:rsidTr="00FC185B">
        <w:tc>
          <w:tcPr>
            <w:tcW w:w="977" w:type="dxa"/>
          </w:tcPr>
          <w:p w14:paraId="304A8269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N п/п</w:t>
            </w:r>
          </w:p>
        </w:tc>
        <w:tc>
          <w:tcPr>
            <w:tcW w:w="1292" w:type="dxa"/>
            <w:gridSpan w:val="2"/>
          </w:tcPr>
          <w:p w14:paraId="3579BE00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№ подпрограммы X</w:t>
            </w:r>
          </w:p>
        </w:tc>
        <w:tc>
          <w:tcPr>
            <w:tcW w:w="1559" w:type="dxa"/>
          </w:tcPr>
          <w:p w14:paraId="1A7AE742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№ основного мероприятия YY</w:t>
            </w:r>
          </w:p>
        </w:tc>
        <w:tc>
          <w:tcPr>
            <w:tcW w:w="1843" w:type="dxa"/>
          </w:tcPr>
          <w:p w14:paraId="78069FF9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№ мероприятия ZZ</w:t>
            </w:r>
          </w:p>
        </w:tc>
        <w:tc>
          <w:tcPr>
            <w:tcW w:w="2835" w:type="dxa"/>
          </w:tcPr>
          <w:p w14:paraId="3133FADC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Наименование результата</w:t>
            </w:r>
          </w:p>
        </w:tc>
        <w:tc>
          <w:tcPr>
            <w:tcW w:w="1559" w:type="dxa"/>
          </w:tcPr>
          <w:p w14:paraId="322B96E0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Единица измерения</w:t>
            </w:r>
          </w:p>
        </w:tc>
        <w:tc>
          <w:tcPr>
            <w:tcW w:w="5670" w:type="dxa"/>
          </w:tcPr>
          <w:p w14:paraId="4D47D7C1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Порядок определения значений</w:t>
            </w:r>
          </w:p>
        </w:tc>
      </w:tr>
      <w:tr w:rsidR="00BF370C" w:rsidRPr="00A70C36" w14:paraId="2743C1EA" w14:textId="77777777" w:rsidTr="00FC185B">
        <w:tc>
          <w:tcPr>
            <w:tcW w:w="977" w:type="dxa"/>
          </w:tcPr>
          <w:p w14:paraId="4F6AE388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292" w:type="dxa"/>
            <w:gridSpan w:val="2"/>
          </w:tcPr>
          <w:p w14:paraId="52A7C26E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08DAD0A1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3" w:type="dxa"/>
          </w:tcPr>
          <w:p w14:paraId="4D825BB9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14:paraId="1D059AA1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 по  профилактике терроризма</w:t>
            </w:r>
          </w:p>
        </w:tc>
        <w:tc>
          <w:tcPr>
            <w:tcW w:w="1559" w:type="dxa"/>
          </w:tcPr>
          <w:p w14:paraId="7B09E4D5" w14:textId="48DDEA87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</w:tcPr>
          <w:p w14:paraId="459CB11F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мероприятий по профилактике терроризма</w:t>
            </w:r>
          </w:p>
        </w:tc>
      </w:tr>
      <w:tr w:rsidR="00BF370C" w:rsidRPr="00A70C36" w14:paraId="4C9B168C" w14:textId="77777777" w:rsidTr="00FC185B">
        <w:tc>
          <w:tcPr>
            <w:tcW w:w="977" w:type="dxa"/>
          </w:tcPr>
          <w:p w14:paraId="6D72E4B4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1292" w:type="dxa"/>
            <w:gridSpan w:val="2"/>
          </w:tcPr>
          <w:p w14:paraId="6BBCBE28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42D7EC9B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1843" w:type="dxa"/>
          </w:tcPr>
          <w:p w14:paraId="709CDBAF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14:paraId="4CA4BF8F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72B55">
              <w:rPr>
                <w:rFonts w:ascii="Times New Roman" w:hAnsi="Times New Roman" w:cs="Times New Roman"/>
                <w:sz w:val="21"/>
                <w:szCs w:val="21"/>
              </w:rPr>
              <w:t>Социально значимые объекты оборудованы материально-техническими средствами в соответствии с требованиями антитер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рористической защищенности </w:t>
            </w:r>
          </w:p>
        </w:tc>
        <w:tc>
          <w:tcPr>
            <w:tcW w:w="1559" w:type="dxa"/>
          </w:tcPr>
          <w:p w14:paraId="6755BBDF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единицы</w:t>
            </w:r>
          </w:p>
        </w:tc>
        <w:tc>
          <w:tcPr>
            <w:tcW w:w="5670" w:type="dxa"/>
          </w:tcPr>
          <w:p w14:paraId="5F153B91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по фактическому количеству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объектов,</w:t>
            </w:r>
            <w:r>
              <w:t xml:space="preserve"> </w:t>
            </w:r>
            <w:r w:rsidRPr="00344D1C">
              <w:rPr>
                <w:rFonts w:ascii="Times New Roman" w:hAnsi="Times New Roman" w:cs="Times New Roman"/>
                <w:sz w:val="21"/>
                <w:szCs w:val="21"/>
              </w:rPr>
              <w:t>оборудован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344D1C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х</w:t>
            </w:r>
            <w:r w:rsidRPr="00344D1C">
              <w:rPr>
                <w:rFonts w:ascii="Times New Roman" w:hAnsi="Times New Roman" w:cs="Times New Roman"/>
                <w:sz w:val="21"/>
                <w:szCs w:val="21"/>
              </w:rPr>
              <w:t xml:space="preserve"> материально-техническими средствами в соответствии с требованиями антитеррористической защищенности</w:t>
            </w:r>
          </w:p>
        </w:tc>
      </w:tr>
      <w:tr w:rsidR="00BF370C" w:rsidRPr="00A70C36" w14:paraId="0FF59E00" w14:textId="77777777" w:rsidTr="00FC185B">
        <w:tc>
          <w:tcPr>
            <w:tcW w:w="977" w:type="dxa"/>
          </w:tcPr>
          <w:p w14:paraId="74BCCFC6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92" w:type="dxa"/>
            <w:gridSpan w:val="2"/>
          </w:tcPr>
          <w:p w14:paraId="0A7BD3BF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4B7700C1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3" w:type="dxa"/>
          </w:tcPr>
          <w:p w14:paraId="2F64D90F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14:paraId="4AE7F256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закупленного имущества на обеспечение народных дружин необходимой материально-технической базой</w:t>
            </w:r>
          </w:p>
        </w:tc>
        <w:tc>
          <w:tcPr>
            <w:tcW w:w="1559" w:type="dxa"/>
          </w:tcPr>
          <w:p w14:paraId="3F489792" w14:textId="14B2370F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</w:tcPr>
          <w:p w14:paraId="5EEB9D12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закупленного имущества на обеспечение народных дружин необходимой материально-технической базой</w:t>
            </w:r>
          </w:p>
        </w:tc>
      </w:tr>
      <w:tr w:rsidR="00BF370C" w:rsidRPr="00A70C36" w14:paraId="4CFBC941" w14:textId="77777777" w:rsidTr="00FC185B">
        <w:tc>
          <w:tcPr>
            <w:tcW w:w="977" w:type="dxa"/>
          </w:tcPr>
          <w:p w14:paraId="5CBB0D09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92" w:type="dxa"/>
            <w:gridSpan w:val="2"/>
          </w:tcPr>
          <w:p w14:paraId="0EF00477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28E7F5D1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1843" w:type="dxa"/>
          </w:tcPr>
          <w:p w14:paraId="65CE0952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35" w:type="dxa"/>
          </w:tcPr>
          <w:p w14:paraId="2C488A0C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дополнительных мероприятий по обеспечению правопорядка и безопасности граждан</w:t>
            </w:r>
          </w:p>
        </w:tc>
        <w:tc>
          <w:tcPr>
            <w:tcW w:w="1559" w:type="dxa"/>
          </w:tcPr>
          <w:p w14:paraId="75E4C07A" w14:textId="0878AD26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35E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</w:tcPr>
          <w:p w14:paraId="63B90B85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мероприятий по обеспечению правопорядка и безопасности граждан</w:t>
            </w:r>
          </w:p>
        </w:tc>
      </w:tr>
      <w:tr w:rsidR="00BF370C" w:rsidRPr="00A70C36" w14:paraId="4FE429D3" w14:textId="77777777" w:rsidTr="00FC185B">
        <w:tc>
          <w:tcPr>
            <w:tcW w:w="977" w:type="dxa"/>
          </w:tcPr>
          <w:p w14:paraId="72649794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92" w:type="dxa"/>
            <w:gridSpan w:val="2"/>
          </w:tcPr>
          <w:p w14:paraId="18180839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6D002522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3" w:type="dxa"/>
          </w:tcPr>
          <w:p w14:paraId="399D6C8F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14:paraId="675A704E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экстремистски</w:t>
            </w:r>
            <w:proofErr w:type="spellEnd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 настроенных лиц</w:t>
            </w:r>
          </w:p>
        </w:tc>
        <w:tc>
          <w:tcPr>
            <w:tcW w:w="1559" w:type="dxa"/>
          </w:tcPr>
          <w:p w14:paraId="13934FAF" w14:textId="6E864144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35E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</w:tcPr>
          <w:p w14:paraId="15649CE8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по фактическому количеству проведенных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экстремистски</w:t>
            </w:r>
            <w:proofErr w:type="spellEnd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 настроенных лиц</w:t>
            </w:r>
          </w:p>
        </w:tc>
      </w:tr>
      <w:tr w:rsidR="00BF370C" w:rsidRPr="00A70C36" w14:paraId="5D542CF1" w14:textId="77777777" w:rsidTr="00FC185B">
        <w:tc>
          <w:tcPr>
            <w:tcW w:w="977" w:type="dxa"/>
          </w:tcPr>
          <w:p w14:paraId="7F2570AB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92" w:type="dxa"/>
            <w:gridSpan w:val="2"/>
          </w:tcPr>
          <w:p w14:paraId="5A605B56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3D9CDEF7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3" w:type="dxa"/>
          </w:tcPr>
          <w:p w14:paraId="462272B6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35" w:type="dxa"/>
          </w:tcPr>
          <w:p w14:paraId="329786CF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мероприятий по профилактике экстремизма</w:t>
            </w:r>
          </w:p>
        </w:tc>
        <w:tc>
          <w:tcPr>
            <w:tcW w:w="1559" w:type="dxa"/>
          </w:tcPr>
          <w:p w14:paraId="7A1B931B" w14:textId="444E1910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35E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</w:tcPr>
          <w:p w14:paraId="0EE75FD5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мероприятий по профилактике экстремизма</w:t>
            </w:r>
          </w:p>
        </w:tc>
      </w:tr>
      <w:tr w:rsidR="00BF370C" w:rsidRPr="00A70C36" w14:paraId="51B7F041" w14:textId="77777777" w:rsidTr="00FC185B">
        <w:tc>
          <w:tcPr>
            <w:tcW w:w="977" w:type="dxa"/>
          </w:tcPr>
          <w:p w14:paraId="014D0D18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292" w:type="dxa"/>
            <w:gridSpan w:val="2"/>
          </w:tcPr>
          <w:p w14:paraId="03FC08A5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76E45AE3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3" w:type="dxa"/>
          </w:tcPr>
          <w:p w14:paraId="317F9D9A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14:paraId="07CDDD2A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проведенных «круглых столов» по формированию толерантных межнациональных отношений</w:t>
            </w:r>
          </w:p>
        </w:tc>
        <w:tc>
          <w:tcPr>
            <w:tcW w:w="1559" w:type="dxa"/>
          </w:tcPr>
          <w:p w14:paraId="7FAA3AEB" w14:textId="404C9AA8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35E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</w:tcPr>
          <w:p w14:paraId="40A33F15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«круглых столов» по формированию толерантных межнациональных отношений</w:t>
            </w:r>
          </w:p>
        </w:tc>
      </w:tr>
      <w:tr w:rsidR="00BF370C" w:rsidRPr="00A70C36" w14:paraId="40457C91" w14:textId="77777777" w:rsidTr="00FC185B">
        <w:tc>
          <w:tcPr>
            <w:tcW w:w="977" w:type="dxa"/>
          </w:tcPr>
          <w:p w14:paraId="1888CF79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292" w:type="dxa"/>
            <w:gridSpan w:val="2"/>
          </w:tcPr>
          <w:p w14:paraId="538C10F9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3F740D41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843" w:type="dxa"/>
          </w:tcPr>
          <w:p w14:paraId="622D468F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35" w:type="dxa"/>
          </w:tcPr>
          <w:p w14:paraId="7DF8D4E1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559" w:type="dxa"/>
          </w:tcPr>
          <w:p w14:paraId="4E0BC262" w14:textId="6C2FF8CE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35E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</w:tcPr>
          <w:p w14:paraId="342D132D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</w:tr>
      <w:tr w:rsidR="00BF370C" w:rsidRPr="00A70C36" w14:paraId="7794FA79" w14:textId="77777777" w:rsidTr="00FC185B">
        <w:tc>
          <w:tcPr>
            <w:tcW w:w="977" w:type="dxa"/>
          </w:tcPr>
          <w:p w14:paraId="44C88AA3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</w:t>
            </w:r>
          </w:p>
        </w:tc>
        <w:tc>
          <w:tcPr>
            <w:tcW w:w="1292" w:type="dxa"/>
            <w:gridSpan w:val="2"/>
          </w:tcPr>
          <w:p w14:paraId="5C7B5F63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04074072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</w:tcPr>
          <w:p w14:paraId="254002F9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14:paraId="23BECEB8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559" w:type="dxa"/>
          </w:tcPr>
          <w:p w14:paraId="6A0D2E86" w14:textId="6C7BD5D3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35E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</w:tcPr>
          <w:p w14:paraId="16BEC80A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показателя определяется по фактическому количеству видеокамер, установленных на 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объектах. </w:t>
            </w:r>
          </w:p>
          <w:p w14:paraId="300CD6B0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Подтверждающие материалы: ссылки на заключенные муниципальные контракты на сайте zakupki.gov.ru</w:t>
            </w:r>
          </w:p>
        </w:tc>
      </w:tr>
      <w:tr w:rsidR="00BF370C" w:rsidRPr="00A70C36" w14:paraId="356A84A0" w14:textId="77777777" w:rsidTr="00FC185B">
        <w:tc>
          <w:tcPr>
            <w:tcW w:w="977" w:type="dxa"/>
          </w:tcPr>
          <w:p w14:paraId="2959DA50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292" w:type="dxa"/>
            <w:gridSpan w:val="2"/>
          </w:tcPr>
          <w:p w14:paraId="7718E755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116F9188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</w:tcPr>
          <w:p w14:paraId="002EC662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35" w:type="dxa"/>
          </w:tcPr>
          <w:p w14:paraId="1D7D4504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видеокамер, установленных на подъездах многоквартирных домов и подключенных к системе «Безопасный регион» </w:t>
            </w:r>
          </w:p>
        </w:tc>
        <w:tc>
          <w:tcPr>
            <w:tcW w:w="1559" w:type="dxa"/>
          </w:tcPr>
          <w:p w14:paraId="69CD72C2" w14:textId="1E9FCE15" w:rsidR="00BF370C" w:rsidRPr="00A70C36" w:rsidRDefault="00FA4EBD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</w:tcPr>
          <w:p w14:paraId="09B86F92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видеокамер, установленных на подъездах многоквартирных домов и подключенных к системе «Безопасный регион».</w:t>
            </w:r>
          </w:p>
          <w:p w14:paraId="039CE785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Подтверждающи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е материалы: данные Рейтинга</w:t>
            </w:r>
          </w:p>
        </w:tc>
      </w:tr>
      <w:tr w:rsidR="00BF370C" w:rsidRPr="00A70C36" w14:paraId="5D9F11CD" w14:textId="77777777" w:rsidTr="00FC185B">
        <w:tc>
          <w:tcPr>
            <w:tcW w:w="977" w:type="dxa"/>
          </w:tcPr>
          <w:p w14:paraId="61B69B50" w14:textId="11C534D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292" w:type="dxa"/>
            <w:gridSpan w:val="2"/>
          </w:tcPr>
          <w:p w14:paraId="35713856" w14:textId="5588E54F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538B00C6" w14:textId="346F7E28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1843" w:type="dxa"/>
          </w:tcPr>
          <w:p w14:paraId="16A99B5A" w14:textId="37E19339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14:paraId="03B982FF" w14:textId="6F808E8F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F370C">
              <w:rPr>
                <w:rFonts w:ascii="Times New Roman" w:hAnsi="Times New Roman" w:cs="Times New Roman"/>
                <w:sz w:val="21"/>
                <w:szCs w:val="21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  <w:tc>
          <w:tcPr>
            <w:tcW w:w="1559" w:type="dxa"/>
          </w:tcPr>
          <w:p w14:paraId="7EE3260F" w14:textId="572618B5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5670" w:type="dxa"/>
          </w:tcPr>
          <w:p w14:paraId="6B37FAD8" w14:textId="49653AD7" w:rsidR="00BF370C" w:rsidRPr="00A70C36" w:rsidRDefault="00BF370C" w:rsidP="00BF370C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BF370C">
              <w:rPr>
                <w:rFonts w:ascii="Times New Roman" w:hAnsi="Times New Roman" w:cs="Times New Roman"/>
                <w:sz w:val="21"/>
                <w:szCs w:val="21"/>
              </w:rPr>
              <w:t>Значение показате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ля определяется по фактической освоенной сумме</w:t>
            </w:r>
            <w:r w:rsidRPr="00BF370C">
              <w:rPr>
                <w:rFonts w:ascii="Times New Roman" w:hAnsi="Times New Roman" w:cs="Times New Roman"/>
                <w:sz w:val="21"/>
                <w:szCs w:val="21"/>
              </w:rPr>
              <w:t xml:space="preserve">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формирование, передачу и хранение видеоинформации в течение сроков, установленных распоряжением Главного управления региональной безопасности Московской области от 22.06.2022 № 26-РГУ</w:t>
            </w:r>
          </w:p>
        </w:tc>
      </w:tr>
      <w:tr w:rsidR="00BF370C" w:rsidRPr="00A70C36" w14:paraId="1B81775F" w14:textId="77777777" w:rsidTr="00FC185B">
        <w:tc>
          <w:tcPr>
            <w:tcW w:w="977" w:type="dxa"/>
          </w:tcPr>
          <w:p w14:paraId="526EC783" w14:textId="059D8334" w:rsidR="00BF370C" w:rsidRPr="00A70C36" w:rsidRDefault="00BF370C" w:rsidP="00BF37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292" w:type="dxa"/>
            <w:gridSpan w:val="2"/>
          </w:tcPr>
          <w:p w14:paraId="7EE8E12D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47136D77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843" w:type="dxa"/>
          </w:tcPr>
          <w:p w14:paraId="4F5B3A48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14:paraId="79D7C401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Увеличение числа лиц (школьников, студентов), охваченных профилактическими медицинскими осмотрами с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целью раннего выявления незаконного потребления наркотических средств </w:t>
            </w:r>
          </w:p>
        </w:tc>
        <w:tc>
          <w:tcPr>
            <w:tcW w:w="1559" w:type="dxa"/>
          </w:tcPr>
          <w:p w14:paraId="6587511F" w14:textId="248FE425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единиц</w:t>
            </w:r>
          </w:p>
        </w:tc>
        <w:tc>
          <w:tcPr>
            <w:tcW w:w="5670" w:type="dxa"/>
          </w:tcPr>
          <w:p w14:paraId="13400EB8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лиц (школьников, студентов), охваченных профилактическими медицинскими осмотрами с целью раннего выявления незаконного потребления наркотических средств</w:t>
            </w:r>
          </w:p>
        </w:tc>
      </w:tr>
      <w:tr w:rsidR="00BF370C" w:rsidRPr="00A70C36" w14:paraId="4870C840" w14:textId="77777777" w:rsidTr="00FC185B">
        <w:tc>
          <w:tcPr>
            <w:tcW w:w="977" w:type="dxa"/>
          </w:tcPr>
          <w:p w14:paraId="50CD38C6" w14:textId="6AD49221" w:rsidR="00BF370C" w:rsidRPr="00A70C36" w:rsidRDefault="00BF370C" w:rsidP="00BF37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92" w:type="dxa"/>
            <w:gridSpan w:val="2"/>
          </w:tcPr>
          <w:p w14:paraId="6C07E5C9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06073267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843" w:type="dxa"/>
          </w:tcPr>
          <w:p w14:paraId="5D255FED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04</w:t>
            </w:r>
          </w:p>
        </w:tc>
        <w:tc>
          <w:tcPr>
            <w:tcW w:w="2835" w:type="dxa"/>
          </w:tcPr>
          <w:p w14:paraId="7DDDDE03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Количество рекламных баннеров, агитационных материалов антинаркотической направленности </w:t>
            </w:r>
          </w:p>
        </w:tc>
        <w:tc>
          <w:tcPr>
            <w:tcW w:w="1559" w:type="dxa"/>
          </w:tcPr>
          <w:p w14:paraId="439B0DE7" w14:textId="05652E0E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35E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</w:tcPr>
          <w:p w14:paraId="2E7137A7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рекламных баннеров, агитационных материалов антинаркотической направленности</w:t>
            </w:r>
          </w:p>
        </w:tc>
      </w:tr>
      <w:tr w:rsidR="00BF370C" w:rsidRPr="00A70C36" w14:paraId="4F29CF24" w14:textId="77777777" w:rsidTr="00FC185B">
        <w:tc>
          <w:tcPr>
            <w:tcW w:w="977" w:type="dxa"/>
          </w:tcPr>
          <w:p w14:paraId="29BF1D23" w14:textId="579D87E9" w:rsidR="00BF370C" w:rsidRPr="00A70C36" w:rsidRDefault="00BF370C" w:rsidP="00BF37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92" w:type="dxa"/>
            <w:gridSpan w:val="2"/>
          </w:tcPr>
          <w:p w14:paraId="23CD920C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20689108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1843" w:type="dxa"/>
          </w:tcPr>
          <w:p w14:paraId="66909BFF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05</w:t>
            </w:r>
          </w:p>
        </w:tc>
        <w:tc>
          <w:tcPr>
            <w:tcW w:w="2835" w:type="dxa"/>
          </w:tcPr>
          <w:p w14:paraId="54BD7966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Ежегодное проведение мероприятий в рамках антинаркотических месячников</w:t>
            </w:r>
          </w:p>
        </w:tc>
        <w:tc>
          <w:tcPr>
            <w:tcW w:w="1559" w:type="dxa"/>
          </w:tcPr>
          <w:p w14:paraId="03E73040" w14:textId="7F7B1BB6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35E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</w:tcPr>
          <w:p w14:paraId="5732B3D5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проведенных мероприятий в рамках антинаркотических месячников</w:t>
            </w:r>
          </w:p>
        </w:tc>
      </w:tr>
      <w:tr w:rsidR="00BF370C" w:rsidRPr="00A70C36" w14:paraId="6E21800D" w14:textId="77777777" w:rsidTr="00FC185B">
        <w:trPr>
          <w:trHeight w:val="460"/>
        </w:trPr>
        <w:tc>
          <w:tcPr>
            <w:tcW w:w="977" w:type="dxa"/>
          </w:tcPr>
          <w:p w14:paraId="11FC6CFA" w14:textId="655E3D86" w:rsidR="00BF370C" w:rsidRPr="00A70C36" w:rsidRDefault="00BF370C" w:rsidP="00BF37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292" w:type="dxa"/>
            <w:gridSpan w:val="2"/>
          </w:tcPr>
          <w:p w14:paraId="1BED5E95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7C523099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843" w:type="dxa"/>
          </w:tcPr>
          <w:p w14:paraId="781F5FCE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</w:tcPr>
          <w:p w14:paraId="66AB5659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Количество восстановленных (ремонт, реставрация, благоустройство) воинских захоронений</w:t>
            </w:r>
          </w:p>
        </w:tc>
        <w:tc>
          <w:tcPr>
            <w:tcW w:w="1559" w:type="dxa"/>
          </w:tcPr>
          <w:p w14:paraId="561C7F8E" w14:textId="365F7625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F235E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</w:tcPr>
          <w:p w14:paraId="1E5641A8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 восстановленных (ремонт, реставрация, благоустройство) воинских захоронений</w:t>
            </w:r>
          </w:p>
        </w:tc>
      </w:tr>
      <w:tr w:rsidR="00BF370C" w:rsidRPr="00A70C36" w14:paraId="18E6FB92" w14:textId="77777777" w:rsidTr="00FC185B">
        <w:trPr>
          <w:trHeight w:val="3743"/>
        </w:trPr>
        <w:tc>
          <w:tcPr>
            <w:tcW w:w="977" w:type="dxa"/>
          </w:tcPr>
          <w:p w14:paraId="163A7181" w14:textId="09B9753B" w:rsidR="00BF370C" w:rsidRPr="00A70C36" w:rsidRDefault="00BF370C" w:rsidP="00BF37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292" w:type="dxa"/>
            <w:gridSpan w:val="2"/>
          </w:tcPr>
          <w:p w14:paraId="5B21223A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</w:t>
            </w:r>
          </w:p>
        </w:tc>
        <w:tc>
          <w:tcPr>
            <w:tcW w:w="1559" w:type="dxa"/>
          </w:tcPr>
          <w:p w14:paraId="212AE609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843" w:type="dxa"/>
          </w:tcPr>
          <w:p w14:paraId="05C7AE61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02</w:t>
            </w:r>
          </w:p>
        </w:tc>
        <w:tc>
          <w:tcPr>
            <w:tcW w:w="2835" w:type="dxa"/>
          </w:tcPr>
          <w:p w14:paraId="5879812D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</w:t>
            </w:r>
          </w:p>
        </w:tc>
        <w:tc>
          <w:tcPr>
            <w:tcW w:w="1559" w:type="dxa"/>
          </w:tcPr>
          <w:p w14:paraId="485D6F31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процент</w:t>
            </w:r>
          </w:p>
        </w:tc>
        <w:tc>
          <w:tcPr>
            <w:tcW w:w="5670" w:type="dxa"/>
            <w:shd w:val="clear" w:color="auto" w:fill="auto"/>
          </w:tcPr>
          <w:p w14:paraId="437F8E75" w14:textId="77777777" w:rsidR="00BF370C" w:rsidRPr="00A70C36" w:rsidRDefault="00BF370C" w:rsidP="00FC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рассчитывается по формуле:</w:t>
            </w:r>
          </w:p>
          <w:p w14:paraId="0F88E850" w14:textId="77777777" w:rsidR="00BF370C" w:rsidRPr="00A70C36" w:rsidRDefault="00BF370C" w:rsidP="00FC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  <w:p w14:paraId="1244F552" w14:textId="77777777" w:rsidR="00BF370C" w:rsidRPr="00A70C36" w:rsidRDefault="00BF370C" w:rsidP="00FC185B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1"/>
                <w:szCs w:val="21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ДТ=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1"/>
                        <w:szCs w:val="21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1"/>
                        <w:szCs w:val="21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Тн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1"/>
                            <w:szCs w:val="21"/>
                          </w:rPr>
                          <m:t>Тобщ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1"/>
                    <w:szCs w:val="21"/>
                  </w:rPr>
                  <m:t>х100%</m:t>
                </m:r>
              </m:oMath>
            </m:oMathPara>
          </w:p>
          <w:p w14:paraId="7A83FD5D" w14:textId="77777777" w:rsidR="00BF370C" w:rsidRPr="00A70C36" w:rsidRDefault="00BF370C" w:rsidP="00FC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где:</w:t>
            </w:r>
          </w:p>
          <w:p w14:paraId="349BC9EE" w14:textId="77777777" w:rsidR="00BF370C" w:rsidRPr="00A70C36" w:rsidRDefault="00BF370C" w:rsidP="00FC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ДТ - 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требованиями;</w:t>
            </w:r>
          </w:p>
          <w:p w14:paraId="579E6DBA" w14:textId="77777777" w:rsidR="00BF370C" w:rsidRPr="00A70C36" w:rsidRDefault="00BF370C" w:rsidP="00FC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Тн</w:t>
            </w:r>
            <w:proofErr w:type="spellEnd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 – количество транспортировок умерших в морг, по которым поступили обоснованные жалобы о нарушениях порядка осуществления транспортировки умерших в морг, Стандарта качества транспортировки умерших в морг либо выявлены нарушения контрольно-надзорными органами, органами местного самоуправления; </w:t>
            </w:r>
          </w:p>
          <w:p w14:paraId="73E4503C" w14:textId="77777777" w:rsidR="00BF370C" w:rsidRPr="00A70C36" w:rsidRDefault="00BF370C" w:rsidP="00FC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Тобщ</w:t>
            </w:r>
            <w:proofErr w:type="spellEnd"/>
            <w:r w:rsidRPr="00A70C36">
              <w:rPr>
                <w:rFonts w:ascii="Times New Roman" w:hAnsi="Times New Roman" w:cs="Times New Roman"/>
                <w:sz w:val="21"/>
                <w:szCs w:val="21"/>
              </w:rPr>
              <w:t xml:space="preserve"> – общее фактическое количество осуществленных транспортировок умерших в морг</w:t>
            </w:r>
          </w:p>
        </w:tc>
      </w:tr>
      <w:tr w:rsidR="00BF370C" w:rsidRPr="00A70C36" w14:paraId="51964473" w14:textId="77777777" w:rsidTr="00FC185B">
        <w:trPr>
          <w:trHeight w:val="516"/>
        </w:trPr>
        <w:tc>
          <w:tcPr>
            <w:tcW w:w="977" w:type="dxa"/>
          </w:tcPr>
          <w:p w14:paraId="704DC78F" w14:textId="7B54D425" w:rsidR="00BF370C" w:rsidRPr="00A70C36" w:rsidRDefault="00BF370C" w:rsidP="00BF37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292" w:type="dxa"/>
            <w:gridSpan w:val="2"/>
          </w:tcPr>
          <w:p w14:paraId="72EDA9A3" w14:textId="77777777" w:rsidR="00BF370C" w:rsidRPr="00772B55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2291D99D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843" w:type="dxa"/>
          </w:tcPr>
          <w:p w14:paraId="50561834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</w:tcPr>
          <w:p w14:paraId="11EB5743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772B55">
              <w:rPr>
                <w:rFonts w:ascii="Times New Roman" w:hAnsi="Times New Roman" w:cs="Times New Roman"/>
                <w:sz w:val="21"/>
                <w:szCs w:val="21"/>
              </w:rPr>
              <w:t>Количество транспортировок</w:t>
            </w:r>
          </w:p>
        </w:tc>
        <w:tc>
          <w:tcPr>
            <w:tcW w:w="1559" w:type="dxa"/>
          </w:tcPr>
          <w:p w14:paraId="0C7F6D0D" w14:textId="287953AD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EBD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  <w:shd w:val="clear" w:color="auto" w:fill="auto"/>
          </w:tcPr>
          <w:p w14:paraId="0F8738AF" w14:textId="77777777" w:rsidR="00BF370C" w:rsidRPr="00A70C36" w:rsidRDefault="00BF370C" w:rsidP="00FC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772B55">
              <w:rPr>
                <w:rFonts w:ascii="Times New Roman" w:hAnsi="Times New Roman" w:cs="Times New Roman"/>
                <w:sz w:val="21"/>
                <w:szCs w:val="21"/>
              </w:rPr>
              <w:t>Значение показателя определяется по фактическому количеству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транспортировок умерших в морг</w:t>
            </w:r>
          </w:p>
        </w:tc>
      </w:tr>
      <w:tr w:rsidR="00BF370C" w:rsidRPr="00A70C36" w14:paraId="596CFB37" w14:textId="77777777" w:rsidTr="00FC185B">
        <w:trPr>
          <w:trHeight w:val="1452"/>
        </w:trPr>
        <w:tc>
          <w:tcPr>
            <w:tcW w:w="977" w:type="dxa"/>
          </w:tcPr>
          <w:p w14:paraId="0CCCD66F" w14:textId="5169584B" w:rsidR="00BF370C" w:rsidRPr="00A70C36" w:rsidRDefault="00BF370C" w:rsidP="00BF37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1292" w:type="dxa"/>
            <w:gridSpan w:val="2"/>
          </w:tcPr>
          <w:p w14:paraId="294B0DF5" w14:textId="77777777" w:rsidR="00BF370C" w:rsidRPr="00772B55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559" w:type="dxa"/>
          </w:tcPr>
          <w:p w14:paraId="3F633B3B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843" w:type="dxa"/>
          </w:tcPr>
          <w:p w14:paraId="5CE42E5C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2835" w:type="dxa"/>
          </w:tcPr>
          <w:p w14:paraId="38D356CA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F918B7">
              <w:rPr>
                <w:rFonts w:ascii="Times New Roman" w:hAnsi="Times New Roman" w:cs="Times New Roman"/>
                <w:sz w:val="21"/>
                <w:szCs w:val="21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</w:p>
        </w:tc>
        <w:tc>
          <w:tcPr>
            <w:tcW w:w="1559" w:type="dxa"/>
          </w:tcPr>
          <w:p w14:paraId="1EB55548" w14:textId="731BB033" w:rsidR="00BF370C" w:rsidRPr="00A70C36" w:rsidRDefault="004F235E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FA4EBD">
              <w:rPr>
                <w:rFonts w:ascii="Times New Roman" w:hAnsi="Times New Roman" w:cs="Times New Roman"/>
                <w:sz w:val="21"/>
                <w:szCs w:val="21"/>
              </w:rPr>
              <w:t>штука</w:t>
            </w:r>
          </w:p>
        </w:tc>
        <w:tc>
          <w:tcPr>
            <w:tcW w:w="5670" w:type="dxa"/>
            <w:shd w:val="clear" w:color="auto" w:fill="auto"/>
          </w:tcPr>
          <w:p w14:paraId="2D957317" w14:textId="77777777" w:rsidR="00BF370C" w:rsidRPr="00A70C36" w:rsidRDefault="00BF370C" w:rsidP="00FC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F918B7">
              <w:rPr>
                <w:rFonts w:ascii="Times New Roman" w:hAnsi="Times New Roman" w:cs="Times New Roman"/>
                <w:sz w:val="21"/>
                <w:szCs w:val="21"/>
              </w:rPr>
              <w:t>Значение результата определяется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 количеству кладбищ, на которых проводятся работы по приведению в соответствии с требованиями действующего законодательства и санитарными нормами и правилами</w:t>
            </w:r>
          </w:p>
        </w:tc>
      </w:tr>
      <w:tr w:rsidR="00BF370C" w:rsidRPr="00A70C36" w14:paraId="56A87B4A" w14:textId="77777777" w:rsidTr="00FC185B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EE6038" w14:textId="626F61F3" w:rsidR="00BF370C" w:rsidRPr="00A70C36" w:rsidRDefault="00BF370C" w:rsidP="00BF370C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EE2C20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F6AB1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4CE270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97D03B" w14:textId="77777777" w:rsidR="00BF370C" w:rsidRPr="00A70C36" w:rsidRDefault="00BF370C" w:rsidP="00FC185B">
            <w:pPr>
              <w:pStyle w:val="ConsPlusNormal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color w:val="000000"/>
                <w:sz w:val="21"/>
                <w:szCs w:val="21"/>
              </w:rPr>
              <w:t>Закупка товаров, работ и услуг для организация деятельности единых дежурно- диспетчерских служб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56D9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CC6EF" w14:textId="4618F0D4" w:rsidR="00BF370C" w:rsidRPr="00A70C36" w:rsidRDefault="00BF370C" w:rsidP="00FA4E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Значение ре</w:t>
            </w:r>
            <w:r w:rsidR="00FA4EBD">
              <w:rPr>
                <w:rFonts w:ascii="Times New Roman" w:hAnsi="Times New Roman"/>
                <w:sz w:val="21"/>
                <w:szCs w:val="21"/>
              </w:rPr>
              <w:t xml:space="preserve">зультата определяется суммарно </w:t>
            </w:r>
            <w:r w:rsidRPr="00A70C36">
              <w:rPr>
                <w:rFonts w:ascii="Times New Roman" w:hAnsi="Times New Roman"/>
                <w:sz w:val="21"/>
                <w:szCs w:val="21"/>
              </w:rPr>
              <w:t xml:space="preserve">по количеству заключенных и исполненных </w:t>
            </w:r>
            <w:r w:rsidR="00FA4EBD">
              <w:rPr>
                <w:rFonts w:ascii="Times New Roman" w:hAnsi="Times New Roman"/>
                <w:sz w:val="21"/>
                <w:szCs w:val="21"/>
              </w:rPr>
              <w:t>муниципальных</w:t>
            </w:r>
            <w:r w:rsidRPr="00A70C36">
              <w:rPr>
                <w:rFonts w:ascii="Times New Roman" w:hAnsi="Times New Roman"/>
                <w:sz w:val="21"/>
                <w:szCs w:val="21"/>
              </w:rPr>
              <w:t xml:space="preserve"> контрактов.</w:t>
            </w:r>
          </w:p>
        </w:tc>
      </w:tr>
      <w:tr w:rsidR="00BF370C" w:rsidRPr="00A70C36" w14:paraId="0D0E669D" w14:textId="77777777" w:rsidTr="00FC185B">
        <w:trPr>
          <w:trHeight w:val="1182"/>
        </w:trPr>
        <w:tc>
          <w:tcPr>
            <w:tcW w:w="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EB621" w14:textId="45C8EA9D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2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C736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0376F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B8ED7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3AF22" w14:textId="77777777" w:rsidR="00BF370C" w:rsidRPr="00A70C36" w:rsidRDefault="00BF370C" w:rsidP="00FC185B">
            <w:pPr>
              <w:pStyle w:val="ConsPlusNormal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2B42B" w14:textId="77777777" w:rsidR="00BF370C" w:rsidRPr="00A70C36" w:rsidRDefault="00BF370C" w:rsidP="00FC185B">
            <w:pPr>
              <w:pStyle w:val="ConsPlusNormal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е</w:t>
            </w:r>
            <w:r w:rsidRPr="00A70C36">
              <w:rPr>
                <w:rFonts w:ascii="Times New Roman" w:hAnsi="Times New Roman"/>
                <w:sz w:val="21"/>
                <w:szCs w:val="21"/>
              </w:rPr>
              <w:t>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26C98A" w14:textId="798AEC67" w:rsidR="00BF370C" w:rsidRPr="00A70C36" w:rsidRDefault="00BF370C" w:rsidP="00FC18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Значение ре</w:t>
            </w:r>
            <w:r w:rsidR="00FA4EBD">
              <w:rPr>
                <w:rFonts w:ascii="Times New Roman" w:hAnsi="Times New Roman" w:cs="Times New Roman"/>
                <w:sz w:val="21"/>
                <w:szCs w:val="21"/>
              </w:rPr>
              <w:t xml:space="preserve">зультата определяется суммарно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по количеству приобретенных позиций материальных средств для р</w:t>
            </w:r>
            <w:r w:rsidR="00FA4EBD">
              <w:rPr>
                <w:rFonts w:ascii="Times New Roman" w:hAnsi="Times New Roman" w:cs="Times New Roman"/>
                <w:sz w:val="21"/>
                <w:szCs w:val="21"/>
              </w:rPr>
              <w:t xml:space="preserve">езервного фонда в соответствии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с утвержденной номенклатурой и объемами резерва материальных ресурсов муниципального образования для предупреждения и ликвидации чрезвычайных ситуаций природного и техногенного характера и н</w:t>
            </w:r>
            <w:r w:rsidR="00FA4EBD">
              <w:rPr>
                <w:rFonts w:ascii="Times New Roman" w:hAnsi="Times New Roman" w:cs="Times New Roman"/>
                <w:sz w:val="21"/>
                <w:szCs w:val="21"/>
              </w:rPr>
              <w:t xml:space="preserve">а основании донесений о </w:t>
            </w:r>
            <w:r w:rsidRPr="00A70C36">
              <w:rPr>
                <w:rFonts w:ascii="Times New Roman" w:hAnsi="Times New Roman" w:cs="Times New Roman"/>
                <w:sz w:val="21"/>
                <w:szCs w:val="21"/>
              </w:rPr>
              <w:t>создании, наличии, использовании и восполнении резервов материальных ресурсов для ликвидации ЧС природного и техногенного характера в субъектах Российской Федерации и ФОИВ (1/РЕЗ ЧС), в соответствии с приказом МЧС России от 24.12.2019 № 777ДСП.</w:t>
            </w:r>
          </w:p>
        </w:tc>
      </w:tr>
      <w:tr w:rsidR="00BF370C" w:rsidRPr="00A70C36" w14:paraId="234F2F71" w14:textId="77777777" w:rsidTr="00FC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834057" w14:textId="14187230" w:rsidR="00BF370C" w:rsidRPr="00A70C36" w:rsidRDefault="00BF370C" w:rsidP="00BF370C">
            <w:pPr>
              <w:tabs>
                <w:tab w:val="left" w:pos="142"/>
              </w:tabs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48495B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31CB9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E1B7ED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9ED51" w14:textId="77777777" w:rsidR="00BF370C" w:rsidRPr="00A70C36" w:rsidRDefault="00BF370C" w:rsidP="00FC185B">
            <w:pPr>
              <w:tabs>
                <w:tab w:val="center" w:pos="1304"/>
              </w:tabs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Подготовлено должностных лиц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F21DAF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человек 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699393" w14:textId="77777777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 в соответствии с Планом комплектования учебно-методического центра государственного казенного учреждения Московской области «Специальный центр «Звенигород» слушателями, проходящими подготовку в области гражданской обороны и защиты от чрезвычайных ситуаций по заявкам органов местного самоуправления Московской области, утвержденного Губернатором Московской области от 02.11.2021 № ИП-139-1048 и на основании отчетов о количестве прошедших подготовку должностных лиц.</w:t>
            </w:r>
          </w:p>
        </w:tc>
      </w:tr>
      <w:tr w:rsidR="00BF370C" w:rsidRPr="00A70C36" w14:paraId="3C2481E3" w14:textId="77777777" w:rsidTr="00FC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966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DBCF01" w14:textId="46697B02" w:rsidR="00BF370C" w:rsidRPr="00A70C36" w:rsidRDefault="00BF370C" w:rsidP="00BF370C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A121BF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9861B3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E8C42E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BADC60" w14:textId="77777777" w:rsidR="00BF370C" w:rsidRPr="00A70C36" w:rsidRDefault="00BF370C" w:rsidP="00FC185B">
            <w:pPr>
              <w:spacing w:after="0" w:line="240" w:lineRule="auto"/>
              <w:ind w:left="108" w:right="105"/>
              <w:rPr>
                <w:rFonts w:ascii="Times New Roman" w:hAnsi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 xml:space="preserve">Проведено учений, тренировок, </w:t>
            </w:r>
          </w:p>
          <w:p w14:paraId="55A5032D" w14:textId="77777777" w:rsidR="00BF370C" w:rsidRPr="00A70C36" w:rsidRDefault="00BF370C" w:rsidP="00FC185B">
            <w:pPr>
              <w:spacing w:after="0" w:line="240" w:lineRule="auto"/>
              <w:ind w:left="108" w:right="10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смотр-конкурсов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77A6F3" w14:textId="77777777" w:rsidR="00BF370C" w:rsidRPr="00A70C36" w:rsidRDefault="00BF370C" w:rsidP="00FC185B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74C7B57" w14:textId="77777777" w:rsidR="00BF370C" w:rsidRPr="00A70C36" w:rsidRDefault="00BF370C" w:rsidP="00FC185B">
            <w:pPr>
              <w:spacing w:after="0" w:line="240" w:lineRule="auto"/>
              <w:ind w:left="164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определяется суммарно по количеству проведенных тренировок, учений и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смотр-конкурсов, согласно Плана гражданской обороны и защиты населения муниципального образования, утвержденного в соответствии с Приказом МЧС России от 14.11.2008 № 687 «Об утверждении Положения об организации и ведении гражданской обороны в муниципальных образованиях и организациях»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BF370C" w:rsidRPr="00A70C36" w14:paraId="1E2E4104" w14:textId="77777777" w:rsidTr="00FC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4027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97ADAA" w14:textId="4FBAF285" w:rsidR="00BF370C" w:rsidRPr="00A70C36" w:rsidRDefault="00BF370C" w:rsidP="00BF370C">
            <w:pPr>
              <w:tabs>
                <w:tab w:val="left" w:pos="142"/>
              </w:tabs>
              <w:spacing w:after="0" w:line="240" w:lineRule="auto"/>
              <w:ind w:right="-9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EE488B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61EB04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81CF38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1F77E38" w14:textId="77777777" w:rsidR="00BF370C" w:rsidRPr="00A70C36" w:rsidRDefault="00BF370C" w:rsidP="00FC185B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Обеспечена готовность технических средств оповещения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B21351" w14:textId="77777777" w:rsidR="00BF370C" w:rsidRPr="00A70C36" w:rsidRDefault="00BF370C" w:rsidP="00FC185B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процент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09BF69F" w14:textId="77777777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показателя рассчитывается по формуле:</w:t>
            </w:r>
          </w:p>
          <w:p w14:paraId="3A5116B1" w14:textId="77777777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Кгтсо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= (</w:t>
            </w: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Nртсо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/ </w:t>
            </w: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) х 100%,</w:t>
            </w:r>
          </w:p>
          <w:p w14:paraId="53E0517A" w14:textId="77777777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где:</w:t>
            </w:r>
          </w:p>
          <w:p w14:paraId="5FA2929B" w14:textId="77777777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Кгтсо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– коэффициент готовности технических средств оповещения МАСЦО (ТСО);</w:t>
            </w:r>
          </w:p>
          <w:p w14:paraId="7ADF239D" w14:textId="77777777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Nртсо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- количество работоспособных ТСО. Определяется по результатам комплексных проверок готовности МАСЦО (КПГ), проводимых комиссиями органов местного самоуправления муниципальных образований Московской области;</w:t>
            </w:r>
          </w:p>
          <w:p w14:paraId="5D664009" w14:textId="77777777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Nтсо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- количество ТСО, входящее в состав МАСЦО. Определяется согласно заключенным муниципальным контрактам (договорам) на оказание услуг по эксплуатационно-техническому обслуживанию оборудования МАСЦО на текущий год.</w:t>
            </w:r>
          </w:p>
          <w:p w14:paraId="36B378CE" w14:textId="77777777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Значение </w:t>
            </w: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Кгтсо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должно быть не ниже 90%.</w:t>
            </w:r>
          </w:p>
        </w:tc>
      </w:tr>
      <w:tr w:rsidR="00BF370C" w:rsidRPr="00A70C36" w14:paraId="188ADD7B" w14:textId="77777777" w:rsidTr="00FC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1098C" w14:textId="2D24C43B" w:rsidR="00BF370C" w:rsidRPr="00A70C36" w:rsidRDefault="00BF370C" w:rsidP="00BF370C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582A8F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57C9B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69F2D1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511B7" w14:textId="77777777" w:rsidR="00BF370C" w:rsidRPr="00A70C36" w:rsidRDefault="00BF370C" w:rsidP="00FC185B">
            <w:pPr>
              <w:spacing w:after="0" w:line="240" w:lineRule="auto"/>
              <w:ind w:left="108" w:right="105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Приобретено материально-технических, продовольственных и иных средств, для целей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598DD" w14:textId="77777777" w:rsidR="00BF370C" w:rsidRPr="00A70C36" w:rsidRDefault="00BF370C" w:rsidP="00FC185B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25601AB" w14:textId="77777777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A70C36">
              <w:rPr>
                <w:rFonts w:ascii="Times New Roman" w:hAnsi="Times New Roman"/>
                <w:sz w:val="21"/>
                <w:szCs w:val="21"/>
              </w:rPr>
              <w:t>Значение результата определяется суммарно по количеству приобретенных материально-технических, продовольственных и иных средств, для целей гражданской обороны</w:t>
            </w:r>
            <w:r w:rsidRPr="00A70C36">
              <w:rPr>
                <w:sz w:val="21"/>
                <w:szCs w:val="21"/>
              </w:rPr>
              <w:t xml:space="preserve"> </w:t>
            </w:r>
            <w:r w:rsidRPr="00FA4EBD">
              <w:rPr>
                <w:rFonts w:ascii="Times New Roman" w:hAnsi="Times New Roman" w:cs="Times New Roman"/>
                <w:sz w:val="21"/>
                <w:szCs w:val="21"/>
              </w:rPr>
              <w:t xml:space="preserve">в соответствии </w:t>
            </w:r>
            <w:r w:rsidRPr="00A70C36">
              <w:rPr>
                <w:sz w:val="21"/>
                <w:szCs w:val="21"/>
              </w:rPr>
              <w:t xml:space="preserve">с </w:t>
            </w:r>
            <w:r w:rsidRPr="00A70C36">
              <w:rPr>
                <w:rFonts w:ascii="Times New Roman" w:hAnsi="Times New Roman"/>
                <w:sz w:val="21"/>
                <w:szCs w:val="21"/>
              </w:rPr>
              <w:t>утвержденной номенклатурой и объемами запасов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hAnsi="Times New Roman"/>
                <w:sz w:val="21"/>
                <w:szCs w:val="21"/>
              </w:rPr>
              <w:t>материально-технических, продовольственных, медицинских и иных средств муниципального образования, создаваемых в целях решения задач гражданской обороны муниципального образования и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2-4-71-34-11.</w:t>
            </w:r>
          </w:p>
        </w:tc>
      </w:tr>
      <w:tr w:rsidR="00BF370C" w:rsidRPr="00A70C36" w14:paraId="4FD39D8C" w14:textId="77777777" w:rsidTr="00FC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26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F81CA" w14:textId="7CB98122" w:rsidR="00BF370C" w:rsidRPr="00A70C36" w:rsidRDefault="00BF370C" w:rsidP="00BF370C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lastRenderedPageBreak/>
              <w:t>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2EE83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4E00C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F8A3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B65B9C" w14:textId="77777777" w:rsidR="00BF370C" w:rsidRPr="00A70C36" w:rsidRDefault="00BF370C" w:rsidP="00FC185B">
            <w:pPr>
              <w:spacing w:after="0" w:line="240" w:lineRule="auto"/>
              <w:ind w:left="108" w:right="105"/>
              <w:rPr>
                <w:rFonts w:ascii="Times New Roman" w:hAnsi="Times New Roman"/>
                <w:sz w:val="21"/>
                <w:szCs w:val="21"/>
              </w:rPr>
            </w:pPr>
            <w:r w:rsidRPr="00344D1C">
              <w:rPr>
                <w:rFonts w:ascii="Times New Roman" w:hAnsi="Times New Roman"/>
                <w:sz w:val="21"/>
                <w:szCs w:val="21"/>
              </w:rPr>
              <w:t>Количество объектов гражданской обороны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E533B4" w14:textId="77777777" w:rsidR="00BF370C" w:rsidRPr="00A70C36" w:rsidRDefault="00BF370C" w:rsidP="00FC185B">
            <w:pPr>
              <w:spacing w:after="0" w:line="240" w:lineRule="auto"/>
              <w:ind w:left="149" w:right="23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44D1C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8FD7DE6" w14:textId="77777777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344D1C">
              <w:rPr>
                <w:rFonts w:ascii="Times New Roman" w:hAnsi="Times New Roman"/>
                <w:sz w:val="21"/>
                <w:szCs w:val="21"/>
              </w:rPr>
              <w:t>Значение определяется суммарно по количеству готовых к использованию по предназначению защитных сооружений гражданской обороны созданных в соответствии с Постановлением Правительства Российской Федерации от 29.11.1999 № 1309 «О порядке создания убежищ и иных объектов гражданской обороны», на основании  донесений о состоянии гражданской обороны и готовности к выполнению мероприятий по планам гражданской обороны и защиты населения, утвержденных МЧС России 17.06.2016 № 2-4-71-34-11</w:t>
            </w:r>
          </w:p>
        </w:tc>
      </w:tr>
      <w:tr w:rsidR="00BF370C" w:rsidRPr="00A70C36" w14:paraId="1A2607AC" w14:textId="77777777" w:rsidTr="00FC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26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FD828" w14:textId="404DA429" w:rsidR="00BF370C" w:rsidRPr="00A70C36" w:rsidRDefault="00BF370C" w:rsidP="00BF370C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243746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92982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6A3917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D1188" w14:textId="77777777" w:rsidR="00BF370C" w:rsidRPr="00A70C36" w:rsidRDefault="00BF370C" w:rsidP="00FC185B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пожарных водоемов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3650B8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9C3732B" w14:textId="3372A494" w:rsidR="00BF370C" w:rsidRPr="00A70C36" w:rsidRDefault="00BF370C" w:rsidP="00FA4EBD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Значение результата определяется суммарно по количеству пожарных водоемов готовых к забору воды в любое время года и на основании отчетов по заключенным и исполненным </w:t>
            </w:r>
            <w:r w:rsidR="00FA4E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муниципальным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контрактам.</w:t>
            </w:r>
          </w:p>
        </w:tc>
      </w:tr>
      <w:tr w:rsidR="00BF370C" w:rsidRPr="00A70C36" w14:paraId="03A0FDF4" w14:textId="77777777" w:rsidTr="00FC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831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11D2A" w14:textId="6FBB71B9" w:rsidR="00BF370C" w:rsidRPr="00A70C36" w:rsidRDefault="00BF370C" w:rsidP="00BF370C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89945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AAB4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1DB5E6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811CB" w14:textId="77777777" w:rsidR="00BF370C" w:rsidRPr="00A70C36" w:rsidRDefault="00BF370C" w:rsidP="00FC185B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Количество работающих </w:t>
            </w: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извещателей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7F67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37400D" w14:textId="555D6ABC" w:rsidR="00BF370C" w:rsidRPr="00A70C36" w:rsidRDefault="00BF370C" w:rsidP="00FA4EBD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суммарно по количеству работающих автономных дымовых пожарных </w:t>
            </w:r>
            <w:proofErr w:type="spellStart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извещателей</w:t>
            </w:r>
            <w:proofErr w:type="spellEnd"/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,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установленных в местах проживания многодетных семей и семей, находящихся в трудной жизненной ситуации и на основании отчетов по заключенным и исполненным </w:t>
            </w:r>
            <w:r w:rsidR="00FA4E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муниципальным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контрактам.</w:t>
            </w:r>
          </w:p>
        </w:tc>
      </w:tr>
      <w:tr w:rsidR="00BF370C" w:rsidRPr="00A70C36" w14:paraId="583FE027" w14:textId="77777777" w:rsidTr="00FC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97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B3B34" w14:textId="6D2D9BF6" w:rsidR="00BF370C" w:rsidRPr="00A70C36" w:rsidRDefault="00BF370C" w:rsidP="00BF370C">
            <w:pPr>
              <w:tabs>
                <w:tab w:val="left" w:pos="142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5B1142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E2DF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9734F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95F8F" w14:textId="77777777" w:rsidR="00BF370C" w:rsidRPr="00A70C36" w:rsidRDefault="00BF370C" w:rsidP="00FC185B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Количество обученного населения мерам пожарной безопасности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C3E430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415ED5E" w14:textId="77777777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Значение результата определяется суммарно по количеству человек прошедших обучение по специальным программам и на основании отчета органа местного самоуправления </w:t>
            </w:r>
          </w:p>
        </w:tc>
      </w:tr>
      <w:tr w:rsidR="00BF370C" w:rsidRPr="00A70C36" w14:paraId="5B15ABB8" w14:textId="77777777" w:rsidTr="00FC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196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0A11" w14:textId="6B34DB67" w:rsidR="00BF370C" w:rsidRPr="00A70C36" w:rsidRDefault="00BF370C" w:rsidP="00BF370C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99F61B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35208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EF026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7FA337" w14:textId="77777777" w:rsidR="00BF370C" w:rsidRPr="00A70C36" w:rsidRDefault="00BF370C" w:rsidP="00FC185B">
            <w:pPr>
              <w:spacing w:after="0" w:line="240" w:lineRule="auto"/>
              <w:ind w:left="108" w:right="105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Работы по опашке территорий по границам населенных пунктов муниципальных образований Московской области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564C7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единица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17DA12" w14:textId="316B2759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 суммарно по количеству населенных пунктов, подверженных угрозе лесных пожаров и других</w:t>
            </w:r>
            <w:r w:rsidR="00FA4E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ландшафтных (природных) пожаров, для обеспечения противопожарной безопасности которых созданы  противопожарные минерализованные полосы и на основании</w:t>
            </w:r>
            <w:r w:rsidRPr="00A70C36">
              <w:rPr>
                <w:sz w:val="21"/>
                <w:szCs w:val="21"/>
              </w:rPr>
              <w:t xml:space="preserve">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св</w:t>
            </w:r>
            <w:r w:rsidR="00FA4EBD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едений представленных органами, </w:t>
            </w: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осуществляющими Федеральный государственный пожарный надзор</w:t>
            </w:r>
          </w:p>
        </w:tc>
      </w:tr>
      <w:tr w:rsidR="00BF370C" w:rsidRPr="00A70C36" w14:paraId="4BB6D3C5" w14:textId="77777777" w:rsidTr="00FC185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  <w:tblLook w:val="04A0" w:firstRow="1" w:lastRow="0" w:firstColumn="1" w:lastColumn="0" w:noHBand="0" w:noVBand="1"/>
        </w:tblPrEx>
        <w:trPr>
          <w:cantSplit/>
          <w:trHeight w:val="849"/>
        </w:trPr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9A11C" w14:textId="7E29353E" w:rsidR="00BF370C" w:rsidRPr="00A70C36" w:rsidRDefault="00BF370C" w:rsidP="00FC185B">
            <w:pPr>
              <w:tabs>
                <w:tab w:val="left" w:pos="142"/>
                <w:tab w:val="left" w:pos="568"/>
              </w:tabs>
              <w:spacing w:after="0" w:line="240" w:lineRule="auto"/>
              <w:ind w:left="426" w:hanging="426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56A543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0EB901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C4802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35D1A" w14:textId="77777777" w:rsidR="00BF370C" w:rsidRPr="00A70C36" w:rsidRDefault="00BF370C" w:rsidP="00FC185B">
            <w:pPr>
              <w:spacing w:after="0" w:line="240" w:lineRule="auto"/>
              <w:ind w:left="108" w:right="105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Обучение населения, прежде всего детей, плаванию и приемам спасания на воде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78942" w14:textId="77777777" w:rsidR="00BF370C" w:rsidRPr="00A70C36" w:rsidRDefault="00BF370C" w:rsidP="00FC1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FB98883" w14:textId="77777777" w:rsidR="00BF370C" w:rsidRPr="00A70C36" w:rsidRDefault="00BF370C" w:rsidP="00FC185B">
            <w:pPr>
              <w:spacing w:after="0" w:line="240" w:lineRule="auto"/>
              <w:ind w:left="179" w:right="284"/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70C3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Значение результата определяется суммарно по количеству обученного населения, прежде всего детей, плаванию и приемам спасания на воде</w:t>
            </w:r>
          </w:p>
        </w:tc>
      </w:tr>
    </w:tbl>
    <w:p w14:paraId="3FE6FFAA" w14:textId="4A269195" w:rsidR="00BF370C" w:rsidRDefault="00BF370C" w:rsidP="00BF37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44ABCD2E" w14:textId="0DEB4591" w:rsidR="000D4702" w:rsidRDefault="000D4702" w:rsidP="00BF37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15D875B7" w14:textId="77777777" w:rsidR="000D4702" w:rsidRDefault="000D4702" w:rsidP="00BF370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1"/>
          <w:szCs w:val="21"/>
        </w:rPr>
      </w:pPr>
    </w:p>
    <w:p w14:paraId="21D1EE0B" w14:textId="77777777" w:rsidR="00BF370C" w:rsidRDefault="00BF370C" w:rsidP="00F45D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14:paraId="1649A555" w14:textId="1E54C1C1" w:rsidR="00F45DB3" w:rsidRPr="00F45DB3" w:rsidRDefault="00F45DB3" w:rsidP="00F45DB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A2441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7. </w:t>
      </w:r>
      <w:r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>одпрограмм</w:t>
      </w:r>
      <w:r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 1</w:t>
      </w:r>
      <w:r w:rsidR="00403CF1" w:rsidRPr="00F94254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 «Профилактика преступлений и иных правонарушений»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4EF7C31" w14:textId="56B71C8B" w:rsidR="00B66DC6" w:rsidRPr="008D332F" w:rsidRDefault="00A16656" w:rsidP="008D332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bCs/>
          <w:sz w:val="24"/>
          <w:szCs w:val="24"/>
        </w:rPr>
      </w:pPr>
      <w:r w:rsidRPr="006A2441">
        <w:rPr>
          <w:rFonts w:ascii="Times New Roman" w:eastAsia="Calibri" w:hAnsi="Times New Roman" w:cs="Times New Roman"/>
          <w:bCs/>
          <w:sz w:val="24"/>
          <w:szCs w:val="24"/>
        </w:rPr>
        <w:t>7.</w:t>
      </w:r>
      <w:r w:rsidR="00F45DB3">
        <w:rPr>
          <w:rFonts w:ascii="Times New Roman" w:eastAsia="Calibri" w:hAnsi="Times New Roman" w:cs="Times New Roman"/>
          <w:bCs/>
          <w:sz w:val="24"/>
          <w:szCs w:val="24"/>
        </w:rPr>
        <w:t>1.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 xml:space="preserve"> Пе</w:t>
      </w:r>
      <w:r w:rsidR="00403CF1">
        <w:rPr>
          <w:rFonts w:ascii="Times New Roman" w:eastAsia="Calibri" w:hAnsi="Times New Roman" w:cs="Times New Roman"/>
          <w:bCs/>
          <w:sz w:val="24"/>
          <w:szCs w:val="24"/>
        </w:rPr>
        <w:t xml:space="preserve">речень мероприятий подпрограммы 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>1</w:t>
      </w:r>
      <w:r w:rsidR="00403CF1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403CF1" w:rsidRPr="00403CF1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6A2441">
        <w:rPr>
          <w:rFonts w:ascii="Times New Roman" w:eastAsia="Calibri" w:hAnsi="Times New Roman" w:cs="Times New Roman"/>
          <w:bCs/>
          <w:sz w:val="24"/>
          <w:szCs w:val="24"/>
        </w:rPr>
        <w:t>«Профилактика преступлений и иных правонарушений»</w:t>
      </w:r>
      <w:r w:rsidR="00B71CCC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="0076603D" w:rsidRPr="00B76B37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</w:p>
    <w:tbl>
      <w:tblPr>
        <w:tblW w:w="184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61"/>
        <w:gridCol w:w="1275"/>
        <w:gridCol w:w="1698"/>
        <w:gridCol w:w="1010"/>
        <w:gridCol w:w="794"/>
        <w:gridCol w:w="199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  <w:gridCol w:w="851"/>
        <w:gridCol w:w="851"/>
        <w:gridCol w:w="851"/>
      </w:tblGrid>
      <w:tr w:rsidR="00812627" w:rsidRPr="00B66DC6" w14:paraId="5048E923" w14:textId="77777777" w:rsidTr="002D0FB8">
        <w:trPr>
          <w:gridAfter w:val="3"/>
          <w:wAfter w:w="2553" w:type="dxa"/>
          <w:trHeight w:val="60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527C4608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04977FC5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30D5A65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251A683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416DD6EB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10"/>
            <w:shd w:val="clear" w:color="auto" w:fill="auto"/>
            <w:vAlign w:val="center"/>
            <w:hideMark/>
          </w:tcPr>
          <w:p w14:paraId="2DDABB6E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3B553E6F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12627" w:rsidRPr="00B66DC6" w14:paraId="34F0C623" w14:textId="77777777" w:rsidTr="00C01399">
        <w:trPr>
          <w:gridAfter w:val="3"/>
          <w:wAfter w:w="2553" w:type="dxa"/>
          <w:trHeight w:val="978"/>
        </w:trPr>
        <w:tc>
          <w:tcPr>
            <w:tcW w:w="811" w:type="dxa"/>
            <w:vMerge/>
            <w:vAlign w:val="center"/>
            <w:hideMark/>
          </w:tcPr>
          <w:p w14:paraId="1824C221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5381A5E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45872B2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3034FBBE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BAA8322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6"/>
            <w:shd w:val="clear" w:color="auto" w:fill="auto"/>
            <w:hideMark/>
          </w:tcPr>
          <w:p w14:paraId="5775AAC2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5824B49C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331A03D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1DCF649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44E13C37" w14:textId="77777777" w:rsidR="00812627" w:rsidRPr="00B66DC6" w:rsidRDefault="00812627" w:rsidP="00462F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0FCFE0D3" w14:textId="77777777" w:rsidR="00812627" w:rsidRPr="00B66DC6" w:rsidRDefault="00812627" w:rsidP="00462F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562D4B" w:rsidRPr="00B66DC6" w14:paraId="54759ECD" w14:textId="77777777" w:rsidTr="00D16BFD">
        <w:trPr>
          <w:gridAfter w:val="3"/>
          <w:wAfter w:w="2553" w:type="dxa"/>
          <w:trHeight w:val="237"/>
        </w:trPr>
        <w:tc>
          <w:tcPr>
            <w:tcW w:w="811" w:type="dxa"/>
            <w:vMerge w:val="restart"/>
            <w:shd w:val="clear" w:color="auto" w:fill="auto"/>
            <w:hideMark/>
          </w:tcPr>
          <w:p w14:paraId="13EDEB2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9623698" w14:textId="4A33C6EE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01.</w:t>
            </w:r>
            <w:r w:rsidR="00F45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F45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степени антитеррористической защищенности социально значимых объектов, находящихся в собственности городского округа и ме</w:t>
            </w:r>
            <w:r w:rsidR="00F45D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 с массовым пребыванием людей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7D5246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06E1A22A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916E194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DD8A6B6" w14:textId="3234AE66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B805396" w14:textId="292AA06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5134F33" w14:textId="3624B09E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0D229B9" w14:textId="40AA3981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9978203" w14:textId="4A850B91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46384D4" w14:textId="070999FA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8EBADC2" w14:textId="77777777" w:rsidR="00562D4B" w:rsidRPr="004D532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</w:tr>
      <w:tr w:rsidR="00562D4B" w:rsidRPr="00B66DC6" w14:paraId="021B7424" w14:textId="77777777" w:rsidTr="00CE4176">
        <w:trPr>
          <w:gridAfter w:val="3"/>
          <w:wAfter w:w="2553" w:type="dxa"/>
          <w:trHeight w:val="984"/>
        </w:trPr>
        <w:tc>
          <w:tcPr>
            <w:tcW w:w="811" w:type="dxa"/>
            <w:vMerge/>
            <w:shd w:val="clear" w:color="auto" w:fill="auto"/>
          </w:tcPr>
          <w:p w14:paraId="3F5A089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C07AAAB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D2B55F6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28D9151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C0C86D3" w14:textId="43ABBC3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79D218B" w14:textId="38515AA8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21CC9FC" w14:textId="0A9E6FE7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57D7F04" w14:textId="20BEA776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A7EBEAD" w14:textId="090A6ADE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B65E75D" w14:textId="2C57770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F699F92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2D4B" w:rsidRPr="00B66DC6" w14:paraId="0EFCC6DD" w14:textId="77777777" w:rsidTr="00CE4176">
        <w:trPr>
          <w:gridAfter w:val="3"/>
          <w:wAfter w:w="2553" w:type="dxa"/>
          <w:trHeight w:val="986"/>
        </w:trPr>
        <w:tc>
          <w:tcPr>
            <w:tcW w:w="811" w:type="dxa"/>
            <w:vMerge/>
            <w:vAlign w:val="center"/>
            <w:hideMark/>
          </w:tcPr>
          <w:p w14:paraId="72434338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976B9C1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AC0D5A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BB1BCE7" w14:textId="34ECFD52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CA8BD63" w14:textId="06FC1DA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000000" w:fill="FFFFFF"/>
          </w:tcPr>
          <w:p w14:paraId="50766624" w14:textId="6CCA208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39517C" w14:textId="2CC2DF86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6F7FD27" w14:textId="4064107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2B7ABB8" w14:textId="56C2639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B43708F" w14:textId="69BE63E3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4541F91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14C63FB4" w14:textId="77777777" w:rsidTr="00F45DB3">
        <w:trPr>
          <w:gridAfter w:val="3"/>
          <w:wAfter w:w="2553" w:type="dxa"/>
          <w:trHeight w:val="511"/>
        </w:trPr>
        <w:tc>
          <w:tcPr>
            <w:tcW w:w="811" w:type="dxa"/>
            <w:vMerge w:val="restart"/>
            <w:shd w:val="clear" w:color="auto" w:fill="auto"/>
            <w:hideMark/>
          </w:tcPr>
          <w:p w14:paraId="1265BCEB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40D326D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14:paraId="69545C22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Calibri" w:hAnsi="Times New Roman" w:cs="Times New Roman"/>
              </w:rPr>
              <w:t>Проведение мероприятий по профилактике терроризма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45F6AB4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3B8D59E0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8BDC217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2CBAC6B" w14:textId="2E6334E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AA26A53" w14:textId="1F10024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3D5C9BF" w14:textId="233A326D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BA964D3" w14:textId="2EC936BC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C8DD495" w14:textId="6997D93B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821417B" w14:textId="21E65DCF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D9CE25" w14:textId="02E84210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ОМВД Росси по городскому округу Зарайск</w:t>
            </w:r>
          </w:p>
        </w:tc>
      </w:tr>
      <w:tr w:rsidR="00562D4B" w:rsidRPr="00B66DC6" w14:paraId="1E45AC4B" w14:textId="77777777" w:rsidTr="00F45DB3">
        <w:trPr>
          <w:gridAfter w:val="3"/>
          <w:wAfter w:w="2553" w:type="dxa"/>
          <w:trHeight w:val="1164"/>
        </w:trPr>
        <w:tc>
          <w:tcPr>
            <w:tcW w:w="811" w:type="dxa"/>
            <w:vMerge/>
            <w:shd w:val="clear" w:color="auto" w:fill="auto"/>
          </w:tcPr>
          <w:p w14:paraId="1486A333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C2FA7F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B4B1FF9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C164F4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EEB2223" w14:textId="294F6D5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D899B64" w14:textId="117AD50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31B1CC7" w14:textId="371371F2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22BC2C7" w14:textId="1FA8D53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3DC26E1" w14:textId="16DAA404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FCC76BB" w14:textId="0C0E6DF2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1F3BA7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2D4B" w:rsidRPr="00B66DC6" w14:paraId="0E7AE6D2" w14:textId="77777777" w:rsidTr="00CE4176">
        <w:trPr>
          <w:gridAfter w:val="3"/>
          <w:wAfter w:w="2553" w:type="dxa"/>
          <w:trHeight w:val="2072"/>
        </w:trPr>
        <w:tc>
          <w:tcPr>
            <w:tcW w:w="811" w:type="dxa"/>
            <w:vMerge/>
            <w:vAlign w:val="center"/>
            <w:hideMark/>
          </w:tcPr>
          <w:p w14:paraId="71EF8825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D46D78D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1C7E31C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C608D6E" w14:textId="4140738E" w:rsidR="00562D4B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  <w:p w14:paraId="3F1E69F0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CD2DFC7" w14:textId="7E4F73BA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0DF82A1" w14:textId="28E7A86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A309D7" w14:textId="0D390A59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EBD7584" w14:textId="4541947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5521ED2" w14:textId="21D4C0E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A753E46" w14:textId="3E76C77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EE2D10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35A" w:rsidRPr="00B66DC6" w14:paraId="2B154E1D" w14:textId="77777777" w:rsidTr="001F5044">
        <w:trPr>
          <w:gridAfter w:val="3"/>
          <w:wAfter w:w="2553" w:type="dxa"/>
          <w:trHeight w:val="239"/>
        </w:trPr>
        <w:tc>
          <w:tcPr>
            <w:tcW w:w="811" w:type="dxa"/>
            <w:vMerge/>
            <w:vAlign w:val="center"/>
            <w:hideMark/>
          </w:tcPr>
          <w:p w14:paraId="1BF5CCF3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FC444C5" w14:textId="5987CD2F" w:rsidR="0080235A" w:rsidRPr="00E37BBE" w:rsidRDefault="0080235A" w:rsidP="00CA2D9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мероприятий по профилактике терроризма (шт.)</w:t>
            </w:r>
            <w:r w:rsidR="000B573C">
              <w:rPr>
                <w:rFonts w:ascii="Times New Roman" w:eastAsia="Calibri" w:hAnsi="Times New Roman" w:cs="Times New Roman"/>
              </w:rPr>
              <w:t>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78EFFC6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3F73055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6D06322D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21BFC795" w14:textId="77777777" w:rsidR="0080235A" w:rsidRPr="00B66DC6" w:rsidRDefault="0080235A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bottom"/>
            <w:hideMark/>
          </w:tcPr>
          <w:p w14:paraId="555873DF" w14:textId="6D25C0D0" w:rsidR="0080235A" w:rsidRPr="00B66DC6" w:rsidRDefault="001F5044" w:rsidP="001F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r w:rsidR="0080235A"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том числе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  <w:r w:rsidR="0080235A"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D621C8F" w14:textId="33AB626E" w:rsidR="0080235A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7EE7F06" w14:textId="1297C93C" w:rsidR="0080235A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38C0AA9" w14:textId="12BE1E3C" w:rsidR="0080235A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E81A412" w14:textId="7E42E711" w:rsidR="0080235A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41C6CB0" w14:textId="77777777" w:rsidR="0080235A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67E402D2" w14:textId="77777777" w:rsidR="00512831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74B604" w14:textId="77777777" w:rsidR="00512831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58219D" w14:textId="77777777" w:rsidR="00512831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804CF6" w14:textId="5377A094" w:rsidR="00512831" w:rsidRPr="00B66DC6" w:rsidRDefault="00512831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0235A" w:rsidRPr="00B66DC6" w14:paraId="38B06B6A" w14:textId="77777777" w:rsidTr="00C01399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6B6272B8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AD7E1EC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702F5ED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7A13AC0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F578D53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7CD57E1E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554445A" w14:textId="5703777E" w:rsidR="0080235A" w:rsidRPr="00B66DC6" w:rsidRDefault="001F5044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CCF097D" w14:textId="5E7EBBDD" w:rsidR="0080235A" w:rsidRPr="00B66DC6" w:rsidRDefault="00C01399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1DABBD41" w14:textId="1F580A77" w:rsidR="0080235A" w:rsidRPr="00B66DC6" w:rsidRDefault="00C01399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0882CF8" w14:textId="6EF02151" w:rsidR="0080235A" w:rsidRPr="00B66DC6" w:rsidRDefault="00C01399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332156F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36D4062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14BA925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EA4DD77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5D0DCB9" w14:textId="77777777" w:rsidR="0080235A" w:rsidRPr="00B66DC6" w:rsidRDefault="0080235A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4785" w:rsidRPr="00B66DC6" w14:paraId="6EF4E65F" w14:textId="77777777" w:rsidTr="00D16BFD">
        <w:trPr>
          <w:gridAfter w:val="3"/>
          <w:wAfter w:w="2553" w:type="dxa"/>
          <w:trHeight w:val="329"/>
        </w:trPr>
        <w:tc>
          <w:tcPr>
            <w:tcW w:w="811" w:type="dxa"/>
            <w:vMerge/>
            <w:vAlign w:val="center"/>
            <w:hideMark/>
          </w:tcPr>
          <w:p w14:paraId="6315A2EA" w14:textId="77777777" w:rsidR="003A4785" w:rsidRPr="00B66DC6" w:rsidRDefault="003A478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017C9F1" w14:textId="77777777" w:rsidR="003A4785" w:rsidRPr="00B66DC6" w:rsidRDefault="003A478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BAB01B6" w14:textId="77777777" w:rsidR="003A4785" w:rsidRPr="00B66DC6" w:rsidRDefault="003A478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A6D70D2" w14:textId="77777777" w:rsidR="003A4785" w:rsidRPr="00B66DC6" w:rsidRDefault="003A478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38DE9A0" w14:textId="77777777" w:rsidR="003A4785" w:rsidRPr="00B66DC6" w:rsidRDefault="003A478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64887F3" w14:textId="77777777" w:rsidR="003A4785" w:rsidRPr="00B66DC6" w:rsidRDefault="003A478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1794538A" w14:textId="77777777" w:rsidR="003A4785" w:rsidRPr="00B66DC6" w:rsidRDefault="003A478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30559BF1" w14:textId="77777777" w:rsidR="003A4785" w:rsidRPr="00B66DC6" w:rsidRDefault="003A478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F4C38FA" w14:textId="77777777" w:rsidR="003A4785" w:rsidRPr="00B66DC6" w:rsidRDefault="003A478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567" w:type="dxa"/>
            <w:shd w:val="clear" w:color="auto" w:fill="auto"/>
            <w:hideMark/>
          </w:tcPr>
          <w:p w14:paraId="0A32B327" w14:textId="77777777" w:rsidR="003A4785" w:rsidRPr="00B66DC6" w:rsidRDefault="003A4785" w:rsidP="00CA2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560F9AF6" w14:textId="1D092818" w:rsidR="003A4785" w:rsidRPr="00B66DC6" w:rsidRDefault="003A4785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2FB8A742" w14:textId="4333E600" w:rsidR="003A4785" w:rsidRPr="00B66DC6" w:rsidRDefault="003A4785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59F56B49" w14:textId="02B30D48" w:rsidR="003A4785" w:rsidRPr="00B66DC6" w:rsidRDefault="003A4785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3721C755" w14:textId="6EF712B7" w:rsidR="003A4785" w:rsidRPr="00B66DC6" w:rsidRDefault="003A4785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Merge/>
            <w:vAlign w:val="center"/>
            <w:hideMark/>
          </w:tcPr>
          <w:p w14:paraId="25E8CC5E" w14:textId="77777777" w:rsidR="003A4785" w:rsidRPr="00B66DC6" w:rsidRDefault="003A4785" w:rsidP="00CA2D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62D4B" w:rsidRPr="00B66DC6" w14:paraId="2140B0E6" w14:textId="77777777" w:rsidTr="00D16BFD">
        <w:trPr>
          <w:gridAfter w:val="3"/>
          <w:wAfter w:w="2553" w:type="dxa"/>
          <w:trHeight w:val="278"/>
        </w:trPr>
        <w:tc>
          <w:tcPr>
            <w:tcW w:w="811" w:type="dxa"/>
            <w:vMerge w:val="restart"/>
            <w:shd w:val="clear" w:color="auto" w:fill="auto"/>
            <w:hideMark/>
          </w:tcPr>
          <w:p w14:paraId="639D8ABE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5E45564" w14:textId="77777777" w:rsidR="00562D4B" w:rsidRDefault="00562D4B" w:rsidP="00F45DB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01.03 </w:t>
            </w:r>
          </w:p>
          <w:p w14:paraId="2DE07B62" w14:textId="6E974A10" w:rsidR="00F45DB3" w:rsidRPr="006A2441" w:rsidRDefault="00F45DB3" w:rsidP="00F45DB3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F45DB3">
              <w:rPr>
                <w:rFonts w:ascii="Times New Roman" w:eastAsia="Calibri" w:hAnsi="Times New Roman" w:cs="Times New Roman"/>
                <w:bCs/>
              </w:rPr>
              <w:t xml:space="preserve">Оборудование и (или) модернизация социально </w:t>
            </w:r>
            <w:r w:rsidRPr="00F45DB3">
              <w:rPr>
                <w:rFonts w:ascii="Times New Roman" w:eastAsia="Calibri" w:hAnsi="Times New Roman" w:cs="Times New Roman"/>
                <w:bCs/>
              </w:rPr>
              <w:lastRenderedPageBreak/>
              <w:t xml:space="preserve">значимых объектов инженерно-техническими средствами, обеспечивающими контроль доступа или блокирование несанкционированного доступа, контроль и оповещение о возникновении угроз, а также усиление инженерно-технической  </w:t>
            </w:r>
            <w:proofErr w:type="spellStart"/>
            <w:r w:rsidRPr="00F45DB3">
              <w:rPr>
                <w:rFonts w:ascii="Times New Roman" w:eastAsia="Calibri" w:hAnsi="Times New Roman" w:cs="Times New Roman"/>
                <w:bCs/>
              </w:rPr>
              <w:t>укрепленности</w:t>
            </w:r>
            <w:proofErr w:type="spellEnd"/>
            <w:r w:rsidRPr="00F45DB3">
              <w:rPr>
                <w:rFonts w:ascii="Times New Roman" w:eastAsia="Calibri" w:hAnsi="Times New Roman" w:cs="Times New Roman"/>
                <w:bCs/>
              </w:rPr>
              <w:t xml:space="preserve"> (закупка товаров, работ, услуг)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7EA28B5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D2873E2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14:paraId="63F26D8E" w14:textId="77777777" w:rsidR="00562D4B" w:rsidRPr="006A2441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661D339" w14:textId="520DE035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1F12E76" w14:textId="52337959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C904F44" w14:textId="3E28303A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73DBAD8" w14:textId="0B5EE7F3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635D3D3" w14:textId="1E6EC501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A0C19F2" w14:textId="7F6BE0C8" w:rsidR="00562D4B" w:rsidRPr="006A2441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D4C4003" w14:textId="7D258A5F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Отдел по ГО, ЧС и АТД администраци</w:t>
            </w:r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и, Управление образования администрации, Комитет по КФКС </w:t>
            </w:r>
            <w:proofErr w:type="spellStart"/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РсДиМ</w:t>
            </w:r>
            <w:proofErr w:type="spellEnd"/>
            <w:r w:rsidRPr="00B76B37">
              <w:rPr>
                <w:rFonts w:ascii="Times New Roman" w:eastAsia="Times New Roman" w:hAnsi="Times New Roman" w:cs="Times New Roman"/>
                <w:lang w:eastAsia="ru-RU"/>
              </w:rPr>
              <w:t>, ОМВД Росси по городскому округу Зарайск</w:t>
            </w:r>
          </w:p>
        </w:tc>
      </w:tr>
      <w:tr w:rsidR="00562D4B" w:rsidRPr="00B66DC6" w14:paraId="38E803B3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14:paraId="49CF1A22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92A5522" w14:textId="77777777" w:rsidR="00562D4B" w:rsidRPr="00D272EF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810B777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45B4054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</w:t>
            </w: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BBF7FCE" w14:textId="6619D81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C96B888" w14:textId="62B18BC1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D322A2C" w14:textId="761C2E38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888C1FD" w14:textId="7909534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86BEE1" w14:textId="65A169EE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55B1E1" w14:textId="0090129C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795CD0C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62D4B" w:rsidRPr="00B66DC6" w14:paraId="1752D07C" w14:textId="77777777" w:rsidTr="003A4785">
        <w:trPr>
          <w:gridAfter w:val="3"/>
          <w:wAfter w:w="2553" w:type="dxa"/>
          <w:trHeight w:val="840"/>
        </w:trPr>
        <w:tc>
          <w:tcPr>
            <w:tcW w:w="811" w:type="dxa"/>
            <w:vMerge/>
            <w:vAlign w:val="center"/>
            <w:hideMark/>
          </w:tcPr>
          <w:p w14:paraId="37E2C8AA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238E50C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BB7B52F" w14:textId="77777777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1AE8BEA" w14:textId="73FD8393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603A608E" w14:textId="4E7D4B55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A970B8A" w14:textId="740F633E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0" w:type="dxa"/>
            <w:shd w:val="clear" w:color="auto" w:fill="auto"/>
          </w:tcPr>
          <w:p w14:paraId="4FA292CF" w14:textId="76DAD920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  <w:tc>
          <w:tcPr>
            <w:tcW w:w="851" w:type="dxa"/>
            <w:shd w:val="clear" w:color="auto" w:fill="auto"/>
          </w:tcPr>
          <w:p w14:paraId="2AE6FBB2" w14:textId="064514BA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A52B619" w14:textId="559924CD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220E680" w14:textId="110E4C63" w:rsidR="00562D4B" w:rsidRPr="00B66DC6" w:rsidRDefault="00562D4B" w:rsidP="00562D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53379B6F" w14:textId="77777777" w:rsidR="00562D4B" w:rsidRPr="00B66DC6" w:rsidRDefault="00562D4B" w:rsidP="00562D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12831" w:rsidRPr="00B66DC6" w14:paraId="5947DB71" w14:textId="77777777" w:rsidTr="00C01399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14:paraId="5F14F2BF" w14:textId="77777777" w:rsidR="00512831" w:rsidRPr="00B66DC6" w:rsidRDefault="00512831" w:rsidP="00512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1B17116" w14:textId="78F59658" w:rsidR="00512831" w:rsidRPr="0080235A" w:rsidRDefault="00512831" w:rsidP="00344D1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ind w:firstLine="6"/>
              <w:rPr>
                <w:rFonts w:ascii="Times New Roman" w:eastAsia="Calibri" w:hAnsi="Times New Roman" w:cs="Times New Roman"/>
                <w:bCs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="00344D1C" w:rsidRPr="00344D1C">
              <w:rPr>
                <w:rFonts w:ascii="Times New Roman" w:eastAsia="Calibri" w:hAnsi="Times New Roman" w:cs="Times New Roman"/>
                <w:bCs/>
              </w:rPr>
              <w:t>Социально значимые объекты оборудованы материально-техническими средствами в соответствии с требованиями антитеррористической защищенности</w:t>
            </w:r>
            <w:r w:rsidR="00344D1C">
              <w:rPr>
                <w:rFonts w:ascii="Times New Roman" w:eastAsia="Calibri" w:hAnsi="Times New Roman" w:cs="Times New Roman"/>
                <w:bCs/>
              </w:rPr>
              <w:t>,</w:t>
            </w:r>
            <w:r w:rsidR="00A902FD">
              <w:rPr>
                <w:rFonts w:ascii="Times New Roman" w:eastAsia="Calibri" w:hAnsi="Times New Roman" w:cs="Times New Roman"/>
                <w:bCs/>
              </w:rPr>
              <w:t xml:space="preserve"> (единицы</w:t>
            </w:r>
            <w:r w:rsidR="00344D1C" w:rsidRPr="00344D1C">
              <w:rPr>
                <w:rFonts w:ascii="Times New Roman" w:eastAsia="Calibri" w:hAnsi="Times New Roman" w:cs="Times New Roman"/>
                <w:bCs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F4C41D1" w14:textId="77777777" w:rsidR="00512831" w:rsidRPr="0080235A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B85CD30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71D713F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5F8E4A50" w14:textId="77777777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70C5C364" w14:textId="79A06460" w:rsidR="00512831" w:rsidRPr="00B66DC6" w:rsidRDefault="001F5044" w:rsidP="001F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DE5B57B" w14:textId="3F806891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702E17" w14:textId="3C385792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AA4EC52" w14:textId="58844E29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40AAF99" w14:textId="66B757BB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58FF680F" w14:textId="243A629D" w:rsidR="00512831" w:rsidRPr="00B66DC6" w:rsidRDefault="00512831" w:rsidP="00512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01399" w:rsidRPr="00B66DC6" w14:paraId="7860FAF4" w14:textId="77777777" w:rsidTr="00C01399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34BA6FA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F59CE80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354023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8E6637B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29833B8E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A907035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22D6EE2" w14:textId="5081815D" w:rsidR="00C01399" w:rsidRPr="00B66DC6" w:rsidRDefault="001F5044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4038E79" w14:textId="2505946A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377D7E8B" w14:textId="5068D26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46C6905" w14:textId="789082D4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05CC72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80ECE9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00D62AB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C8EDA31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F5559C1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625C78D3" w14:textId="77777777" w:rsidTr="00C40F57">
        <w:trPr>
          <w:gridAfter w:val="3"/>
          <w:wAfter w:w="2553" w:type="dxa"/>
          <w:trHeight w:val="884"/>
        </w:trPr>
        <w:tc>
          <w:tcPr>
            <w:tcW w:w="811" w:type="dxa"/>
            <w:vMerge/>
            <w:vAlign w:val="center"/>
            <w:hideMark/>
          </w:tcPr>
          <w:p w14:paraId="3B886B89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B923B3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3F67BA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1F2AB62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5A58FCB" w14:textId="15D1148B" w:rsidR="00C01399" w:rsidRPr="00B66DC6" w:rsidRDefault="00C24864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  <w:p w14:paraId="5B8A1345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shd w:val="clear" w:color="auto" w:fill="auto"/>
          </w:tcPr>
          <w:p w14:paraId="5B122491" w14:textId="3A08F2FB" w:rsidR="00C01399" w:rsidRPr="00B66DC6" w:rsidRDefault="00FA4EBD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  <w:p w14:paraId="6211BB18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D43818D" w14:textId="0C34CD02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  <w:p w14:paraId="01CDE567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2E65877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14:paraId="69DCA1F9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03ECF02" w14:textId="42F507E7" w:rsidR="00C01399" w:rsidRPr="000B573C" w:rsidRDefault="00C24864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14985BBE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4043D99" w14:textId="393DB709" w:rsidR="00C01399" w:rsidRPr="000B573C" w:rsidRDefault="00C24864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14:paraId="21BBEB8E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14:paraId="41485950" w14:textId="4982F9C0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14:paraId="0F972AC8" w14:textId="07853EB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3550F088" w14:textId="5230136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7D285BE2" w14:textId="39355F06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14:paraId="1059DC13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1F32DFE5" w14:textId="77777777" w:rsidTr="00511384">
        <w:trPr>
          <w:gridAfter w:val="3"/>
          <w:wAfter w:w="2553" w:type="dxa"/>
          <w:trHeight w:val="248"/>
        </w:trPr>
        <w:tc>
          <w:tcPr>
            <w:tcW w:w="811" w:type="dxa"/>
            <w:vMerge w:val="restart"/>
            <w:shd w:val="clear" w:color="auto" w:fill="auto"/>
            <w:hideMark/>
          </w:tcPr>
          <w:p w14:paraId="10943223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0542961" w14:textId="77777777" w:rsidR="00C01399" w:rsidRPr="0080235A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02. </w:t>
            </w:r>
          </w:p>
          <w:p w14:paraId="57C43EB6" w14:textId="77777777" w:rsidR="00C01399" w:rsidRPr="0080235A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деятельности общественных объединений правоохранительной направленности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1EA6A91B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7AB2343E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18B1AA6" w14:textId="77777777" w:rsidR="00C01399" w:rsidRPr="0080235A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08A09F9" w14:textId="31278B0C" w:rsidR="00C01399" w:rsidRPr="0080235A" w:rsidRDefault="00C01399" w:rsidP="00C6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  <w:r w:rsidR="00C628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AAD9415" w14:textId="5039591B" w:rsidR="00C01399" w:rsidRPr="0080235A" w:rsidRDefault="00C6289A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  <w:r w:rsidR="00C01399"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C013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016E8EE" w14:textId="110EAB90" w:rsidR="00C01399" w:rsidRPr="0080235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F2E3AE" w14:textId="5D8A3E60" w:rsidR="00C01399" w:rsidRPr="0080235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6154F5F" w14:textId="4440A1ED" w:rsidR="00C01399" w:rsidRPr="0080235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A92BC16" w14:textId="00AC7039" w:rsidR="00C01399" w:rsidRPr="0080235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hideMark/>
          </w:tcPr>
          <w:p w14:paraId="1A468A43" w14:textId="77777777" w:rsidR="00C01399" w:rsidRPr="00B76B37" w:rsidRDefault="00C01399" w:rsidP="00C013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01399" w:rsidRPr="00B66DC6" w14:paraId="1097539A" w14:textId="77777777" w:rsidTr="003A4785">
        <w:trPr>
          <w:gridAfter w:val="3"/>
          <w:wAfter w:w="2553" w:type="dxa"/>
          <w:trHeight w:val="275"/>
        </w:trPr>
        <w:tc>
          <w:tcPr>
            <w:tcW w:w="811" w:type="dxa"/>
            <w:vMerge/>
            <w:shd w:val="clear" w:color="auto" w:fill="auto"/>
          </w:tcPr>
          <w:p w14:paraId="7DC40677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438FEDC" w14:textId="77777777" w:rsidR="00C01399" w:rsidRPr="00D272EF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963308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230B671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1D3BC54" w14:textId="5C57092E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2ECD3F5" w14:textId="57DC1123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28C3825" w14:textId="43A0EA00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852AAA0" w14:textId="51DA27C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6688508" w14:textId="3DC3274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2C453A2" w14:textId="1BDE0DE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10C92B8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66BB3F3B" w14:textId="77777777" w:rsidTr="003A4785">
        <w:trPr>
          <w:gridAfter w:val="3"/>
          <w:wAfter w:w="2553" w:type="dxa"/>
          <w:trHeight w:val="360"/>
        </w:trPr>
        <w:tc>
          <w:tcPr>
            <w:tcW w:w="811" w:type="dxa"/>
            <w:vMerge/>
            <w:vAlign w:val="center"/>
            <w:hideMark/>
          </w:tcPr>
          <w:p w14:paraId="186EFCF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4EB1DD0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AE3BA75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750B20" w14:textId="5FADA2F3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E387E66" w14:textId="19FDEF7B" w:rsidR="00C01399" w:rsidRPr="008F6DEA" w:rsidRDefault="00C01399" w:rsidP="00C6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  <w:r w:rsidR="00C6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855FC9A" w14:textId="327AD934" w:rsidR="00C01399" w:rsidRPr="008F6DEA" w:rsidRDefault="00C6289A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  <w:r w:rsidR="00C01399"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5C868D9" w14:textId="4C7E3B0B" w:rsidR="00C01399" w:rsidRPr="008F6DE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46B42EC" w14:textId="06A708B5" w:rsidR="00C01399" w:rsidRPr="008F6DE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1F31567" w14:textId="61784721" w:rsidR="00C01399" w:rsidRPr="008F6DE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588D6B4" w14:textId="70C0C1F7" w:rsidR="00C01399" w:rsidRPr="008F6DE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F6D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6DA1796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3783A1C5" w14:textId="77777777" w:rsidTr="00D16BFD">
        <w:trPr>
          <w:gridAfter w:val="3"/>
          <w:wAfter w:w="2553" w:type="dxa"/>
          <w:trHeight w:val="207"/>
        </w:trPr>
        <w:tc>
          <w:tcPr>
            <w:tcW w:w="811" w:type="dxa"/>
            <w:vMerge w:val="restart"/>
            <w:shd w:val="clear" w:color="auto" w:fill="auto"/>
            <w:hideMark/>
          </w:tcPr>
          <w:p w14:paraId="387599F8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2A08947" w14:textId="77777777" w:rsidR="00C01399" w:rsidRPr="0080235A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02.03. </w:t>
            </w:r>
          </w:p>
          <w:p w14:paraId="33BF1587" w14:textId="77777777" w:rsidR="00C01399" w:rsidRPr="0080235A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Calibri" w:hAnsi="Times New Roman" w:cs="Times New Roman"/>
                <w:bCs/>
              </w:rPr>
              <w:t>Материально-техническое обеспечение деятельности народных дружин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4A9A061" w14:textId="77777777" w:rsidR="00C01399" w:rsidRPr="0080235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3A7A75E4" w14:textId="77777777" w:rsidR="00C01399" w:rsidRPr="0080235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7097EB4" w14:textId="77777777" w:rsidR="00C01399" w:rsidRPr="0080235A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24E6ED3" w14:textId="4678C09E" w:rsidR="00C01399" w:rsidRPr="0080235A" w:rsidRDefault="00C01399" w:rsidP="00C6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  <w:r w:rsidR="00C628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5FE474D" w14:textId="7D7DFC8F" w:rsidR="00C01399" w:rsidRPr="0080235A" w:rsidRDefault="00C6289A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  <w:r w:rsidR="00C01399"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C013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7024D15" w14:textId="7256A7D8" w:rsidR="00C01399" w:rsidRPr="0080235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E53FEFC" w14:textId="217DD942" w:rsidR="00C01399" w:rsidRPr="0080235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769FA03" w14:textId="1A40C388" w:rsidR="00C01399" w:rsidRPr="0080235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7A93795" w14:textId="4AA701B2" w:rsidR="00C01399" w:rsidRPr="0080235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</w:tcPr>
          <w:p w14:paraId="51C61795" w14:textId="0642BD49" w:rsidR="00C01399" w:rsidRPr="00B76B37" w:rsidRDefault="00C01399" w:rsidP="00C0139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B76B37">
              <w:rPr>
                <w:rFonts w:ascii="Calibri" w:eastAsia="Calibri" w:hAnsi="Calibri" w:cs="Calibri"/>
              </w:rPr>
              <w:t xml:space="preserve"> </w:t>
            </w:r>
            <w:r w:rsidRPr="0080235A">
              <w:rPr>
                <w:rFonts w:ascii="Times New Roman" w:eastAsia="Calibri" w:hAnsi="Times New Roman" w:cs="Times New Roman"/>
              </w:rPr>
              <w:t>администрации</w:t>
            </w:r>
          </w:p>
        </w:tc>
      </w:tr>
      <w:tr w:rsidR="00C01399" w:rsidRPr="00B66DC6" w14:paraId="497C0ACE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14:paraId="4FE1D8F5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64D1967" w14:textId="77777777" w:rsidR="00C01399" w:rsidRPr="00F120F3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6D45B8E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BC9604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78064C9" w14:textId="501797FA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3A71B54" w14:textId="6E1F1818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CD05B15" w14:textId="36D5A2EB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042E7E2" w14:textId="401FC28B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1C685DF" w14:textId="7E256A7D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80A7B67" w14:textId="6D994FFD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24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52CF9E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7995559E" w14:textId="77777777" w:rsidTr="00CE4176">
        <w:trPr>
          <w:gridAfter w:val="3"/>
          <w:wAfter w:w="2553" w:type="dxa"/>
          <w:trHeight w:val="1019"/>
        </w:trPr>
        <w:tc>
          <w:tcPr>
            <w:tcW w:w="811" w:type="dxa"/>
            <w:vMerge/>
            <w:vAlign w:val="center"/>
            <w:hideMark/>
          </w:tcPr>
          <w:p w14:paraId="36B74C4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0F6895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D000CB2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5F4020D" w14:textId="23512A8E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CFF6A16" w14:textId="20DF1F36" w:rsidR="00C01399" w:rsidRPr="008F6DEA" w:rsidRDefault="00C01399" w:rsidP="00C6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  <w:r w:rsidR="00C628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D95C520" w14:textId="5C65FBD3" w:rsidR="00C01399" w:rsidRPr="008F6DEA" w:rsidRDefault="00C6289A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  <w:r w:rsidR="00C01399"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C0139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5B855A3" w14:textId="09B30CC2" w:rsidR="00C01399" w:rsidRPr="008F6DE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BBA0F2E" w14:textId="70F7BDAF" w:rsidR="00C01399" w:rsidRPr="008F6DE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BE51DB2" w14:textId="6742FA28" w:rsidR="00C01399" w:rsidRPr="008F6DE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FB1022B" w14:textId="4EA0D155" w:rsidR="00C01399" w:rsidRPr="008F6DEA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04ACF08F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32DE6147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14:paraId="71028D0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9E91E7D" w14:textId="77777777" w:rsidR="00C01399" w:rsidRPr="0080235A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4F4345E6" w14:textId="56FEC9B8" w:rsidR="00C01399" w:rsidRPr="00A65A13" w:rsidRDefault="00C01399" w:rsidP="00C01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6DC6">
              <w:rPr>
                <w:rFonts w:ascii="Times New Roman" w:eastAsia="Calibri" w:hAnsi="Times New Roman" w:cs="Times New Roman"/>
              </w:rPr>
              <w:t xml:space="preserve">Количество закупленного имущества на обеспечение народных дружин необходимой материально-технической базой </w:t>
            </w:r>
            <w:r w:rsidR="00A902FD">
              <w:rPr>
                <w:rFonts w:ascii="Times New Roman" w:eastAsia="Calibri" w:hAnsi="Times New Roman" w:cs="Times New Roman"/>
              </w:rPr>
              <w:t>(штука</w:t>
            </w:r>
            <w:r w:rsidRPr="00B66DC6">
              <w:rPr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2DD7400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4B80FF8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0449937C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15ABAF3A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766DF9DE" w14:textId="5D7A5538" w:rsidR="00C01399" w:rsidRPr="00B66DC6" w:rsidRDefault="001F5044" w:rsidP="001F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417A385" w14:textId="085C2422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9E9187B" w14:textId="51E2E452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E5D0792" w14:textId="085E11EE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F81A32" w14:textId="1BE29FC5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bottom"/>
            <w:hideMark/>
          </w:tcPr>
          <w:p w14:paraId="2CC7925F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66970F87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8593B68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D6F65F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99AE063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11C5CF" w14:textId="1DB66705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5965DA0D" w14:textId="77777777" w:rsidTr="00C01399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1846BAC9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C786A43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29183D9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37C1140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9AE6990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4314A4AF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09FEB295" w14:textId="28A2E350" w:rsidR="00C01399" w:rsidRPr="00B66DC6" w:rsidRDefault="001F5044" w:rsidP="00E5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0B15ABEA" w14:textId="2B3E1698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5970E2CF" w14:textId="71DBB709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5AB9FEE2" w14:textId="351D7839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C73FC3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89FBB32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2DD589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09D44CC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C64FDB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19F020F1" w14:textId="77777777" w:rsidTr="00D16BFD">
        <w:trPr>
          <w:gridAfter w:val="3"/>
          <w:wAfter w:w="2553" w:type="dxa"/>
          <w:trHeight w:val="409"/>
        </w:trPr>
        <w:tc>
          <w:tcPr>
            <w:tcW w:w="811" w:type="dxa"/>
            <w:vMerge/>
            <w:vAlign w:val="center"/>
            <w:hideMark/>
          </w:tcPr>
          <w:p w14:paraId="336B01A3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B2A86AF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97DB17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60D8CBB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0DC9063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389C177B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73DAAA4" w14:textId="29FE3F9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3C83110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620F2AB2" w14:textId="7E41694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7AE5E07A" w14:textId="13E78E7D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5FE1A526" w14:textId="5BF0C456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6E899452" w14:textId="3EA8FEDE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14:paraId="2F0BEEBF" w14:textId="74466C80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1" w:type="dxa"/>
            <w:shd w:val="clear" w:color="auto" w:fill="auto"/>
          </w:tcPr>
          <w:p w14:paraId="77D2F105" w14:textId="4CBD733E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559" w:type="dxa"/>
            <w:vMerge/>
            <w:vAlign w:val="center"/>
            <w:hideMark/>
          </w:tcPr>
          <w:p w14:paraId="727552A3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3D8D290C" w14:textId="77777777" w:rsidTr="00511384">
        <w:trPr>
          <w:gridAfter w:val="3"/>
          <w:wAfter w:w="2553" w:type="dxa"/>
          <w:trHeight w:val="331"/>
        </w:trPr>
        <w:tc>
          <w:tcPr>
            <w:tcW w:w="811" w:type="dxa"/>
            <w:vMerge w:val="restart"/>
            <w:shd w:val="clear" w:color="auto" w:fill="auto"/>
            <w:hideMark/>
          </w:tcPr>
          <w:p w14:paraId="2C2C7C6B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1ADD78F" w14:textId="77777777" w:rsidR="00C01399" w:rsidRPr="0080235A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02.04</w:t>
            </w:r>
            <w:r w:rsidRPr="0080235A">
              <w:rPr>
                <w:rFonts w:ascii="Times New Roman" w:eastAsia="Calibri" w:hAnsi="Times New Roman" w:cs="Times New Roman"/>
                <w:bCs/>
              </w:rPr>
              <w:t xml:space="preserve">. </w:t>
            </w:r>
            <w:r w:rsidRPr="0080235A">
              <w:rPr>
                <w:rFonts w:ascii="Times New Roman" w:eastAsia="Calibri" w:hAnsi="Times New Roman" w:cs="Times New Roman"/>
                <w:bCs/>
              </w:rPr>
              <w:br/>
              <w:t>Проведение мероприятий по обеспечению правопорядка и безопасности граждан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D6D878E" w14:textId="656DA3BA" w:rsidR="00C01399" w:rsidRPr="0080235A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14:paraId="4DF64680" w14:textId="77777777" w:rsidR="00C01399" w:rsidRPr="0080235A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0235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BFB7643" w14:textId="5C316E2B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8F4D967" w14:textId="7C36E75C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445485D" w14:textId="4D15678D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0F6130B" w14:textId="453DC341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B455F1F" w14:textId="35E58BB7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F5EDEBB" w14:textId="0F220439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7593AE28" w14:textId="2BB4A3A7" w:rsidR="00C01399" w:rsidRPr="0080235A" w:rsidRDefault="00C01399" w:rsidP="00C0139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80235A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80235A">
              <w:rPr>
                <w:rFonts w:ascii="Calibri" w:eastAsia="Calibri" w:hAnsi="Calibri" w:cs="Calibri"/>
              </w:rPr>
              <w:t xml:space="preserve"> </w:t>
            </w:r>
            <w:r w:rsidRPr="0080235A">
              <w:rPr>
                <w:rFonts w:ascii="Times New Roman" w:eastAsia="Calibri" w:hAnsi="Times New Roman" w:cs="Times New Roman"/>
              </w:rPr>
              <w:t>администрации, ОМВД России по городскому округу Зарайск</w:t>
            </w:r>
          </w:p>
        </w:tc>
      </w:tr>
      <w:tr w:rsidR="00C01399" w:rsidRPr="00B66DC6" w14:paraId="2346EA14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14:paraId="6B6C7637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B001969" w14:textId="77777777" w:rsidR="00C01399" w:rsidRPr="00F120F3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DDBADAF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3FA2D290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474BCCC" w14:textId="426D5BD0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D7BB9D2" w14:textId="55C0F6DB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E9493B7" w14:textId="2D9384B6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4F3B902" w14:textId="42EF8A42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50D6048" w14:textId="6F3D0060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D33B334" w14:textId="11C87C59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636E8DE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534D601F" w14:textId="77777777" w:rsidTr="00C24864">
        <w:trPr>
          <w:gridAfter w:val="3"/>
          <w:wAfter w:w="2553" w:type="dxa"/>
          <w:trHeight w:val="1383"/>
        </w:trPr>
        <w:tc>
          <w:tcPr>
            <w:tcW w:w="811" w:type="dxa"/>
            <w:vMerge/>
            <w:vAlign w:val="center"/>
            <w:hideMark/>
          </w:tcPr>
          <w:p w14:paraId="728ED13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BFCFD8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397EAA7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612002D" w14:textId="2486E0DF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B9DB3B0" w14:textId="4AE0D0BB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C032BA6" w14:textId="160941AB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AE486F" w14:textId="16DF9B22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91DAEF5" w14:textId="2E303515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2CD9E4F" w14:textId="61E7E70D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53F041B" w14:textId="4E821CA8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1D8D5D9F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0DBE4EB3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14:paraId="5A6D6A6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2984697" w14:textId="5D5934DC" w:rsidR="00C01399" w:rsidRPr="005C1F56" w:rsidRDefault="00C01399" w:rsidP="00C013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B4E30">
              <w:rPr>
                <w:rFonts w:ascii="Times New Roman" w:eastAsia="Calibri" w:hAnsi="Times New Roman" w:cs="Times New Roman"/>
                <w:bCs/>
              </w:rPr>
              <w:t>Количество дополнительных мероприятий по обеспечению правопорядка и безопасности граждан (</w:t>
            </w:r>
            <w:r w:rsidR="00A902FD">
              <w:rPr>
                <w:rFonts w:ascii="Times New Roman" w:eastAsia="Calibri" w:hAnsi="Times New Roman" w:cs="Times New Roman"/>
                <w:bCs/>
              </w:rPr>
              <w:t>штука</w:t>
            </w:r>
            <w:r w:rsidRPr="000B4E30">
              <w:rPr>
                <w:rFonts w:ascii="Times New Roman" w:eastAsia="Calibri" w:hAnsi="Times New Roman" w:cs="Times New Roman"/>
                <w:bCs/>
              </w:rPr>
              <w:t>)</w:t>
            </w:r>
            <w:r>
              <w:rPr>
                <w:rFonts w:ascii="Times New Roman" w:eastAsia="Calibri" w:hAnsi="Times New Roman" w:cs="Times New Roman"/>
                <w:bCs/>
              </w:rPr>
              <w:t xml:space="preserve">, </w:t>
            </w:r>
            <w:r w:rsidRPr="000B573C">
              <w:rPr>
                <w:rFonts w:ascii="Times New Roman" w:eastAsia="Calibri" w:hAnsi="Times New Roman" w:cs="Times New Roman"/>
                <w:bCs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6D8DFC8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90DB5BA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E0171A5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58718EF2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1785C91C" w14:textId="39C75DF0" w:rsidR="00C01399" w:rsidRPr="00B66DC6" w:rsidRDefault="001F5044" w:rsidP="001F50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280FFEE" w14:textId="7293ADB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9E70F40" w14:textId="267CEF06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040D02A" w14:textId="21EA780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17E916E" w14:textId="3B0C270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vAlign w:val="bottom"/>
            <w:hideMark/>
          </w:tcPr>
          <w:p w14:paraId="014C47B8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F22E2D8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3B850D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46D406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7217A8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D04959F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18B129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F9E0F51" w14:textId="53ECAF94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7B01B638" w14:textId="77777777" w:rsidTr="00C01399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58DDEC50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4BF973F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51A3217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9006CE7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505EBDDF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5DA6F9B0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9C5C16E" w14:textId="24CF9AE9" w:rsidR="00C01399" w:rsidRPr="00B66DC6" w:rsidRDefault="001F5044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29A99C3" w14:textId="3174A5BD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009B0E5" w14:textId="20D02286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ED41FF9" w14:textId="1E6F675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ADB8B0B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371FAF1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6B4B024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D61E9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D601B3C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3FDC2F57" w14:textId="77777777" w:rsidTr="001C043A">
        <w:trPr>
          <w:gridAfter w:val="3"/>
          <w:wAfter w:w="2553" w:type="dxa"/>
          <w:trHeight w:val="1002"/>
        </w:trPr>
        <w:tc>
          <w:tcPr>
            <w:tcW w:w="811" w:type="dxa"/>
            <w:vMerge/>
            <w:vAlign w:val="center"/>
            <w:hideMark/>
          </w:tcPr>
          <w:p w14:paraId="0BB871F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DF9C343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1C4BEB4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3D4BF4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3BBEAD9" w14:textId="3C46D300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B2D8D08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D882BAB" w14:textId="5262C0B3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1C002F11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E1A610A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65098982" w14:textId="6DD67939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39ED2801" w14:textId="516A9613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5A2477CB" w14:textId="010C4A12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441480E3" w14:textId="4F824EF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61A14BA5" w14:textId="551CE719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vMerge/>
            <w:vAlign w:val="center"/>
            <w:hideMark/>
          </w:tcPr>
          <w:p w14:paraId="03DFE837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7BB37B50" w14:textId="77777777" w:rsidTr="00D16BFD">
        <w:trPr>
          <w:gridAfter w:val="3"/>
          <w:wAfter w:w="2553" w:type="dxa"/>
          <w:trHeight w:val="329"/>
        </w:trPr>
        <w:tc>
          <w:tcPr>
            <w:tcW w:w="811" w:type="dxa"/>
            <w:vMerge w:val="restart"/>
            <w:shd w:val="clear" w:color="auto" w:fill="auto"/>
            <w:hideMark/>
          </w:tcPr>
          <w:p w14:paraId="7D1100A2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0523380" w14:textId="140F3354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03.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ация мероприятий по обеспечению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твенного порядка и общественной безопасности,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профилактике проявлений экстремизма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C8E77AA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4091772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7949DBC" w14:textId="77777777" w:rsidR="00C01399" w:rsidRPr="000B4E30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B74003B" w14:textId="2FA75327" w:rsidR="00C01399" w:rsidRPr="000B4E30" w:rsidRDefault="00C01399" w:rsidP="00C01399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C397D1F" w14:textId="38C2D0FE" w:rsidR="00C01399" w:rsidRPr="000B4E3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481F61D" w14:textId="1118BF57" w:rsidR="00C01399" w:rsidRPr="000B4E30" w:rsidRDefault="00C01399" w:rsidP="00C01399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8CB8715" w14:textId="6814E4D4" w:rsidR="00C01399" w:rsidRPr="000B4E3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30A1495" w14:textId="7CAD6E73" w:rsidR="00C01399" w:rsidRPr="000B4E30" w:rsidRDefault="00C01399" w:rsidP="00C01399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4C47DCE" w14:textId="5F034C05" w:rsidR="00C01399" w:rsidRPr="000B4E30" w:rsidRDefault="00C01399" w:rsidP="00C01399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hideMark/>
          </w:tcPr>
          <w:p w14:paraId="311B3455" w14:textId="77777777" w:rsidR="00C01399" w:rsidRPr="00B76B37" w:rsidRDefault="00C01399" w:rsidP="00C01399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D5321">
              <w:rPr>
                <w:rFonts w:ascii="Times New Roman" w:eastAsia="Calibri" w:hAnsi="Times New Roman" w:cs="Times New Roman"/>
              </w:rPr>
              <w:t>Х</w:t>
            </w:r>
          </w:p>
        </w:tc>
      </w:tr>
      <w:tr w:rsidR="00C01399" w:rsidRPr="00B66DC6" w14:paraId="57420937" w14:textId="77777777" w:rsidTr="00E0138F">
        <w:trPr>
          <w:gridAfter w:val="3"/>
          <w:wAfter w:w="2553" w:type="dxa"/>
          <w:trHeight w:val="946"/>
        </w:trPr>
        <w:tc>
          <w:tcPr>
            <w:tcW w:w="811" w:type="dxa"/>
            <w:vMerge/>
            <w:vAlign w:val="center"/>
            <w:hideMark/>
          </w:tcPr>
          <w:p w14:paraId="2F8EB57B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0D50E9F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89EA28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8CF15A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B7E6902" w14:textId="14D5DA04" w:rsidR="00C01399" w:rsidRPr="00B66DC6" w:rsidRDefault="00C01399" w:rsidP="00C01399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B8F3430" w14:textId="4F3BC958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FD1F3B3" w14:textId="0B2A2EE9" w:rsidR="00C01399" w:rsidRPr="00B66DC6" w:rsidRDefault="00C01399" w:rsidP="00C01399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47EE0D5" w14:textId="4A6D7FBF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2843E2C" w14:textId="3B8DAC77" w:rsidR="00C01399" w:rsidRPr="00B66DC6" w:rsidRDefault="00C01399" w:rsidP="00C01399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651DBF3" w14:textId="0A6EF731" w:rsidR="00C01399" w:rsidRPr="00B66DC6" w:rsidRDefault="00C01399" w:rsidP="00C01399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4D6FDB6F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47829A59" w14:textId="77777777" w:rsidTr="00E0138F">
        <w:trPr>
          <w:gridAfter w:val="3"/>
          <w:wAfter w:w="2553" w:type="dxa"/>
          <w:trHeight w:val="918"/>
        </w:trPr>
        <w:tc>
          <w:tcPr>
            <w:tcW w:w="811" w:type="dxa"/>
            <w:vMerge/>
            <w:vAlign w:val="center"/>
          </w:tcPr>
          <w:p w14:paraId="1B685F4B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0E1C91B2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90E1E2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DA77265" w14:textId="72E2D79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BDC5766" w14:textId="4CFFF499" w:rsidR="00C01399" w:rsidRPr="00B66DC6" w:rsidRDefault="00C01399" w:rsidP="00C01399">
            <w:pPr>
              <w:spacing w:after="0" w:line="240" w:lineRule="auto"/>
              <w:ind w:left="-13" w:right="-5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F119B34" w14:textId="41EB7B70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7BE7BF" w14:textId="39E30DE4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976334D" w14:textId="3B3B829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69ACB32" w14:textId="44F7CA04" w:rsidR="00C01399" w:rsidRPr="00B66DC6" w:rsidRDefault="00C01399" w:rsidP="00C01399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B720150" w14:textId="383E4CA1" w:rsidR="00C01399" w:rsidRPr="00B66DC6" w:rsidRDefault="00C01399" w:rsidP="00C01399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FA92879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04E2C9DC" w14:textId="77777777" w:rsidTr="00D16BFD">
        <w:trPr>
          <w:gridAfter w:val="3"/>
          <w:wAfter w:w="2553" w:type="dxa"/>
          <w:trHeight w:val="987"/>
        </w:trPr>
        <w:tc>
          <w:tcPr>
            <w:tcW w:w="811" w:type="dxa"/>
            <w:vMerge w:val="restart"/>
            <w:shd w:val="clear" w:color="auto" w:fill="auto"/>
            <w:hideMark/>
          </w:tcPr>
          <w:p w14:paraId="786833DA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09A2522" w14:textId="77777777" w:rsidR="00C01399" w:rsidRPr="000B4E30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03.01.</w:t>
            </w: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B4E30">
              <w:rPr>
                <w:rFonts w:ascii="Times New Roman" w:eastAsia="Calibri" w:hAnsi="Times New Roman" w:cs="Times New Roman"/>
                <w:bCs/>
              </w:rPr>
              <w:t xml:space="preserve">Участие в мероприятиях по профилактике терроризма и </w:t>
            </w:r>
            <w:r w:rsidRPr="000B4E30">
              <w:rPr>
                <w:rFonts w:ascii="Times New Roman" w:eastAsia="Calibri" w:hAnsi="Times New Roman" w:cs="Times New Roman"/>
                <w:bCs/>
              </w:rPr>
              <w:lastRenderedPageBreak/>
              <w:t xml:space="preserve">рейдах в местах массового отдыха и скопления молодежи с целью выявления </w:t>
            </w:r>
            <w:proofErr w:type="spellStart"/>
            <w:r w:rsidRPr="000B4E30">
              <w:rPr>
                <w:rFonts w:ascii="Times New Roman" w:eastAsia="Calibri" w:hAnsi="Times New Roman" w:cs="Times New Roman"/>
                <w:bCs/>
              </w:rPr>
              <w:t>экстремистски</w:t>
            </w:r>
            <w:proofErr w:type="spellEnd"/>
            <w:r w:rsidRPr="000B4E30">
              <w:rPr>
                <w:rFonts w:ascii="Times New Roman" w:eastAsia="Calibri" w:hAnsi="Times New Roman" w:cs="Times New Roman"/>
                <w:bCs/>
              </w:rPr>
              <w:t xml:space="preserve"> настроенных лиц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48F7BC4" w14:textId="77777777" w:rsidR="00C01399" w:rsidRPr="000B4E30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4F8BF60E" w14:textId="77777777" w:rsidR="00C01399" w:rsidRPr="000B4E30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76B477C" w14:textId="77777777" w:rsidR="00C01399" w:rsidRPr="000B4E30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9A23610" w14:textId="11FE4216" w:rsidR="00C01399" w:rsidRPr="000B4E30" w:rsidRDefault="00C01399" w:rsidP="00C01399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F00F1BB" w14:textId="63F38FF9" w:rsidR="00C01399" w:rsidRPr="000B4E3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467EC1" w14:textId="6C83A573" w:rsidR="00C01399" w:rsidRPr="000B4E30" w:rsidRDefault="00C01399" w:rsidP="00C01399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5799A91" w14:textId="6D745517" w:rsidR="00C01399" w:rsidRPr="000B4E3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52B6818" w14:textId="1A767C4B" w:rsidR="00C01399" w:rsidRPr="000B4E30" w:rsidRDefault="00C01399" w:rsidP="00C01399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D453C22" w14:textId="4852913F" w:rsidR="00C01399" w:rsidRPr="000B4E30" w:rsidRDefault="00C01399" w:rsidP="00C01399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hideMark/>
          </w:tcPr>
          <w:p w14:paraId="5420AEE8" w14:textId="77777777" w:rsidR="00C01399" w:rsidRPr="00B76B37" w:rsidRDefault="00C01399" w:rsidP="00C01399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  <w:r w:rsidRPr="00B76B37">
              <w:rPr>
                <w:rFonts w:ascii="Times New Roman" w:eastAsia="Calibri" w:hAnsi="Times New Roman" w:cs="Times New Roman"/>
              </w:rPr>
              <w:t>Отдел по ГО, ЧС и АТД</w:t>
            </w:r>
            <w:r w:rsidRPr="00B76B37">
              <w:rPr>
                <w:rFonts w:ascii="Calibri" w:eastAsia="Calibri" w:hAnsi="Calibri" w:cs="Calibri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B76B37">
              <w:rPr>
                <w:rFonts w:ascii="Times New Roman" w:eastAsia="Calibri" w:hAnsi="Times New Roman" w:cs="Times New Roman"/>
              </w:rPr>
              <w:t>администраци</w:t>
            </w:r>
            <w:r w:rsidRPr="00B76B37">
              <w:rPr>
                <w:rFonts w:ascii="Times New Roman" w:eastAsia="Calibri" w:hAnsi="Times New Roman" w:cs="Times New Roman"/>
              </w:rPr>
              <w:lastRenderedPageBreak/>
              <w:t>и, ОМВД России по городскому округу Зарайск</w:t>
            </w:r>
          </w:p>
        </w:tc>
      </w:tr>
      <w:tr w:rsidR="00C01399" w:rsidRPr="00B66DC6" w14:paraId="1968E7E7" w14:textId="77777777" w:rsidTr="00A70C36">
        <w:trPr>
          <w:gridAfter w:val="3"/>
          <w:wAfter w:w="2553" w:type="dxa"/>
          <w:trHeight w:val="1023"/>
        </w:trPr>
        <w:tc>
          <w:tcPr>
            <w:tcW w:w="811" w:type="dxa"/>
            <w:vMerge/>
            <w:shd w:val="clear" w:color="auto" w:fill="auto"/>
          </w:tcPr>
          <w:p w14:paraId="0B66ACA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CFA5130" w14:textId="77777777" w:rsidR="00C01399" w:rsidRPr="00F120F3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A09AC6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028B387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47C2B64" w14:textId="7FA87012" w:rsidR="00C01399" w:rsidRPr="00B66DC6" w:rsidRDefault="00C01399" w:rsidP="00C01399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A998400" w14:textId="6BE251A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69EAB0" w14:textId="2FB54128" w:rsidR="00C01399" w:rsidRPr="00B66DC6" w:rsidRDefault="00C01399" w:rsidP="00C01399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5D30FC" w14:textId="03112686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22D2596" w14:textId="3DFCBC0B" w:rsidR="00C01399" w:rsidRPr="00B66DC6" w:rsidRDefault="00C01399" w:rsidP="00C01399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07D6DD" w14:textId="1CFF5CFC" w:rsidR="00C01399" w:rsidRPr="00B66DC6" w:rsidRDefault="00C01399" w:rsidP="00C01399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CCAC15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619768A4" w14:textId="77777777" w:rsidTr="00D16BFD">
        <w:trPr>
          <w:gridAfter w:val="3"/>
          <w:wAfter w:w="2553" w:type="dxa"/>
          <w:trHeight w:val="1086"/>
        </w:trPr>
        <w:tc>
          <w:tcPr>
            <w:tcW w:w="811" w:type="dxa"/>
            <w:vMerge/>
            <w:vAlign w:val="center"/>
            <w:hideMark/>
          </w:tcPr>
          <w:p w14:paraId="68953799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F82C8A4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758102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8714499" w14:textId="6D6FA42E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</w:t>
            </w:r>
            <w:r w:rsidR="00E0138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1C61688B" w14:textId="11FEB8A0" w:rsidR="00C01399" w:rsidRPr="00B66DC6" w:rsidRDefault="00C01399" w:rsidP="00C01399">
            <w:pPr>
              <w:spacing w:after="0" w:line="240" w:lineRule="auto"/>
              <w:ind w:left="-155" w:right="-20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FF4507F" w14:textId="60994F8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AC0F439" w14:textId="35D742A2" w:rsidR="00C01399" w:rsidRPr="00B66DC6" w:rsidRDefault="00C01399" w:rsidP="00C01399">
            <w:pPr>
              <w:spacing w:after="0" w:line="240" w:lineRule="auto"/>
              <w:ind w:left="-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766119D" w14:textId="671E6CA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1BE84E2" w14:textId="79BB12B6" w:rsidR="00C01399" w:rsidRPr="00B66DC6" w:rsidRDefault="00C01399" w:rsidP="00C01399">
            <w:pPr>
              <w:spacing w:after="0" w:line="240" w:lineRule="auto"/>
              <w:ind w:left="-91" w:right="-12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FCAB91" w14:textId="12A29C05" w:rsidR="00C01399" w:rsidRPr="00B66DC6" w:rsidRDefault="00C01399" w:rsidP="00C01399">
            <w:pPr>
              <w:spacing w:after="0" w:line="240" w:lineRule="auto"/>
              <w:ind w:left="-93" w:right="-15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C4EAEDF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1C4FCA5A" w14:textId="77777777" w:rsidTr="00A70C36">
        <w:trPr>
          <w:gridAfter w:val="3"/>
          <w:wAfter w:w="2553" w:type="dxa"/>
          <w:trHeight w:val="441"/>
        </w:trPr>
        <w:tc>
          <w:tcPr>
            <w:tcW w:w="811" w:type="dxa"/>
            <w:vMerge/>
            <w:vAlign w:val="center"/>
            <w:hideMark/>
          </w:tcPr>
          <w:p w14:paraId="08964E4C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946709C" w14:textId="7AF4BCD7" w:rsidR="00C01399" w:rsidRPr="00382042" w:rsidRDefault="00C01399" w:rsidP="00C01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4E3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6467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 xml:space="preserve">Количество мероприятий по профилактике терроризма в местах массового отдыха и скопления молодежи с целью выявления </w:t>
            </w:r>
            <w:proofErr w:type="spellStart"/>
            <w:r w:rsidRPr="00B66DC6">
              <w:rPr>
                <w:rFonts w:ascii="Times New Roman" w:eastAsia="Calibri" w:hAnsi="Times New Roman" w:cs="Times New Roman"/>
              </w:rPr>
              <w:t>экстремистски</w:t>
            </w:r>
            <w:proofErr w:type="spellEnd"/>
            <w:r w:rsidRPr="00B66DC6">
              <w:rPr>
                <w:rFonts w:ascii="Times New Roman" w:eastAsia="Calibri" w:hAnsi="Times New Roman" w:cs="Times New Roman"/>
              </w:rPr>
              <w:t xml:space="preserve"> настроенных лиц (</w:t>
            </w:r>
            <w:r w:rsidR="00A902FD">
              <w:rPr>
                <w:rFonts w:ascii="Times New Roman" w:eastAsia="Calibri" w:hAnsi="Times New Roman" w:cs="Times New Roman"/>
              </w:rPr>
              <w:t>штука</w:t>
            </w:r>
            <w:r w:rsidRPr="00B66DC6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E5AD095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2D00E203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5EB4690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7DFEC200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316562FA" w14:textId="7998BD37" w:rsidR="00C01399" w:rsidRPr="00B66DC6" w:rsidRDefault="0076210A" w:rsidP="007621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92D6BB" w14:textId="778FE492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1448978" w14:textId="6640A175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D5A89A6" w14:textId="587EFF69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5F82F8" w14:textId="1B194D4B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7AD1F78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551799F2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2FAC3E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C63C90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8FD8C1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8A046DD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C301985" w14:textId="287B2DFF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399" w:rsidRPr="00B66DC6" w14:paraId="6485E0D0" w14:textId="77777777" w:rsidTr="00C01399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3C1299A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09DE6B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4A92A7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58CFCABC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6A1798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6BBFBA61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55E1DFD" w14:textId="391565AB" w:rsidR="00C01399" w:rsidRPr="00B66DC6" w:rsidRDefault="0076210A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76B14B66" w14:textId="3C7DBE8F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0AA675C1" w14:textId="206E8F7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F001D98" w14:textId="62166F45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27C17B4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DA612C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2C4E70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9CA043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2610908B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28A1F2AB" w14:textId="77777777" w:rsidTr="00E0138F">
        <w:trPr>
          <w:gridAfter w:val="3"/>
          <w:wAfter w:w="2553" w:type="dxa"/>
          <w:trHeight w:val="1409"/>
        </w:trPr>
        <w:tc>
          <w:tcPr>
            <w:tcW w:w="811" w:type="dxa"/>
            <w:vMerge/>
            <w:vAlign w:val="center"/>
            <w:hideMark/>
          </w:tcPr>
          <w:p w14:paraId="7F0E6DD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799C379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ECF37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D44F56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9870361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B995211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63EE27FF" w14:textId="6B051843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8148F7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74D8F1B6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14:paraId="41BDC5FC" w14:textId="1910AA01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2861198F" w14:textId="06CC516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301E4197" w14:textId="675C4E6F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14:paraId="13C71201" w14:textId="5B39ECF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14:paraId="570A632A" w14:textId="584578A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559" w:type="dxa"/>
            <w:vMerge/>
            <w:vAlign w:val="center"/>
            <w:hideMark/>
          </w:tcPr>
          <w:p w14:paraId="448B21F1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27C9FAE5" w14:textId="77777777" w:rsidTr="00D16BFD">
        <w:trPr>
          <w:gridAfter w:val="3"/>
          <w:wAfter w:w="2553" w:type="dxa"/>
          <w:trHeight w:val="339"/>
        </w:trPr>
        <w:tc>
          <w:tcPr>
            <w:tcW w:w="811" w:type="dxa"/>
            <w:vMerge w:val="restart"/>
            <w:shd w:val="clear" w:color="auto" w:fill="auto"/>
            <w:hideMark/>
          </w:tcPr>
          <w:p w14:paraId="67E754F9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0B3BFE8" w14:textId="77777777" w:rsidR="00C01399" w:rsidRPr="00D03D93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03.02.</w:t>
            </w: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D03D93">
              <w:rPr>
                <w:rFonts w:ascii="Times New Roman" w:eastAsia="Calibri" w:hAnsi="Times New Roman" w:cs="Times New Roman"/>
                <w:bCs/>
              </w:rPr>
              <w:t>Проведение мероприятий по профилактике экстремизма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AD5ECE3" w14:textId="77777777" w:rsidR="00C01399" w:rsidRPr="00D03D93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7BEDB6D9" w14:textId="77777777" w:rsidR="00C01399" w:rsidRPr="00D03D93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98CA2BB" w14:textId="77777777" w:rsidR="00C01399" w:rsidRPr="00D03D93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34BE288" w14:textId="48B80DF6" w:rsidR="00C01399" w:rsidRPr="00D03D93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13E6C40" w14:textId="66F79B44" w:rsidR="00C01399" w:rsidRPr="00D03D93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2CB9BDA" w14:textId="7E4947E1" w:rsidR="00C01399" w:rsidRPr="00D03D93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826FAC7" w14:textId="60A3B939" w:rsidR="00C01399" w:rsidRPr="00D03D93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A6F4C14" w14:textId="0F7DA405" w:rsidR="00C01399" w:rsidRPr="00D03D93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AC68669" w14:textId="0BA965CE" w:rsidR="00C01399" w:rsidRPr="00D03D93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1F609C" w14:textId="272E1DF9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ОМВД Росси по городскому округу Зарайск</w:t>
            </w:r>
          </w:p>
        </w:tc>
      </w:tr>
      <w:tr w:rsidR="00C01399" w:rsidRPr="00B66DC6" w14:paraId="7A9A5628" w14:textId="77777777" w:rsidTr="00D16BFD">
        <w:trPr>
          <w:gridAfter w:val="3"/>
          <w:wAfter w:w="2553" w:type="dxa"/>
          <w:trHeight w:val="1056"/>
        </w:trPr>
        <w:tc>
          <w:tcPr>
            <w:tcW w:w="811" w:type="dxa"/>
            <w:vMerge/>
            <w:shd w:val="clear" w:color="auto" w:fill="auto"/>
          </w:tcPr>
          <w:p w14:paraId="0AAADBD7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7C086DE" w14:textId="77777777" w:rsidR="00C01399" w:rsidRPr="0064676D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002E298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9BBA2E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E6669C4" w14:textId="56C224D9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9F44DDC" w14:textId="05DFDEED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C5BB999" w14:textId="2B3C8DE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5EC2A20" w14:textId="5C4F06D8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018FE18" w14:textId="7CDF6FE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9D8AAD8" w14:textId="5BFF9D5B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81F0F4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54DFEACE" w14:textId="77777777" w:rsidTr="00E0138F">
        <w:trPr>
          <w:gridAfter w:val="3"/>
          <w:wAfter w:w="2553" w:type="dxa"/>
          <w:trHeight w:val="1968"/>
        </w:trPr>
        <w:tc>
          <w:tcPr>
            <w:tcW w:w="811" w:type="dxa"/>
            <w:vMerge/>
            <w:vAlign w:val="center"/>
            <w:hideMark/>
          </w:tcPr>
          <w:p w14:paraId="0DE8394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0EA8FFF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1A2E162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0AD4BD6" w14:textId="7FED67BD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3432569" w14:textId="57BDA57D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1FF10B9" w14:textId="2992BDD6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1317268" w14:textId="1D30A230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0FEDA86" w14:textId="1ACDB1D9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C11F8E1" w14:textId="29925BE3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885C468" w14:textId="0345FC6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0ECC763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28D2EE16" w14:textId="77777777" w:rsidTr="0076210A">
        <w:trPr>
          <w:gridAfter w:val="3"/>
          <w:wAfter w:w="2553" w:type="dxa"/>
          <w:trHeight w:val="331"/>
        </w:trPr>
        <w:tc>
          <w:tcPr>
            <w:tcW w:w="811" w:type="dxa"/>
            <w:vMerge/>
            <w:vAlign w:val="center"/>
            <w:hideMark/>
          </w:tcPr>
          <w:p w14:paraId="2D3FBDF9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167CAD5" w14:textId="5EF705D8" w:rsidR="00C01399" w:rsidRPr="005C1F56" w:rsidRDefault="00C01399" w:rsidP="00C01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мероприятий по профилактике экстремизма (</w:t>
            </w:r>
            <w:r w:rsidR="00A902FD">
              <w:rPr>
                <w:rFonts w:ascii="Times New Roman" w:eastAsia="Calibri" w:hAnsi="Times New Roman" w:cs="Times New Roman"/>
              </w:rPr>
              <w:t>штука</w:t>
            </w:r>
            <w:r w:rsidRPr="00B66DC6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5DD0AE6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BF7D1E8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D3C60AB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50556135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767F1F8B" w14:textId="6A7D59F8" w:rsidR="00C01399" w:rsidRPr="00B66DC6" w:rsidRDefault="0076210A" w:rsidP="0076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5EA09EA" w14:textId="6BF44592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E8B1791" w14:textId="151DDD6A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9141368" w14:textId="35C3EA39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2394ED4" w14:textId="37FD67D2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70F5E412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1623AD05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D0D2549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7D15BF1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B91F0E1" w14:textId="3C5C3105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399" w:rsidRPr="00B66DC6" w14:paraId="2A97E017" w14:textId="77777777" w:rsidTr="00C01399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3F048FB1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D096101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BDB25D3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146EDEB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921F0D1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46204E5B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06AC286" w14:textId="4F0950DF" w:rsidR="00C01399" w:rsidRPr="00B66DC6" w:rsidRDefault="0076210A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7AB57F85" w14:textId="14267F74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1FEA004A" w14:textId="6BFEADA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F19CACE" w14:textId="592AA5A3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B863C51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7C4D673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563F09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612942B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41CB2D5B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72156CC6" w14:textId="77777777" w:rsidTr="001270A7">
        <w:trPr>
          <w:gridAfter w:val="3"/>
          <w:wAfter w:w="2553" w:type="dxa"/>
          <w:trHeight w:val="683"/>
        </w:trPr>
        <w:tc>
          <w:tcPr>
            <w:tcW w:w="811" w:type="dxa"/>
            <w:vMerge/>
            <w:vAlign w:val="center"/>
            <w:hideMark/>
          </w:tcPr>
          <w:p w14:paraId="1F7C98A4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9F88D9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5CB4AC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28BE3A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0BA96E37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DF5E0B6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5CBA90D0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7C526E93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0168F6A4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32CAA129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55</w:t>
            </w:r>
          </w:p>
        </w:tc>
        <w:tc>
          <w:tcPr>
            <w:tcW w:w="850" w:type="dxa"/>
            <w:shd w:val="clear" w:color="auto" w:fill="auto"/>
          </w:tcPr>
          <w:p w14:paraId="2295627C" w14:textId="7DE5B07D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auto"/>
          </w:tcPr>
          <w:p w14:paraId="57F0040D" w14:textId="6FB0AF48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14:paraId="2DD8567B" w14:textId="6841515E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851" w:type="dxa"/>
            <w:shd w:val="clear" w:color="auto" w:fill="auto"/>
          </w:tcPr>
          <w:p w14:paraId="5F7A701E" w14:textId="2CDB78DD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559" w:type="dxa"/>
            <w:vMerge/>
            <w:vAlign w:val="center"/>
            <w:hideMark/>
          </w:tcPr>
          <w:p w14:paraId="772C1B04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59902FE8" w14:textId="77777777" w:rsidTr="00D16BFD">
        <w:trPr>
          <w:gridAfter w:val="3"/>
          <w:wAfter w:w="2553" w:type="dxa"/>
          <w:trHeight w:val="302"/>
        </w:trPr>
        <w:tc>
          <w:tcPr>
            <w:tcW w:w="811" w:type="dxa"/>
            <w:vMerge w:val="restart"/>
            <w:shd w:val="clear" w:color="auto" w:fill="auto"/>
            <w:hideMark/>
          </w:tcPr>
          <w:p w14:paraId="3AFADFBE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5664095" w14:textId="3F251B69" w:rsidR="00C01399" w:rsidRPr="000F1948" w:rsidRDefault="00C01399" w:rsidP="00C013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03.03.</w:t>
            </w: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F1948">
              <w:rPr>
                <w:rFonts w:ascii="Times New Roman" w:eastAsia="Calibri" w:hAnsi="Times New Roman" w:cs="Times New Roman"/>
                <w:bCs/>
              </w:rPr>
              <w:t>Организация и проведение «круглых столов» с лидерами местных национально-культурных объединений и религиозных организаций по вопросам социальной и культурной адаптации мигрантов, предупреждения конфликтных ситуаций среди молодежи, воспитания межнациональной и межконфессиональной толерантности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EC875AF" w14:textId="77777777" w:rsidR="00C01399" w:rsidRPr="000F1948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6B57A771" w14:textId="77777777" w:rsidR="00C01399" w:rsidRPr="000F1948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CBF9769" w14:textId="77777777" w:rsidR="00C01399" w:rsidRPr="000F1948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94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D204645" w14:textId="08AC50C0" w:rsidR="00C01399" w:rsidRPr="000F1948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A34CEEF" w14:textId="556EFF26" w:rsidR="00C01399" w:rsidRPr="000F1948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6F3890E" w14:textId="7B688507" w:rsidR="00C01399" w:rsidRPr="000F1948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7DDBCF2" w14:textId="50BA49C9" w:rsidR="00C01399" w:rsidRPr="000F1948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A6681B" w14:textId="3A18C5BC" w:rsidR="00C01399" w:rsidRPr="000F1948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AF4A5A2" w14:textId="711A32E3" w:rsidR="00C01399" w:rsidRPr="000F1948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682F8D1" w14:textId="2A4EB00A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Управление 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ОМВД Росси по городскому округу Зарайск</w:t>
            </w:r>
          </w:p>
        </w:tc>
      </w:tr>
      <w:tr w:rsidR="00C01399" w:rsidRPr="00B66DC6" w14:paraId="0B5ABBA6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shd w:val="clear" w:color="auto" w:fill="auto"/>
          </w:tcPr>
          <w:p w14:paraId="0B8ACA26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679D8BD" w14:textId="77777777" w:rsidR="00C01399" w:rsidRPr="0064676D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B7CA8B1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8608CE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B0B5F67" w14:textId="63D05B99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E57BD33" w14:textId="5E38D5B9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7020BA5" w14:textId="5B920A1B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48582AC" w14:textId="1FFC5559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F2D022" w14:textId="27940DCF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E278569" w14:textId="0C6EDD2B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2D35FDE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6D64E6F6" w14:textId="77777777" w:rsidTr="00CE4176">
        <w:trPr>
          <w:gridAfter w:val="3"/>
          <w:wAfter w:w="2553" w:type="dxa"/>
          <w:trHeight w:val="2885"/>
        </w:trPr>
        <w:tc>
          <w:tcPr>
            <w:tcW w:w="811" w:type="dxa"/>
            <w:vMerge/>
            <w:vAlign w:val="center"/>
            <w:hideMark/>
          </w:tcPr>
          <w:p w14:paraId="32DD8747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79B7C91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306B559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367D5BF" w14:textId="75C0FF32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17FE5FD" w14:textId="464A20F8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2A70070" w14:textId="31BAE3D8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BC8A73F" w14:textId="10C2170D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BC4FE91" w14:textId="384754C0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F66E2FA" w14:textId="2D7962A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91E9D03" w14:textId="6191AB9D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167A503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175DB230" w14:textId="77777777" w:rsidTr="0076210A">
        <w:trPr>
          <w:gridAfter w:val="3"/>
          <w:wAfter w:w="2553" w:type="dxa"/>
          <w:trHeight w:val="225"/>
        </w:trPr>
        <w:tc>
          <w:tcPr>
            <w:tcW w:w="811" w:type="dxa"/>
            <w:vMerge/>
            <w:vAlign w:val="center"/>
            <w:hideMark/>
          </w:tcPr>
          <w:p w14:paraId="52FD4B0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A3509E9" w14:textId="3B3FF80A" w:rsidR="00C01399" w:rsidRPr="002003BB" w:rsidRDefault="00C01399" w:rsidP="00C01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проведенных «круглых столов» по формированию толерантных межнациональных отношений (</w:t>
            </w:r>
            <w:r w:rsidR="00A902FD">
              <w:rPr>
                <w:rFonts w:ascii="Times New Roman" w:eastAsia="Calibri" w:hAnsi="Times New Roman" w:cs="Times New Roman"/>
              </w:rPr>
              <w:t>штука</w:t>
            </w:r>
            <w:r w:rsidRPr="00B66DC6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B66DC6">
              <w:rPr>
                <w:rFonts w:ascii="Times New Roman" w:eastAsia="Calibri" w:hAnsi="Times New Roman" w:cs="Times New Roman"/>
              </w:rPr>
              <w:t xml:space="preserve"> </w:t>
            </w:r>
            <w:r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3FCA27D4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4966D757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096010F5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45772D24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80BA961" w14:textId="077BCBFB" w:rsidR="00C01399" w:rsidRPr="00B66DC6" w:rsidRDefault="0076210A" w:rsidP="0076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26DA5E9" w14:textId="04A233A7" w:rsidR="00C01399" w:rsidRPr="000F1948" w:rsidRDefault="00C01399" w:rsidP="00C01399">
            <w:pPr>
              <w:spacing w:after="0" w:line="240" w:lineRule="auto"/>
              <w:jc w:val="center"/>
              <w:rPr>
                <w:rStyle w:val="afa"/>
                <w:rFonts w:ascii="Times New Roman" w:hAnsi="Times New Roman" w:cs="Times New Roman"/>
                <w:i w:val="0"/>
                <w:iCs w:val="0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82B3EA" w14:textId="5DA43C0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83CCA6F" w14:textId="00A082E9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2EE787" w14:textId="28CAE35C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3DF7D8F8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4AA3CCE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2287FB6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9D1D4E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1D2925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659B298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2B4DC06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7512C4" w14:textId="7A254429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01399" w:rsidRPr="00B66DC6" w14:paraId="05BDACAD" w14:textId="77777777" w:rsidTr="00C01399">
        <w:trPr>
          <w:gridAfter w:val="3"/>
          <w:wAfter w:w="2553" w:type="dxa"/>
          <w:trHeight w:val="369"/>
        </w:trPr>
        <w:tc>
          <w:tcPr>
            <w:tcW w:w="811" w:type="dxa"/>
            <w:vMerge/>
            <w:vAlign w:val="center"/>
            <w:hideMark/>
          </w:tcPr>
          <w:p w14:paraId="00898BC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7C3BE1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B612531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8DCB91F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16B6988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76064AB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A6CEF86" w14:textId="5173931F" w:rsidR="00C01399" w:rsidRPr="00B66DC6" w:rsidRDefault="0076210A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702DC590" w14:textId="0C37F7D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7011602" w14:textId="3862BBB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FB60565" w14:textId="215F003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4F9D62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993D5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64D3A5D2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68D5A82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7D5F250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4EFF7D21" w14:textId="77777777" w:rsidTr="00E0138F">
        <w:trPr>
          <w:gridAfter w:val="3"/>
          <w:wAfter w:w="2553" w:type="dxa"/>
          <w:trHeight w:val="1005"/>
        </w:trPr>
        <w:tc>
          <w:tcPr>
            <w:tcW w:w="811" w:type="dxa"/>
            <w:vMerge/>
            <w:vAlign w:val="center"/>
            <w:hideMark/>
          </w:tcPr>
          <w:p w14:paraId="58961282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050DEC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97EE15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639896A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6FD89E1E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436E519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8FFE832" w14:textId="5A28D054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C7B8028" w14:textId="588A5296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8F06F00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ADF1F34" w14:textId="7F8C771F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4CBCDD50" w14:textId="6D57AA26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04833496" w14:textId="5727676B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14:paraId="38850EE6" w14:textId="1DB75834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14:paraId="63994E11" w14:textId="1DBF7EB0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559" w:type="dxa"/>
            <w:vMerge/>
            <w:vAlign w:val="center"/>
            <w:hideMark/>
          </w:tcPr>
          <w:p w14:paraId="0B54CB14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595455F7" w14:textId="77777777" w:rsidTr="00C6289A">
        <w:trPr>
          <w:gridAfter w:val="3"/>
          <w:wAfter w:w="2553" w:type="dxa"/>
          <w:trHeight w:val="325"/>
        </w:trPr>
        <w:tc>
          <w:tcPr>
            <w:tcW w:w="811" w:type="dxa"/>
            <w:vMerge w:val="restart"/>
            <w:shd w:val="clear" w:color="auto" w:fill="auto"/>
            <w:hideMark/>
          </w:tcPr>
          <w:p w14:paraId="3A70440A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7FEF006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03.04.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Организация и проведение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EF08323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3BE37CE7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13B83AF" w14:textId="77777777" w:rsidR="00C01399" w:rsidRPr="00562D4B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3379B48" w14:textId="19FA7437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74CD04F" w14:textId="69DC97BD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8E00E31" w14:textId="3B7AE672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68D2DB5" w14:textId="6CC05AAF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11F4105" w14:textId="53D52002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70E5142" w14:textId="6ED98AF5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2D210F46" w14:textId="77777777" w:rsidR="00C01399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ГО, ЧС и АТД администрации, </w:t>
            </w: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Управление образования администрации, Комитет по КФКС </w:t>
            </w:r>
            <w:proofErr w:type="spellStart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РсДиМ</w:t>
            </w:r>
            <w:proofErr w:type="spellEnd"/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 ОМВД Росси по городскому округу Зарайск</w:t>
            </w:r>
          </w:p>
          <w:p w14:paraId="4B500ECB" w14:textId="2C289D23" w:rsidR="000D4702" w:rsidRPr="00B66DC6" w:rsidRDefault="000D4702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54249A79" w14:textId="77777777" w:rsidTr="00C6289A">
        <w:trPr>
          <w:gridAfter w:val="3"/>
          <w:wAfter w:w="2553" w:type="dxa"/>
          <w:trHeight w:val="982"/>
        </w:trPr>
        <w:tc>
          <w:tcPr>
            <w:tcW w:w="811" w:type="dxa"/>
            <w:vMerge/>
            <w:shd w:val="clear" w:color="auto" w:fill="auto"/>
          </w:tcPr>
          <w:p w14:paraId="1372C4DE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4F72DD9" w14:textId="77777777" w:rsidR="00C01399" w:rsidRPr="0064676D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A6B653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BAD557C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3B54CE4" w14:textId="715E1FFB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D538E4E" w14:textId="1D968A2B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987517B" w14:textId="21714F66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74D9B00" w14:textId="76CF9CA2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7401521" w14:textId="7428C835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07793CB" w14:textId="111F3E04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266D8F71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78E3FB45" w14:textId="77777777" w:rsidTr="00F20667">
        <w:trPr>
          <w:gridAfter w:val="3"/>
          <w:wAfter w:w="2553" w:type="dxa"/>
          <w:trHeight w:val="2238"/>
        </w:trPr>
        <w:tc>
          <w:tcPr>
            <w:tcW w:w="811" w:type="dxa"/>
            <w:vMerge/>
            <w:vAlign w:val="center"/>
            <w:hideMark/>
          </w:tcPr>
          <w:p w14:paraId="1B46E52F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9D2EBA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BA74C9E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5C333944" w14:textId="52BA8FDB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428C6E3" w14:textId="0F4A6BEF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B62BC7F" w14:textId="78A5FCA8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5E6194C" w14:textId="6A6E96A6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765452F" w14:textId="3228474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31C0E57" w14:textId="035DC206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5EF985" w14:textId="0D8D1240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03D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44973BF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20F75EB8" w14:textId="77777777" w:rsidTr="00C24864">
        <w:trPr>
          <w:gridAfter w:val="3"/>
          <w:wAfter w:w="2553" w:type="dxa"/>
          <w:trHeight w:val="254"/>
        </w:trPr>
        <w:tc>
          <w:tcPr>
            <w:tcW w:w="811" w:type="dxa"/>
            <w:vMerge/>
            <w:vAlign w:val="center"/>
            <w:hideMark/>
          </w:tcPr>
          <w:p w14:paraId="5D2B7B07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81BAA36" w14:textId="363C6959" w:rsidR="00C01399" w:rsidRPr="002A047C" w:rsidRDefault="00C01399" w:rsidP="00C01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913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Количество информационно-пропагандистских мероприятий по разъяснению сущности терроризма и его общественной опасности, а также формирование у граждан неприятия идеологии терроризма (</w:t>
            </w:r>
            <w:r w:rsidR="00A902FD">
              <w:rPr>
                <w:rFonts w:ascii="Times New Roman" w:eastAsia="Calibri" w:hAnsi="Times New Roman" w:cs="Times New Roman"/>
              </w:rPr>
              <w:t>штука</w:t>
            </w:r>
            <w:r w:rsidRPr="00B66DC6">
              <w:rPr>
                <w:rFonts w:ascii="Times New Roman" w:eastAsia="Calibri" w:hAnsi="Times New Roman" w:cs="Times New Roman"/>
              </w:rPr>
              <w:t>)</w:t>
            </w:r>
            <w:r>
              <w:rPr>
                <w:rFonts w:ascii="Times New Roman" w:eastAsia="Calibri" w:hAnsi="Times New Roman" w:cs="Times New Roman"/>
              </w:rPr>
              <w:t>,</w:t>
            </w:r>
            <w:r>
              <w:t xml:space="preserve"> </w:t>
            </w:r>
            <w:r w:rsidRPr="000B573C">
              <w:rPr>
                <w:rFonts w:ascii="Times New Roman" w:eastAsia="Calibri" w:hAnsi="Times New Roman" w:cs="Times New Roman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085DBE53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F5B2E6D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3810CEE2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77DD9249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A41E0BA" w14:textId="3515F87D" w:rsidR="00C01399" w:rsidRPr="00B66DC6" w:rsidRDefault="0076210A" w:rsidP="0076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C56E9C2" w14:textId="2A869DA8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D527511" w14:textId="095B0E4D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F61F2DA" w14:textId="0540526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1BAE81B2" w14:textId="0FA5F643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6810B25" w14:textId="285B1F9B" w:rsidR="00C01399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Х</w:t>
            </w:r>
          </w:p>
          <w:p w14:paraId="10B23DBE" w14:textId="084B296E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3DBA635D" w14:textId="77777777" w:rsidTr="00C01399">
        <w:trPr>
          <w:gridAfter w:val="3"/>
          <w:wAfter w:w="2553" w:type="dxa"/>
          <w:trHeight w:val="414"/>
        </w:trPr>
        <w:tc>
          <w:tcPr>
            <w:tcW w:w="811" w:type="dxa"/>
            <w:vMerge/>
            <w:vAlign w:val="center"/>
            <w:hideMark/>
          </w:tcPr>
          <w:p w14:paraId="4CF97144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87B0EE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3F8700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CEF169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B4241FF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67EAB4B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224C673" w14:textId="01CD34E7" w:rsidR="00C01399" w:rsidRPr="00B66DC6" w:rsidRDefault="0076210A" w:rsidP="00E50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47DDF30F" w14:textId="2FA8E3EE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8C252A7" w14:textId="24F5080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41E9A018" w14:textId="3C810DF3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AAF80E0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9EFE824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3A993F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B9DE09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12BED33C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5BA9071A" w14:textId="77777777" w:rsidTr="00D16BFD">
        <w:trPr>
          <w:gridAfter w:val="3"/>
          <w:wAfter w:w="2553" w:type="dxa"/>
          <w:trHeight w:val="1763"/>
        </w:trPr>
        <w:tc>
          <w:tcPr>
            <w:tcW w:w="811" w:type="dxa"/>
            <w:vMerge/>
            <w:vAlign w:val="center"/>
            <w:hideMark/>
          </w:tcPr>
          <w:p w14:paraId="3282B3F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B3EC1A7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19802FB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FB70C7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C65C3F6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71B9DF0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567" w:type="dxa"/>
            <w:shd w:val="clear" w:color="auto" w:fill="auto"/>
          </w:tcPr>
          <w:p w14:paraId="2986FDD8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14:paraId="3AC51266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5</w:t>
            </w: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55F9F1C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8</w:t>
            </w: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067B6A9" w14:textId="77777777" w:rsidR="00C01399" w:rsidRPr="000B573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73C">
              <w:rPr>
                <w:rFonts w:ascii="Times New Roman" w:eastAsia="Times New Roman" w:hAnsi="Times New Roman" w:cs="Times New Roman"/>
                <w:lang w:val="en-US" w:eastAsia="ru-RU"/>
              </w:rPr>
              <w:t>10</w:t>
            </w:r>
            <w:r w:rsidRPr="000B573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15D741CC" w14:textId="00F48EF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7E03DEC3" w14:textId="411C6DD8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7585CCC2" w14:textId="7AAEDD72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290D1A4D" w14:textId="21724BE3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vMerge/>
            <w:vAlign w:val="center"/>
            <w:hideMark/>
          </w:tcPr>
          <w:p w14:paraId="76B6BE22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21B3A263" w14:textId="77777777" w:rsidTr="00E0138F">
        <w:trPr>
          <w:gridAfter w:val="3"/>
          <w:wAfter w:w="2553" w:type="dxa"/>
          <w:trHeight w:val="231"/>
        </w:trPr>
        <w:tc>
          <w:tcPr>
            <w:tcW w:w="811" w:type="dxa"/>
            <w:vMerge w:val="restart"/>
            <w:shd w:val="clear" w:color="auto" w:fill="auto"/>
            <w:hideMark/>
          </w:tcPr>
          <w:p w14:paraId="7E8247E2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70CA854" w14:textId="77777777" w:rsidR="00C01399" w:rsidRPr="00562D4B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04.  </w:t>
            </w: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Развертывание элементов системы технологического обеспечения региональной общественной безопасности и оперативного управления «Безопасный регион»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BA288D6" w14:textId="77777777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55687047" w14:textId="77777777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2A83B6C" w14:textId="77777777" w:rsidR="00C01399" w:rsidRPr="00562D4B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AFC59BB" w14:textId="4593834E" w:rsidR="00C01399" w:rsidRPr="00863120" w:rsidRDefault="00C01399" w:rsidP="00C6289A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  <w:r w:rsidR="00C628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E0B16F4" w14:textId="2F25CA92" w:rsidR="00C01399" w:rsidRPr="00863120" w:rsidRDefault="00C01399" w:rsidP="00C6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C6289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640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A7C5512" w14:textId="212EDF20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14:paraId="0ED889DB" w14:textId="60DBDD09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14:paraId="242D42D8" w14:textId="34CE9F35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14:paraId="776A195B" w14:textId="6610B673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C5B9D70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A360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C01399" w:rsidRPr="00B66DC6" w14:paraId="52B0972E" w14:textId="77777777" w:rsidTr="00E0138F">
        <w:trPr>
          <w:gridAfter w:val="3"/>
          <w:wAfter w:w="2553" w:type="dxa"/>
          <w:trHeight w:val="991"/>
        </w:trPr>
        <w:tc>
          <w:tcPr>
            <w:tcW w:w="811" w:type="dxa"/>
            <w:vMerge/>
            <w:shd w:val="clear" w:color="auto" w:fill="auto"/>
          </w:tcPr>
          <w:p w14:paraId="03697B7F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0B36E37" w14:textId="77777777" w:rsidR="00C01399" w:rsidRPr="009136A3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E97D47F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1C005E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5EAF0E03" w14:textId="581A9815" w:rsidR="00C01399" w:rsidRPr="00863120" w:rsidRDefault="00C01399" w:rsidP="00C01399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CB97189" w14:textId="612A93C2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1459CE9" w14:textId="2AC9DC72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6A19880" w14:textId="0A121B07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06411BC" w14:textId="6C59DB75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A092BB8" w14:textId="66D9F262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3CDF0431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0EAB5606" w14:textId="77777777" w:rsidTr="00E0138F">
        <w:trPr>
          <w:gridAfter w:val="3"/>
          <w:wAfter w:w="2553" w:type="dxa"/>
          <w:trHeight w:val="979"/>
        </w:trPr>
        <w:tc>
          <w:tcPr>
            <w:tcW w:w="811" w:type="dxa"/>
            <w:vMerge/>
            <w:vAlign w:val="center"/>
            <w:hideMark/>
          </w:tcPr>
          <w:p w14:paraId="5BA48F3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316D9B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EAC20AC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C6E2760" w14:textId="38E741C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48E94CE4" w14:textId="26436E1E" w:rsidR="00C01399" w:rsidRPr="00863120" w:rsidRDefault="00C01399" w:rsidP="00C6289A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C6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9379774" w14:textId="52A64D2B" w:rsidR="00C01399" w:rsidRPr="00863120" w:rsidRDefault="00C01399" w:rsidP="00C628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C6289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4BA01B4" w14:textId="5E825A40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EE01196" w14:textId="17818E62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50F6E00" w14:textId="2B60CA45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BFBCCEA" w14:textId="6B04D36B" w:rsidR="00C01399" w:rsidRPr="00863120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05F121D3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25967ACE" w14:textId="77777777" w:rsidTr="00D16BFD">
        <w:trPr>
          <w:gridAfter w:val="3"/>
          <w:wAfter w:w="2553" w:type="dxa"/>
          <w:trHeight w:val="509"/>
        </w:trPr>
        <w:tc>
          <w:tcPr>
            <w:tcW w:w="811" w:type="dxa"/>
            <w:vMerge w:val="restart"/>
            <w:shd w:val="clear" w:color="auto" w:fill="auto"/>
            <w:hideMark/>
          </w:tcPr>
          <w:p w14:paraId="5E0FEAC3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8F761E6" w14:textId="001EA68F" w:rsidR="00C01399" w:rsidRPr="005C1F56" w:rsidRDefault="00C01399" w:rsidP="00C01399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04.01.</w:t>
            </w: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562D4B">
              <w:rPr>
                <w:rFonts w:ascii="Times New Roman" w:eastAsia="Calibri" w:hAnsi="Times New Roman" w:cs="Times New Roman"/>
                <w:bCs/>
              </w:rPr>
              <w:t>Оказание услуг по предоставлению видеоизображения для системы «Безопасный регион» с видеокамер, установленных в местах массового скопления людей, на детских игровых, спортивных площадках и социальных объектах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5739595" w14:textId="77777777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6E3E7DF2" w14:textId="77777777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E72A0D3" w14:textId="77777777" w:rsidR="00C01399" w:rsidRPr="00562D4B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62D4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E90BEDB" w14:textId="779CB120" w:rsidR="00C01399" w:rsidRPr="00562D4B" w:rsidRDefault="00C01399" w:rsidP="00DB3B92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  <w:r w:rsidR="00DB3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1F6A94E" w14:textId="39C81D47" w:rsidR="00C01399" w:rsidRPr="00562D4B" w:rsidRDefault="00C01399" w:rsidP="00D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DB3B9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EC9F5B1" w14:textId="7A453FD7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9000,00</w:t>
            </w:r>
          </w:p>
        </w:tc>
        <w:tc>
          <w:tcPr>
            <w:tcW w:w="851" w:type="dxa"/>
            <w:shd w:val="clear" w:color="auto" w:fill="auto"/>
          </w:tcPr>
          <w:p w14:paraId="24E377C5" w14:textId="52752EE9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850" w:type="dxa"/>
            <w:shd w:val="clear" w:color="auto" w:fill="auto"/>
          </w:tcPr>
          <w:p w14:paraId="45768CC5" w14:textId="25FE936B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851" w:type="dxa"/>
            <w:shd w:val="clear" w:color="auto" w:fill="auto"/>
          </w:tcPr>
          <w:p w14:paraId="700330FD" w14:textId="30393835" w:rsidR="00C01399" w:rsidRPr="00562D4B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10000,00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57B486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D65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МКУ ЕДДС ГОЗ  </w:t>
            </w:r>
          </w:p>
        </w:tc>
      </w:tr>
      <w:tr w:rsidR="00C01399" w:rsidRPr="00B66DC6" w14:paraId="46B0855C" w14:textId="77777777" w:rsidTr="003A4785">
        <w:trPr>
          <w:gridAfter w:val="3"/>
          <w:wAfter w:w="2553" w:type="dxa"/>
          <w:trHeight w:val="1132"/>
        </w:trPr>
        <w:tc>
          <w:tcPr>
            <w:tcW w:w="811" w:type="dxa"/>
            <w:vMerge/>
            <w:shd w:val="clear" w:color="auto" w:fill="auto"/>
          </w:tcPr>
          <w:p w14:paraId="18F1F852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5D02035" w14:textId="77777777" w:rsidR="00C01399" w:rsidRPr="009136A3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C70507E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BCCD74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C6C839B" w14:textId="69A6712B" w:rsidR="00C01399" w:rsidRPr="00B66DC6" w:rsidRDefault="00C01399" w:rsidP="00C01399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A01BAF6" w14:textId="72E87254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F6E2757" w14:textId="216C2FB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FE80261" w14:textId="1D5B77A6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2B031E9" w14:textId="6B651CC3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C7775FD" w14:textId="16BCAD45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DF6232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1BA51C6A" w14:textId="77777777" w:rsidTr="00C01399">
        <w:trPr>
          <w:gridAfter w:val="3"/>
          <w:wAfter w:w="2553" w:type="dxa"/>
          <w:trHeight w:val="988"/>
        </w:trPr>
        <w:tc>
          <w:tcPr>
            <w:tcW w:w="811" w:type="dxa"/>
            <w:vMerge/>
            <w:vAlign w:val="center"/>
            <w:hideMark/>
          </w:tcPr>
          <w:p w14:paraId="7CF8F89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6663882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A92CA23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C6184BE" w14:textId="57611AE2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42E59AB" w14:textId="6022012B" w:rsidR="00C01399" w:rsidRPr="00B14032" w:rsidRDefault="00C01399" w:rsidP="00DB3B92">
            <w:pPr>
              <w:spacing w:after="0" w:line="240" w:lineRule="auto"/>
              <w:ind w:left="-155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  <w:r w:rsidR="00DB3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132DDA5" w14:textId="06549C16" w:rsidR="00C01399" w:rsidRPr="00B14032" w:rsidRDefault="00C01399" w:rsidP="00DB3B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  <w:r w:rsidR="00DB3B9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76DEBB1" w14:textId="0063B313" w:rsidR="00C01399" w:rsidRPr="00B14032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EF7BC98" w14:textId="34680861" w:rsidR="00C01399" w:rsidRPr="00B14032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10ADE25" w14:textId="6EC3C58C" w:rsidR="00C01399" w:rsidRPr="00B14032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8F923DB" w14:textId="7D94FAA9" w:rsidR="00C01399" w:rsidRPr="00B14032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18E1707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25F22492" w14:textId="77777777" w:rsidTr="00C24864">
        <w:trPr>
          <w:gridAfter w:val="3"/>
          <w:wAfter w:w="2553" w:type="dxa"/>
          <w:trHeight w:val="301"/>
        </w:trPr>
        <w:tc>
          <w:tcPr>
            <w:tcW w:w="811" w:type="dxa"/>
            <w:vMerge/>
            <w:vAlign w:val="center"/>
            <w:hideMark/>
          </w:tcPr>
          <w:p w14:paraId="283FE06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590BDB7" w14:textId="45ED56DE" w:rsidR="00C01399" w:rsidRPr="00B66DC6" w:rsidRDefault="00C01399" w:rsidP="00C0139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9136A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 xml:space="preserve">Количество видеокамер, установленных на </w:t>
            </w:r>
            <w:r w:rsidRPr="00B66DC6">
              <w:rPr>
                <w:rFonts w:ascii="Times New Roman" w:eastAsia="Calibri" w:hAnsi="Times New Roman" w:cs="Times New Roman"/>
              </w:rPr>
              <w:lastRenderedPageBreak/>
              <w:t>территории городского округа в рамках муниципальных контрактов на оказание услуг по предоставлению видеоизображения для системы «Безопасный регион» в местах массового скопления людей, на детских игровых, спортивных площадках и социальных объектах (</w:t>
            </w:r>
            <w:r w:rsidR="00A902FD">
              <w:rPr>
                <w:rFonts w:ascii="Times New Roman" w:eastAsia="Calibri" w:hAnsi="Times New Roman" w:cs="Times New Roman"/>
              </w:rPr>
              <w:t>штука</w:t>
            </w:r>
            <w:r w:rsidRPr="00B66DC6">
              <w:rPr>
                <w:rFonts w:ascii="Times New Roman" w:eastAsia="Calibri" w:hAnsi="Times New Roman" w:cs="Times New Roman"/>
              </w:rPr>
              <w:t>)</w:t>
            </w:r>
          </w:p>
          <w:p w14:paraId="0CCAD759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Calibri" w:hAnsi="Times New Roman" w:cs="Times New Roman"/>
                <w:color w:val="000000"/>
                <w:lang w:eastAsia="ru-RU"/>
              </w:rPr>
              <w:t xml:space="preserve">Подтверждающие материалы: ссылки на заключенные муниципальные контракты на сайте </w:t>
            </w:r>
            <w:proofErr w:type="spellStart"/>
            <w:r w:rsidRPr="00B66DC6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zakupki</w:t>
            </w:r>
            <w:proofErr w:type="spellEnd"/>
            <w:r w:rsidRPr="00B66DC6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B66DC6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gov</w:t>
            </w:r>
            <w:proofErr w:type="spellEnd"/>
            <w:r w:rsidRPr="00B66DC6">
              <w:rPr>
                <w:rFonts w:ascii="Times New Roman" w:eastAsia="Calibri" w:hAnsi="Times New Roman" w:cs="Times New Roman"/>
                <w:color w:val="000000"/>
                <w:lang w:eastAsia="ru-RU"/>
              </w:rPr>
              <w:t>.</w:t>
            </w:r>
            <w:proofErr w:type="spellStart"/>
            <w:r w:rsidRPr="00B66DC6">
              <w:rPr>
                <w:rFonts w:ascii="Times New Roman" w:eastAsia="Calibri" w:hAnsi="Times New Roman" w:cs="Times New Roman"/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CB417D8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0403A140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A4DB752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27E7891" w14:textId="7777777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vAlign w:val="center"/>
            <w:hideMark/>
          </w:tcPr>
          <w:p w14:paraId="38E419DC" w14:textId="24512717" w:rsidR="00C01399" w:rsidRPr="00B66DC6" w:rsidRDefault="0076210A" w:rsidP="0076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1C0D5D4" w14:textId="7E5FC3F8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DD7F5BC" w14:textId="3AEE0784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0FB37B0" w14:textId="58A327B2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9447A9" w14:textId="0636C23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68B85856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401B4D91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5B44D9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57072DC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9A57A6F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B1789F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8704981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182A01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EFC543C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A70CA44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902376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CDD049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A0DE8A0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E573893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44DFDD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2D0E129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B712908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E1CA45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55FB39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8591389" w14:textId="77777777" w:rsidR="00C01399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38DE75F" w14:textId="2193A621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6FA447F8" w14:textId="77777777" w:rsidTr="00C01399">
        <w:trPr>
          <w:gridAfter w:val="3"/>
          <w:wAfter w:w="2553" w:type="dxa"/>
          <w:trHeight w:val="417"/>
        </w:trPr>
        <w:tc>
          <w:tcPr>
            <w:tcW w:w="811" w:type="dxa"/>
            <w:vMerge/>
            <w:vAlign w:val="center"/>
            <w:hideMark/>
          </w:tcPr>
          <w:p w14:paraId="5571AEA8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546570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6853B8C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04A56CD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6EF0FAD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DD5155B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2A0FD87" w14:textId="791558EE" w:rsidR="00C01399" w:rsidRPr="00B66DC6" w:rsidRDefault="0076210A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C0139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552B0A18" w14:textId="3E6AE3EB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F2F23B1" w14:textId="673829EA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7E79297E" w14:textId="35A7F037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939D212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A3CA36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35670DA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6343662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C17299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01399" w:rsidRPr="00B66DC6" w14:paraId="391E195A" w14:textId="77777777" w:rsidTr="008D332F">
        <w:trPr>
          <w:gridAfter w:val="3"/>
          <w:wAfter w:w="2553" w:type="dxa"/>
          <w:trHeight w:val="3577"/>
        </w:trPr>
        <w:tc>
          <w:tcPr>
            <w:tcW w:w="811" w:type="dxa"/>
            <w:vMerge/>
            <w:vAlign w:val="center"/>
            <w:hideMark/>
          </w:tcPr>
          <w:p w14:paraId="0C69F06E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7395ED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EF81E65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FB2DCB0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C8A8E2F" w14:textId="14BA6A75" w:rsidR="00C01399" w:rsidRPr="009E635C" w:rsidRDefault="00553C3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952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4A7D7871" w14:textId="03434A07" w:rsidR="00C01399" w:rsidRPr="009E635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14:paraId="4A8258F2" w14:textId="2177EEF1" w:rsidR="00C01399" w:rsidRPr="009E635C" w:rsidRDefault="0076210A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650</w:t>
            </w:r>
          </w:p>
        </w:tc>
        <w:tc>
          <w:tcPr>
            <w:tcW w:w="567" w:type="dxa"/>
            <w:shd w:val="clear" w:color="auto" w:fill="auto"/>
          </w:tcPr>
          <w:p w14:paraId="059B2A36" w14:textId="63356FB2" w:rsidR="00C01399" w:rsidRPr="009E635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14:paraId="2CAF1B7B" w14:textId="0618425F" w:rsidR="00C01399" w:rsidRPr="009E635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567" w:type="dxa"/>
            <w:shd w:val="clear" w:color="auto" w:fill="auto"/>
          </w:tcPr>
          <w:p w14:paraId="54BE0A8F" w14:textId="07412511" w:rsidR="00C01399" w:rsidRPr="009E635C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F7BA" w14:textId="1F92956D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6400" w14:textId="75317CB8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864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42E23" w14:textId="1068D113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907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AE243" w14:textId="7144F9DE" w:rsidR="00C01399" w:rsidRPr="00B66DC6" w:rsidRDefault="00C01399" w:rsidP="00C0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</w:rPr>
              <w:t>952</w:t>
            </w:r>
          </w:p>
        </w:tc>
        <w:tc>
          <w:tcPr>
            <w:tcW w:w="1559" w:type="dxa"/>
            <w:vMerge/>
            <w:vAlign w:val="center"/>
            <w:hideMark/>
          </w:tcPr>
          <w:p w14:paraId="0096ED66" w14:textId="77777777" w:rsidR="00C01399" w:rsidRPr="00B66DC6" w:rsidRDefault="00C01399" w:rsidP="00C013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0D0943DF" w14:textId="77777777" w:rsidTr="008D332F">
        <w:trPr>
          <w:gridAfter w:val="3"/>
          <w:wAfter w:w="2553" w:type="dxa"/>
          <w:trHeight w:val="328"/>
        </w:trPr>
        <w:tc>
          <w:tcPr>
            <w:tcW w:w="811" w:type="dxa"/>
            <w:vMerge w:val="restart"/>
            <w:shd w:val="clear" w:color="auto" w:fill="auto"/>
          </w:tcPr>
          <w:p w14:paraId="59A580F7" w14:textId="677BE8F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4.2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7FAB007F" w14:textId="77777777" w:rsidR="0034415B" w:rsidRPr="0034415B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04.02.</w:t>
            </w:r>
          </w:p>
          <w:p w14:paraId="3D517A1E" w14:textId="5E3F074A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работ по установке видеокамер на подъездах многоквартирных домов и подключению их к системе «Безопасный регион»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79C6AA6F" w14:textId="03BE1148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</w:tcPr>
          <w:p w14:paraId="558566D9" w14:textId="3E6A47D7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9C77CDA" w14:textId="0E52CC04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50DB838" w14:textId="19695ED1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A613475" w14:textId="7A67359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E262692" w14:textId="647FCE80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8A2A679" w14:textId="1621ED0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2D95E7A" w14:textId="2E8EE7EE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80A4517" w14:textId="0DE7265A" w:rsidR="0034415B" w:rsidRPr="00CB3C1A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администрации; отдел ЖКХ администрации; МКУ ЕДДС ГОЗ  </w:t>
            </w:r>
          </w:p>
        </w:tc>
      </w:tr>
      <w:tr w:rsidR="0034415B" w:rsidRPr="00B66DC6" w14:paraId="7D548BD3" w14:textId="77777777" w:rsidTr="008D332F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14:paraId="65DE5E56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ED5F631" w14:textId="77777777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526D53" w14:textId="7777777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238D37C" w14:textId="3B646CC1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915F6B6" w14:textId="16ACF30B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AA6ACEF" w14:textId="03F4B90D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74540BD" w14:textId="5E6BE935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D16C6D" w14:textId="6CDE8D03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B395C4D" w14:textId="30D4A879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296D37C" w14:textId="694FF183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3F3C09E6" w14:textId="77777777" w:rsidR="0034415B" w:rsidRPr="00CB3C1A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5B2F7A06" w14:textId="77777777" w:rsidTr="008D332F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14:paraId="3E70249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F378A2B" w14:textId="77777777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0BC7601" w14:textId="7777777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907CAE0" w14:textId="3AF11A56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AFEA3ED" w14:textId="4E8C36B9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75E3AFE8" w14:textId="741C3D1B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AE05E4D" w14:textId="7A613635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C8E9619" w14:textId="7E6983C4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5212D07" w14:textId="30F0E16D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4C92742" w14:textId="2404E9BE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23F3CDEB" w14:textId="77777777" w:rsidR="0034415B" w:rsidRPr="00CB3C1A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432EBB93" w14:textId="77777777" w:rsidTr="00FC185B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14:paraId="74A038AC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20A832DD" w14:textId="77777777" w:rsidR="0034415B" w:rsidRPr="0034415B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6FB3FCE2" w14:textId="43BF4045" w:rsidR="0034415B" w:rsidRPr="0034415B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видеокамер, установленных на подъездах многоквартирных домов и подключенных к </w:t>
            </w:r>
            <w:r w:rsidR="00A9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системе «Безопасный регион» (единица</w:t>
            </w: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</w:p>
          <w:p w14:paraId="41AB0DC1" w14:textId="66F95792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Подтверждающие материалы: данные Рейтинга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5A3B74E9" w14:textId="2FF01732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3600F9A5" w14:textId="28B6B062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5E75F11A" w14:textId="4870562C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00BF801D" w14:textId="2723AB73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6DAF5B31" w14:textId="1E752E06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B4A6474" w14:textId="1CB23D04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FFCA781" w14:textId="7CDB904D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AB2F952" w14:textId="0E3BCF9D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13A990" w14:textId="27987468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05CCCEF" w14:textId="402B5AAA" w:rsidR="0034415B" w:rsidRPr="00CB3C1A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4415B" w:rsidRPr="00B66DC6" w14:paraId="654C499C" w14:textId="77777777" w:rsidTr="00FC185B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14:paraId="00F50C49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3E5016B" w14:textId="77777777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137448DB" w14:textId="7777777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</w:tcPr>
          <w:p w14:paraId="6F1BB679" w14:textId="77777777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14:paraId="153433A6" w14:textId="7777777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14:paraId="6758D968" w14:textId="7777777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569958DA" w14:textId="10736E74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53F27684" w14:textId="37611C8D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17B97F32" w14:textId="239120D8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</w:tcPr>
          <w:p w14:paraId="0EAE2C2B" w14:textId="11A5CD39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AE11E53" w14:textId="7777777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955328A" w14:textId="7777777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480B08D" w14:textId="7777777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801D196" w14:textId="7777777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8D24274" w14:textId="77777777" w:rsidR="0034415B" w:rsidRPr="00CB3C1A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5ADB9BBB" w14:textId="77777777" w:rsidTr="0034415B">
        <w:trPr>
          <w:gridAfter w:val="3"/>
          <w:wAfter w:w="2553" w:type="dxa"/>
          <w:trHeight w:val="328"/>
        </w:trPr>
        <w:tc>
          <w:tcPr>
            <w:tcW w:w="811" w:type="dxa"/>
            <w:vMerge/>
            <w:shd w:val="clear" w:color="auto" w:fill="auto"/>
          </w:tcPr>
          <w:p w14:paraId="2AF973B1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ED81409" w14:textId="77777777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14:paraId="028562BB" w14:textId="7777777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</w:tcPr>
          <w:p w14:paraId="52296205" w14:textId="77777777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8A23B9A" w14:textId="18A6B778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049951B5" w14:textId="34F73C32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08E05091" w14:textId="0BCD27D4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207F8CEA" w14:textId="587DA570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584DB65D" w14:textId="6740A715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22D54F00" w14:textId="3656B1F6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4176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50" w:type="dxa"/>
            <w:shd w:val="clear" w:color="auto" w:fill="auto"/>
          </w:tcPr>
          <w:p w14:paraId="6C44747C" w14:textId="1EB6805E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1935AFD0" w14:textId="5A674DAB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0" w:type="dxa"/>
            <w:shd w:val="clear" w:color="auto" w:fill="auto"/>
          </w:tcPr>
          <w:p w14:paraId="3BA66E4B" w14:textId="481B89D0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851" w:type="dxa"/>
            <w:shd w:val="clear" w:color="auto" w:fill="auto"/>
          </w:tcPr>
          <w:p w14:paraId="7AE201C5" w14:textId="6382D198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559" w:type="dxa"/>
            <w:vMerge/>
            <w:shd w:val="clear" w:color="auto" w:fill="auto"/>
          </w:tcPr>
          <w:p w14:paraId="4B6ACA31" w14:textId="77777777" w:rsidR="0034415B" w:rsidRPr="00CB3C1A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6BCFFF11" w14:textId="77777777" w:rsidTr="0034415B">
        <w:trPr>
          <w:gridAfter w:val="3"/>
          <w:wAfter w:w="2553" w:type="dxa"/>
          <w:trHeight w:val="328"/>
        </w:trPr>
        <w:tc>
          <w:tcPr>
            <w:tcW w:w="811" w:type="dxa"/>
            <w:vMerge w:val="restart"/>
            <w:shd w:val="clear" w:color="auto" w:fill="auto"/>
            <w:hideMark/>
          </w:tcPr>
          <w:p w14:paraId="52BF6D7C" w14:textId="42E257EC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863F472" w14:textId="77777777" w:rsidR="0034415B" w:rsidRPr="0034415B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04.03</w:t>
            </w:r>
          </w:p>
          <w:p w14:paraId="14D8008C" w14:textId="0DA59DBF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Техническое обслуживание и модернизация оборудования системы «Безопасный регион»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D99ADD0" w14:textId="7777777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4BADCBD2" w14:textId="7777777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5710729" w14:textId="0ADB2B48" w:rsidR="0034415B" w:rsidRPr="00863120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C2CA1DC" w14:textId="56B98B50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74A5954" w14:textId="272256A7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A51AE48" w14:textId="1A1F3DFB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97AD90" w14:textId="3B9989C5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7EA4A00" w14:textId="0C471E44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225AFED" w14:textId="1F60C60F" w:rsidR="0034415B" w:rsidRPr="00863120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ADAED56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 по ГО,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ЧС и АТД администрации; отдел ЖКХ администрации;</w:t>
            </w:r>
            <w:r w:rsidRPr="00CB3C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МКУ ЕДДС ГОЗ  </w:t>
            </w:r>
          </w:p>
        </w:tc>
      </w:tr>
      <w:tr w:rsidR="0034415B" w:rsidRPr="00B66DC6" w14:paraId="6AD6AA0C" w14:textId="77777777" w:rsidTr="00103F75">
        <w:trPr>
          <w:gridAfter w:val="3"/>
          <w:wAfter w:w="2553" w:type="dxa"/>
          <w:trHeight w:val="956"/>
        </w:trPr>
        <w:tc>
          <w:tcPr>
            <w:tcW w:w="811" w:type="dxa"/>
            <w:vMerge/>
            <w:shd w:val="clear" w:color="auto" w:fill="auto"/>
          </w:tcPr>
          <w:p w14:paraId="25790EB6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036265F" w14:textId="77777777" w:rsidR="0034415B" w:rsidRPr="009136A3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86AE494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7CFC1FB" w14:textId="5E9AFF7F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8518735" w14:textId="7B488100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ABCF1F8" w14:textId="2789E35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D9B7848" w14:textId="6FE39B0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0623D0C" w14:textId="09BF699C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3CCB580" w14:textId="0F43482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F5BB58F" w14:textId="23331E9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1C51026C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2DCBE60B" w14:textId="77777777" w:rsidTr="0034415B">
        <w:trPr>
          <w:gridAfter w:val="3"/>
          <w:wAfter w:w="2553" w:type="dxa"/>
          <w:trHeight w:val="477"/>
        </w:trPr>
        <w:tc>
          <w:tcPr>
            <w:tcW w:w="811" w:type="dxa"/>
            <w:vMerge/>
            <w:vAlign w:val="center"/>
            <w:hideMark/>
          </w:tcPr>
          <w:p w14:paraId="48466CC5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0C7964F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3DE3F4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02D38F7" w14:textId="7B2A33D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1EF36D7" w14:textId="6B630F4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117D184" w14:textId="524EAD2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9CD6EBA" w14:textId="6A480A7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91D8AC6" w14:textId="68C69BD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D618B8E" w14:textId="2655B025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233C2EE" w14:textId="40534CE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631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  <w:hideMark/>
          </w:tcPr>
          <w:p w14:paraId="26C9FBC1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691CC351" w14:textId="77777777" w:rsidTr="0034415B">
        <w:trPr>
          <w:gridAfter w:val="3"/>
          <w:wAfter w:w="2553" w:type="dxa"/>
          <w:trHeight w:val="245"/>
        </w:trPr>
        <w:tc>
          <w:tcPr>
            <w:tcW w:w="811" w:type="dxa"/>
            <w:vMerge/>
            <w:vAlign w:val="center"/>
            <w:hideMark/>
          </w:tcPr>
          <w:p w14:paraId="0245000D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4FC9904" w14:textId="77777777" w:rsidR="0034415B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 выполнения мероприятия.</w:t>
            </w:r>
          </w:p>
          <w:p w14:paraId="57514C04" w14:textId="1FEAE05C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Сумма средств, затраченных на содержание оборудования системы «Безопасный регион» (видеокамеры, серверы, коммутационное и прочее оборудование и сети) в технически исправном состоянии, позволяющем осуществлять фо</w:t>
            </w:r>
            <w:r w:rsidR="00BF37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рмирование, передачу и хранение </w:t>
            </w:r>
            <w:r w:rsidRPr="0034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видеоинформации в течение сроков, установленных распоряжением Главного управления региональной безопасности Московской области от 22.06.2022 № 26-РГУ (тыс. рублей)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4DE2279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8DD60D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1FD7D1C6" w14:textId="71987515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4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59753F9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97D5665" w14:textId="138650E5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868197D" w14:textId="79DDAD4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CA69E1C" w14:textId="484D0110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F0C7FDF" w14:textId="4D2EAA4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D9276D5" w14:textId="1247ACC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6E5CE00" w14:textId="1326926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4415B" w:rsidRPr="00B66DC6" w14:paraId="50909850" w14:textId="77777777" w:rsidTr="00FC185B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0F7DFB3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F1BC31F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719816A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48866A71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</w:tcPr>
          <w:p w14:paraId="67AE4DF6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24F1B933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685AA368" w14:textId="49FEC8D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783BAA5D" w14:textId="486638A0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2403ACF8" w14:textId="0921F60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3C0F713F" w14:textId="2F1CAF1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7785ED8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FDB5FF5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FD0B87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2FB0057F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0ECFAF9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7396E008" w14:textId="77777777" w:rsidTr="00C01399">
        <w:trPr>
          <w:gridAfter w:val="3"/>
          <w:wAfter w:w="2553" w:type="dxa"/>
          <w:trHeight w:val="1361"/>
        </w:trPr>
        <w:tc>
          <w:tcPr>
            <w:tcW w:w="811" w:type="dxa"/>
            <w:vMerge/>
            <w:vAlign w:val="center"/>
            <w:hideMark/>
          </w:tcPr>
          <w:p w14:paraId="56300815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BB2F15D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AE22731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1067BAA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0C2DBC8" w14:textId="1F1DE879" w:rsidR="0034415B" w:rsidRPr="00CE417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7E767C3E" w14:textId="312C22F9" w:rsidR="0034415B" w:rsidRPr="00CE417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2289542E" w14:textId="1B8226D1" w:rsidR="0034415B" w:rsidRPr="00CE417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96F33B8" w14:textId="6B17EDA0" w:rsidR="0034415B" w:rsidRPr="00CE417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A1FC681" w14:textId="5AD37E2B" w:rsidR="0034415B" w:rsidRPr="00CE417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567" w:type="dxa"/>
            <w:shd w:val="clear" w:color="auto" w:fill="auto"/>
          </w:tcPr>
          <w:p w14:paraId="000F003C" w14:textId="459ECBA0" w:rsidR="0034415B" w:rsidRPr="00CE417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14:paraId="5A88A834" w14:textId="77F6962F" w:rsidR="0034415B" w:rsidRPr="00CE417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7A9CBC0" w14:textId="49EC79D7" w:rsidR="0034415B" w:rsidRPr="00CE417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7FA6BB3" w14:textId="100B152F" w:rsidR="0034415B" w:rsidRPr="00CE417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3D02A1E5" w14:textId="14386B04" w:rsidR="0034415B" w:rsidRPr="00CE417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vAlign w:val="center"/>
            <w:hideMark/>
          </w:tcPr>
          <w:p w14:paraId="2909AF4D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10D76333" w14:textId="77777777" w:rsidTr="00D16BFD">
        <w:trPr>
          <w:gridAfter w:val="3"/>
          <w:wAfter w:w="2553" w:type="dxa"/>
          <w:trHeight w:val="313"/>
        </w:trPr>
        <w:tc>
          <w:tcPr>
            <w:tcW w:w="811" w:type="dxa"/>
            <w:vMerge w:val="restart"/>
            <w:shd w:val="clear" w:color="auto" w:fill="auto"/>
            <w:hideMark/>
          </w:tcPr>
          <w:p w14:paraId="7E1D828C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BC90FD6" w14:textId="0AD8EA2F" w:rsidR="0034415B" w:rsidRPr="00325575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05. </w:t>
            </w: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Профилактика наркомании и токсикомании, проведение ежегодных медицинских осмотров </w:t>
            </w: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 и психотропных веществ, медицинских осмотров призывников в Военном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комиссариате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B7171FC" w14:textId="77777777" w:rsidR="0034415B" w:rsidRPr="00325575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4A2ECA4E" w14:textId="77777777" w:rsidR="0034415B" w:rsidRPr="00325575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013F29F" w14:textId="77777777" w:rsidR="0034415B" w:rsidRPr="00325575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84F80E6" w14:textId="470F1AEC" w:rsidR="0034415B" w:rsidRPr="00325575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D10C7CE" w14:textId="38FA371F" w:rsidR="0034415B" w:rsidRPr="00325575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7CDFF93" w14:textId="52754E50" w:rsidR="0034415B" w:rsidRPr="00325575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4D27495" w14:textId="7717A04D" w:rsidR="0034415B" w:rsidRPr="00325575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8CF4B39" w14:textId="43B720E8" w:rsidR="0034415B" w:rsidRPr="00325575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385B468" w14:textId="00B395AE" w:rsidR="0034415B" w:rsidRPr="00325575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66C66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D5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4415B" w:rsidRPr="00B66DC6" w14:paraId="03365A85" w14:textId="77777777" w:rsidTr="00B97682">
        <w:trPr>
          <w:gridAfter w:val="3"/>
          <w:wAfter w:w="2553" w:type="dxa"/>
          <w:trHeight w:val="1130"/>
        </w:trPr>
        <w:tc>
          <w:tcPr>
            <w:tcW w:w="811" w:type="dxa"/>
            <w:vMerge/>
            <w:shd w:val="clear" w:color="auto" w:fill="auto"/>
          </w:tcPr>
          <w:p w14:paraId="32054AF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0197206" w14:textId="77777777" w:rsidR="0034415B" w:rsidRPr="009136A3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B37FB9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DBAA3A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C25C797" w14:textId="6E20A0F5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066B80F" w14:textId="5CCD867C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FAFE6E0" w14:textId="3D2EC53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A38E788" w14:textId="728DC64F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417232C" w14:textId="01F6D0B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6AD35DD" w14:textId="3B51A83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0DF821D3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1677C20D" w14:textId="77777777" w:rsidTr="008D332F">
        <w:trPr>
          <w:gridAfter w:val="3"/>
          <w:wAfter w:w="2553" w:type="dxa"/>
          <w:trHeight w:val="2675"/>
        </w:trPr>
        <w:tc>
          <w:tcPr>
            <w:tcW w:w="811" w:type="dxa"/>
            <w:vMerge/>
            <w:vAlign w:val="center"/>
            <w:hideMark/>
          </w:tcPr>
          <w:p w14:paraId="573B6300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C51EA2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D914512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9138807" w14:textId="46AF9861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D5628C5" w14:textId="441145E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D66D833" w14:textId="5D90E87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D80CCB5" w14:textId="14502DB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13A0DBB" w14:textId="48D57EB2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B2D6777" w14:textId="24E08FB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7E74AB3" w14:textId="72F08D6F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1F298248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60D01D0B" w14:textId="77777777" w:rsidTr="00D16BFD">
        <w:trPr>
          <w:gridAfter w:val="3"/>
          <w:wAfter w:w="2553" w:type="dxa"/>
          <w:trHeight w:val="390"/>
        </w:trPr>
        <w:tc>
          <w:tcPr>
            <w:tcW w:w="811" w:type="dxa"/>
            <w:vMerge w:val="restart"/>
            <w:shd w:val="clear" w:color="auto" w:fill="auto"/>
            <w:hideMark/>
          </w:tcPr>
          <w:p w14:paraId="0B5C218D" w14:textId="77777777" w:rsidR="0034415B" w:rsidRPr="00D81573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AEFEDF4" w14:textId="21625291" w:rsidR="0034415B" w:rsidRPr="00D81573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Мероприятие 05.01.</w:t>
            </w: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Профилактика наркомании и токсикомании, проведение ежегодных медицинских осмотров школьников и студентов, обучающихся в образовательных организациях Московской области, с целью раннего выявления незаконного потребления наркотических средств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психотропных веществ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6AE41FA" w14:textId="43EB3A16" w:rsidR="0034415B" w:rsidRPr="00D81573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</w:tc>
        <w:tc>
          <w:tcPr>
            <w:tcW w:w="1698" w:type="dxa"/>
            <w:shd w:val="clear" w:color="auto" w:fill="auto"/>
            <w:hideMark/>
          </w:tcPr>
          <w:p w14:paraId="7625EC88" w14:textId="77777777" w:rsidR="0034415B" w:rsidRPr="00D81573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8157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7F02002" w14:textId="70BD9D2B" w:rsidR="0034415B" w:rsidRPr="00D81573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208B748" w14:textId="79A9185D" w:rsidR="0034415B" w:rsidRPr="00D81573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36C14BA" w14:textId="3650997C" w:rsidR="0034415B" w:rsidRPr="00D81573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642007" w14:textId="6CC091EB" w:rsidR="0034415B" w:rsidRPr="00D81573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02D7B11" w14:textId="60D90F88" w:rsidR="0034415B" w:rsidRPr="00D81573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BD722CC" w14:textId="6095969E" w:rsidR="0034415B" w:rsidRPr="00D81573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75EF455" w14:textId="57786ED0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администрации, Управление образования администрации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Зарайская ЦРБ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34415B" w:rsidRPr="00B66DC6" w14:paraId="4309CE90" w14:textId="77777777" w:rsidTr="001270A7">
        <w:trPr>
          <w:gridAfter w:val="3"/>
          <w:wAfter w:w="2553" w:type="dxa"/>
          <w:trHeight w:val="993"/>
        </w:trPr>
        <w:tc>
          <w:tcPr>
            <w:tcW w:w="811" w:type="dxa"/>
            <w:vMerge/>
            <w:shd w:val="clear" w:color="auto" w:fill="auto"/>
          </w:tcPr>
          <w:p w14:paraId="2AF729BB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708B2A3" w14:textId="77777777" w:rsidR="0034415B" w:rsidRPr="00D60088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3BA10E6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42720CC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C21F267" w14:textId="14C0A4E1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D5D070D" w14:textId="3F45715C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4E448F3" w14:textId="286A51B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4CF7A35" w14:textId="08823BF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68FF442" w14:textId="5C78D72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B9A59DF" w14:textId="6C53974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6B76AE4E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516EEC8B" w14:textId="77777777" w:rsidTr="008D332F">
        <w:trPr>
          <w:gridAfter w:val="3"/>
          <w:wAfter w:w="2553" w:type="dxa"/>
          <w:trHeight w:val="1928"/>
        </w:trPr>
        <w:tc>
          <w:tcPr>
            <w:tcW w:w="811" w:type="dxa"/>
            <w:vMerge/>
            <w:vAlign w:val="center"/>
            <w:hideMark/>
          </w:tcPr>
          <w:p w14:paraId="6A463743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2C2F416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2C1AB54D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7AA257D" w14:textId="662A0AB8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56CF011" w14:textId="6828088C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F42BD33" w14:textId="4A2E85F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E6145A3" w14:textId="352FC3E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24B95EA6" w14:textId="2C1EABD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670D773" w14:textId="722845E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2064C1D" w14:textId="698B4E8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vAlign w:val="center"/>
            <w:hideMark/>
          </w:tcPr>
          <w:p w14:paraId="26A2DFC2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57D76C1A" w14:textId="77777777" w:rsidTr="0076210A">
        <w:trPr>
          <w:gridAfter w:val="3"/>
          <w:wAfter w:w="2553" w:type="dxa"/>
          <w:trHeight w:val="219"/>
        </w:trPr>
        <w:tc>
          <w:tcPr>
            <w:tcW w:w="811" w:type="dxa"/>
            <w:vMerge/>
            <w:vAlign w:val="center"/>
            <w:hideMark/>
          </w:tcPr>
          <w:p w14:paraId="27756CE2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EDEF284" w14:textId="08F13144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Увеличение числа лиц (школьников, студентов), охваченных профилактическими медицинскими осмотрами с целью раннего выявления незаконного потребления наркотически</w:t>
            </w:r>
            <w:r w:rsidR="00A9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 средств (единиц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A0A98A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7390262C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C155374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592F7184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0C22AFD8" w14:textId="55E246E0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29C0B19C" w14:textId="5A258DF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06A73BA" w14:textId="6DC464D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EE6A067" w14:textId="225E8991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0A47699" w14:textId="1FD04F5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06683B4" w14:textId="63F4F87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4415B" w:rsidRPr="00B66DC6" w14:paraId="6CEE6654" w14:textId="77777777" w:rsidTr="00C01399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7E5B07DE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549DB78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7D753BF8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58A8DD6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F6FFE37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06787C05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573A7EFE" w14:textId="13F6399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7A26B26F" w14:textId="49D158B2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39983633" w14:textId="044DEEA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1F640F55" w14:textId="1F8ABAD5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5CACEA52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0A63FB3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4E6B628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1E6E763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14:paraId="6247860C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2258EE19" w14:textId="77777777" w:rsidTr="00C01399">
        <w:trPr>
          <w:gridAfter w:val="3"/>
          <w:wAfter w:w="2553" w:type="dxa"/>
          <w:trHeight w:val="1349"/>
        </w:trPr>
        <w:tc>
          <w:tcPr>
            <w:tcW w:w="811" w:type="dxa"/>
            <w:vMerge/>
            <w:vAlign w:val="center"/>
            <w:hideMark/>
          </w:tcPr>
          <w:p w14:paraId="10D89AE8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0BB6975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0C989A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EB328A2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A2A9B94" w14:textId="2E6E74B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F9F569B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567" w:type="dxa"/>
            <w:shd w:val="clear" w:color="auto" w:fill="auto"/>
          </w:tcPr>
          <w:p w14:paraId="0ECA49FC" w14:textId="6A950862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0184FB94" w14:textId="3A7F154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65B404A0" w14:textId="5E77D100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622603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14:paraId="2FD301F7" w14:textId="66A3A1A8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14:paraId="4CFF3998" w14:textId="2E7D9BD9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0" w:type="dxa"/>
            <w:shd w:val="clear" w:color="auto" w:fill="auto"/>
          </w:tcPr>
          <w:p w14:paraId="76516664" w14:textId="23D0AA4D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851" w:type="dxa"/>
            <w:shd w:val="clear" w:color="auto" w:fill="auto"/>
          </w:tcPr>
          <w:p w14:paraId="2BD1F2EE" w14:textId="172216FB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3300</w:t>
            </w:r>
          </w:p>
        </w:tc>
        <w:tc>
          <w:tcPr>
            <w:tcW w:w="1559" w:type="dxa"/>
            <w:vMerge/>
            <w:vAlign w:val="center"/>
            <w:hideMark/>
          </w:tcPr>
          <w:p w14:paraId="30615DD1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1929F81F" w14:textId="77777777" w:rsidTr="00D16BFD">
        <w:trPr>
          <w:gridAfter w:val="3"/>
          <w:wAfter w:w="2553" w:type="dxa"/>
          <w:trHeight w:val="267"/>
        </w:trPr>
        <w:tc>
          <w:tcPr>
            <w:tcW w:w="811" w:type="dxa"/>
            <w:vMerge w:val="restart"/>
            <w:shd w:val="clear" w:color="auto" w:fill="auto"/>
            <w:hideMark/>
          </w:tcPr>
          <w:p w14:paraId="48B30062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6229E80" w14:textId="0E68790D" w:rsidR="0034415B" w:rsidRPr="00BE02F3" w:rsidRDefault="0034415B" w:rsidP="003441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05.04.</w:t>
            </w: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E02F3">
              <w:rPr>
                <w:rFonts w:ascii="Times New Roman" w:eastAsia="Calibri" w:hAnsi="Times New Roman" w:cs="Times New Roman"/>
                <w:bCs/>
              </w:rPr>
              <w:t xml:space="preserve">Изготовление и размещение рекламы, агитационных материалов направленных на: </w:t>
            </w:r>
            <w:r w:rsidRPr="00BE02F3">
              <w:rPr>
                <w:rFonts w:ascii="Times New Roman" w:eastAsia="Calibri" w:hAnsi="Times New Roman" w:cs="Times New Roman"/>
                <w:bCs/>
              </w:rPr>
              <w:lastRenderedPageBreak/>
              <w:t>информирование общественности и целевых групп профилактики о государственной стратегии, а также реализуемой профилактической деятельности в отношении наркомании; - формирования общественного мнения, направленного на изменение норм, связанных с поведением «риска», и пропаганду ценностей здорового образа жизни; - информирование о рисках, связанных с наркотиками;                        - стимулирование подростков и молодежи и их родителей к обращению за психологической и иной профессиональной помощью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9274162" w14:textId="77777777" w:rsidR="0034415B" w:rsidRPr="00BE02F3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02041EE0" w14:textId="77777777" w:rsidR="0034415B" w:rsidRPr="00BE02F3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3213BC8" w14:textId="77777777" w:rsidR="0034415B" w:rsidRPr="00BE02F3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E02F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CFF61A4" w14:textId="2C579173" w:rsidR="0034415B" w:rsidRPr="0064676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C51B668" w14:textId="0D3B2FE8" w:rsidR="0034415B" w:rsidRPr="0064676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5CF87D9" w14:textId="3050A2B7" w:rsidR="0034415B" w:rsidRPr="0064676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59B8865" w14:textId="457858F2" w:rsidR="0034415B" w:rsidRPr="0064676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ACC4836" w14:textId="55877EF8" w:rsidR="0034415B" w:rsidRPr="0064676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9FAF7F6" w14:textId="1D718241" w:rsidR="0034415B" w:rsidRPr="0064676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81F05B0" w14:textId="0A11FABA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34415B" w:rsidRPr="00B66DC6" w14:paraId="786FAE67" w14:textId="77777777" w:rsidTr="003A4785">
        <w:trPr>
          <w:gridAfter w:val="3"/>
          <w:wAfter w:w="2553" w:type="dxa"/>
          <w:trHeight w:val="995"/>
        </w:trPr>
        <w:tc>
          <w:tcPr>
            <w:tcW w:w="811" w:type="dxa"/>
            <w:vMerge/>
            <w:shd w:val="clear" w:color="auto" w:fill="auto"/>
          </w:tcPr>
          <w:p w14:paraId="7A20862A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CC7EF58" w14:textId="77777777" w:rsidR="0034415B" w:rsidRPr="00D60088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D35E70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7EBB149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77FCFF87" w14:textId="30611FA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FE3DF38" w14:textId="7AA5B051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3F746E1" w14:textId="1EEA08F1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66EFEA" w14:textId="441E492F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0EDD77" w14:textId="345E22A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D5308EE" w14:textId="79FE551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58A5F1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388C77EA" w14:textId="77777777" w:rsidTr="008D332F">
        <w:trPr>
          <w:gridAfter w:val="3"/>
          <w:wAfter w:w="2553" w:type="dxa"/>
          <w:trHeight w:val="5632"/>
        </w:trPr>
        <w:tc>
          <w:tcPr>
            <w:tcW w:w="811" w:type="dxa"/>
            <w:vMerge/>
            <w:vAlign w:val="center"/>
            <w:hideMark/>
          </w:tcPr>
          <w:p w14:paraId="6F82A192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17D5D7F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178839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75C0E85" w14:textId="75EA11FB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1A5D624" w14:textId="42C80C2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214E40B" w14:textId="36CA3F62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67D3FFB" w14:textId="61C2D13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E0C4CAF" w14:textId="153883D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8E6C0DF" w14:textId="5E14984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782090D" w14:textId="7DE90FD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2557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2A1E9A1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03DD12FF" w14:textId="77777777" w:rsidTr="003A4785">
        <w:trPr>
          <w:gridAfter w:val="3"/>
          <w:wAfter w:w="2553" w:type="dxa"/>
          <w:trHeight w:val="315"/>
        </w:trPr>
        <w:tc>
          <w:tcPr>
            <w:tcW w:w="811" w:type="dxa"/>
            <w:vMerge/>
            <w:vAlign w:val="center"/>
            <w:hideMark/>
          </w:tcPr>
          <w:p w14:paraId="7FE12F36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4A9682D" w14:textId="77777777" w:rsidR="0034415B" w:rsidRDefault="0034415B" w:rsidP="0034415B">
            <w:pPr>
              <w:spacing w:after="0" w:line="240" w:lineRule="auto"/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>
              <w:t xml:space="preserve"> </w:t>
            </w:r>
          </w:p>
          <w:p w14:paraId="7CDD1756" w14:textId="1D7B1FC6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506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Количество рекламных баннеров, агитационных материалов антинаркотической направленности </w:t>
            </w:r>
            <w:r w:rsidR="00A9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(штука</w:t>
            </w:r>
            <w:r w:rsidRPr="00B506D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t xml:space="preserve"> </w:t>
            </w:r>
            <w:r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48D52DA9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35458A21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47D0F6B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3696C04C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505C0551" w14:textId="3F87CB80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544C8DE" w14:textId="228CB9E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ADAE1AF" w14:textId="0BC3FC3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A10EC49" w14:textId="78B010D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6459426" w14:textId="1582E4C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0CDE41B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03708DE4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F65532D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0546F9D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03516FF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651314C" w14:textId="124A874C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5A4FCCEE" w14:textId="77777777" w:rsidTr="00C01399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532E60B5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540CFB4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26CFEF7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A7E03A6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F5EE0CE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vAlign w:val="center"/>
            <w:hideMark/>
          </w:tcPr>
          <w:p w14:paraId="05E30F17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2C68712" w14:textId="280B6E1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4538B3B3" w14:textId="2D534750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B52C51A" w14:textId="2BE6E230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1603F94" w14:textId="75BB6B1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473CF09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9DA3D92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478F7CE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C79E02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8059C74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06742657" w14:textId="77777777" w:rsidTr="00C01399">
        <w:trPr>
          <w:gridAfter w:val="3"/>
          <w:wAfter w:w="2553" w:type="dxa"/>
          <w:trHeight w:val="579"/>
        </w:trPr>
        <w:tc>
          <w:tcPr>
            <w:tcW w:w="811" w:type="dxa"/>
            <w:vMerge/>
            <w:vAlign w:val="center"/>
            <w:hideMark/>
          </w:tcPr>
          <w:p w14:paraId="4275A88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6CFAD6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83CC24D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2DF6FB69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717B326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6340A7FF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14:paraId="4279D0C1" w14:textId="0E3884A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64A6443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14:paraId="7EF54A9C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567" w:type="dxa"/>
            <w:shd w:val="clear" w:color="auto" w:fill="auto"/>
          </w:tcPr>
          <w:p w14:paraId="233C2E92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56D36018" w14:textId="5212466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061A5662" w14:textId="2224288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0" w:type="dxa"/>
            <w:shd w:val="clear" w:color="auto" w:fill="auto"/>
          </w:tcPr>
          <w:p w14:paraId="3B70A307" w14:textId="60346D1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851" w:type="dxa"/>
            <w:shd w:val="clear" w:color="auto" w:fill="auto"/>
          </w:tcPr>
          <w:p w14:paraId="6B2B0A93" w14:textId="564A9460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D418AB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72334829" w14:textId="77777777" w:rsidTr="003A4785">
        <w:trPr>
          <w:gridAfter w:val="3"/>
          <w:wAfter w:w="2553" w:type="dxa"/>
          <w:trHeight w:val="336"/>
        </w:trPr>
        <w:tc>
          <w:tcPr>
            <w:tcW w:w="811" w:type="dxa"/>
            <w:vMerge w:val="restart"/>
            <w:shd w:val="clear" w:color="auto" w:fill="auto"/>
          </w:tcPr>
          <w:p w14:paraId="30EF9B91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5.5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732FD9D9" w14:textId="77777777" w:rsidR="0034415B" w:rsidRPr="00C9409D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05.05.</w:t>
            </w:r>
          </w:p>
          <w:p w14:paraId="0DC54150" w14:textId="77777777" w:rsidR="0034415B" w:rsidRPr="00C9409D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C9409D">
              <w:rPr>
                <w:rFonts w:ascii="Times New Roman" w:eastAsia="Calibri" w:hAnsi="Times New Roman" w:cs="Times New Roman"/>
                <w:bCs/>
              </w:rPr>
              <w:t xml:space="preserve">Организация и проведение на территории городского округа антинаркотических месячников, приуроченных </w:t>
            </w:r>
            <w:r w:rsidRPr="00C9409D">
              <w:rPr>
                <w:rFonts w:ascii="Times New Roman" w:eastAsia="Calibri" w:hAnsi="Times New Roman" w:cs="Times New Roman"/>
                <w:bCs/>
              </w:rPr>
              <w:lastRenderedPageBreak/>
              <w:t>к Международному дню борьбы с наркоманией и наркобизнесом и к проведению в образовательных организациях социально-психологического и медицинского тестирования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36747B1" w14:textId="77777777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0C3642E5" w14:textId="77777777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8B10CC2" w14:textId="77777777" w:rsidR="0034415B" w:rsidRPr="00C9409D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B431F7A" w14:textId="6564900A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91B8395" w14:textId="564DBEA2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F93B30F" w14:textId="2EB7B5A2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0492EAD" w14:textId="7A64BE24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2906FCC" w14:textId="57AB44B4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A1DD3DA" w14:textId="11B00A5C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5553DDE" w14:textId="005106ED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по ГО, ЧС и АТД администрации, Управление </w:t>
            </w: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образования администрации</w:t>
            </w:r>
          </w:p>
        </w:tc>
      </w:tr>
      <w:tr w:rsidR="0034415B" w:rsidRPr="00B66DC6" w14:paraId="174975EF" w14:textId="77777777" w:rsidTr="003A4785">
        <w:trPr>
          <w:gridAfter w:val="3"/>
          <w:wAfter w:w="2553" w:type="dxa"/>
          <w:trHeight w:val="1049"/>
        </w:trPr>
        <w:tc>
          <w:tcPr>
            <w:tcW w:w="811" w:type="dxa"/>
            <w:vMerge/>
            <w:shd w:val="clear" w:color="auto" w:fill="auto"/>
          </w:tcPr>
          <w:p w14:paraId="346436EB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39BB01D" w14:textId="77777777" w:rsidR="0034415B" w:rsidRPr="00E53EF2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6BFFAB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E02F2F7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22F9A17" w14:textId="0498F1A1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7372C37" w14:textId="42B0435F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AA7F4E0" w14:textId="71BB024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86A065F" w14:textId="3A394400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68351E9" w14:textId="0F74F71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6EA4AF6" w14:textId="1521C8F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054A87D4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609B278D" w14:textId="77777777" w:rsidTr="00C738AE">
        <w:trPr>
          <w:gridAfter w:val="3"/>
          <w:wAfter w:w="2553" w:type="dxa"/>
          <w:trHeight w:val="2172"/>
        </w:trPr>
        <w:tc>
          <w:tcPr>
            <w:tcW w:w="811" w:type="dxa"/>
            <w:vMerge/>
            <w:shd w:val="clear" w:color="auto" w:fill="auto"/>
          </w:tcPr>
          <w:p w14:paraId="783E01DA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DD9F297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D3C885D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64814DB" w14:textId="59900DBF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654CA76" w14:textId="237E20B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DE7CD7C" w14:textId="6E7E1C1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0C2E5DD" w14:textId="4075D82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FF924A0" w14:textId="115E6D45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3FF0A0E" w14:textId="0ACC9AD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A31A590" w14:textId="19BDA8F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7DA93D21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2D6AA5FC" w14:textId="77777777" w:rsidTr="0076210A">
        <w:trPr>
          <w:gridAfter w:val="3"/>
          <w:wAfter w:w="2553" w:type="dxa"/>
          <w:trHeight w:val="267"/>
        </w:trPr>
        <w:tc>
          <w:tcPr>
            <w:tcW w:w="811" w:type="dxa"/>
            <w:vMerge/>
            <w:shd w:val="clear" w:color="auto" w:fill="auto"/>
          </w:tcPr>
          <w:p w14:paraId="3B494322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04A1534F" w14:textId="77777777" w:rsidR="0034415B" w:rsidRPr="00C9409D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3C05BD04" w14:textId="333539F9" w:rsidR="0034415B" w:rsidRPr="002D0F67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Ежегодное проведение мероприятий в рамках антинаркотичес</w:t>
            </w:r>
            <w:r w:rsidR="00A9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ких месячников (штука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Calibri" w:hAnsi="Times New Roman" w:cs="Times New Roman"/>
              </w:rPr>
              <w:t xml:space="preserve">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43310896" w14:textId="77777777" w:rsidR="0034415B" w:rsidRPr="009222FC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4B233CEE" w14:textId="77777777" w:rsidR="0034415B" w:rsidRPr="009222FC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X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21E5598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76A7FBBC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57152E2" w14:textId="05EF8445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7857E0C" w14:textId="396493E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74152F3" w14:textId="628BD91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017FDC9" w14:textId="2A143A1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36FC2C4" w14:textId="6504A1E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</w:tcPr>
          <w:p w14:paraId="0E033FA5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6EE1544C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4DA48A5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9359DC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2A1D153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E1942DA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18F9C43" w14:textId="74E847D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7A88A1D1" w14:textId="77777777" w:rsidTr="00C01399">
        <w:trPr>
          <w:gridAfter w:val="3"/>
          <w:wAfter w:w="2553" w:type="dxa"/>
          <w:trHeight w:val="195"/>
        </w:trPr>
        <w:tc>
          <w:tcPr>
            <w:tcW w:w="811" w:type="dxa"/>
            <w:vMerge/>
            <w:shd w:val="clear" w:color="auto" w:fill="auto"/>
          </w:tcPr>
          <w:p w14:paraId="6F6E80E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D53D4E9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41BFB7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1089B6D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0E38A7C2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2E8879CC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44B5430D" w14:textId="26192061" w:rsidR="0034415B" w:rsidRPr="009222FC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8DA2F8C" w14:textId="584BAF62" w:rsidR="0034415B" w:rsidRPr="009222FC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55F084A" w14:textId="500561DC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09CDF799" w14:textId="737762D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A04D99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9CDB61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CF12C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6A0F48C2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676721CD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1F327C51" w14:textId="77777777" w:rsidTr="00C01399">
        <w:trPr>
          <w:gridAfter w:val="3"/>
          <w:wAfter w:w="2553" w:type="dxa"/>
          <w:trHeight w:val="485"/>
        </w:trPr>
        <w:tc>
          <w:tcPr>
            <w:tcW w:w="811" w:type="dxa"/>
            <w:vMerge/>
            <w:shd w:val="clear" w:color="auto" w:fill="auto"/>
          </w:tcPr>
          <w:p w14:paraId="66B4C1CA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F7B4DC1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862CA1D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00F0B50C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D5E403D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13D32474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262A2F46" w14:textId="309B1AC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3B646A4F" w14:textId="58F88F0F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 </w:t>
            </w:r>
          </w:p>
        </w:tc>
        <w:tc>
          <w:tcPr>
            <w:tcW w:w="567" w:type="dxa"/>
            <w:shd w:val="clear" w:color="auto" w:fill="auto"/>
          </w:tcPr>
          <w:p w14:paraId="164F1AAD" w14:textId="52951A2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73BF2308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06AFCEFD" w14:textId="5BFE5E8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21A474BD" w14:textId="487DB3A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14:paraId="3D1F2C4F" w14:textId="1962714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851" w:type="dxa"/>
            <w:shd w:val="clear" w:color="auto" w:fill="auto"/>
          </w:tcPr>
          <w:p w14:paraId="6FF3AEA2" w14:textId="70A16A11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559" w:type="dxa"/>
            <w:vMerge/>
            <w:shd w:val="clear" w:color="auto" w:fill="auto"/>
            <w:vAlign w:val="bottom"/>
          </w:tcPr>
          <w:p w14:paraId="727F782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0D828E74" w14:textId="77777777" w:rsidTr="003A4785">
        <w:trPr>
          <w:gridAfter w:val="3"/>
          <w:wAfter w:w="2553" w:type="dxa"/>
          <w:trHeight w:val="373"/>
        </w:trPr>
        <w:tc>
          <w:tcPr>
            <w:tcW w:w="811" w:type="dxa"/>
            <w:vMerge w:val="restart"/>
            <w:shd w:val="clear" w:color="auto" w:fill="auto"/>
            <w:hideMark/>
          </w:tcPr>
          <w:p w14:paraId="6ED7EFC9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D16F358" w14:textId="77777777" w:rsidR="0034415B" w:rsidRPr="00C9409D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Основное мероприятие 07.</w:t>
            </w: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Развитие похоронного дела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4826497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3959C4C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43DFE568" w14:textId="77777777" w:rsidR="0034415B" w:rsidRPr="00C9409D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F70A710" w14:textId="688C7190" w:rsidR="0034415B" w:rsidRPr="00C9409D" w:rsidRDefault="0034415B" w:rsidP="000D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0D4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FC5FA50" w14:textId="4651896D" w:rsidR="0034415B" w:rsidRPr="00C9409D" w:rsidRDefault="000D4702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23834</w:t>
            </w:r>
            <w:r w:rsidR="0034415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9209F50" w14:textId="6737AE65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38C8825" w14:textId="4907F42F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4FC33F" w14:textId="002CF624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C01E628" w14:textId="257F675C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24406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FE7750F" w14:textId="77777777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X</w:t>
            </w:r>
          </w:p>
        </w:tc>
      </w:tr>
      <w:tr w:rsidR="0034415B" w:rsidRPr="00B66DC6" w14:paraId="07AC56AC" w14:textId="77777777" w:rsidTr="001270A7">
        <w:trPr>
          <w:gridAfter w:val="3"/>
          <w:wAfter w:w="2553" w:type="dxa"/>
          <w:trHeight w:val="987"/>
        </w:trPr>
        <w:tc>
          <w:tcPr>
            <w:tcW w:w="811" w:type="dxa"/>
            <w:vMerge/>
            <w:vAlign w:val="center"/>
          </w:tcPr>
          <w:p w14:paraId="649FAEFC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5D08F840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C288F02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B031ECF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1C1D84C" w14:textId="7FF431FA" w:rsidR="0034415B" w:rsidRPr="0049347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493A111" w14:textId="4055D38A" w:rsidR="0034415B" w:rsidRPr="0049347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850" w:type="dxa"/>
            <w:shd w:val="clear" w:color="auto" w:fill="auto"/>
          </w:tcPr>
          <w:p w14:paraId="6E96F1A0" w14:textId="2E87EB61" w:rsidR="0034415B" w:rsidRPr="0049347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C068E8" w14:textId="2511AF1F" w:rsidR="0034415B" w:rsidRPr="0049347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38567C6" w14:textId="72268EF6" w:rsidR="0034415B" w:rsidRPr="0049347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EAC217" w14:textId="10734FE5" w:rsidR="0034415B" w:rsidRPr="0049347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5C24B7CF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3CE513AE" w14:textId="77777777" w:rsidTr="00C01399">
        <w:trPr>
          <w:gridAfter w:val="3"/>
          <w:wAfter w:w="2553" w:type="dxa"/>
          <w:trHeight w:val="996"/>
        </w:trPr>
        <w:tc>
          <w:tcPr>
            <w:tcW w:w="811" w:type="dxa"/>
            <w:vMerge/>
            <w:vAlign w:val="center"/>
          </w:tcPr>
          <w:p w14:paraId="7985A91F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17B603A6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3CB6B4AC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CDCE57A" w14:textId="2E9EE38F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15C2C46" w14:textId="49908978" w:rsidR="0034415B" w:rsidRPr="00B66DC6" w:rsidRDefault="0034415B" w:rsidP="000D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  <w:r w:rsidR="000D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81B40B0" w14:textId="63730294" w:rsidR="0034415B" w:rsidRPr="00B66DC6" w:rsidRDefault="0034415B" w:rsidP="000D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  <w:r w:rsidR="000D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88D6FCF" w14:textId="7E763EE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5074A2B" w14:textId="048A273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3B511A9" w14:textId="131A902F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4736984" w14:textId="294DA1CC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23777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vAlign w:val="center"/>
          </w:tcPr>
          <w:p w14:paraId="3AA3E716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771A504F" w14:textId="77777777" w:rsidTr="00D16BFD">
        <w:trPr>
          <w:gridAfter w:val="3"/>
          <w:wAfter w:w="2553" w:type="dxa"/>
          <w:trHeight w:val="318"/>
        </w:trPr>
        <w:tc>
          <w:tcPr>
            <w:tcW w:w="811" w:type="dxa"/>
            <w:vMerge w:val="restart"/>
            <w:shd w:val="clear" w:color="auto" w:fill="auto"/>
          </w:tcPr>
          <w:p w14:paraId="3B30C823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597ABCF5" w14:textId="77777777" w:rsidR="0034415B" w:rsidRPr="00C9409D" w:rsidRDefault="0034415B" w:rsidP="003441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409D">
              <w:rPr>
                <w:rFonts w:ascii="Times New Roman" w:eastAsia="Calibri" w:hAnsi="Times New Roman" w:cs="Times New Roman"/>
                <w:bCs/>
              </w:rPr>
              <w:t xml:space="preserve">Мероприятие 07.01. </w:t>
            </w:r>
          </w:p>
          <w:p w14:paraId="54AFDF77" w14:textId="77777777" w:rsidR="0034415B" w:rsidRPr="00C9409D" w:rsidRDefault="0034415B" w:rsidP="003441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C9409D">
              <w:rPr>
                <w:rFonts w:ascii="Times New Roman" w:eastAsia="Calibri" w:hAnsi="Times New Roman" w:cs="Times New Roman"/>
                <w:bCs/>
              </w:rPr>
              <w:t>Обустройство и восстановление воинских захоронений, расположенных на территории Московской области.</w:t>
            </w:r>
          </w:p>
          <w:p w14:paraId="7A1CB79C" w14:textId="77777777" w:rsidR="0034415B" w:rsidRPr="00C9409D" w:rsidRDefault="0034415B" w:rsidP="003441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  <w:p w14:paraId="3ABCE4A4" w14:textId="77777777" w:rsidR="0034415B" w:rsidRPr="00C9409D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 w:val="restart"/>
            <w:shd w:val="clear" w:color="auto" w:fill="auto"/>
          </w:tcPr>
          <w:p w14:paraId="7B9C42EA" w14:textId="77777777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34BFF4F5" w14:textId="77777777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3252ED9" w14:textId="77777777" w:rsidR="0034415B" w:rsidRPr="00C9409D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4831E7E" w14:textId="40FA2D3B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5356B37" w14:textId="1191D9C0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D5EF399" w14:textId="2F2A14CD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EB40D86" w14:textId="552BE097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C779874" w14:textId="1B096B73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320A4FC" w14:textId="3B2217EF" w:rsidR="0034415B" w:rsidRPr="00C9409D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6662159" w14:textId="6B8FE453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Администрация городского округа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Зарайск, </w:t>
            </w:r>
            <w:r>
              <w:t>МКУ</w:t>
            </w: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«Зарайский ритуал»</w:t>
            </w:r>
          </w:p>
        </w:tc>
      </w:tr>
      <w:tr w:rsidR="0034415B" w:rsidRPr="00B66DC6" w14:paraId="1C5234DB" w14:textId="77777777" w:rsidTr="00C01399">
        <w:trPr>
          <w:gridAfter w:val="3"/>
          <w:wAfter w:w="2553" w:type="dxa"/>
          <w:trHeight w:val="974"/>
        </w:trPr>
        <w:tc>
          <w:tcPr>
            <w:tcW w:w="811" w:type="dxa"/>
            <w:vMerge/>
            <w:shd w:val="clear" w:color="auto" w:fill="auto"/>
            <w:vAlign w:val="center"/>
          </w:tcPr>
          <w:p w14:paraId="4787E601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38F7F37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3104C6D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350DD92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050FA23" w14:textId="4551978F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D98F13A" w14:textId="61F25730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F6AEFC0" w14:textId="2868621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47C5CA3" w14:textId="50A8C74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FAA26D" w14:textId="79DE769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735CE79" w14:textId="3C2D00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363EA524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662B8D4B" w14:textId="77777777" w:rsidTr="00C01399">
        <w:trPr>
          <w:gridAfter w:val="3"/>
          <w:wAfter w:w="2553" w:type="dxa"/>
          <w:trHeight w:val="1004"/>
        </w:trPr>
        <w:tc>
          <w:tcPr>
            <w:tcW w:w="811" w:type="dxa"/>
            <w:vMerge/>
            <w:shd w:val="clear" w:color="auto" w:fill="auto"/>
            <w:vAlign w:val="center"/>
          </w:tcPr>
          <w:p w14:paraId="18C2778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76F16FA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BD17ED6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EFBC810" w14:textId="7E5599A8" w:rsidR="0034415B" w:rsidRPr="003205E5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0C36CC15" w14:textId="7CAC29E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D3FF2EF" w14:textId="09D3FBD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957823C" w14:textId="231E0BE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D2BEF3E" w14:textId="7D62FB2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9860740" w14:textId="149D086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5D0E11D" w14:textId="4DD3E572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958FE95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6E557F42" w14:textId="77777777" w:rsidTr="00E50EC3">
        <w:trPr>
          <w:gridAfter w:val="3"/>
          <w:wAfter w:w="2553" w:type="dxa"/>
          <w:trHeight w:val="207"/>
        </w:trPr>
        <w:tc>
          <w:tcPr>
            <w:tcW w:w="811" w:type="dxa"/>
            <w:vMerge/>
            <w:shd w:val="clear" w:color="auto" w:fill="auto"/>
            <w:vAlign w:val="center"/>
          </w:tcPr>
          <w:p w14:paraId="2FD85721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19936183" w14:textId="77777777" w:rsidR="0034415B" w:rsidRPr="00C9409D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46108DDF" w14:textId="42A456C3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7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восста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новленных (ремонт, реставрация, </w:t>
            </w:r>
            <w:r w:rsidRPr="00487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благоустройство) воинских </w:t>
            </w:r>
            <w:r w:rsidRPr="00487B4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захоронений</w:t>
            </w:r>
            <w:r w:rsidR="00A9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штука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041F6F18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44F59F58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1DEED294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794" w:type="dxa"/>
            <w:vMerge w:val="restart"/>
            <w:shd w:val="clear" w:color="auto" w:fill="auto"/>
          </w:tcPr>
          <w:p w14:paraId="6E1148E9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467" w:type="dxa"/>
            <w:gridSpan w:val="5"/>
            <w:shd w:val="clear" w:color="auto" w:fill="auto"/>
          </w:tcPr>
          <w:p w14:paraId="282707FC" w14:textId="4A5E512F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C6A1367" w14:textId="3C57338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C7753DA" w14:textId="7861172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8D8885E" w14:textId="3FC18A0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5F46481" w14:textId="7ED9398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A5A200D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9FFFB13" w14:textId="77777777" w:rsidR="0034415B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BC060FD" w14:textId="0E8C5E0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7E5422D1" w14:textId="77777777" w:rsidTr="00C01399">
        <w:trPr>
          <w:gridAfter w:val="3"/>
          <w:wAfter w:w="2553" w:type="dxa"/>
          <w:trHeight w:val="151"/>
        </w:trPr>
        <w:tc>
          <w:tcPr>
            <w:tcW w:w="811" w:type="dxa"/>
            <w:vMerge/>
            <w:shd w:val="clear" w:color="auto" w:fill="auto"/>
            <w:vAlign w:val="center"/>
          </w:tcPr>
          <w:p w14:paraId="60FFED67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5436DF2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6DDBB7A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536DF3A3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3C28968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vMerge/>
            <w:shd w:val="clear" w:color="auto" w:fill="auto"/>
          </w:tcPr>
          <w:p w14:paraId="7C235224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6" w:type="dxa"/>
            <w:gridSpan w:val="2"/>
            <w:shd w:val="clear" w:color="auto" w:fill="auto"/>
          </w:tcPr>
          <w:p w14:paraId="5355FF63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  <w:p w14:paraId="72132982" w14:textId="4C577CA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42C58EF" w14:textId="6392BCF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45CBAA5" w14:textId="4DECBAA5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4470FC0C" w14:textId="4526C31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3D82235D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449379C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8B4B79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7F30672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14B3C46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5C34556B" w14:textId="77777777" w:rsidTr="00E0138F">
        <w:trPr>
          <w:gridAfter w:val="3"/>
          <w:wAfter w:w="2553" w:type="dxa"/>
          <w:trHeight w:val="495"/>
        </w:trPr>
        <w:tc>
          <w:tcPr>
            <w:tcW w:w="811" w:type="dxa"/>
            <w:vMerge/>
            <w:shd w:val="clear" w:color="auto" w:fill="auto"/>
            <w:vAlign w:val="center"/>
          </w:tcPr>
          <w:p w14:paraId="7CC8A083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7C2B3B5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374F2C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</w:tcPr>
          <w:p w14:paraId="7893B0AF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4EE2056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94" w:type="dxa"/>
            <w:shd w:val="clear" w:color="auto" w:fill="auto"/>
          </w:tcPr>
          <w:p w14:paraId="4E5B5956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766" w:type="dxa"/>
            <w:gridSpan w:val="2"/>
            <w:shd w:val="clear" w:color="auto" w:fill="auto"/>
          </w:tcPr>
          <w:p w14:paraId="217F06C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13374D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4E15CADF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514AF6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5997C1F" w14:textId="7EC153E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C3BA793" w14:textId="59BDB171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798850D" w14:textId="5D4D301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135049C" w14:textId="753BB03C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1559" w:type="dxa"/>
            <w:vMerge/>
            <w:shd w:val="clear" w:color="auto" w:fill="auto"/>
          </w:tcPr>
          <w:p w14:paraId="19FEBA0D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6BCD655A" w14:textId="77777777" w:rsidTr="00D16BFD">
        <w:trPr>
          <w:gridAfter w:val="3"/>
          <w:wAfter w:w="2553" w:type="dxa"/>
          <w:trHeight w:val="303"/>
        </w:trPr>
        <w:tc>
          <w:tcPr>
            <w:tcW w:w="811" w:type="dxa"/>
            <w:vMerge w:val="restart"/>
            <w:shd w:val="clear" w:color="auto" w:fill="auto"/>
            <w:hideMark/>
          </w:tcPr>
          <w:p w14:paraId="5EBDDBC3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7.2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34A4A547" w14:textId="77777777" w:rsidR="0034415B" w:rsidRPr="004B3841" w:rsidRDefault="0034415B" w:rsidP="003441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 xml:space="preserve">Мероприятие 07.02. </w:t>
            </w:r>
          </w:p>
          <w:p w14:paraId="2B655BAD" w14:textId="77777777" w:rsidR="0034415B" w:rsidRPr="004B3841" w:rsidRDefault="0034415B" w:rsidP="003441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 xml:space="preserve">Реализация мероприятий по транспортировке </w:t>
            </w:r>
          </w:p>
          <w:p w14:paraId="6A7ACF3E" w14:textId="77777777" w:rsidR="0034415B" w:rsidRPr="004B3841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>умерших в морг, включая погрузо-разгрузочные работы, с мест обнаружения или происшествия для проведения судебно-медицинской экспертизы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46D5DBC" w14:textId="77777777" w:rsidR="0034415B" w:rsidRPr="004B384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72B1B176" w14:textId="77777777" w:rsidR="0034415B" w:rsidRPr="004B384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5F1F69A" w14:textId="77777777" w:rsidR="0034415B" w:rsidRPr="004B3841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E8E39CD" w14:textId="66C845D4" w:rsidR="0034415B" w:rsidRPr="004B384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14C4EBB" w14:textId="258A1943" w:rsidR="0034415B" w:rsidRPr="004B384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850" w:type="dxa"/>
            <w:shd w:val="clear" w:color="auto" w:fill="auto"/>
          </w:tcPr>
          <w:p w14:paraId="27752CEF" w14:textId="241807CB" w:rsidR="0034415B" w:rsidRPr="004B384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5498DDC" w14:textId="4722049B" w:rsidR="0034415B" w:rsidRPr="004B384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D4243E" w14:textId="7E2F19E6" w:rsidR="0034415B" w:rsidRPr="004B384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27F008B" w14:textId="504BFB33" w:rsidR="0034415B" w:rsidRPr="004B384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B384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1D4499CF" w14:textId="696E858D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34415B" w:rsidRPr="00B66DC6" w14:paraId="68A58F29" w14:textId="77777777" w:rsidTr="008D332F">
        <w:trPr>
          <w:gridAfter w:val="3"/>
          <w:wAfter w:w="2553" w:type="dxa"/>
          <w:trHeight w:val="1004"/>
        </w:trPr>
        <w:tc>
          <w:tcPr>
            <w:tcW w:w="811" w:type="dxa"/>
            <w:vMerge/>
            <w:shd w:val="clear" w:color="auto" w:fill="auto"/>
          </w:tcPr>
          <w:p w14:paraId="41B60EA7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005CF84F" w14:textId="77777777" w:rsidR="0034415B" w:rsidRPr="00E53EF2" w:rsidRDefault="0034415B" w:rsidP="003441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9AEA7CC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C680053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CE12F63" w14:textId="1147F381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5E398E0" w14:textId="348F45B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347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850" w:type="dxa"/>
            <w:shd w:val="clear" w:color="auto" w:fill="auto"/>
          </w:tcPr>
          <w:p w14:paraId="776C86E1" w14:textId="5F28D1E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1" w:type="dxa"/>
            <w:shd w:val="clear" w:color="auto" w:fill="auto"/>
          </w:tcPr>
          <w:p w14:paraId="197F5B87" w14:textId="6CC5E29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0" w:type="dxa"/>
            <w:shd w:val="clear" w:color="auto" w:fill="auto"/>
          </w:tcPr>
          <w:p w14:paraId="45E71233" w14:textId="151FE0A5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851" w:type="dxa"/>
            <w:shd w:val="clear" w:color="auto" w:fill="auto"/>
          </w:tcPr>
          <w:p w14:paraId="4CB2054B" w14:textId="42A5908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629,00</w:t>
            </w:r>
          </w:p>
        </w:tc>
        <w:tc>
          <w:tcPr>
            <w:tcW w:w="1559" w:type="dxa"/>
            <w:vMerge/>
            <w:shd w:val="clear" w:color="auto" w:fill="auto"/>
          </w:tcPr>
          <w:p w14:paraId="6481F51F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400E3FBF" w14:textId="77777777" w:rsidTr="00103F75">
        <w:trPr>
          <w:gridAfter w:val="3"/>
          <w:wAfter w:w="2553" w:type="dxa"/>
          <w:trHeight w:val="1052"/>
        </w:trPr>
        <w:tc>
          <w:tcPr>
            <w:tcW w:w="811" w:type="dxa"/>
            <w:vMerge/>
            <w:shd w:val="clear" w:color="auto" w:fill="auto"/>
          </w:tcPr>
          <w:p w14:paraId="3271FD2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A08774F" w14:textId="77777777" w:rsidR="0034415B" w:rsidRPr="00E53EF2" w:rsidRDefault="0034415B" w:rsidP="0034415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1D604D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A857317" w14:textId="230F1AE2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4C9D2D45" w14:textId="70A43CE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44DE89D5" w14:textId="7D2E9130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85A7B16" w14:textId="48BD3E2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230B224" w14:textId="4C37FB0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12EDCEF" w14:textId="17F89C5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DDE65BC" w14:textId="0C39DE3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67F1BDE1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31CB0B49" w14:textId="77777777" w:rsidTr="0076210A">
        <w:trPr>
          <w:gridAfter w:val="3"/>
          <w:wAfter w:w="2553" w:type="dxa"/>
          <w:trHeight w:val="336"/>
        </w:trPr>
        <w:tc>
          <w:tcPr>
            <w:tcW w:w="811" w:type="dxa"/>
            <w:vMerge/>
            <w:vAlign w:val="center"/>
            <w:hideMark/>
          </w:tcPr>
          <w:p w14:paraId="7DB06883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73A65988" w14:textId="77777777" w:rsidR="0034415B" w:rsidRPr="004B3841" w:rsidRDefault="0034415B" w:rsidP="0034415B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4B3841">
              <w:rPr>
                <w:rFonts w:ascii="Times New Roman" w:eastAsia="Calibri" w:hAnsi="Times New Roman" w:cs="Times New Roman"/>
                <w:bCs/>
              </w:rPr>
              <w:t>Результат выполнения мероприятия.</w:t>
            </w:r>
          </w:p>
          <w:p w14:paraId="4FC59EA2" w14:textId="77777777" w:rsidR="0034415B" w:rsidRPr="00A65A13" w:rsidRDefault="0034415B" w:rsidP="0034415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66DC6">
              <w:rPr>
                <w:rFonts w:ascii="Times New Roman" w:eastAsia="Calibri" w:hAnsi="Times New Roman" w:cs="Times New Roman"/>
              </w:rPr>
              <w:t>Доля транспортировок умерших в морг с мест обнаружения или происшествия для производства судебно-медицинской экспертизы, произведенных в соответствии с установленными требованиями (процент)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6B6379CD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62449C37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7D29D5CD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hideMark/>
          </w:tcPr>
          <w:p w14:paraId="48FC01EC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auto"/>
            <w:hideMark/>
          </w:tcPr>
          <w:p w14:paraId="06E29CAB" w14:textId="3F57E7DD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EA10F1B" w14:textId="5632914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3CD677C" w14:textId="6CFD4D9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A07D05F" w14:textId="4C96045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8D19B8F" w14:textId="3231C59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7BB1151C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02092A5E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34E0F41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56AA936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4991173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B415E3F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1AF68CC1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EF3DD30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4838665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F1EC474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17B9C7F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C49AEFD" w14:textId="2A63608C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49166C93" w14:textId="77777777" w:rsidTr="00E0138F">
        <w:trPr>
          <w:gridAfter w:val="3"/>
          <w:wAfter w:w="2553" w:type="dxa"/>
          <w:trHeight w:val="255"/>
        </w:trPr>
        <w:tc>
          <w:tcPr>
            <w:tcW w:w="811" w:type="dxa"/>
            <w:vMerge/>
            <w:vAlign w:val="center"/>
            <w:hideMark/>
          </w:tcPr>
          <w:p w14:paraId="557CAE3C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2B350EE9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2D89D5B1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BD7A100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A482B3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tcBorders>
              <w:right w:val="single" w:sz="4" w:space="0" w:color="auto"/>
            </w:tcBorders>
            <w:vAlign w:val="center"/>
            <w:hideMark/>
          </w:tcPr>
          <w:p w14:paraId="7DAF530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4A11BA51" w14:textId="352A941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5258FDE" w14:textId="183704B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D0CF458" w14:textId="7799699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5068C63" w14:textId="3C16A1B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4744A98D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0295C2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DC19E36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7DF471F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5BB8515E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1FDAB667" w14:textId="77777777" w:rsidTr="008D332F">
        <w:trPr>
          <w:gridAfter w:val="3"/>
          <w:wAfter w:w="2553" w:type="dxa"/>
          <w:trHeight w:val="1735"/>
        </w:trPr>
        <w:tc>
          <w:tcPr>
            <w:tcW w:w="811" w:type="dxa"/>
            <w:vMerge/>
            <w:vAlign w:val="center"/>
            <w:hideMark/>
          </w:tcPr>
          <w:p w14:paraId="7C500CAE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</w:tcPr>
          <w:p w14:paraId="260361C7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ACADECA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3D1E0E0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25AC9DA9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A291D48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53889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6B064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9D74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393C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551A32B5" w14:textId="14DEC3D6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91820AB" w14:textId="410BB133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shd w:val="clear" w:color="auto" w:fill="auto"/>
          </w:tcPr>
          <w:p w14:paraId="5DAA34EF" w14:textId="7899BDCD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1" w:type="dxa"/>
            <w:shd w:val="clear" w:color="auto" w:fill="auto"/>
          </w:tcPr>
          <w:p w14:paraId="65BD957B" w14:textId="3D135E3B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51C75A9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5AAD1CCE" w14:textId="77777777" w:rsidTr="00D16BFD">
        <w:trPr>
          <w:gridAfter w:val="3"/>
          <w:wAfter w:w="2553" w:type="dxa"/>
          <w:trHeight w:val="241"/>
        </w:trPr>
        <w:tc>
          <w:tcPr>
            <w:tcW w:w="811" w:type="dxa"/>
            <w:vMerge w:val="restart"/>
            <w:shd w:val="clear" w:color="auto" w:fill="auto"/>
          </w:tcPr>
          <w:p w14:paraId="2494576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7.3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69E8BC10" w14:textId="77777777" w:rsidR="0034415B" w:rsidRPr="00042D6F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07.03.</w:t>
            </w: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042D6F">
              <w:rPr>
                <w:rFonts w:ascii="Times New Roman" w:eastAsia="Calibri" w:hAnsi="Times New Roman" w:cs="Times New Roman"/>
                <w:bCs/>
              </w:rPr>
              <w:t>Возмещение специализированной службе по вопросам похоронного дела стоимости услуг по погребению умерших, в части, превышающей размер возмещения, установленный законодательством РФ и МО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083A8E0" w14:textId="77777777" w:rsidR="0034415B" w:rsidRPr="00042D6F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75F264E6" w14:textId="77777777" w:rsidR="0034415B" w:rsidRPr="00042D6F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6F15CF5A" w14:textId="77777777" w:rsidR="0034415B" w:rsidRPr="00042D6F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2C09D04" w14:textId="5F7898B1" w:rsidR="0034415B" w:rsidRPr="00042D6F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2547CE5" w14:textId="5A8FD3DF" w:rsidR="0034415B" w:rsidRPr="00042D6F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E4819E3" w14:textId="43897199" w:rsidR="0034415B" w:rsidRPr="00042D6F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F15D1E3" w14:textId="29CE735E" w:rsidR="0034415B" w:rsidRPr="00042D6F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321C2B1" w14:textId="66103DFA" w:rsidR="0034415B" w:rsidRPr="00042D6F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136AFE2" w14:textId="24285533" w:rsidR="0034415B" w:rsidRPr="00042D6F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7A0631B0" w14:textId="5D52170E" w:rsidR="0034415B" w:rsidRPr="00042D6F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34415B" w:rsidRPr="00B66DC6" w14:paraId="3352E24B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</w:tcPr>
          <w:p w14:paraId="3E36EC05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C0945D8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AC95AFD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9B48EDA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ED90D40" w14:textId="5A792A58" w:rsidR="0034415B" w:rsidRPr="00B66DC6" w:rsidRDefault="0034415B" w:rsidP="0034415B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7DE11BC" w14:textId="25CA427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D5B500E" w14:textId="4A7E6D0F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31B2578" w14:textId="533D5B9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3793427" w14:textId="616C98DA" w:rsidR="0034415B" w:rsidRPr="00B66DC6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BD2818D" w14:textId="4F2CCFCD" w:rsidR="0034415B" w:rsidRPr="00B66DC6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65C0DFB4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6B0F0E43" w14:textId="77777777" w:rsidTr="00160A40">
        <w:trPr>
          <w:gridAfter w:val="3"/>
          <w:wAfter w:w="2553" w:type="dxa"/>
          <w:trHeight w:val="1663"/>
        </w:trPr>
        <w:tc>
          <w:tcPr>
            <w:tcW w:w="811" w:type="dxa"/>
            <w:vMerge/>
            <w:shd w:val="clear" w:color="auto" w:fill="auto"/>
            <w:vAlign w:val="center"/>
          </w:tcPr>
          <w:p w14:paraId="0DC0324A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155E899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77C8F36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32E6445" w14:textId="2437F53E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55C9B190" w14:textId="69C5CAAA" w:rsidR="0034415B" w:rsidRPr="00493471" w:rsidRDefault="0034415B" w:rsidP="0034415B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5ADBCF3" w14:textId="7605443E" w:rsidR="0034415B" w:rsidRPr="0049347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53695BC" w14:textId="0B68ADC0" w:rsidR="0034415B" w:rsidRPr="0049347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A1B36DE" w14:textId="724A1E20" w:rsidR="0034415B" w:rsidRPr="0049347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14E03B" w14:textId="6A3F8DCB" w:rsidR="0034415B" w:rsidRPr="00493471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8EAFB65" w14:textId="73AD08E8" w:rsidR="0034415B" w:rsidRPr="00493471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2D6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09BB21DF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249FA60C" w14:textId="77777777" w:rsidTr="003A4785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14:paraId="3BA302E9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77B3695A" w14:textId="77777777" w:rsidR="0034415B" w:rsidRPr="00943639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38DD9130" w14:textId="076A176F" w:rsidR="0034415B" w:rsidRPr="00B66DC6" w:rsidRDefault="00A902FD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транспортировок (штука</w:t>
            </w:r>
            <w:r w:rsidR="003441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2717C311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55A33AD7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721537DF" w14:textId="77777777" w:rsidR="0034415B" w:rsidRPr="00B66DC6" w:rsidRDefault="0034415B" w:rsidP="0034415B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330D6A3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24AF76CD" w14:textId="0AF65A7A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7A6D5542" w14:textId="3BFB143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4F6CCD6C" w14:textId="2A43A87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C11793C" w14:textId="00A2F4AA" w:rsidR="0034415B" w:rsidRPr="00B66DC6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6564B3D5" w14:textId="0690D4E9" w:rsidR="0034415B" w:rsidRPr="00B66DC6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53E5B1" w14:textId="1C528152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4415B" w:rsidRPr="00B66DC6" w14:paraId="2B70075F" w14:textId="77777777" w:rsidTr="00E0138F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14:paraId="1BB1DFAC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1DE7DA3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1F8699E1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09CA010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2596AE3B" w14:textId="77777777" w:rsidR="0034415B" w:rsidRPr="00B66DC6" w:rsidRDefault="0034415B" w:rsidP="0034415B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20A6DFDB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3CE6A6E8" w14:textId="299AEE5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79DDDA8" w14:textId="2BC5E60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E4D6BE4" w14:textId="22DD889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B30FF63" w14:textId="1C3D295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1C2790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CA978A1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C857AB9" w14:textId="77777777" w:rsidR="0034415B" w:rsidRPr="00B66DC6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37C1FAED" w14:textId="77777777" w:rsidR="0034415B" w:rsidRPr="00B66DC6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7C4294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01B3C0CA" w14:textId="77777777" w:rsidTr="00FB1029">
        <w:trPr>
          <w:gridAfter w:val="3"/>
          <w:wAfter w:w="2553" w:type="dxa"/>
          <w:trHeight w:val="278"/>
        </w:trPr>
        <w:tc>
          <w:tcPr>
            <w:tcW w:w="811" w:type="dxa"/>
            <w:vMerge/>
            <w:shd w:val="clear" w:color="auto" w:fill="auto"/>
            <w:vAlign w:val="center"/>
          </w:tcPr>
          <w:p w14:paraId="03D7900C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FBDC93D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EDE21CC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1AC353AC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526DA8AD" w14:textId="77777777" w:rsidR="0034415B" w:rsidRPr="00B66DC6" w:rsidRDefault="0034415B" w:rsidP="0034415B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53ECE1B8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567" w:type="dxa"/>
            <w:shd w:val="clear" w:color="auto" w:fill="auto"/>
          </w:tcPr>
          <w:p w14:paraId="419C26C3" w14:textId="6B024B7B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567" w:type="dxa"/>
            <w:shd w:val="clear" w:color="auto" w:fill="auto"/>
          </w:tcPr>
          <w:p w14:paraId="1E87D54B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14:paraId="5C0E588A" w14:textId="236322F8" w:rsidR="0034415B" w:rsidRPr="007073FF" w:rsidRDefault="007073FF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110</w:t>
            </w:r>
          </w:p>
        </w:tc>
        <w:tc>
          <w:tcPr>
            <w:tcW w:w="567" w:type="dxa"/>
            <w:shd w:val="clear" w:color="auto" w:fill="auto"/>
          </w:tcPr>
          <w:p w14:paraId="2D678C1D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14:paraId="7876F02D" w14:textId="6AFF339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14:paraId="05E8DEAB" w14:textId="5B6B6D4A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0" w:type="dxa"/>
            <w:shd w:val="clear" w:color="auto" w:fill="auto"/>
          </w:tcPr>
          <w:p w14:paraId="51B30463" w14:textId="434CA1B3" w:rsidR="0034415B" w:rsidRPr="00B66DC6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851" w:type="dxa"/>
            <w:shd w:val="clear" w:color="auto" w:fill="auto"/>
          </w:tcPr>
          <w:p w14:paraId="5BBC21A1" w14:textId="6DE4267E" w:rsidR="0034415B" w:rsidRPr="00B66DC6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1559" w:type="dxa"/>
            <w:vMerge/>
            <w:shd w:val="clear" w:color="auto" w:fill="auto"/>
          </w:tcPr>
          <w:p w14:paraId="5B630B42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24E2C07E" w14:textId="64A5A123" w:rsidTr="003A4785">
        <w:trPr>
          <w:trHeight w:val="366"/>
        </w:trPr>
        <w:tc>
          <w:tcPr>
            <w:tcW w:w="811" w:type="dxa"/>
            <w:vMerge w:val="restart"/>
            <w:shd w:val="clear" w:color="auto" w:fill="auto"/>
          </w:tcPr>
          <w:p w14:paraId="67F7C8B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7.4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27DD062E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07.04.</w:t>
            </w: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</w:r>
            <w:r w:rsidRPr="00B66DC6">
              <w:rPr>
                <w:rFonts w:ascii="Times New Roman" w:eastAsia="Calibri" w:hAnsi="Times New Roman" w:cs="Times New Roman"/>
              </w:rPr>
              <w:t>Расходы на обеспечение деятельности (оказание услуг) в сфере похоронного дела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6542E56E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52689B2E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21614F9" w14:textId="77777777" w:rsidR="0034415B" w:rsidRPr="00943639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742F3F17" w14:textId="024099E4" w:rsidR="0034415B" w:rsidRPr="00943639" w:rsidRDefault="0034415B" w:rsidP="0034415B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63570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53943CC1" w14:textId="5F2C0469" w:rsidR="0034415B" w:rsidRPr="00943639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8EBAB6D" w14:textId="0046D49B" w:rsidR="0034415B" w:rsidRPr="00943639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41C6358" w14:textId="3A483EAE" w:rsidR="0034415B" w:rsidRPr="00943639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01BEC6D" w14:textId="2FF37B15" w:rsidR="0034415B" w:rsidRPr="00943639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A49FA0C" w14:textId="3AF78242" w:rsidR="0034415B" w:rsidRPr="00943639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30A8024" w14:textId="3A378F8D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50B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  <w:tc>
          <w:tcPr>
            <w:tcW w:w="851" w:type="dxa"/>
            <w:shd w:val="clear" w:color="auto" w:fill="auto"/>
          </w:tcPr>
          <w:p w14:paraId="4123B52D" w14:textId="77777777" w:rsidR="0034415B" w:rsidRPr="00B66DC6" w:rsidRDefault="0034415B" w:rsidP="0034415B"/>
        </w:tc>
        <w:tc>
          <w:tcPr>
            <w:tcW w:w="851" w:type="dxa"/>
            <w:shd w:val="clear" w:color="auto" w:fill="auto"/>
          </w:tcPr>
          <w:p w14:paraId="11EA43AF" w14:textId="77777777" w:rsidR="0034415B" w:rsidRPr="00B66DC6" w:rsidRDefault="0034415B" w:rsidP="0034415B"/>
        </w:tc>
        <w:tc>
          <w:tcPr>
            <w:tcW w:w="851" w:type="dxa"/>
            <w:shd w:val="clear" w:color="auto" w:fill="auto"/>
          </w:tcPr>
          <w:p w14:paraId="63335D39" w14:textId="77777777" w:rsidR="0034415B" w:rsidRPr="00B66DC6" w:rsidRDefault="0034415B" w:rsidP="0034415B"/>
        </w:tc>
      </w:tr>
      <w:tr w:rsidR="0034415B" w:rsidRPr="00B66DC6" w14:paraId="107A7B10" w14:textId="77777777" w:rsidTr="008D332F">
        <w:trPr>
          <w:gridAfter w:val="3"/>
          <w:wAfter w:w="2553" w:type="dxa"/>
          <w:trHeight w:val="974"/>
        </w:trPr>
        <w:tc>
          <w:tcPr>
            <w:tcW w:w="811" w:type="dxa"/>
            <w:vMerge/>
            <w:shd w:val="clear" w:color="auto" w:fill="auto"/>
          </w:tcPr>
          <w:p w14:paraId="29FF6C54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6EBA217" w14:textId="77777777" w:rsidR="0034415B" w:rsidRPr="00415C63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8B62272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E54644D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698C599" w14:textId="7F53C082" w:rsidR="0034415B" w:rsidRPr="00B66DC6" w:rsidRDefault="0034415B" w:rsidP="0034415B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0DE16071" w14:textId="5329D9A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A3D8B12" w14:textId="5307913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60CF7F9" w14:textId="102B0E2C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A91DB67" w14:textId="39BA70CF" w:rsidR="0034415B" w:rsidRPr="00B66DC6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89AF75A" w14:textId="0521A4B2" w:rsidR="0034415B" w:rsidRPr="00B66DC6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C101820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74FCD56C" w14:textId="77777777" w:rsidTr="008D332F">
        <w:trPr>
          <w:gridAfter w:val="3"/>
          <w:wAfter w:w="2553" w:type="dxa"/>
          <w:trHeight w:val="932"/>
        </w:trPr>
        <w:tc>
          <w:tcPr>
            <w:tcW w:w="811" w:type="dxa"/>
            <w:vMerge/>
            <w:shd w:val="clear" w:color="auto" w:fill="auto"/>
            <w:vAlign w:val="center"/>
          </w:tcPr>
          <w:p w14:paraId="45CFDCF8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  <w:vAlign w:val="center"/>
          </w:tcPr>
          <w:p w14:paraId="525CECDC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1F79ACC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2FA6D03" w14:textId="6E76B021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7C34CAF4" w14:textId="592946F4" w:rsidR="0034415B" w:rsidRPr="00493471" w:rsidRDefault="0034415B" w:rsidP="0034415B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63570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05ADBB1" w14:textId="06F00C55" w:rsidR="0034415B" w:rsidRPr="0049347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8AAE241" w14:textId="594AB0DC" w:rsidR="0034415B" w:rsidRPr="0049347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EB69FFF" w14:textId="57F6012C" w:rsidR="0034415B" w:rsidRPr="00493471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F24BEF2" w14:textId="4610B658" w:rsidR="0034415B" w:rsidRPr="00493471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FBE246E" w14:textId="753A58F2" w:rsidR="0034415B" w:rsidRPr="00493471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12714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C88539F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72B6211A" w14:textId="77777777" w:rsidTr="00C01399">
        <w:trPr>
          <w:gridAfter w:val="3"/>
          <w:wAfter w:w="2553" w:type="dxa"/>
          <w:trHeight w:val="301"/>
        </w:trPr>
        <w:tc>
          <w:tcPr>
            <w:tcW w:w="811" w:type="dxa"/>
            <w:vMerge w:val="restart"/>
            <w:shd w:val="clear" w:color="auto" w:fill="auto"/>
          </w:tcPr>
          <w:p w14:paraId="0717AD9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7.6</w:t>
            </w:r>
          </w:p>
        </w:tc>
        <w:tc>
          <w:tcPr>
            <w:tcW w:w="2861" w:type="dxa"/>
            <w:vMerge w:val="restart"/>
            <w:shd w:val="clear" w:color="auto" w:fill="auto"/>
          </w:tcPr>
          <w:p w14:paraId="326AE16E" w14:textId="77777777" w:rsidR="0034415B" w:rsidRPr="00943639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07.06.</w:t>
            </w:r>
          </w:p>
          <w:p w14:paraId="49570A8F" w14:textId="77777777" w:rsidR="0034415B" w:rsidRPr="00943639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Calibri" w:hAnsi="Times New Roman" w:cs="Times New Roman"/>
                <w:bCs/>
              </w:rPr>
              <w:t>Зимние и летние работы по содержанию мест захоронений, текущий и капитальный ремонт основных фондов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14:paraId="2B3CE25F" w14:textId="77777777" w:rsidR="0034415B" w:rsidRPr="00943639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59C528DB" w14:textId="77777777" w:rsidR="0034415B" w:rsidRPr="00943639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7BBD4B4C" w14:textId="77777777" w:rsidR="0034415B" w:rsidRPr="00943639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27FE9879" w14:textId="7E792F9B" w:rsidR="0034415B" w:rsidRPr="00943639" w:rsidRDefault="0034415B" w:rsidP="000D4702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0D4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348</w:t>
            </w: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6D2C2927" w14:textId="2D1A5BD2" w:rsidR="0034415B" w:rsidRPr="00943639" w:rsidRDefault="0034415B" w:rsidP="000D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0D4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233BD25" w14:textId="2F62B3BD" w:rsidR="0034415B" w:rsidRPr="00943639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5EC1793" w14:textId="45115C03" w:rsidR="0034415B" w:rsidRPr="00943639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D5121CA" w14:textId="62C8FDDA" w:rsidR="0034415B" w:rsidRPr="00943639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C8A35D9" w14:textId="751C2275" w:rsidR="0034415B" w:rsidRPr="00943639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D409C3A" w14:textId="2C0FC248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84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Зарайск, МКУ «Зарайский ритуал»</w:t>
            </w:r>
          </w:p>
        </w:tc>
      </w:tr>
      <w:tr w:rsidR="0034415B" w:rsidRPr="00B66DC6" w14:paraId="4A5A70ED" w14:textId="77777777" w:rsidTr="00C01399">
        <w:trPr>
          <w:gridAfter w:val="3"/>
          <w:wAfter w:w="2553" w:type="dxa"/>
          <w:trHeight w:val="1004"/>
        </w:trPr>
        <w:tc>
          <w:tcPr>
            <w:tcW w:w="811" w:type="dxa"/>
            <w:vMerge/>
            <w:shd w:val="clear" w:color="auto" w:fill="auto"/>
          </w:tcPr>
          <w:p w14:paraId="5020DFF3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83C50B6" w14:textId="77777777" w:rsidR="0034415B" w:rsidRPr="00415C63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CF10B04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6407B6F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2CC2925" w14:textId="3C8E1735" w:rsidR="0034415B" w:rsidRPr="00B66DC6" w:rsidRDefault="0034415B" w:rsidP="0034415B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D531F6C" w14:textId="224E43C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8E947CE" w14:textId="7A0E2839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8746DF2" w14:textId="437AD98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5AABB06" w14:textId="79F8AE07" w:rsidR="0034415B" w:rsidRPr="00B66DC6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1D5B46B" w14:textId="3512BBEE" w:rsidR="0034415B" w:rsidRPr="00B66DC6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40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4E771B2D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39AB0514" w14:textId="77777777" w:rsidTr="00C01399">
        <w:trPr>
          <w:gridAfter w:val="3"/>
          <w:wAfter w:w="2553" w:type="dxa"/>
          <w:trHeight w:val="978"/>
        </w:trPr>
        <w:tc>
          <w:tcPr>
            <w:tcW w:w="811" w:type="dxa"/>
            <w:vMerge/>
            <w:shd w:val="clear" w:color="auto" w:fill="auto"/>
          </w:tcPr>
          <w:p w14:paraId="0AAB1D4D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18FC759" w14:textId="77777777" w:rsidR="0034415B" w:rsidRPr="00415C63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3DF79E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F543ADC" w14:textId="7D317C33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2D62B648" w14:textId="73A75A31" w:rsidR="0034415B" w:rsidRPr="00E255D4" w:rsidRDefault="0034415B" w:rsidP="000D4702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0D4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348</w:t>
            </w: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EF7B003" w14:textId="1AACB8A3" w:rsidR="0034415B" w:rsidRPr="00E255D4" w:rsidRDefault="0034415B" w:rsidP="000D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0D4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F284459" w14:textId="349E9EB0" w:rsidR="0034415B" w:rsidRPr="00E255D4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6D2DB55" w14:textId="18FEFC3C" w:rsidR="0034415B" w:rsidRPr="00E255D4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2350CEA" w14:textId="0EE8D352" w:rsidR="0034415B" w:rsidRPr="00E255D4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83D6053" w14:textId="2E61B579" w:rsidR="0034415B" w:rsidRPr="00E255D4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10813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5A51888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596E203E" w14:textId="77777777" w:rsidTr="0076210A">
        <w:trPr>
          <w:gridAfter w:val="3"/>
          <w:wAfter w:w="2553" w:type="dxa"/>
          <w:trHeight w:val="265"/>
        </w:trPr>
        <w:tc>
          <w:tcPr>
            <w:tcW w:w="811" w:type="dxa"/>
            <w:vMerge/>
            <w:shd w:val="clear" w:color="auto" w:fill="auto"/>
            <w:vAlign w:val="center"/>
          </w:tcPr>
          <w:p w14:paraId="70EEAAC7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</w:tcPr>
          <w:p w14:paraId="0F1A7E52" w14:textId="77777777" w:rsidR="0034415B" w:rsidRPr="00943639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4363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</w:p>
          <w:p w14:paraId="066CC42B" w14:textId="16B09DD4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15C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Содержание территории кладбищ в соответствии с требованиями действующего законодательства и санитарными нормами и правилами</w:t>
            </w:r>
            <w:r w:rsidR="00A9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(штука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</w:tcPr>
          <w:p w14:paraId="15AE57D3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</w:tcPr>
          <w:p w14:paraId="5C6C07F3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</w:tcPr>
          <w:p w14:paraId="3779EE5D" w14:textId="77777777" w:rsidR="0034415B" w:rsidRPr="00B66DC6" w:rsidRDefault="0034415B" w:rsidP="0034415B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</w:tcPr>
          <w:p w14:paraId="5BBA2DA4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</w:tcPr>
          <w:p w14:paraId="1075CDD7" w14:textId="46F4ADC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2665BBE" w14:textId="54C8385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F1948">
              <w:rPr>
                <w:rStyle w:val="afa"/>
                <w:rFonts w:ascii="Times New Roman" w:hAnsi="Times New Roman" w:cs="Times New Roman"/>
                <w:i w:val="0"/>
                <w:iCs w:val="0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BDA490F" w14:textId="20266721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031B7C5" w14:textId="7C4F2AB0" w:rsidR="0034415B" w:rsidRPr="00B66DC6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63A2AA" w14:textId="042589A4" w:rsidR="0034415B" w:rsidRPr="00B66DC6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1F63F9AD" w14:textId="5792B620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4415B" w:rsidRPr="00B66DC6" w14:paraId="26D63577" w14:textId="77777777" w:rsidTr="00E0138F">
        <w:trPr>
          <w:gridAfter w:val="3"/>
          <w:wAfter w:w="2553" w:type="dxa"/>
          <w:trHeight w:val="255"/>
        </w:trPr>
        <w:tc>
          <w:tcPr>
            <w:tcW w:w="811" w:type="dxa"/>
            <w:vMerge/>
            <w:shd w:val="clear" w:color="auto" w:fill="auto"/>
            <w:vAlign w:val="center"/>
          </w:tcPr>
          <w:p w14:paraId="70D7D7FE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23861393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9A9C23F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308DCE8B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shd w:val="clear" w:color="auto" w:fill="auto"/>
          </w:tcPr>
          <w:p w14:paraId="4B39744D" w14:textId="77777777" w:rsidR="0034415B" w:rsidRPr="00B66DC6" w:rsidRDefault="0034415B" w:rsidP="0034415B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</w:tcPr>
          <w:p w14:paraId="762F8496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14:paraId="17FE6DCC" w14:textId="12BE0462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16C6F5F7" w14:textId="644A5F9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69D6C9D0" w14:textId="6EE06A4F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14:paraId="70091C88" w14:textId="70B15E3D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289883CB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7E04DC48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B83B8AF" w14:textId="77777777" w:rsidR="0034415B" w:rsidRPr="00B66DC6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14:paraId="2750D53C" w14:textId="77777777" w:rsidR="0034415B" w:rsidRPr="00B66DC6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6311397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30F9E788" w14:textId="77777777" w:rsidTr="001C043A">
        <w:trPr>
          <w:gridAfter w:val="3"/>
          <w:wAfter w:w="2553" w:type="dxa"/>
          <w:trHeight w:val="642"/>
        </w:trPr>
        <w:tc>
          <w:tcPr>
            <w:tcW w:w="811" w:type="dxa"/>
            <w:vMerge/>
            <w:shd w:val="clear" w:color="auto" w:fill="auto"/>
            <w:vAlign w:val="center"/>
          </w:tcPr>
          <w:p w14:paraId="02CDE8A8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0632104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65F661D5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shd w:val="clear" w:color="auto" w:fill="auto"/>
            <w:vAlign w:val="center"/>
          </w:tcPr>
          <w:p w14:paraId="38140EE2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748BBA28" w14:textId="1EE00E57" w:rsidR="0034415B" w:rsidRPr="00B66DC6" w:rsidRDefault="0034415B" w:rsidP="0034415B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993" w:type="dxa"/>
            <w:gridSpan w:val="2"/>
            <w:shd w:val="clear" w:color="auto" w:fill="auto"/>
          </w:tcPr>
          <w:p w14:paraId="2F718A5E" w14:textId="73CBA2F1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31D5F91D" w14:textId="6E6B0928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78C29384" w14:textId="085A3270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5BA221D1" w14:textId="0D7AF6BE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75F83A4C" w14:textId="6FA72AC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14:paraId="4EE15A9D" w14:textId="11B6FA2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14:paraId="365E0D2E" w14:textId="6E62E393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0" w:type="dxa"/>
            <w:shd w:val="clear" w:color="auto" w:fill="auto"/>
          </w:tcPr>
          <w:p w14:paraId="512C76E0" w14:textId="07884A6B" w:rsidR="0034415B" w:rsidRPr="00B66DC6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14:paraId="31D94F0F" w14:textId="54D2DB91" w:rsidR="0034415B" w:rsidRPr="00B66DC6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559" w:type="dxa"/>
            <w:vMerge/>
            <w:shd w:val="clear" w:color="auto" w:fill="auto"/>
          </w:tcPr>
          <w:p w14:paraId="78BACA90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01144F4C" w14:textId="77777777" w:rsidTr="003A4785">
        <w:trPr>
          <w:gridAfter w:val="3"/>
          <w:wAfter w:w="2553" w:type="dxa"/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6E563EBE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33907644" w14:textId="68AF0C0E" w:rsidR="0034415B" w:rsidRDefault="0034415B" w:rsidP="0034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  <w:r w:rsidR="007073FF" w:rsidRPr="0070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09130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«Профилактика преступлений и иных правонарушений»</w:t>
            </w:r>
          </w:p>
          <w:p w14:paraId="0E821A4C" w14:textId="3037984C" w:rsidR="0034415B" w:rsidRDefault="0034415B" w:rsidP="0034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FDA6869" w14:textId="58E464F3" w:rsidR="0034415B" w:rsidRDefault="0034415B" w:rsidP="0034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D01B231" w14:textId="77777777" w:rsidR="0034415B" w:rsidRDefault="0034415B" w:rsidP="00344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9480809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739B5C2" w14:textId="77777777" w:rsidR="0034415B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B1F2DC" w14:textId="2B6906E1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2EBEDB3B" w14:textId="77777777" w:rsidR="0034415B" w:rsidRPr="0009130A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AED4344" w14:textId="3121FC49" w:rsidR="0034415B" w:rsidRPr="0009130A" w:rsidRDefault="0034415B" w:rsidP="000D4702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172</w:t>
            </w:r>
            <w:r w:rsidR="000D4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2B3A89EE" w14:textId="37DB602C" w:rsidR="0034415B" w:rsidRPr="0009130A" w:rsidRDefault="0034415B" w:rsidP="000D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  <w:r w:rsidR="000D470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8,00</w:t>
            </w:r>
          </w:p>
        </w:tc>
        <w:tc>
          <w:tcPr>
            <w:tcW w:w="850" w:type="dxa"/>
            <w:shd w:val="clear" w:color="auto" w:fill="auto"/>
          </w:tcPr>
          <w:p w14:paraId="7FCA3D9C" w14:textId="1B8BB419" w:rsidR="0034415B" w:rsidRPr="0009130A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34070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CAA74D3" w14:textId="0D3A7E16" w:rsidR="0034415B" w:rsidRPr="0009130A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2506C8B" w14:textId="0BED3DFC" w:rsidR="0034415B" w:rsidRPr="0009130A" w:rsidRDefault="0034415B" w:rsidP="0034415B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260B236" w14:textId="4A0F6FE8" w:rsidR="0034415B" w:rsidRPr="0009130A" w:rsidRDefault="0034415B" w:rsidP="0034415B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9130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34970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32A1B7C8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C3E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34415B" w:rsidRPr="00B66DC6" w14:paraId="1621B4A3" w14:textId="77777777" w:rsidTr="00D16BFD">
        <w:trPr>
          <w:gridAfter w:val="3"/>
          <w:wAfter w:w="2553" w:type="dxa"/>
          <w:trHeight w:val="946"/>
        </w:trPr>
        <w:tc>
          <w:tcPr>
            <w:tcW w:w="811" w:type="dxa"/>
            <w:vMerge/>
            <w:vAlign w:val="center"/>
          </w:tcPr>
          <w:p w14:paraId="0332CFB5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4F5715F7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AF28772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2543026C" w14:textId="3D654E1E" w:rsidR="0034415B" w:rsidRPr="00E255D4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16C0B331" w14:textId="6801BD1A" w:rsidR="0034415B" w:rsidRPr="00E255D4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37,00</w:t>
            </w:r>
          </w:p>
        </w:tc>
        <w:tc>
          <w:tcPr>
            <w:tcW w:w="850" w:type="dxa"/>
            <w:shd w:val="clear" w:color="auto" w:fill="auto"/>
          </w:tcPr>
          <w:p w14:paraId="79A71CFD" w14:textId="24088FAE" w:rsidR="0034415B" w:rsidRPr="00E255D4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B100CF9" w14:textId="3FCAD990" w:rsidR="0034415B" w:rsidRPr="00E255D4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CE780F" w14:textId="030D7B64" w:rsidR="0034415B" w:rsidRPr="00E255D4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8E0BBDA" w14:textId="1B281E06" w:rsidR="0034415B" w:rsidRPr="00E255D4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5D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60938351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4415B" w:rsidRPr="00B66DC6" w14:paraId="3FBA494D" w14:textId="77777777" w:rsidTr="00D16BFD">
        <w:trPr>
          <w:gridAfter w:val="3"/>
          <w:wAfter w:w="2553" w:type="dxa"/>
          <w:trHeight w:val="918"/>
        </w:trPr>
        <w:tc>
          <w:tcPr>
            <w:tcW w:w="811" w:type="dxa"/>
            <w:vMerge/>
            <w:vAlign w:val="center"/>
            <w:hideMark/>
          </w:tcPr>
          <w:p w14:paraId="261B8E82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0A36DB09" w14:textId="77777777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57D9885" w14:textId="24F29D81" w:rsidR="0034415B" w:rsidRPr="00B66DC6" w:rsidRDefault="0034415B" w:rsidP="00344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14:paraId="6E51259E" w14:textId="67DC31FF" w:rsidR="0034415B" w:rsidRPr="00B66DC6" w:rsidRDefault="0034415B" w:rsidP="008A5113">
            <w:pPr>
              <w:spacing w:after="0" w:line="240" w:lineRule="auto"/>
              <w:ind w:left="-8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  <w:r w:rsidR="008A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5,00</w:t>
            </w:r>
          </w:p>
        </w:tc>
        <w:tc>
          <w:tcPr>
            <w:tcW w:w="3261" w:type="dxa"/>
            <w:gridSpan w:val="6"/>
            <w:shd w:val="clear" w:color="auto" w:fill="auto"/>
          </w:tcPr>
          <w:p w14:paraId="3A1D0F9E" w14:textId="5B5457FB" w:rsidR="0034415B" w:rsidRPr="00B66DC6" w:rsidRDefault="0034415B" w:rsidP="000D47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  <w:r w:rsidR="000D47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1,00</w:t>
            </w:r>
          </w:p>
        </w:tc>
        <w:tc>
          <w:tcPr>
            <w:tcW w:w="850" w:type="dxa"/>
            <w:shd w:val="clear" w:color="auto" w:fill="auto"/>
          </w:tcPr>
          <w:p w14:paraId="07ECE590" w14:textId="7210EEB1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33441,00</w:t>
            </w:r>
          </w:p>
        </w:tc>
        <w:tc>
          <w:tcPr>
            <w:tcW w:w="851" w:type="dxa"/>
            <w:shd w:val="clear" w:color="auto" w:fill="auto"/>
          </w:tcPr>
          <w:p w14:paraId="262F6B87" w14:textId="7D93721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34341,00</w:t>
            </w:r>
          </w:p>
        </w:tc>
        <w:tc>
          <w:tcPr>
            <w:tcW w:w="850" w:type="dxa"/>
            <w:shd w:val="clear" w:color="auto" w:fill="auto"/>
          </w:tcPr>
          <w:p w14:paraId="043CE5F3" w14:textId="512DC606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F4E4ED4" w14:textId="123E8514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572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34341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A32F3A7" w14:textId="77777777" w:rsidR="0034415B" w:rsidRPr="00B66DC6" w:rsidRDefault="0034415B" w:rsidP="00344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3444D8C5" w14:textId="2841D42E" w:rsidR="00C738AE" w:rsidRDefault="00C738AE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  <w:bookmarkStart w:id="1" w:name="Par805"/>
      <w:bookmarkEnd w:id="1"/>
    </w:p>
    <w:p w14:paraId="0075B1EC" w14:textId="3E37499B" w:rsidR="00511384" w:rsidRDefault="00511384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1DCAC66C" w14:textId="77777777" w:rsidR="00E50EC3" w:rsidRDefault="00E50EC3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19F156A4" w14:textId="39626E83" w:rsidR="00C738AE" w:rsidRPr="00C738AE" w:rsidRDefault="00C738AE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C738AE">
        <w:rPr>
          <w:rFonts w:ascii="Times New Roman" w:eastAsia="Calibri" w:hAnsi="Times New Roman" w:cs="Times New Roman"/>
        </w:rPr>
        <w:lastRenderedPageBreak/>
        <w:t xml:space="preserve">8. </w:t>
      </w:r>
      <w:r>
        <w:rPr>
          <w:rFonts w:ascii="Times New Roman" w:eastAsia="Calibri" w:hAnsi="Times New Roman" w:cs="Times New Roman"/>
        </w:rPr>
        <w:t>П</w:t>
      </w:r>
      <w:r w:rsidRPr="00C738AE">
        <w:rPr>
          <w:rFonts w:ascii="Times New Roman" w:eastAsia="Calibri" w:hAnsi="Times New Roman" w:cs="Times New Roman"/>
        </w:rPr>
        <w:t>одпрограмм</w:t>
      </w:r>
      <w:r>
        <w:rPr>
          <w:rFonts w:ascii="Times New Roman" w:eastAsia="Calibri" w:hAnsi="Times New Roman" w:cs="Times New Roman"/>
        </w:rPr>
        <w:t xml:space="preserve">а </w:t>
      </w:r>
      <w:r w:rsidRPr="00C738AE">
        <w:rPr>
          <w:rFonts w:ascii="Times New Roman" w:eastAsia="Calibri" w:hAnsi="Times New Roman" w:cs="Times New Roman"/>
        </w:rPr>
        <w:t>2</w:t>
      </w:r>
      <w:r w:rsidR="007073FF" w:rsidRPr="007073FF">
        <w:rPr>
          <w:rFonts w:ascii="Times New Roman" w:eastAsia="Calibri" w:hAnsi="Times New Roman" w:cs="Times New Roman"/>
        </w:rPr>
        <w:t>.</w:t>
      </w:r>
      <w:r w:rsidRPr="00C738AE">
        <w:rPr>
          <w:rFonts w:ascii="Times New Roman" w:eastAsia="Calibri" w:hAnsi="Times New Roman" w:cs="Times New Roman"/>
        </w:rPr>
        <w:t xml:space="preserve"> «Обеспечение мероприятий по защите населения и территорий от чрезвычайных ситуаций на территории муниципального образования Московской области».</w:t>
      </w:r>
    </w:p>
    <w:p w14:paraId="183318A3" w14:textId="10366EF6" w:rsidR="00C571AB" w:rsidRPr="008D332F" w:rsidRDefault="00C571AB" w:rsidP="00C571AB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462A14">
        <w:rPr>
          <w:rFonts w:ascii="Times New Roman" w:eastAsia="Calibri" w:hAnsi="Times New Roman" w:cs="Times New Roman"/>
          <w:bCs/>
        </w:rPr>
        <w:t>8.</w:t>
      </w:r>
      <w:r w:rsidR="00C738AE">
        <w:rPr>
          <w:rFonts w:ascii="Times New Roman" w:eastAsia="Calibri" w:hAnsi="Times New Roman" w:cs="Times New Roman"/>
          <w:bCs/>
        </w:rPr>
        <w:t>1.</w:t>
      </w:r>
      <w:r w:rsidRPr="00462A14">
        <w:rPr>
          <w:rFonts w:ascii="Times New Roman" w:eastAsia="Calibri" w:hAnsi="Times New Roman" w:cs="Times New Roman"/>
          <w:bCs/>
        </w:rPr>
        <w:t xml:space="preserve"> Перечень мероприятий подпрограммы 2</w:t>
      </w:r>
      <w:r w:rsidR="007073FF" w:rsidRPr="007073FF">
        <w:rPr>
          <w:rFonts w:ascii="Times New Roman" w:eastAsia="Calibri" w:hAnsi="Times New Roman" w:cs="Times New Roman"/>
          <w:bCs/>
        </w:rPr>
        <w:t>.</w:t>
      </w:r>
      <w:r w:rsidRPr="00462A14">
        <w:rPr>
          <w:rFonts w:ascii="Times New Roman" w:eastAsia="Calibri" w:hAnsi="Times New Roman" w:cs="Times New Roman"/>
          <w:bCs/>
        </w:rPr>
        <w:t xml:space="preserve"> «Обеспечение мероприятий по защите населения и территорий от чрезвычайных ситуаций</w:t>
      </w:r>
      <w:r w:rsidR="00016D3F">
        <w:rPr>
          <w:rFonts w:ascii="Times New Roman" w:eastAsia="Calibri" w:hAnsi="Times New Roman" w:cs="Times New Roman"/>
          <w:bCs/>
        </w:rPr>
        <w:t xml:space="preserve"> на территории муниципального образования Московской области</w:t>
      </w:r>
      <w:r w:rsidRPr="00462A14">
        <w:rPr>
          <w:rFonts w:ascii="Times New Roman" w:eastAsia="Calibri" w:hAnsi="Times New Roman" w:cs="Times New Roman"/>
          <w:bCs/>
        </w:rPr>
        <w:t>»</w:t>
      </w:r>
      <w:r w:rsidR="00B71CCC">
        <w:rPr>
          <w:rFonts w:ascii="Times New Roman" w:eastAsia="Calibri" w:hAnsi="Times New Roman" w:cs="Times New Roman"/>
          <w:bCs/>
        </w:rPr>
        <w:t>.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61"/>
        <w:gridCol w:w="1275"/>
        <w:gridCol w:w="1698"/>
        <w:gridCol w:w="1010"/>
        <w:gridCol w:w="993"/>
        <w:gridCol w:w="567"/>
        <w:gridCol w:w="567"/>
        <w:gridCol w:w="567"/>
        <w:gridCol w:w="567"/>
        <w:gridCol w:w="850"/>
        <w:gridCol w:w="851"/>
        <w:gridCol w:w="850"/>
        <w:gridCol w:w="851"/>
        <w:gridCol w:w="1559"/>
      </w:tblGrid>
      <w:tr w:rsidR="00812627" w:rsidRPr="00B66DC6" w14:paraId="3D88D938" w14:textId="77777777" w:rsidTr="00103F75">
        <w:trPr>
          <w:trHeight w:val="421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7B44DC9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14:paraId="1BCF4940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7A39DF4F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938C958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010" w:type="dxa"/>
            <w:vMerge w:val="restart"/>
            <w:shd w:val="clear" w:color="auto" w:fill="auto"/>
            <w:vAlign w:val="center"/>
            <w:hideMark/>
          </w:tcPr>
          <w:p w14:paraId="32910152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9"/>
            <w:shd w:val="clear" w:color="auto" w:fill="auto"/>
            <w:vAlign w:val="center"/>
            <w:hideMark/>
          </w:tcPr>
          <w:p w14:paraId="7FEC842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2F968C1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812627" w:rsidRPr="00B66DC6" w14:paraId="3ED09CF0" w14:textId="77777777" w:rsidTr="00016D3F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46022025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A980D5F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645DEDD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vAlign w:val="center"/>
            <w:hideMark/>
          </w:tcPr>
          <w:p w14:paraId="1183869A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DCF6BE7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gridSpan w:val="5"/>
            <w:shd w:val="clear" w:color="auto" w:fill="auto"/>
            <w:hideMark/>
          </w:tcPr>
          <w:p w14:paraId="196B725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4A0DF2A2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421FCD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6ED31E5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04A01914" w14:textId="77777777" w:rsidR="00812627" w:rsidRPr="00B66DC6" w:rsidRDefault="00812627" w:rsidP="00661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0CEEC38C" w14:textId="77777777" w:rsidR="00812627" w:rsidRPr="00B66DC6" w:rsidRDefault="00812627" w:rsidP="00661D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6060D9" w:rsidRPr="00B66DC6" w14:paraId="0FBABE66" w14:textId="77777777" w:rsidTr="00D16BFD">
        <w:trPr>
          <w:trHeight w:val="281"/>
        </w:trPr>
        <w:tc>
          <w:tcPr>
            <w:tcW w:w="811" w:type="dxa"/>
            <w:vMerge w:val="restart"/>
            <w:shd w:val="clear" w:color="auto" w:fill="auto"/>
            <w:hideMark/>
          </w:tcPr>
          <w:p w14:paraId="297CA21A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D637CF7" w14:textId="77777777" w:rsidR="006060D9" w:rsidRPr="00B436B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01. </w:t>
            </w:r>
          </w:p>
          <w:p w14:paraId="5CBDC813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Эксплуатация Системы-112 на территории муниципального образования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77B17184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6D5CD561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D72D0F8" w14:textId="77777777" w:rsidR="006060D9" w:rsidRPr="00737817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58C76EC4" w14:textId="423D9A35" w:rsidR="006060D9" w:rsidRPr="00B66DC6" w:rsidRDefault="006060D9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8A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5F149A4" w14:textId="3D1297DF" w:rsidR="006060D9" w:rsidRPr="00B66DC6" w:rsidRDefault="006060D9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A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4A2FCC2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3BC772C5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14:paraId="6D8AD6AA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025A3591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9C5AE40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6060D9" w:rsidRPr="00B66DC6" w14:paraId="042F0606" w14:textId="77777777" w:rsidTr="008D332F">
        <w:trPr>
          <w:trHeight w:val="1028"/>
        </w:trPr>
        <w:tc>
          <w:tcPr>
            <w:tcW w:w="811" w:type="dxa"/>
            <w:vMerge/>
            <w:shd w:val="clear" w:color="auto" w:fill="auto"/>
          </w:tcPr>
          <w:p w14:paraId="0A26FDD0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4E3D53B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377E28C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93ACB7C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4F9D177B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89AB5CE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3D7DCC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C0FCC68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5218EB2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36BFF22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2127853C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6060D9" w:rsidRPr="00B66DC6" w14:paraId="6C6916F7" w14:textId="77777777" w:rsidTr="008D332F">
        <w:trPr>
          <w:trHeight w:val="986"/>
        </w:trPr>
        <w:tc>
          <w:tcPr>
            <w:tcW w:w="811" w:type="dxa"/>
            <w:vMerge/>
            <w:vAlign w:val="center"/>
            <w:hideMark/>
          </w:tcPr>
          <w:p w14:paraId="1B06C2A3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D65B25E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7178A11A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BC96472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381F48F3" w14:textId="69CA7F28" w:rsidR="006060D9" w:rsidRPr="00B66DC6" w:rsidRDefault="006060D9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8A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233E5C75" w14:textId="2DB7D06C" w:rsidR="006060D9" w:rsidRPr="00B66DC6" w:rsidRDefault="006060D9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A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A6DC79A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508F2347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14:paraId="1E494DCF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7D3AD111" w14:textId="77777777" w:rsidR="006060D9" w:rsidRPr="00B66DC6" w:rsidRDefault="006060D9" w:rsidP="00772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54737555" w14:textId="77777777" w:rsidR="006060D9" w:rsidRPr="00B66DC6" w:rsidRDefault="006060D9" w:rsidP="00772B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5D4C9844" w14:textId="77777777" w:rsidTr="00D16BFD">
        <w:trPr>
          <w:trHeight w:val="218"/>
        </w:trPr>
        <w:tc>
          <w:tcPr>
            <w:tcW w:w="811" w:type="dxa"/>
            <w:vMerge w:val="restart"/>
            <w:shd w:val="clear" w:color="auto" w:fill="auto"/>
            <w:hideMark/>
          </w:tcPr>
          <w:p w14:paraId="4A720866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3B9208D" w14:textId="77777777" w:rsidR="001A0FE8" w:rsidRPr="007378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</w:p>
          <w:p w14:paraId="40227F7D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деятельности единых дежурно- диспетчерских служб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681B615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3932E4AC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707B784B" w14:textId="77777777" w:rsidR="001A0FE8" w:rsidRPr="007378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4BC2BEF8" w14:textId="12282A9F" w:rsidR="001A0FE8" w:rsidRPr="00B66DC6" w:rsidRDefault="001A0FE8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8A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9251553" w14:textId="0C5310E8" w:rsidR="001A0FE8" w:rsidRPr="00B66DC6" w:rsidRDefault="001A0FE8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A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EAFD3D6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6A5EABE8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14:paraId="4CF5C42A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0B7353C8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261CEEF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городского округа Зарайск</w:t>
            </w:r>
          </w:p>
        </w:tc>
      </w:tr>
      <w:tr w:rsidR="001A0FE8" w:rsidRPr="00B66DC6" w14:paraId="7933B36A" w14:textId="77777777" w:rsidTr="00540CFB">
        <w:trPr>
          <w:trHeight w:val="1016"/>
        </w:trPr>
        <w:tc>
          <w:tcPr>
            <w:tcW w:w="811" w:type="dxa"/>
            <w:vMerge/>
            <w:shd w:val="clear" w:color="auto" w:fill="auto"/>
          </w:tcPr>
          <w:p w14:paraId="5E7A42B1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35D5FEA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00353ECC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15B6C0B9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F0C3DEC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3B037DF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5C275A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C5E6A29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D1B5ECB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10588E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4220C04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0FE8" w:rsidRPr="00B66DC6" w14:paraId="7AB8C115" w14:textId="77777777" w:rsidTr="00772B55">
        <w:trPr>
          <w:trHeight w:val="1032"/>
        </w:trPr>
        <w:tc>
          <w:tcPr>
            <w:tcW w:w="811" w:type="dxa"/>
            <w:vMerge/>
            <w:vAlign w:val="center"/>
            <w:hideMark/>
          </w:tcPr>
          <w:p w14:paraId="4F76F207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12FCE96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2151461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DBB9672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608758A5" w14:textId="21DBDBBD" w:rsidR="001A0FE8" w:rsidRPr="00B66DC6" w:rsidRDefault="001A0FE8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  <w:r w:rsidR="008A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360ABDA" w14:textId="794D15CC" w:rsidR="001A0FE8" w:rsidRPr="00B66DC6" w:rsidRDefault="001A0FE8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  <w:r w:rsidR="008A511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EAD91F9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13C5FE1D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0" w:type="dxa"/>
            <w:shd w:val="clear" w:color="auto" w:fill="auto"/>
          </w:tcPr>
          <w:p w14:paraId="2DB24D5E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851" w:type="dxa"/>
            <w:shd w:val="clear" w:color="auto" w:fill="auto"/>
          </w:tcPr>
          <w:p w14:paraId="2C4ED6C8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7928302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4B1C1994" w14:textId="77777777" w:rsidTr="0076210A">
        <w:trPr>
          <w:trHeight w:val="281"/>
        </w:trPr>
        <w:tc>
          <w:tcPr>
            <w:tcW w:w="811" w:type="dxa"/>
            <w:vMerge/>
            <w:vAlign w:val="center"/>
            <w:hideMark/>
          </w:tcPr>
          <w:p w14:paraId="1CD44F46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17F1E1A9" w14:textId="77777777" w:rsidR="001A0FE8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выполнения мероприятия.</w:t>
            </w:r>
          </w:p>
          <w:p w14:paraId="356AD0D5" w14:textId="6C7D5CD7" w:rsidR="001A0FE8" w:rsidRPr="007378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436B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Закупка товаров, работ и услуг для организац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ия деятельности единых дежурно-диспетчерских служб (</w:t>
            </w:r>
            <w:r w:rsidR="00A9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единица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), 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5DDA5D4F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1D3A890D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69A87A08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7F5E7B97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66B84544" w14:textId="5FCC4CB7" w:rsidR="001A0FE8" w:rsidRPr="00B66DC6" w:rsidRDefault="0076210A" w:rsidP="0076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464633D2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E3ECB45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A08D097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F36DF02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57164BBB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0D643661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5886DADD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48872FE5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5453558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1C981067" w14:textId="77777777" w:rsidTr="00E0138F">
        <w:trPr>
          <w:trHeight w:val="391"/>
        </w:trPr>
        <w:tc>
          <w:tcPr>
            <w:tcW w:w="811" w:type="dxa"/>
            <w:vMerge/>
            <w:vAlign w:val="center"/>
            <w:hideMark/>
          </w:tcPr>
          <w:p w14:paraId="100E2DD7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B015A3D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4DEF946D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7B1DF143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46BD851C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6FA8610E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29A046C8" w14:textId="6D73B12A" w:rsidR="001A0FE8" w:rsidRPr="00B66DC6" w:rsidRDefault="0076210A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A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A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04C82154" w14:textId="0370BA76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0CB34F9D" w14:textId="2BD9B641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5601E112" w14:textId="3B79097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212461BB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BC615E2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9423580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C0B4466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74BA8D1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3EF3E949" w14:textId="77777777" w:rsidTr="008D332F">
        <w:trPr>
          <w:trHeight w:val="792"/>
        </w:trPr>
        <w:tc>
          <w:tcPr>
            <w:tcW w:w="811" w:type="dxa"/>
            <w:vMerge/>
            <w:vAlign w:val="center"/>
            <w:hideMark/>
          </w:tcPr>
          <w:p w14:paraId="10B9F4EC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8F5A95F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36F7EBA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75D578C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2F4759F" w14:textId="5DEFB220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993" w:type="dxa"/>
            <w:shd w:val="clear" w:color="auto" w:fill="auto"/>
          </w:tcPr>
          <w:p w14:paraId="47510D7B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0B7F14C8" w14:textId="325EEB50" w:rsidR="001A0FE8" w:rsidRPr="00B66DC6" w:rsidRDefault="0076210A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254D021E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656FAFD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567" w:type="dxa"/>
            <w:shd w:val="clear" w:color="auto" w:fill="auto"/>
            <w:hideMark/>
          </w:tcPr>
          <w:p w14:paraId="21E77755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47D9ACEE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04CBF105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14:paraId="1EE9F608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14:paraId="109040A4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90C7BBE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7DCAD6D6" w14:textId="77777777" w:rsidTr="00584AA8">
        <w:trPr>
          <w:trHeight w:val="312"/>
        </w:trPr>
        <w:tc>
          <w:tcPr>
            <w:tcW w:w="811" w:type="dxa"/>
            <w:vMerge w:val="restart"/>
            <w:shd w:val="clear" w:color="auto" w:fill="auto"/>
            <w:hideMark/>
          </w:tcPr>
          <w:p w14:paraId="22CE1F40" w14:textId="0662E171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1D80F1F" w14:textId="77777777" w:rsidR="001A0FE8" w:rsidRPr="006060D9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02. </w:t>
            </w:r>
          </w:p>
          <w:p w14:paraId="58918C73" w14:textId="78C8D015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0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Создание резервов материальных ресурсов для ликвидации чрезвычайных ситуаций муниципального </w:t>
            </w:r>
            <w:r w:rsidRPr="006060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характера на территории Московской области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62C60C70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2023-2027</w:t>
            </w:r>
          </w:p>
          <w:p w14:paraId="62D81DC5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7FAFCCA" w14:textId="77777777" w:rsidR="001A0FE8" w:rsidRPr="007378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2C08C48" w14:textId="3B634A3A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FD250C9" w14:textId="492457AB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2723CC9" w14:textId="12442659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392B7F9" w14:textId="2DCC837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A893D7" w14:textId="19DB9325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43C646A" w14:textId="17A8A70B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BE51105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A0FE8" w:rsidRPr="00B66DC6" w14:paraId="7458A7D4" w14:textId="77777777" w:rsidTr="00016D3F">
        <w:trPr>
          <w:trHeight w:val="315"/>
        </w:trPr>
        <w:tc>
          <w:tcPr>
            <w:tcW w:w="811" w:type="dxa"/>
            <w:vMerge/>
            <w:shd w:val="clear" w:color="auto" w:fill="auto"/>
          </w:tcPr>
          <w:p w14:paraId="69A0D0C4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975E750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B37C86C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610A157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70A52BD" w14:textId="5654FC42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214BEC1" w14:textId="5C45B3FA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0E6BE63" w14:textId="6BB762D6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F22D8B9" w14:textId="3DC2C7CD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46E0F53E" w14:textId="35D99314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F2D22AA" w14:textId="611C1534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197B71D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0FE8" w:rsidRPr="00B66DC6" w14:paraId="15AA6F5E" w14:textId="77777777" w:rsidTr="008D332F">
        <w:trPr>
          <w:trHeight w:val="966"/>
        </w:trPr>
        <w:tc>
          <w:tcPr>
            <w:tcW w:w="811" w:type="dxa"/>
            <w:vMerge/>
            <w:vAlign w:val="center"/>
            <w:hideMark/>
          </w:tcPr>
          <w:p w14:paraId="082B571F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1B9F158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556C6F78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BFD38C5" w14:textId="2631A158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7C77B6CD" w14:textId="6B236D48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7ACE37E" w14:textId="521C96A8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5EA0068E" w14:textId="5B7FD509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C284EC0" w14:textId="3C1D181B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161FB6E" w14:textId="433285BF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6F7A970" w14:textId="0441C43C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762C1EE7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0E384DA0" w14:textId="77777777" w:rsidTr="00D16BFD">
        <w:trPr>
          <w:trHeight w:val="229"/>
        </w:trPr>
        <w:tc>
          <w:tcPr>
            <w:tcW w:w="811" w:type="dxa"/>
            <w:vMerge w:val="restart"/>
            <w:shd w:val="clear" w:color="auto" w:fill="auto"/>
            <w:hideMark/>
          </w:tcPr>
          <w:p w14:paraId="467F2EE8" w14:textId="2D5F291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595A93A" w14:textId="77777777" w:rsidR="001A0FE8" w:rsidRPr="00540CFB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Мероприятие 02.01. </w:t>
            </w:r>
          </w:p>
          <w:p w14:paraId="1E4113D3" w14:textId="5989C75F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Формирование, хранение, использование и восполнение резервного фонда для ликвидации чрезвычайных ситуаций муниципального характера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1A23C33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07EC535D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1046BA4E" w14:textId="77777777" w:rsidR="001A0FE8" w:rsidRPr="007378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465F990" w14:textId="5DC62A68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723B7C4" w14:textId="1655CE19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04DCBB9" w14:textId="74D04149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38D32CE" w14:textId="7465942A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AE2BDF6" w14:textId="77F1F8D4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79E57E3" w14:textId="18E3DAAC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709E9147" w14:textId="30932F59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B7B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1A0FE8" w:rsidRPr="00B66DC6" w14:paraId="35E7379B" w14:textId="77777777" w:rsidTr="00D16BFD">
        <w:trPr>
          <w:trHeight w:val="972"/>
        </w:trPr>
        <w:tc>
          <w:tcPr>
            <w:tcW w:w="811" w:type="dxa"/>
            <w:vMerge/>
            <w:shd w:val="clear" w:color="auto" w:fill="auto"/>
          </w:tcPr>
          <w:p w14:paraId="2106BE48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1ABE8AC1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1ADDC33D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4897CCAF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2942108" w14:textId="3957BD99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07C3E004" w14:textId="132472AA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0759E1A" w14:textId="2091E8A9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B3EE8BC" w14:textId="0282729D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7733FB3" w14:textId="2E7AB03F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B5FBEC6" w14:textId="2071068D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3267870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0FE8" w:rsidRPr="00B66DC6" w14:paraId="7C10C18C" w14:textId="77777777" w:rsidTr="00D16BFD">
        <w:trPr>
          <w:trHeight w:val="988"/>
        </w:trPr>
        <w:tc>
          <w:tcPr>
            <w:tcW w:w="811" w:type="dxa"/>
            <w:vMerge/>
            <w:vAlign w:val="center"/>
            <w:hideMark/>
          </w:tcPr>
          <w:p w14:paraId="024D03C3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F960A22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1A0FA055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486AF86" w14:textId="0584DCA5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E088EEF" w14:textId="7848C37C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96025D7" w14:textId="1A80656F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89879BB" w14:textId="4AC010B1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C82BF7E" w14:textId="454D271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EF92655" w14:textId="3BE0D666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7405163" w14:textId="3B8DE05F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597F19E1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3E977596" w14:textId="77777777" w:rsidTr="0076210A">
        <w:trPr>
          <w:trHeight w:val="211"/>
        </w:trPr>
        <w:tc>
          <w:tcPr>
            <w:tcW w:w="811" w:type="dxa"/>
            <w:vMerge/>
            <w:vAlign w:val="center"/>
            <w:hideMark/>
          </w:tcPr>
          <w:p w14:paraId="29DE1EE2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7F3A3D16" w14:textId="77777777" w:rsidR="001A0FE8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Результат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выполнения мероприятия.</w:t>
            </w:r>
          </w:p>
          <w:p w14:paraId="495383DE" w14:textId="4266A2FC" w:rsidR="001A0FE8" w:rsidRPr="007378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Приобретено материальных средств резервного фонда для ликвидации чрезвычайных ситуаций муниципального характера (по позициям), ед</w:t>
            </w:r>
            <w:r w:rsidR="00A902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иница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3F6A53B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482D8A25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161992BF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E1F730A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478D35AD" w14:textId="32495F96" w:rsidR="001A0FE8" w:rsidRPr="00B66DC6" w:rsidRDefault="0076210A" w:rsidP="007621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0F510F2F" w14:textId="231A211B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33C02FAE" w14:textId="3C74C89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EF1E320" w14:textId="673F78FB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50A33650" w14:textId="09111D4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1FD29FD3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2D9A67D2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3D12A55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314458E5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067864A" w14:textId="2613226F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2F115BFA" w14:textId="77777777" w:rsidTr="00E0138F">
        <w:trPr>
          <w:trHeight w:val="255"/>
        </w:trPr>
        <w:tc>
          <w:tcPr>
            <w:tcW w:w="811" w:type="dxa"/>
            <w:vMerge/>
            <w:vAlign w:val="center"/>
            <w:hideMark/>
          </w:tcPr>
          <w:p w14:paraId="5386D7E1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7714AB27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EF6DDE4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FAB753C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FBD2696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567E0D46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CD02CE4" w14:textId="475A1775" w:rsidR="001A0FE8" w:rsidRPr="00B66DC6" w:rsidRDefault="0076210A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A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A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19570757" w14:textId="7CA2592C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3AC14649" w14:textId="75C4553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23B22268" w14:textId="6E659A21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</w:tcPr>
          <w:p w14:paraId="03DEB8FD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26B8726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22C69FD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CEAD6B1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183B1E98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1AF5699C" w14:textId="77777777" w:rsidTr="00016D3F">
        <w:trPr>
          <w:trHeight w:val="512"/>
        </w:trPr>
        <w:tc>
          <w:tcPr>
            <w:tcW w:w="811" w:type="dxa"/>
            <w:vMerge/>
            <w:vAlign w:val="center"/>
            <w:hideMark/>
          </w:tcPr>
          <w:p w14:paraId="4802467C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1A56D386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0FFD724E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916DDC6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4D46BAB0" w14:textId="4B10E321" w:rsidR="001A0FE8" w:rsidRPr="00540CFB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D74CFE6" w14:textId="5956B3EB" w:rsidR="001A0FE8" w:rsidRPr="00540CFB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5587BD9" w14:textId="562A54AC" w:rsidR="001A0FE8" w:rsidRPr="00540CFB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5E94371B" w14:textId="46B9DA7B" w:rsidR="001A0FE8" w:rsidRPr="00540CFB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7712E9A3" w14:textId="7D3781EB" w:rsidR="001A0FE8" w:rsidRPr="00540CFB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hideMark/>
          </w:tcPr>
          <w:p w14:paraId="2B9A0276" w14:textId="2D46214A" w:rsidR="001A0FE8" w:rsidRPr="00540CFB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4E5D203D" w14:textId="6FA5DDDF" w:rsidR="001A0FE8" w:rsidRPr="00540CFB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65AAA6EA" w14:textId="5CD04F67" w:rsidR="001A0FE8" w:rsidRPr="00540CFB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14:paraId="5ED24848" w14:textId="42FD172C" w:rsidR="001A0FE8" w:rsidRPr="00540CFB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14:paraId="442BD3DD" w14:textId="715B1950" w:rsidR="001A0FE8" w:rsidRPr="00540CFB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40C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606B99BA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1F797049" w14:textId="77777777" w:rsidTr="00016D3F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14:paraId="53E154DF" w14:textId="77777777" w:rsidR="001A0FE8" w:rsidRPr="00737817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0681C8A1" w14:textId="77777777" w:rsidR="001A0FE8" w:rsidRPr="007378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Основное мероприятие 03. </w:t>
            </w: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Реализация мероприятий по подготовке населения и специалистов и должностных лиц в области гражданской обороны,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BFA8541" w14:textId="77777777" w:rsidR="001A0FE8" w:rsidRPr="007378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2023-2027</w:t>
            </w:r>
          </w:p>
          <w:p w14:paraId="14D6F45E" w14:textId="77777777" w:rsidR="001A0FE8" w:rsidRPr="00737817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C767892" w14:textId="4B1251AE" w:rsidR="001A0FE8" w:rsidRPr="007378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37FC361B" w14:textId="73D4BD51" w:rsidR="001A0FE8" w:rsidRPr="00737817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1B48512" w14:textId="5D890D1F" w:rsidR="001A0FE8" w:rsidRPr="00737817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561E684" w14:textId="21986BD4" w:rsidR="001A0FE8" w:rsidRPr="00737817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7D55421" w14:textId="589E827F" w:rsidR="001A0FE8" w:rsidRPr="00737817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E0971B2" w14:textId="5BDB14FE" w:rsidR="001A0FE8" w:rsidRPr="00737817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B5B8F4E" w14:textId="247007BD" w:rsidR="001A0FE8" w:rsidRPr="00737817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629594C7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40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A0FE8" w:rsidRPr="00B66DC6" w14:paraId="08E17925" w14:textId="77777777" w:rsidTr="00016D3F">
        <w:trPr>
          <w:trHeight w:val="315"/>
        </w:trPr>
        <w:tc>
          <w:tcPr>
            <w:tcW w:w="811" w:type="dxa"/>
            <w:vMerge/>
            <w:shd w:val="clear" w:color="auto" w:fill="auto"/>
          </w:tcPr>
          <w:p w14:paraId="10D559C5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63E18559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5DC59CAB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1183733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90A424C" w14:textId="5451AC9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399E1BE0" w14:textId="78D39EBA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1A0438C" w14:textId="03B7280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7C4C0183" w14:textId="762D4A9D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0AE2EC84" w14:textId="507C9304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E982E96" w14:textId="45D35BE0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6F4017E4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0FE8" w:rsidRPr="00B66DC6" w14:paraId="3FB5C5E4" w14:textId="77777777" w:rsidTr="00016D3F">
        <w:trPr>
          <w:trHeight w:val="679"/>
        </w:trPr>
        <w:tc>
          <w:tcPr>
            <w:tcW w:w="811" w:type="dxa"/>
            <w:vMerge/>
            <w:vAlign w:val="center"/>
            <w:hideMark/>
          </w:tcPr>
          <w:p w14:paraId="4CF148E6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5F866BD5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42E3A0C5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19B8FF7" w14:textId="66662AEA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37EECDDF" w14:textId="0ADC467B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F5CC75D" w14:textId="78484172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5593572" w14:textId="34D0FE99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A641727" w14:textId="082A891D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CD90A9B" w14:textId="00B384B4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D78DB8A" w14:textId="6E524D2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108B0119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114B7E02" w14:textId="77777777" w:rsidTr="00D16BFD">
        <w:trPr>
          <w:trHeight w:val="317"/>
        </w:trPr>
        <w:tc>
          <w:tcPr>
            <w:tcW w:w="811" w:type="dxa"/>
            <w:vMerge w:val="restart"/>
            <w:shd w:val="clear" w:color="auto" w:fill="auto"/>
            <w:hideMark/>
          </w:tcPr>
          <w:p w14:paraId="3B75A34E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B06BB42" w14:textId="77777777" w:rsidR="001A0FE8" w:rsidRPr="007378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03.01. </w:t>
            </w:r>
          </w:p>
          <w:p w14:paraId="1498C4D9" w14:textId="6931F2A2" w:rsidR="001A0FE8" w:rsidRPr="007378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должностных лиц по вопросам гражданской обороны, предупреждения и ликвидации чрезвычайных ситуаций 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43C46976" w14:textId="77777777" w:rsidR="001A0FE8" w:rsidRPr="00737817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610EA949" w14:textId="77777777" w:rsidR="001A0FE8" w:rsidRPr="00737817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A81320F" w14:textId="77777777" w:rsidR="001A0FE8" w:rsidRPr="007378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196A2971" w14:textId="5FE6D97C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8C48C2D" w14:textId="441DADB6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7424FB2" w14:textId="63BB084E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5F84617" w14:textId="741B046B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30A5C5CF" w14:textId="5B63F05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2A26DCA" w14:textId="669C5A0A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0C5AC530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1A0FE8" w:rsidRPr="00B66DC6" w14:paraId="26BB958B" w14:textId="77777777" w:rsidTr="00016D3F">
        <w:trPr>
          <w:trHeight w:val="413"/>
        </w:trPr>
        <w:tc>
          <w:tcPr>
            <w:tcW w:w="811" w:type="dxa"/>
            <w:vMerge/>
            <w:shd w:val="clear" w:color="auto" w:fill="auto"/>
          </w:tcPr>
          <w:p w14:paraId="182DD5B7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316C8FCB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CD52F12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097B9498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65003088" w14:textId="37B13C42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352BCC7" w14:textId="2684300B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821034C" w14:textId="3A17A6D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15884EC2" w14:textId="15165108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9421B48" w14:textId="784AF500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81D5279" w14:textId="716F1AE0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47F1EA70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0FE8" w:rsidRPr="00B66DC6" w14:paraId="67888FE5" w14:textId="77777777" w:rsidTr="00D16BFD">
        <w:trPr>
          <w:trHeight w:val="960"/>
        </w:trPr>
        <w:tc>
          <w:tcPr>
            <w:tcW w:w="811" w:type="dxa"/>
            <w:vMerge/>
            <w:vAlign w:val="center"/>
            <w:hideMark/>
          </w:tcPr>
          <w:p w14:paraId="0564BA95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456ABBE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C0741B0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D6FB01E" w14:textId="0B2AAB11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010" w:type="dxa"/>
            <w:shd w:val="clear" w:color="auto" w:fill="auto"/>
          </w:tcPr>
          <w:p w14:paraId="10C424B3" w14:textId="5D18C384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FC0AA89" w14:textId="2E8150D2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D5B3CDC" w14:textId="3790D8F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03A9DC3" w14:textId="0243D3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3C31384" w14:textId="4479E44C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DD061FA" w14:textId="6BC55AA2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E4BA868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4A12DD55" w14:textId="77777777" w:rsidTr="00E50EC3">
        <w:trPr>
          <w:trHeight w:val="278"/>
        </w:trPr>
        <w:tc>
          <w:tcPr>
            <w:tcW w:w="811" w:type="dxa"/>
            <w:vMerge/>
            <w:vAlign w:val="center"/>
            <w:hideMark/>
          </w:tcPr>
          <w:p w14:paraId="7D05369A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4C0CC029" w14:textId="2A12E5E1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78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r w:rsidR="00A902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дготовлено должностных лиц (человек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</w:t>
            </w:r>
            <w:r>
              <w:t xml:space="preserve"> </w:t>
            </w:r>
            <w:r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нарастающим итогом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2034B572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21219402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2037D00B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834FC22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43B9586D" w14:textId="6AA771D2" w:rsidR="001A0FE8" w:rsidRPr="00B66DC6" w:rsidRDefault="0003604D" w:rsidP="0003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388230A7" w14:textId="59F89276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5915573" w14:textId="30178F56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6388145C" w14:textId="12E2A140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768209BA" w14:textId="1B50C0E9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vAlign w:val="bottom"/>
            <w:hideMark/>
          </w:tcPr>
          <w:p w14:paraId="24F7EFC8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37E3ABB7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DA07DA8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06829B3D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75BC0B85" w14:textId="1101A0CD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5AF89579" w14:textId="77777777" w:rsidTr="00E0138F">
        <w:trPr>
          <w:trHeight w:val="384"/>
        </w:trPr>
        <w:tc>
          <w:tcPr>
            <w:tcW w:w="811" w:type="dxa"/>
            <w:vMerge/>
            <w:vAlign w:val="center"/>
            <w:hideMark/>
          </w:tcPr>
          <w:p w14:paraId="50C1F4FF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BE0C2CA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89D854B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E0F53C8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7D0DE8B5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9A56BC8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7A248D3A" w14:textId="28B94A70" w:rsidR="001A0FE8" w:rsidRPr="00B66DC6" w:rsidRDefault="0003604D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A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A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74AE566" w14:textId="76D48039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3F4F79A8" w14:textId="50BE0216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66FB08AE" w14:textId="7F266C1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88F592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C41AD44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2EA0F1A1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6284ED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31927754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07F477CC" w14:textId="77777777" w:rsidTr="00511384">
        <w:trPr>
          <w:trHeight w:val="268"/>
        </w:trPr>
        <w:tc>
          <w:tcPr>
            <w:tcW w:w="811" w:type="dxa"/>
            <w:vMerge/>
            <w:vAlign w:val="center"/>
            <w:hideMark/>
          </w:tcPr>
          <w:p w14:paraId="0D8B397F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1297E40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1FDD312C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03B42940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319F1B92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993" w:type="dxa"/>
            <w:shd w:val="clear" w:color="auto" w:fill="auto"/>
          </w:tcPr>
          <w:p w14:paraId="3FF18708" w14:textId="77777777" w:rsidR="001A0FE8" w:rsidRPr="005C1F5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2FD61353" w14:textId="1F685DD0" w:rsidR="001A0FE8" w:rsidRPr="005C1F5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14:paraId="42B033B0" w14:textId="77777777" w:rsidR="001A0FE8" w:rsidRPr="005C1F5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CBBCD49" w14:textId="7E8BF93F" w:rsidR="001A0FE8" w:rsidRPr="005C1F5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hideMark/>
          </w:tcPr>
          <w:p w14:paraId="4BBF6E5E" w14:textId="77777777" w:rsidR="001A0FE8" w:rsidRPr="005C1F5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09F9E7F0" w14:textId="45522A88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5343A938" w14:textId="7C36734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14:paraId="65BFAAAC" w14:textId="4FF15CC2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14:paraId="050386D1" w14:textId="798062F4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7357BCD7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4F02C11A" w14:textId="77777777" w:rsidTr="00D16BFD">
        <w:trPr>
          <w:trHeight w:val="265"/>
        </w:trPr>
        <w:tc>
          <w:tcPr>
            <w:tcW w:w="811" w:type="dxa"/>
            <w:vMerge w:val="restart"/>
            <w:shd w:val="clear" w:color="auto" w:fill="auto"/>
            <w:hideMark/>
          </w:tcPr>
          <w:p w14:paraId="4006F040" w14:textId="3D8E8FF1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53B9D0A" w14:textId="7F321D0A" w:rsidR="001A0FE8" w:rsidRPr="00742A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03.0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</w:p>
          <w:p w14:paraId="3B048803" w14:textId="77777777" w:rsidR="001A0FE8" w:rsidRPr="00742A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Проведение и участие в учениях, соревнованиях, тренировках, смотрах-конкурсах, семинарах (в том числе учащихся общеобразовательных учреждений)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37E2ACD6" w14:textId="77777777" w:rsidR="001A0FE8" w:rsidRPr="00742A17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E0D6E1A" w14:textId="77777777" w:rsidR="001A0FE8" w:rsidRPr="00742A17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3445A58D" w14:textId="77777777" w:rsidR="001A0FE8" w:rsidRPr="00742A17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42A1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6EECDE59" w14:textId="733369C5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01AEB27" w14:textId="07E3FD40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73BC0384" w14:textId="09DCC32A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EDFE2AE" w14:textId="7CCF9F48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E07ED46" w14:textId="613EE9E5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1267BE2" w14:textId="203BA63A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C6B64B1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028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Отдел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ГО, ЧС и АТД администрации</w:t>
            </w:r>
          </w:p>
        </w:tc>
      </w:tr>
      <w:tr w:rsidR="001A0FE8" w:rsidRPr="00B66DC6" w14:paraId="34D747CA" w14:textId="77777777" w:rsidTr="00D16BFD">
        <w:trPr>
          <w:trHeight w:val="992"/>
        </w:trPr>
        <w:tc>
          <w:tcPr>
            <w:tcW w:w="811" w:type="dxa"/>
            <w:vMerge/>
            <w:shd w:val="clear" w:color="auto" w:fill="auto"/>
          </w:tcPr>
          <w:p w14:paraId="37B6E461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7E642038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62351361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29356700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272E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00BD4106" w14:textId="5181524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7774245F" w14:textId="00DC6F08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DA43C43" w14:textId="390AB08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0A89CFF" w14:textId="5D0A8D76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3F9BC77E" w14:textId="0BC4E0E8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5640F2FB" w14:textId="3F0E7340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14B66898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A0FE8" w:rsidRPr="00B66DC6" w14:paraId="7060B9C3" w14:textId="77777777" w:rsidTr="00D16BFD">
        <w:trPr>
          <w:trHeight w:val="964"/>
        </w:trPr>
        <w:tc>
          <w:tcPr>
            <w:tcW w:w="811" w:type="dxa"/>
            <w:vMerge/>
            <w:vAlign w:val="center"/>
            <w:hideMark/>
          </w:tcPr>
          <w:p w14:paraId="41E9EF8B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6977532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3B77E6DE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01E0951D" w14:textId="72F2E511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</w:p>
        </w:tc>
        <w:tc>
          <w:tcPr>
            <w:tcW w:w="1010" w:type="dxa"/>
            <w:shd w:val="clear" w:color="auto" w:fill="auto"/>
          </w:tcPr>
          <w:p w14:paraId="1FC5316F" w14:textId="41D7D50B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6B063622" w14:textId="0D163701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685799C7" w14:textId="0B3CE340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3B368FF" w14:textId="639A5A2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CFC23A" w14:textId="73E98193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15AD868" w14:textId="4FEDDAE2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152CBD24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6C5D2305" w14:textId="77777777" w:rsidTr="00E50EC3">
        <w:trPr>
          <w:trHeight w:val="302"/>
        </w:trPr>
        <w:tc>
          <w:tcPr>
            <w:tcW w:w="811" w:type="dxa"/>
            <w:vMerge/>
            <w:vAlign w:val="center"/>
            <w:hideMark/>
          </w:tcPr>
          <w:p w14:paraId="49C34F35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64C292EC" w14:textId="201AFB78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Результат выполнения мероприятия.</w:t>
            </w:r>
            <w:r w:rsidRPr="00D272E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Проведено учений, тренировок, смотров-конкурсов</w:t>
            </w:r>
            <w:r>
              <w:t xml:space="preserve"> </w:t>
            </w:r>
            <w:r w:rsidR="00A902FD">
              <w:rPr>
                <w:rFonts w:ascii="Times New Roman" w:hAnsi="Times New Roman" w:cs="Times New Roman"/>
              </w:rPr>
              <w:t>(единица</w:t>
            </w:r>
            <w:r w:rsidRPr="00A54891">
              <w:rPr>
                <w:rFonts w:ascii="Times New Roman" w:hAnsi="Times New Roman" w:cs="Times New Roman"/>
              </w:rPr>
              <w:t>),</w:t>
            </w:r>
            <w:r>
              <w:t xml:space="preserve"> </w:t>
            </w:r>
            <w:r w:rsidRPr="005C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нарастающим итогом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14:paraId="178B4C71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98" w:type="dxa"/>
            <w:vMerge w:val="restart"/>
            <w:shd w:val="clear" w:color="auto" w:fill="auto"/>
            <w:vAlign w:val="center"/>
            <w:hideMark/>
          </w:tcPr>
          <w:p w14:paraId="56004352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10" w:type="dxa"/>
            <w:vMerge w:val="restart"/>
            <w:shd w:val="clear" w:color="auto" w:fill="auto"/>
            <w:hideMark/>
          </w:tcPr>
          <w:p w14:paraId="63238A70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Всего: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582C8DF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2023 год</w:t>
            </w:r>
          </w:p>
        </w:tc>
        <w:tc>
          <w:tcPr>
            <w:tcW w:w="2268" w:type="dxa"/>
            <w:gridSpan w:val="4"/>
            <w:shd w:val="clear" w:color="auto" w:fill="auto"/>
            <w:hideMark/>
          </w:tcPr>
          <w:p w14:paraId="6560F936" w14:textId="7FFDC574" w:rsidR="001A0FE8" w:rsidRPr="00B66DC6" w:rsidRDefault="0003604D" w:rsidP="000360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54458387" w14:textId="46EC27B2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09D3B600" w14:textId="6CBBB998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vMerge w:val="restart"/>
            <w:shd w:val="clear" w:color="auto" w:fill="auto"/>
          </w:tcPr>
          <w:p w14:paraId="19F9DD51" w14:textId="78CBE591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vMerge w:val="restart"/>
            <w:shd w:val="clear" w:color="auto" w:fill="auto"/>
          </w:tcPr>
          <w:p w14:paraId="21AC3290" w14:textId="4132D480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1EF192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  <w:p w14:paraId="095DE05E" w14:textId="77777777" w:rsidR="001A0FE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661C7263" w14:textId="7026537D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78341380" w14:textId="77777777" w:rsidTr="00E0138F">
        <w:trPr>
          <w:trHeight w:val="189"/>
        </w:trPr>
        <w:tc>
          <w:tcPr>
            <w:tcW w:w="811" w:type="dxa"/>
            <w:vMerge/>
            <w:vAlign w:val="center"/>
            <w:hideMark/>
          </w:tcPr>
          <w:p w14:paraId="4C15559A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6981C63E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329F1570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1C062628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vMerge/>
            <w:vAlign w:val="center"/>
            <w:hideMark/>
          </w:tcPr>
          <w:p w14:paraId="32F29669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hideMark/>
          </w:tcPr>
          <w:p w14:paraId="1F8117BB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367835C1" w14:textId="2ACEA374" w:rsidR="001A0FE8" w:rsidRPr="00B66DC6" w:rsidRDefault="0003604D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A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1A0F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3CB2F844" w14:textId="035A6A81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пол-ие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38EB29A9" w14:textId="2CB399BB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567" w:type="dxa"/>
            <w:shd w:val="clear" w:color="auto" w:fill="auto"/>
            <w:hideMark/>
          </w:tcPr>
          <w:p w14:paraId="30AA13E2" w14:textId="5FE7FAB0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</w:t>
            </w:r>
            <w:proofErr w:type="spellEnd"/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07C996A1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BA44394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47C15B3C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FD5D7CC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29C4A67F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22C15A40" w14:textId="77777777" w:rsidTr="008D332F">
        <w:trPr>
          <w:trHeight w:val="359"/>
        </w:trPr>
        <w:tc>
          <w:tcPr>
            <w:tcW w:w="811" w:type="dxa"/>
            <w:vMerge/>
            <w:vAlign w:val="center"/>
            <w:hideMark/>
          </w:tcPr>
          <w:p w14:paraId="00DD0CA4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3B3A9BDD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527A2E2C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vMerge/>
            <w:hideMark/>
          </w:tcPr>
          <w:p w14:paraId="344A3ED4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0" w:type="dxa"/>
            <w:shd w:val="clear" w:color="auto" w:fill="auto"/>
          </w:tcPr>
          <w:p w14:paraId="1F5913A0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993" w:type="dxa"/>
            <w:shd w:val="clear" w:color="auto" w:fill="auto"/>
          </w:tcPr>
          <w:p w14:paraId="375294FA" w14:textId="77777777" w:rsidR="001A0FE8" w:rsidRPr="005C1F5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762A08F8" w14:textId="77777777" w:rsidR="001A0FE8" w:rsidRPr="005C1F5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45A6FD3E" w14:textId="42E958F5" w:rsidR="001A0FE8" w:rsidRPr="005C1F5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4E03C6" w14:textId="77777777" w:rsidR="001A0FE8" w:rsidRPr="005C1F5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hideMark/>
          </w:tcPr>
          <w:p w14:paraId="75F38B02" w14:textId="128A36E3" w:rsidR="001A0FE8" w:rsidRPr="005C1F5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C1F5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1B28C1E4" w14:textId="7B78EB3D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05A30C8B" w14:textId="68E5732D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14:paraId="5B24D343" w14:textId="458074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14:paraId="2EC995F8" w14:textId="6C00E161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14:paraId="068B22C4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276599AA" w14:textId="77777777" w:rsidTr="00584AA8">
        <w:trPr>
          <w:trHeight w:val="273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0464F430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3E69EC50" w14:textId="134B7EE7" w:rsidR="001A0FE8" w:rsidRDefault="001A0FE8" w:rsidP="001A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</w:t>
            </w:r>
            <w:r w:rsidR="002C354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</w:t>
            </w:r>
            <w:r w:rsidR="007073FF" w:rsidRPr="007073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E4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«Обеспечение мероприятий по защите населения и территорий от чрезвычайных ситуаций</w:t>
            </w:r>
            <w:r>
              <w:t xml:space="preserve"> </w:t>
            </w:r>
            <w:r w:rsidRPr="00D0264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 муниципального образования Московской области</w:t>
            </w:r>
            <w:r w:rsidRPr="00EE41B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  <w:p w14:paraId="696B5017" w14:textId="77777777" w:rsidR="001A0FE8" w:rsidRDefault="001A0FE8" w:rsidP="001A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14:paraId="2FF88804" w14:textId="009B85DE" w:rsidR="001A0FE8" w:rsidRPr="00B66DC6" w:rsidRDefault="001A0FE8" w:rsidP="001A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C86CC3B" w14:textId="77777777" w:rsidR="001A0FE8" w:rsidRPr="00EE41B8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010" w:type="dxa"/>
            <w:shd w:val="clear" w:color="auto" w:fill="auto"/>
          </w:tcPr>
          <w:p w14:paraId="0A55D7EB" w14:textId="186FC81A" w:rsidR="001A0FE8" w:rsidRPr="00EE41B8" w:rsidRDefault="001A0FE8" w:rsidP="008A5113">
            <w:pPr>
              <w:spacing w:after="0" w:line="240" w:lineRule="auto"/>
              <w:ind w:left="-155" w:right="-11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1A48F5D1" w14:textId="5F6CA05F" w:rsidR="001A0FE8" w:rsidRPr="00EE41B8" w:rsidRDefault="001A0FE8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C0B032D" w14:textId="4CAABAC4" w:rsidR="001A0FE8" w:rsidRPr="00EE41B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4D85D4A6" w14:textId="5EF0E901" w:rsidR="001A0FE8" w:rsidRPr="00EE41B8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23BD586" w14:textId="2BB33129" w:rsidR="001A0FE8" w:rsidRPr="00EE41B8" w:rsidRDefault="001A0FE8" w:rsidP="001A0FE8">
            <w:pPr>
              <w:spacing w:after="0" w:line="240" w:lineRule="auto"/>
              <w:ind w:left="-42" w:right="-4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C7B3AC3" w14:textId="5F4A1EB0" w:rsidR="001A0FE8" w:rsidRPr="00EE41B8" w:rsidRDefault="001A0FE8" w:rsidP="001A0FE8">
            <w:pPr>
              <w:spacing w:after="0" w:line="240" w:lineRule="auto"/>
              <w:ind w:left="-44" w:right="-6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E8A36D0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795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</w:tr>
      <w:tr w:rsidR="001A0FE8" w:rsidRPr="00B66DC6" w14:paraId="798CC0CA" w14:textId="77777777" w:rsidTr="008D332F">
        <w:trPr>
          <w:trHeight w:val="980"/>
        </w:trPr>
        <w:tc>
          <w:tcPr>
            <w:tcW w:w="811" w:type="dxa"/>
            <w:vMerge/>
            <w:vAlign w:val="center"/>
          </w:tcPr>
          <w:p w14:paraId="7FC4C8E6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3B5C1DF6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</w:tcPr>
          <w:p w14:paraId="57F62A53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010" w:type="dxa"/>
            <w:shd w:val="clear" w:color="auto" w:fill="auto"/>
          </w:tcPr>
          <w:p w14:paraId="19C2A8B1" w14:textId="361163BE" w:rsidR="001A0FE8" w:rsidRPr="00E255D4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5BCE4F69" w14:textId="41319F6F" w:rsidR="001A0FE8" w:rsidRPr="00E255D4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4C9696E" w14:textId="46C0F47E" w:rsidR="001A0FE8" w:rsidRPr="00E255D4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DDE6539" w14:textId="3975772E" w:rsidR="001A0FE8" w:rsidRPr="00E255D4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27DE0164" w14:textId="7FEA98A1" w:rsidR="001A0FE8" w:rsidRPr="00E255D4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0AE83053" w14:textId="05993B5C" w:rsidR="001A0FE8" w:rsidRPr="00E255D4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</w:tcPr>
          <w:p w14:paraId="08928F36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0FE8" w:rsidRPr="00B66DC6" w14:paraId="10A02234" w14:textId="77777777" w:rsidTr="008D332F">
        <w:trPr>
          <w:trHeight w:val="1026"/>
        </w:trPr>
        <w:tc>
          <w:tcPr>
            <w:tcW w:w="811" w:type="dxa"/>
            <w:vMerge/>
            <w:vAlign w:val="center"/>
            <w:hideMark/>
          </w:tcPr>
          <w:p w14:paraId="27CCEBBD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7B7C69EE" w14:textId="77777777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8" w:type="dxa"/>
            <w:shd w:val="clear" w:color="auto" w:fill="auto"/>
            <w:hideMark/>
          </w:tcPr>
          <w:p w14:paraId="6EF8B91B" w14:textId="6286EB39" w:rsidR="001A0FE8" w:rsidRPr="00B66DC6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66DC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бюджета городского округа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10" w:type="dxa"/>
            <w:shd w:val="clear" w:color="auto" w:fill="auto"/>
          </w:tcPr>
          <w:p w14:paraId="56E24581" w14:textId="55810BEA" w:rsidR="001A0FE8" w:rsidRPr="00B66DC6" w:rsidRDefault="001A0FE8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gridSpan w:val="5"/>
            <w:shd w:val="clear" w:color="auto" w:fill="auto"/>
          </w:tcPr>
          <w:p w14:paraId="41915A14" w14:textId="79343A21" w:rsidR="001A0FE8" w:rsidRPr="00B66DC6" w:rsidRDefault="001A0FE8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039808B" w14:textId="4C7FB34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39050EB7" w14:textId="54E7FE0A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0" w:type="dxa"/>
            <w:shd w:val="clear" w:color="auto" w:fill="auto"/>
          </w:tcPr>
          <w:p w14:paraId="1212617E" w14:textId="02F8797A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851" w:type="dxa"/>
            <w:shd w:val="clear" w:color="auto" w:fill="auto"/>
          </w:tcPr>
          <w:p w14:paraId="6632ECEC" w14:textId="1E1FFC82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Pr="00EE41B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4AB804E2" w14:textId="77777777" w:rsidR="001A0FE8" w:rsidRPr="00B66DC6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14:paraId="4FCC672E" w14:textId="0DC2ABB1" w:rsidR="00C738AE" w:rsidRDefault="00C738AE" w:rsidP="00CB097A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p w14:paraId="3740FCFD" w14:textId="38E919E9" w:rsidR="0039145A" w:rsidRPr="00B71CCC" w:rsidRDefault="0039145A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Cs/>
        </w:rPr>
      </w:pPr>
      <w:r w:rsidRPr="00B71CCC">
        <w:rPr>
          <w:rFonts w:ascii="Times New Roman" w:eastAsia="Calibri" w:hAnsi="Times New Roman" w:cs="Times New Roman"/>
          <w:bCs/>
        </w:rPr>
        <w:t xml:space="preserve">12. </w:t>
      </w:r>
      <w:r w:rsidR="00A175C8">
        <w:rPr>
          <w:rFonts w:ascii="Times New Roman" w:eastAsia="Calibri" w:hAnsi="Times New Roman" w:cs="Times New Roman"/>
          <w:bCs/>
        </w:rPr>
        <w:t>П</w:t>
      </w:r>
      <w:r w:rsidRPr="00B71CCC">
        <w:rPr>
          <w:rFonts w:ascii="Times New Roman" w:eastAsia="Calibri" w:hAnsi="Times New Roman" w:cs="Times New Roman"/>
          <w:bCs/>
        </w:rPr>
        <w:t>одпрограмм</w:t>
      </w:r>
      <w:r w:rsidR="00A175C8">
        <w:rPr>
          <w:rFonts w:ascii="Times New Roman" w:eastAsia="Calibri" w:hAnsi="Times New Roman" w:cs="Times New Roman"/>
          <w:bCs/>
        </w:rPr>
        <w:t>а</w:t>
      </w:r>
      <w:r w:rsidRPr="00B71CCC">
        <w:rPr>
          <w:rFonts w:ascii="Times New Roman" w:eastAsia="Calibri" w:hAnsi="Times New Roman" w:cs="Times New Roman"/>
          <w:bCs/>
        </w:rPr>
        <w:t xml:space="preserve"> 6</w:t>
      </w:r>
      <w:r w:rsidR="007073FF" w:rsidRPr="007073FF">
        <w:rPr>
          <w:rFonts w:ascii="Times New Roman" w:eastAsia="Calibri" w:hAnsi="Times New Roman" w:cs="Times New Roman"/>
          <w:bCs/>
        </w:rPr>
        <w:t>.</w:t>
      </w:r>
      <w:r w:rsidRPr="00B71CCC">
        <w:rPr>
          <w:rFonts w:ascii="Times New Roman" w:eastAsia="Calibri" w:hAnsi="Times New Roman" w:cs="Times New Roman"/>
          <w:bCs/>
        </w:rPr>
        <w:t xml:space="preserve"> «Обеспечивающая подпрограмма».</w:t>
      </w:r>
    </w:p>
    <w:p w14:paraId="19B22F21" w14:textId="6193C207" w:rsidR="00A175C8" w:rsidRPr="008D332F" w:rsidRDefault="00A175C8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</w:rPr>
      </w:pPr>
      <w:r w:rsidRPr="00A175C8">
        <w:rPr>
          <w:rFonts w:ascii="Times New Roman" w:eastAsia="Calibri" w:hAnsi="Times New Roman" w:cs="Times New Roman"/>
        </w:rPr>
        <w:t>12.</w:t>
      </w:r>
      <w:r>
        <w:rPr>
          <w:rFonts w:ascii="Times New Roman" w:eastAsia="Calibri" w:hAnsi="Times New Roman" w:cs="Times New Roman"/>
        </w:rPr>
        <w:t>1.</w:t>
      </w:r>
      <w:r w:rsidRPr="00A175C8">
        <w:rPr>
          <w:rFonts w:ascii="Times New Roman" w:eastAsia="Calibri" w:hAnsi="Times New Roman" w:cs="Times New Roman"/>
        </w:rPr>
        <w:t xml:space="preserve"> Пере</w:t>
      </w:r>
      <w:r w:rsidR="001D0744">
        <w:rPr>
          <w:rFonts w:ascii="Times New Roman" w:eastAsia="Calibri" w:hAnsi="Times New Roman" w:cs="Times New Roman"/>
        </w:rPr>
        <w:t>чень мероприятий подпрограммы 6</w:t>
      </w:r>
      <w:r w:rsidR="007073FF" w:rsidRPr="007073FF">
        <w:rPr>
          <w:rFonts w:ascii="Times New Roman" w:eastAsia="Calibri" w:hAnsi="Times New Roman" w:cs="Times New Roman"/>
        </w:rPr>
        <w:t>.</w:t>
      </w:r>
      <w:r w:rsidRPr="00A175C8">
        <w:rPr>
          <w:rFonts w:ascii="Times New Roman" w:eastAsia="Calibri" w:hAnsi="Times New Roman" w:cs="Times New Roman"/>
        </w:rPr>
        <w:t xml:space="preserve"> «Обеспечивающая подпрограмма».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2861"/>
        <w:gridCol w:w="1275"/>
        <w:gridCol w:w="1574"/>
        <w:gridCol w:w="1134"/>
        <w:gridCol w:w="3261"/>
        <w:gridCol w:w="850"/>
        <w:gridCol w:w="851"/>
        <w:gridCol w:w="850"/>
        <w:gridCol w:w="851"/>
        <w:gridCol w:w="1559"/>
      </w:tblGrid>
      <w:tr w:rsidR="0039145A" w:rsidRPr="00B71CCC" w14:paraId="6D059956" w14:textId="77777777" w:rsidTr="00A13B94">
        <w:trPr>
          <w:trHeight w:val="504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64C6B41F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35F8E4D3" w14:textId="77777777" w:rsidR="0039145A" w:rsidRPr="00B71CCC" w:rsidRDefault="0039145A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Мероприятие подпрограммы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286F4B25" w14:textId="77777777" w:rsidR="0039145A" w:rsidRPr="00B71CCC" w:rsidRDefault="0039145A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Сроки исполнения мероприятия</w:t>
            </w:r>
          </w:p>
        </w:tc>
        <w:tc>
          <w:tcPr>
            <w:tcW w:w="1574" w:type="dxa"/>
            <w:vMerge w:val="restart"/>
            <w:shd w:val="clear" w:color="auto" w:fill="auto"/>
            <w:hideMark/>
          </w:tcPr>
          <w:p w14:paraId="50A291C6" w14:textId="77777777" w:rsidR="0039145A" w:rsidRPr="00B71CCC" w:rsidRDefault="0039145A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  <w:shd w:val="clear" w:color="auto" w:fill="auto"/>
            <w:hideMark/>
          </w:tcPr>
          <w:p w14:paraId="07BF2FC6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Всего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>(тыс. руб.)</w:t>
            </w:r>
          </w:p>
        </w:tc>
        <w:tc>
          <w:tcPr>
            <w:tcW w:w="6663" w:type="dxa"/>
            <w:gridSpan w:val="5"/>
            <w:shd w:val="clear" w:color="auto" w:fill="auto"/>
            <w:vAlign w:val="center"/>
            <w:hideMark/>
          </w:tcPr>
          <w:p w14:paraId="4C988669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14:paraId="12694EED" w14:textId="77777777" w:rsidR="0039145A" w:rsidRPr="00C53383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</w:pPr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39145A" w:rsidRPr="00B71CCC" w14:paraId="4889B5C2" w14:textId="77777777" w:rsidTr="0099162B">
        <w:trPr>
          <w:trHeight w:val="825"/>
        </w:trPr>
        <w:tc>
          <w:tcPr>
            <w:tcW w:w="811" w:type="dxa"/>
            <w:vMerge/>
            <w:vAlign w:val="center"/>
            <w:hideMark/>
          </w:tcPr>
          <w:p w14:paraId="0AD85DC6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29922D34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14:paraId="67DCE72D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vMerge/>
            <w:vAlign w:val="center"/>
            <w:hideMark/>
          </w:tcPr>
          <w:p w14:paraId="209D8789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14:paraId="5665529B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3261" w:type="dxa"/>
            <w:shd w:val="clear" w:color="auto" w:fill="auto"/>
            <w:hideMark/>
          </w:tcPr>
          <w:p w14:paraId="081EFB39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2798774D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1F25844A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850" w:type="dxa"/>
            <w:shd w:val="clear" w:color="auto" w:fill="auto"/>
            <w:hideMark/>
          </w:tcPr>
          <w:p w14:paraId="7D50D103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2026 год</w:t>
            </w:r>
          </w:p>
        </w:tc>
        <w:tc>
          <w:tcPr>
            <w:tcW w:w="851" w:type="dxa"/>
            <w:shd w:val="clear" w:color="auto" w:fill="auto"/>
            <w:hideMark/>
          </w:tcPr>
          <w:p w14:paraId="206F60E5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2027 год</w:t>
            </w:r>
          </w:p>
        </w:tc>
        <w:tc>
          <w:tcPr>
            <w:tcW w:w="1559" w:type="dxa"/>
            <w:vMerge/>
            <w:vAlign w:val="center"/>
            <w:hideMark/>
          </w:tcPr>
          <w:p w14:paraId="6BE4EDF5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39145A" w:rsidRPr="00B71CCC" w14:paraId="4E648EBB" w14:textId="77777777" w:rsidTr="0099162B">
        <w:trPr>
          <w:trHeight w:val="315"/>
        </w:trPr>
        <w:tc>
          <w:tcPr>
            <w:tcW w:w="811" w:type="dxa"/>
            <w:vMerge w:val="restart"/>
            <w:shd w:val="clear" w:color="auto" w:fill="auto"/>
            <w:hideMark/>
          </w:tcPr>
          <w:p w14:paraId="660EA0BA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5A38E3D3" w14:textId="77777777" w:rsidR="0039145A" w:rsidRPr="00B71CCC" w:rsidRDefault="0039145A" w:rsidP="003914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Основное мероприятие 01.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br/>
              <w:t xml:space="preserve">Создание условий для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реализации полномочий органов местного самоуправления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5388F0D7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2023-2027</w:t>
            </w:r>
          </w:p>
          <w:p w14:paraId="478C441E" w14:textId="77777777" w:rsidR="0039145A" w:rsidRPr="00B71CCC" w:rsidRDefault="0039145A" w:rsidP="00DA1A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14:paraId="6B1E0ED5" w14:textId="77777777" w:rsidR="0039145A" w:rsidRPr="00B71CCC" w:rsidRDefault="0039145A" w:rsidP="00DA1A6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7B2BFCB5" w14:textId="3F6E72B7" w:rsidR="0039145A" w:rsidRPr="00B71CCC" w:rsidRDefault="007073FF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073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54239,00</w:t>
            </w:r>
          </w:p>
        </w:tc>
        <w:tc>
          <w:tcPr>
            <w:tcW w:w="3261" w:type="dxa"/>
            <w:shd w:val="clear" w:color="auto" w:fill="auto"/>
          </w:tcPr>
          <w:p w14:paraId="618AAB5B" w14:textId="4A61638A" w:rsidR="0039145A" w:rsidRPr="00B71CCC" w:rsidRDefault="006D7000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1451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FDCA8CA" w14:textId="2B8ECD93" w:rsidR="0039145A" w:rsidRPr="00B71CCC" w:rsidRDefault="006D7000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F4401FB" w14:textId="428A83C2" w:rsidR="0039145A" w:rsidRPr="00B71CCC" w:rsidRDefault="006D7000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F0CE7A8" w14:textId="0E852685" w:rsidR="0039145A" w:rsidRPr="00B71CCC" w:rsidRDefault="006D7000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D1FDA0B" w14:textId="1EF45775" w:rsidR="0039145A" w:rsidRPr="00B71CCC" w:rsidRDefault="006D7000" w:rsidP="00C533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 w:rsid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 w:rsid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9FCB2CF" w14:textId="77777777" w:rsidR="0039145A" w:rsidRPr="00B71CCC" w:rsidRDefault="005A4328" w:rsidP="005A43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B71CCC" w:rsidRPr="00B71CCC" w14:paraId="23349568" w14:textId="77777777" w:rsidTr="0099162B">
        <w:trPr>
          <w:trHeight w:val="1020"/>
        </w:trPr>
        <w:tc>
          <w:tcPr>
            <w:tcW w:w="811" w:type="dxa"/>
            <w:vMerge/>
            <w:shd w:val="clear" w:color="auto" w:fill="auto"/>
          </w:tcPr>
          <w:p w14:paraId="02C48C7B" w14:textId="77777777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494DF76A" w14:textId="77777777" w:rsidR="00B71CCC" w:rsidRPr="00B71CCC" w:rsidRDefault="00B71CCC" w:rsidP="00B71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4F198835" w14:textId="77777777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14:paraId="218B3CE9" w14:textId="77777777" w:rsidR="00B71CCC" w:rsidRPr="00B71CCC" w:rsidRDefault="00B71CCC" w:rsidP="00B71C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75AC8072" w14:textId="0E7698A2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75C89264" w14:textId="4702064A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AA505A2" w14:textId="3A2069A3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17D5E2B5" w14:textId="67F2E891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366FED8" w14:textId="267CE509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14B43B7" w14:textId="52795D04" w:rsidR="00B71CCC" w:rsidRPr="00B71CCC" w:rsidRDefault="00B71CCC" w:rsidP="00B71C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5F719381" w14:textId="77777777" w:rsidR="00B71CCC" w:rsidRPr="00B71CCC" w:rsidRDefault="00B71CCC" w:rsidP="00B71CCC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A0FE8" w:rsidRPr="00B71CCC" w14:paraId="57F1DDED" w14:textId="77777777" w:rsidTr="008D332F">
        <w:trPr>
          <w:trHeight w:val="994"/>
        </w:trPr>
        <w:tc>
          <w:tcPr>
            <w:tcW w:w="811" w:type="dxa"/>
            <w:vMerge/>
            <w:vAlign w:val="center"/>
            <w:hideMark/>
          </w:tcPr>
          <w:p w14:paraId="33546C95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48D653A4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6153874E" w14:textId="7777777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14:paraId="5C7A952C" w14:textId="19B57848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65B9B104" w14:textId="51954869" w:rsidR="001A0FE8" w:rsidRPr="00B71CCC" w:rsidRDefault="001A0FE8" w:rsidP="005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5A23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1FC8E635" w14:textId="206F8FEF" w:rsidR="001A0FE8" w:rsidRPr="00B71CCC" w:rsidRDefault="001A0FE8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9344D7A" w14:textId="23686C62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668D336F" w14:textId="7EC3A48B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FB1BBD" w14:textId="50CA1F11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9640983" w14:textId="001FBE7C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vAlign w:val="bottom"/>
            <w:hideMark/>
          </w:tcPr>
          <w:p w14:paraId="7DCDB6FC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A0FE8" w:rsidRPr="00B71CCC" w14:paraId="632006E2" w14:textId="77777777" w:rsidTr="008D332F">
        <w:trPr>
          <w:trHeight w:val="399"/>
        </w:trPr>
        <w:tc>
          <w:tcPr>
            <w:tcW w:w="811" w:type="dxa"/>
            <w:vMerge w:val="restart"/>
            <w:shd w:val="clear" w:color="auto" w:fill="auto"/>
            <w:hideMark/>
          </w:tcPr>
          <w:p w14:paraId="74DBBB04" w14:textId="7777777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1.1</w:t>
            </w:r>
          </w:p>
        </w:tc>
        <w:tc>
          <w:tcPr>
            <w:tcW w:w="2861" w:type="dxa"/>
            <w:vMerge w:val="restart"/>
            <w:shd w:val="clear" w:color="auto" w:fill="auto"/>
            <w:hideMark/>
          </w:tcPr>
          <w:p w14:paraId="2CA27434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Мероприятие 01.01. </w:t>
            </w:r>
          </w:p>
          <w:p w14:paraId="6F50AA28" w14:textId="6DF85085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Обеспечение деяте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льности муниципального </w:t>
            </w:r>
            <w:r w:rsidRPr="00C533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учреждения «Единая дежурная диспетчерская служба муниципального образования Московской области»</w:t>
            </w:r>
          </w:p>
        </w:tc>
        <w:tc>
          <w:tcPr>
            <w:tcW w:w="1275" w:type="dxa"/>
            <w:vMerge w:val="restart"/>
            <w:shd w:val="clear" w:color="auto" w:fill="auto"/>
            <w:hideMark/>
          </w:tcPr>
          <w:p w14:paraId="049CB460" w14:textId="7777777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2023-2027</w:t>
            </w:r>
          </w:p>
          <w:p w14:paraId="0AC07376" w14:textId="7777777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14:paraId="141A2C45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4B210199" w14:textId="7BE1A42C" w:rsidR="001A0FE8" w:rsidRPr="00B71CCC" w:rsidRDefault="001A0FE8" w:rsidP="005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5A23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4C471CB4" w14:textId="1E7406F1" w:rsidR="001A0FE8" w:rsidRPr="00B71CCC" w:rsidRDefault="001A0FE8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F25023A" w14:textId="186A2989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9D346EF" w14:textId="0B1BF970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29550CD4" w14:textId="7AFFB54F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ED9D7DD" w14:textId="06292FA8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463B11A0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Отдел по ГО, ЧС и АТД администрации</w:t>
            </w:r>
          </w:p>
        </w:tc>
      </w:tr>
      <w:tr w:rsidR="001A0FE8" w:rsidRPr="00B71CCC" w14:paraId="1A799E65" w14:textId="77777777" w:rsidTr="008D332F">
        <w:trPr>
          <w:trHeight w:val="1016"/>
        </w:trPr>
        <w:tc>
          <w:tcPr>
            <w:tcW w:w="811" w:type="dxa"/>
            <w:vMerge/>
            <w:shd w:val="clear" w:color="auto" w:fill="auto"/>
          </w:tcPr>
          <w:p w14:paraId="5EB4EB2F" w14:textId="7777777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shd w:val="clear" w:color="auto" w:fill="auto"/>
          </w:tcPr>
          <w:p w14:paraId="5DAF572B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14:paraId="2AAFF872" w14:textId="7777777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14:paraId="3BDAEF80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5922E348" w14:textId="5D2A9E71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2A761C92" w14:textId="600ECF86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032D799" w14:textId="27D87AB8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0985B1CC" w14:textId="1727D0EF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69028ED6" w14:textId="73E5EB56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222E9CA2" w14:textId="5EF3D8E2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713BB41D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A0FE8" w:rsidRPr="00B71CCC" w14:paraId="7E5AEFB9" w14:textId="77777777" w:rsidTr="008D332F">
        <w:trPr>
          <w:trHeight w:val="1018"/>
        </w:trPr>
        <w:tc>
          <w:tcPr>
            <w:tcW w:w="811" w:type="dxa"/>
            <w:vMerge/>
            <w:vAlign w:val="center"/>
            <w:hideMark/>
          </w:tcPr>
          <w:p w14:paraId="46BE44DC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14:paraId="0C64804B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vMerge/>
            <w:shd w:val="clear" w:color="auto" w:fill="auto"/>
            <w:hideMark/>
          </w:tcPr>
          <w:p w14:paraId="069A84F5" w14:textId="7777777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14:paraId="70EB57F5" w14:textId="68AB1F19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0F9A519C" w14:textId="731C15E4" w:rsidR="001A0FE8" w:rsidRPr="00B71CCC" w:rsidRDefault="001A0FE8" w:rsidP="005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5A23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2E398E09" w14:textId="341BB539" w:rsidR="001A0FE8" w:rsidRPr="00B71CCC" w:rsidRDefault="004C2907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1451</w:t>
            </w:r>
            <w:r w:rsidR="001A0FE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10ACA3B" w14:textId="1AC30FF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45FD26E7" w14:textId="15F20920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1BCA544C" w14:textId="2B55D23B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C109C0F" w14:textId="3A123075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643FCAFB" w14:textId="7777777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A0FE8" w:rsidRPr="00B71CCC" w14:paraId="3A7F34FF" w14:textId="77777777" w:rsidTr="0099162B">
        <w:trPr>
          <w:trHeight w:val="338"/>
        </w:trPr>
        <w:tc>
          <w:tcPr>
            <w:tcW w:w="811" w:type="dxa"/>
            <w:vMerge w:val="restart"/>
            <w:shd w:val="clear" w:color="auto" w:fill="auto"/>
            <w:vAlign w:val="center"/>
            <w:hideMark/>
          </w:tcPr>
          <w:p w14:paraId="6AEA4406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 w:val="restart"/>
            <w:shd w:val="clear" w:color="auto" w:fill="auto"/>
            <w:vAlign w:val="center"/>
            <w:hideMark/>
          </w:tcPr>
          <w:p w14:paraId="38407D50" w14:textId="7777777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CE7D999" w14:textId="52502BD9" w:rsidR="001A0FE8" w:rsidRDefault="001A0FE8" w:rsidP="001A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по подпрограмме 6</w:t>
            </w:r>
            <w:r w:rsidR="007073FF" w:rsidRPr="007073F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«Обеспечивающая подпрограмма»</w:t>
            </w:r>
          </w:p>
          <w:p w14:paraId="74AC348D" w14:textId="77777777" w:rsidR="001A0FE8" w:rsidRDefault="001A0FE8" w:rsidP="001A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0E221975" w14:textId="77777777" w:rsidR="001A0FE8" w:rsidRDefault="001A0FE8" w:rsidP="001A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C44B4B6" w14:textId="77777777" w:rsidR="001A0FE8" w:rsidRDefault="001A0FE8" w:rsidP="001A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6505F63C" w14:textId="77777777" w:rsidR="001A0FE8" w:rsidRDefault="001A0FE8" w:rsidP="001A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53F9DA36" w14:textId="77777777" w:rsidR="001A0FE8" w:rsidRDefault="001A0FE8" w:rsidP="001A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AD177D5" w14:textId="77777777" w:rsidR="001A0FE8" w:rsidRDefault="001A0FE8" w:rsidP="001A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1D142587" w14:textId="70EED74E" w:rsidR="001A0FE8" w:rsidRPr="00B71CCC" w:rsidRDefault="001A0FE8" w:rsidP="001A0F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14:paraId="28F0801D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1134" w:type="dxa"/>
            <w:shd w:val="clear" w:color="auto" w:fill="auto"/>
          </w:tcPr>
          <w:p w14:paraId="2D6FAABC" w14:textId="56C0361D" w:rsidR="001A0FE8" w:rsidRPr="00B71CCC" w:rsidRDefault="001A0FE8" w:rsidP="005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5A23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2FF5ABBD" w14:textId="58F0F536" w:rsidR="001A0FE8" w:rsidRPr="00B71CCC" w:rsidRDefault="001A0FE8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7ECA4966" w14:textId="7B258995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16EC2CB" w14:textId="51809502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133BF97" w14:textId="7C54D6E2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49AF2A" w14:textId="5AD28C53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shd w:val="clear" w:color="auto" w:fill="auto"/>
            <w:hideMark/>
          </w:tcPr>
          <w:p w14:paraId="5AD1B7A6" w14:textId="7777777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Х</w:t>
            </w:r>
          </w:p>
        </w:tc>
      </w:tr>
      <w:tr w:rsidR="001A0FE8" w:rsidRPr="00B71CCC" w14:paraId="697BCE10" w14:textId="77777777" w:rsidTr="0099162B">
        <w:trPr>
          <w:trHeight w:val="562"/>
        </w:trPr>
        <w:tc>
          <w:tcPr>
            <w:tcW w:w="811" w:type="dxa"/>
            <w:vMerge/>
            <w:vAlign w:val="center"/>
          </w:tcPr>
          <w:p w14:paraId="3D20DE5F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</w:tcPr>
          <w:p w14:paraId="30FFC425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</w:tcPr>
          <w:p w14:paraId="5F148CEA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Средства бюджета Московской области</w:t>
            </w:r>
          </w:p>
        </w:tc>
        <w:tc>
          <w:tcPr>
            <w:tcW w:w="1134" w:type="dxa"/>
            <w:shd w:val="clear" w:color="auto" w:fill="auto"/>
          </w:tcPr>
          <w:p w14:paraId="326EE62B" w14:textId="27733B96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6380CE72" w14:textId="42EBAE08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F7CC88C" w14:textId="5F5164CB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1269A98" w14:textId="71EE68FA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51059D19" w14:textId="08720173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5F68A6CA" w14:textId="745F2C60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A0582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</w:tcPr>
          <w:p w14:paraId="4CD38400" w14:textId="7777777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1A0FE8" w:rsidRPr="00B71CCC" w14:paraId="488C792C" w14:textId="77777777" w:rsidTr="008D332F">
        <w:trPr>
          <w:trHeight w:val="826"/>
        </w:trPr>
        <w:tc>
          <w:tcPr>
            <w:tcW w:w="811" w:type="dxa"/>
            <w:vMerge/>
            <w:vAlign w:val="center"/>
            <w:hideMark/>
          </w:tcPr>
          <w:p w14:paraId="4D9D2264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4136" w:type="dxa"/>
            <w:gridSpan w:val="2"/>
            <w:vMerge/>
            <w:vAlign w:val="center"/>
            <w:hideMark/>
          </w:tcPr>
          <w:p w14:paraId="203D235B" w14:textId="77777777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574" w:type="dxa"/>
            <w:shd w:val="clear" w:color="auto" w:fill="auto"/>
            <w:hideMark/>
          </w:tcPr>
          <w:p w14:paraId="64822968" w14:textId="0461BB96" w:rsidR="001A0FE8" w:rsidRPr="00B71CCC" w:rsidRDefault="001A0FE8" w:rsidP="001A0F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134" w:type="dxa"/>
            <w:shd w:val="clear" w:color="auto" w:fill="auto"/>
          </w:tcPr>
          <w:p w14:paraId="707B6254" w14:textId="50239DC0" w:rsidR="001A0FE8" w:rsidRPr="00B71CCC" w:rsidRDefault="001A0FE8" w:rsidP="005A23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</w:t>
            </w:r>
            <w:r w:rsidR="005A23E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3261" w:type="dxa"/>
            <w:shd w:val="clear" w:color="auto" w:fill="auto"/>
          </w:tcPr>
          <w:p w14:paraId="487831C4" w14:textId="380D4EFB" w:rsidR="001A0FE8" w:rsidRPr="00B71CCC" w:rsidRDefault="001A0FE8" w:rsidP="008A51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  <w:r w:rsidR="008A511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1451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461A12C8" w14:textId="5436B5BF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714F4FAE" w14:textId="326355A9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0" w:type="dxa"/>
            <w:shd w:val="clear" w:color="auto" w:fill="auto"/>
          </w:tcPr>
          <w:p w14:paraId="0AB0BBED" w14:textId="70250AB6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851" w:type="dxa"/>
            <w:shd w:val="clear" w:color="auto" w:fill="auto"/>
          </w:tcPr>
          <w:p w14:paraId="3926345C" w14:textId="4E282873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  <w:r w:rsidRPr="00B71CC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,00</w:t>
            </w:r>
          </w:p>
        </w:tc>
        <w:tc>
          <w:tcPr>
            <w:tcW w:w="1559" w:type="dxa"/>
            <w:vMerge/>
            <w:shd w:val="clear" w:color="auto" w:fill="auto"/>
            <w:hideMark/>
          </w:tcPr>
          <w:p w14:paraId="09B38F48" w14:textId="77777777" w:rsidR="001A0FE8" w:rsidRPr="00B71CCC" w:rsidRDefault="001A0FE8" w:rsidP="001A0F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</w:tbl>
    <w:p w14:paraId="501179C8" w14:textId="77777777" w:rsidR="0039145A" w:rsidRPr="00A342A1" w:rsidRDefault="0039145A" w:rsidP="00A342A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b/>
        </w:rPr>
      </w:pPr>
    </w:p>
    <w:sectPr w:rsidR="0039145A" w:rsidRPr="00A342A1" w:rsidSect="00F918B7">
      <w:pgSz w:w="16840" w:h="11907" w:orient="landscape"/>
      <w:pgMar w:top="709" w:right="567" w:bottom="426" w:left="85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8060B"/>
    <w:multiLevelType w:val="hybridMultilevel"/>
    <w:tmpl w:val="A7F8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84357"/>
    <w:multiLevelType w:val="hybridMultilevel"/>
    <w:tmpl w:val="F1A86476"/>
    <w:lvl w:ilvl="0" w:tplc="226CEB8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64A45"/>
    <w:multiLevelType w:val="hybridMultilevel"/>
    <w:tmpl w:val="47B8D066"/>
    <w:lvl w:ilvl="0" w:tplc="ED3812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7B4994"/>
    <w:multiLevelType w:val="hybridMultilevel"/>
    <w:tmpl w:val="E6A030E2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A1118F"/>
    <w:multiLevelType w:val="hybridMultilevel"/>
    <w:tmpl w:val="2E722062"/>
    <w:lvl w:ilvl="0" w:tplc="53B6E372">
      <w:start w:val="9"/>
      <w:numFmt w:val="upperRoman"/>
      <w:lvlText w:val="%1."/>
      <w:lvlJc w:val="left"/>
      <w:pPr>
        <w:ind w:left="17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>
    <w:nsid w:val="1DDA6CD5"/>
    <w:multiLevelType w:val="hybridMultilevel"/>
    <w:tmpl w:val="F00200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104412A"/>
    <w:multiLevelType w:val="hybridMultilevel"/>
    <w:tmpl w:val="395044C6"/>
    <w:lvl w:ilvl="0" w:tplc="0419000F">
      <w:start w:val="1"/>
      <w:numFmt w:val="decimal"/>
      <w:lvlText w:val="%1."/>
      <w:lvlJc w:val="left"/>
      <w:pPr>
        <w:ind w:left="706" w:hanging="360"/>
      </w:pPr>
    </w:lvl>
    <w:lvl w:ilvl="1" w:tplc="04190019">
      <w:start w:val="1"/>
      <w:numFmt w:val="lowerLetter"/>
      <w:lvlText w:val="%2."/>
      <w:lvlJc w:val="left"/>
      <w:pPr>
        <w:ind w:left="1426" w:hanging="360"/>
      </w:pPr>
    </w:lvl>
    <w:lvl w:ilvl="2" w:tplc="0419001B" w:tentative="1">
      <w:start w:val="1"/>
      <w:numFmt w:val="lowerRoman"/>
      <w:lvlText w:val="%3."/>
      <w:lvlJc w:val="right"/>
      <w:pPr>
        <w:ind w:left="2146" w:hanging="180"/>
      </w:pPr>
    </w:lvl>
    <w:lvl w:ilvl="3" w:tplc="0419000F" w:tentative="1">
      <w:start w:val="1"/>
      <w:numFmt w:val="decimal"/>
      <w:lvlText w:val="%4."/>
      <w:lvlJc w:val="left"/>
      <w:pPr>
        <w:ind w:left="2866" w:hanging="360"/>
      </w:pPr>
    </w:lvl>
    <w:lvl w:ilvl="4" w:tplc="04190019" w:tentative="1">
      <w:start w:val="1"/>
      <w:numFmt w:val="lowerLetter"/>
      <w:lvlText w:val="%5."/>
      <w:lvlJc w:val="left"/>
      <w:pPr>
        <w:ind w:left="3586" w:hanging="360"/>
      </w:pPr>
    </w:lvl>
    <w:lvl w:ilvl="5" w:tplc="0419001B" w:tentative="1">
      <w:start w:val="1"/>
      <w:numFmt w:val="lowerRoman"/>
      <w:lvlText w:val="%6."/>
      <w:lvlJc w:val="right"/>
      <w:pPr>
        <w:ind w:left="4306" w:hanging="180"/>
      </w:pPr>
    </w:lvl>
    <w:lvl w:ilvl="6" w:tplc="0419000F" w:tentative="1">
      <w:start w:val="1"/>
      <w:numFmt w:val="decimal"/>
      <w:lvlText w:val="%7."/>
      <w:lvlJc w:val="left"/>
      <w:pPr>
        <w:ind w:left="5026" w:hanging="360"/>
      </w:pPr>
    </w:lvl>
    <w:lvl w:ilvl="7" w:tplc="04190019" w:tentative="1">
      <w:start w:val="1"/>
      <w:numFmt w:val="lowerLetter"/>
      <w:lvlText w:val="%8."/>
      <w:lvlJc w:val="left"/>
      <w:pPr>
        <w:ind w:left="5746" w:hanging="360"/>
      </w:pPr>
    </w:lvl>
    <w:lvl w:ilvl="8" w:tplc="041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7">
    <w:nsid w:val="215E5B5B"/>
    <w:multiLevelType w:val="hybridMultilevel"/>
    <w:tmpl w:val="EC481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9F714A"/>
    <w:multiLevelType w:val="hybridMultilevel"/>
    <w:tmpl w:val="69D21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F45EA"/>
    <w:multiLevelType w:val="hybridMultilevel"/>
    <w:tmpl w:val="70E6A1FE"/>
    <w:lvl w:ilvl="0" w:tplc="3FC0237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324431"/>
    <w:multiLevelType w:val="hybridMultilevel"/>
    <w:tmpl w:val="C8063CB4"/>
    <w:lvl w:ilvl="0" w:tplc="9258AF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72391C"/>
    <w:multiLevelType w:val="hybridMultilevel"/>
    <w:tmpl w:val="766220A8"/>
    <w:lvl w:ilvl="0" w:tplc="837CBB9A">
      <w:start w:val="3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>
    <w:nsid w:val="38D639A0"/>
    <w:multiLevelType w:val="hybridMultilevel"/>
    <w:tmpl w:val="35627978"/>
    <w:lvl w:ilvl="0" w:tplc="23304B96">
      <w:start w:val="1"/>
      <w:numFmt w:val="bullet"/>
      <w:lvlText w:val=""/>
      <w:lvlJc w:val="left"/>
      <w:pPr>
        <w:ind w:left="58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2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4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8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0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45" w:hanging="360"/>
      </w:pPr>
      <w:rPr>
        <w:rFonts w:ascii="Wingdings" w:hAnsi="Wingdings" w:cs="Wingdings" w:hint="default"/>
      </w:rPr>
    </w:lvl>
  </w:abstractNum>
  <w:abstractNum w:abstractNumId="13">
    <w:nsid w:val="40146E66"/>
    <w:multiLevelType w:val="hybridMultilevel"/>
    <w:tmpl w:val="9A88C3DE"/>
    <w:lvl w:ilvl="0" w:tplc="59AA5B5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831BF"/>
    <w:multiLevelType w:val="hybridMultilevel"/>
    <w:tmpl w:val="36141E28"/>
    <w:lvl w:ilvl="0" w:tplc="AA9EFCE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46D93FD0"/>
    <w:multiLevelType w:val="hybridMultilevel"/>
    <w:tmpl w:val="AE64DC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5F2144"/>
    <w:multiLevelType w:val="hybridMultilevel"/>
    <w:tmpl w:val="98CEAF7E"/>
    <w:lvl w:ilvl="0" w:tplc="34E4590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48AE0E6C"/>
    <w:multiLevelType w:val="hybridMultilevel"/>
    <w:tmpl w:val="8202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AA1015"/>
    <w:multiLevelType w:val="hybridMultilevel"/>
    <w:tmpl w:val="31248900"/>
    <w:lvl w:ilvl="0" w:tplc="2C08731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5344FF"/>
    <w:multiLevelType w:val="hybridMultilevel"/>
    <w:tmpl w:val="80D291E8"/>
    <w:lvl w:ilvl="0" w:tplc="FBE652A8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>
    <w:nsid w:val="63450CD1"/>
    <w:multiLevelType w:val="hybridMultilevel"/>
    <w:tmpl w:val="DB083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8834FE"/>
    <w:multiLevelType w:val="hybridMultilevel"/>
    <w:tmpl w:val="48E0250E"/>
    <w:lvl w:ilvl="0" w:tplc="D79C21C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D8141D"/>
    <w:multiLevelType w:val="hybridMultilevel"/>
    <w:tmpl w:val="A0BE1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4"/>
  </w:num>
  <w:num w:numId="4">
    <w:abstractNumId w:val="2"/>
  </w:num>
  <w:num w:numId="5">
    <w:abstractNumId w:val="12"/>
  </w:num>
  <w:num w:numId="6">
    <w:abstractNumId w:val="10"/>
  </w:num>
  <w:num w:numId="7">
    <w:abstractNumId w:val="9"/>
  </w:num>
  <w:num w:numId="8">
    <w:abstractNumId w:val="16"/>
  </w:num>
  <w:num w:numId="9">
    <w:abstractNumId w:val="18"/>
  </w:num>
  <w:num w:numId="10">
    <w:abstractNumId w:val="3"/>
  </w:num>
  <w:num w:numId="11">
    <w:abstractNumId w:val="17"/>
  </w:num>
  <w:num w:numId="12">
    <w:abstractNumId w:val="8"/>
  </w:num>
  <w:num w:numId="13">
    <w:abstractNumId w:val="21"/>
  </w:num>
  <w:num w:numId="14">
    <w:abstractNumId w:val="7"/>
  </w:num>
  <w:num w:numId="15">
    <w:abstractNumId w:val="15"/>
  </w:num>
  <w:num w:numId="16">
    <w:abstractNumId w:val="1"/>
  </w:num>
  <w:num w:numId="17">
    <w:abstractNumId w:val="4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22"/>
  </w:num>
  <w:num w:numId="22">
    <w:abstractNumId w:val="6"/>
  </w:num>
  <w:num w:numId="23">
    <w:abstractNumId w:val="20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E5"/>
    <w:rsid w:val="00000437"/>
    <w:rsid w:val="00003237"/>
    <w:rsid w:val="0001109D"/>
    <w:rsid w:val="00013744"/>
    <w:rsid w:val="000138FC"/>
    <w:rsid w:val="00016D3F"/>
    <w:rsid w:val="00023CC9"/>
    <w:rsid w:val="00035D3E"/>
    <w:rsid w:val="0003604D"/>
    <w:rsid w:val="00040D3B"/>
    <w:rsid w:val="00042D6F"/>
    <w:rsid w:val="00044BCA"/>
    <w:rsid w:val="0004794E"/>
    <w:rsid w:val="000505FA"/>
    <w:rsid w:val="000611F0"/>
    <w:rsid w:val="000622E5"/>
    <w:rsid w:val="00072F14"/>
    <w:rsid w:val="00086249"/>
    <w:rsid w:val="0009130A"/>
    <w:rsid w:val="00092A6A"/>
    <w:rsid w:val="000A1FAA"/>
    <w:rsid w:val="000B4E30"/>
    <w:rsid w:val="000B573C"/>
    <w:rsid w:val="000B683A"/>
    <w:rsid w:val="000D17B4"/>
    <w:rsid w:val="000D1D23"/>
    <w:rsid w:val="000D4702"/>
    <w:rsid w:val="000D653F"/>
    <w:rsid w:val="000E6F8F"/>
    <w:rsid w:val="000E7953"/>
    <w:rsid w:val="000F1948"/>
    <w:rsid w:val="00103F75"/>
    <w:rsid w:val="00104F8A"/>
    <w:rsid w:val="00116A5A"/>
    <w:rsid w:val="001259CC"/>
    <w:rsid w:val="001270A7"/>
    <w:rsid w:val="0013659B"/>
    <w:rsid w:val="00154DBD"/>
    <w:rsid w:val="00160A40"/>
    <w:rsid w:val="00164472"/>
    <w:rsid w:val="00177DCD"/>
    <w:rsid w:val="0019395E"/>
    <w:rsid w:val="00194D7F"/>
    <w:rsid w:val="001958B6"/>
    <w:rsid w:val="001A0FE8"/>
    <w:rsid w:val="001A654F"/>
    <w:rsid w:val="001A6B27"/>
    <w:rsid w:val="001B0EE5"/>
    <w:rsid w:val="001C043A"/>
    <w:rsid w:val="001C4EED"/>
    <w:rsid w:val="001C53EC"/>
    <w:rsid w:val="001D0744"/>
    <w:rsid w:val="001D1F84"/>
    <w:rsid w:val="001E209E"/>
    <w:rsid w:val="001E6757"/>
    <w:rsid w:val="001E6E60"/>
    <w:rsid w:val="001F0890"/>
    <w:rsid w:val="001F5044"/>
    <w:rsid w:val="001F7BE8"/>
    <w:rsid w:val="002003BB"/>
    <w:rsid w:val="00217CE9"/>
    <w:rsid w:val="00222151"/>
    <w:rsid w:val="002250B7"/>
    <w:rsid w:val="002361B9"/>
    <w:rsid w:val="0024435E"/>
    <w:rsid w:val="0024467E"/>
    <w:rsid w:val="00246C7C"/>
    <w:rsid w:val="00247498"/>
    <w:rsid w:val="002634AB"/>
    <w:rsid w:val="002814C7"/>
    <w:rsid w:val="00286676"/>
    <w:rsid w:val="00291514"/>
    <w:rsid w:val="00293B67"/>
    <w:rsid w:val="002A047C"/>
    <w:rsid w:val="002A1713"/>
    <w:rsid w:val="002B0216"/>
    <w:rsid w:val="002C054C"/>
    <w:rsid w:val="002C3547"/>
    <w:rsid w:val="002C3D1D"/>
    <w:rsid w:val="002C3EC4"/>
    <w:rsid w:val="002D0763"/>
    <w:rsid w:val="002D0F67"/>
    <w:rsid w:val="002D0FB8"/>
    <w:rsid w:val="002E5E6E"/>
    <w:rsid w:val="002F4EB5"/>
    <w:rsid w:val="003025CA"/>
    <w:rsid w:val="003116C5"/>
    <w:rsid w:val="003205E5"/>
    <w:rsid w:val="00323C9A"/>
    <w:rsid w:val="00325575"/>
    <w:rsid w:val="00330A63"/>
    <w:rsid w:val="00334BD3"/>
    <w:rsid w:val="00336B83"/>
    <w:rsid w:val="00341DD8"/>
    <w:rsid w:val="0034415B"/>
    <w:rsid w:val="00344D1C"/>
    <w:rsid w:val="0035775A"/>
    <w:rsid w:val="00364000"/>
    <w:rsid w:val="00382042"/>
    <w:rsid w:val="00390B0F"/>
    <w:rsid w:val="0039145A"/>
    <w:rsid w:val="003A4785"/>
    <w:rsid w:val="003B4FB6"/>
    <w:rsid w:val="003B5823"/>
    <w:rsid w:val="003B6359"/>
    <w:rsid w:val="003B7A84"/>
    <w:rsid w:val="003C3BA0"/>
    <w:rsid w:val="003C4101"/>
    <w:rsid w:val="003C7029"/>
    <w:rsid w:val="003D2F60"/>
    <w:rsid w:val="003E0D01"/>
    <w:rsid w:val="003E469C"/>
    <w:rsid w:val="003F0F8B"/>
    <w:rsid w:val="003F311A"/>
    <w:rsid w:val="003F72DD"/>
    <w:rsid w:val="00403CF1"/>
    <w:rsid w:val="00415C63"/>
    <w:rsid w:val="00425150"/>
    <w:rsid w:val="00431B59"/>
    <w:rsid w:val="00452436"/>
    <w:rsid w:val="00454047"/>
    <w:rsid w:val="00462A14"/>
    <w:rsid w:val="00462F37"/>
    <w:rsid w:val="00480CD9"/>
    <w:rsid w:val="004810CE"/>
    <w:rsid w:val="00485274"/>
    <w:rsid w:val="00487B42"/>
    <w:rsid w:val="00491BE9"/>
    <w:rsid w:val="00493471"/>
    <w:rsid w:val="004A0582"/>
    <w:rsid w:val="004A0E8E"/>
    <w:rsid w:val="004A6F81"/>
    <w:rsid w:val="004B3841"/>
    <w:rsid w:val="004B42AE"/>
    <w:rsid w:val="004B4E73"/>
    <w:rsid w:val="004B590B"/>
    <w:rsid w:val="004C0281"/>
    <w:rsid w:val="004C07BD"/>
    <w:rsid w:val="004C2907"/>
    <w:rsid w:val="004D5321"/>
    <w:rsid w:val="004E5F08"/>
    <w:rsid w:val="004F235E"/>
    <w:rsid w:val="005030AF"/>
    <w:rsid w:val="005077AE"/>
    <w:rsid w:val="005105B3"/>
    <w:rsid w:val="0051131E"/>
    <w:rsid w:val="00511384"/>
    <w:rsid w:val="00512831"/>
    <w:rsid w:val="005143A2"/>
    <w:rsid w:val="00521A76"/>
    <w:rsid w:val="00540CFB"/>
    <w:rsid w:val="00545A60"/>
    <w:rsid w:val="00553C39"/>
    <w:rsid w:val="0056205F"/>
    <w:rsid w:val="00562D4B"/>
    <w:rsid w:val="00573CDF"/>
    <w:rsid w:val="00574599"/>
    <w:rsid w:val="0058364A"/>
    <w:rsid w:val="00584AA8"/>
    <w:rsid w:val="005866C3"/>
    <w:rsid w:val="00590061"/>
    <w:rsid w:val="00593D98"/>
    <w:rsid w:val="00595E54"/>
    <w:rsid w:val="005A23EC"/>
    <w:rsid w:val="005A4328"/>
    <w:rsid w:val="005C0B96"/>
    <w:rsid w:val="005C1F56"/>
    <w:rsid w:val="005D21C7"/>
    <w:rsid w:val="005E380C"/>
    <w:rsid w:val="005E4B4C"/>
    <w:rsid w:val="006060D9"/>
    <w:rsid w:val="006063F7"/>
    <w:rsid w:val="00627C06"/>
    <w:rsid w:val="00627FD6"/>
    <w:rsid w:val="0063243E"/>
    <w:rsid w:val="006429FE"/>
    <w:rsid w:val="00643EE1"/>
    <w:rsid w:val="006448C3"/>
    <w:rsid w:val="0064676D"/>
    <w:rsid w:val="00646794"/>
    <w:rsid w:val="0065155A"/>
    <w:rsid w:val="00653C96"/>
    <w:rsid w:val="00661D98"/>
    <w:rsid w:val="006709B5"/>
    <w:rsid w:val="00670DE3"/>
    <w:rsid w:val="00671E93"/>
    <w:rsid w:val="006A0D1A"/>
    <w:rsid w:val="006A2441"/>
    <w:rsid w:val="006C00B3"/>
    <w:rsid w:val="006C2467"/>
    <w:rsid w:val="006D2DA3"/>
    <w:rsid w:val="006D30E6"/>
    <w:rsid w:val="006D3865"/>
    <w:rsid w:val="006D7000"/>
    <w:rsid w:val="006E4D7A"/>
    <w:rsid w:val="006E7892"/>
    <w:rsid w:val="006F191F"/>
    <w:rsid w:val="007073FF"/>
    <w:rsid w:val="007164E8"/>
    <w:rsid w:val="00737817"/>
    <w:rsid w:val="0074022F"/>
    <w:rsid w:val="00742A17"/>
    <w:rsid w:val="00752E75"/>
    <w:rsid w:val="0076210A"/>
    <w:rsid w:val="0076603D"/>
    <w:rsid w:val="00772B55"/>
    <w:rsid w:val="007843DF"/>
    <w:rsid w:val="007B01B5"/>
    <w:rsid w:val="007B10B9"/>
    <w:rsid w:val="007B7B43"/>
    <w:rsid w:val="007B7D2B"/>
    <w:rsid w:val="007C7B2F"/>
    <w:rsid w:val="007D45A4"/>
    <w:rsid w:val="007E6402"/>
    <w:rsid w:val="007F10A0"/>
    <w:rsid w:val="007F1F38"/>
    <w:rsid w:val="007F3889"/>
    <w:rsid w:val="007F63DB"/>
    <w:rsid w:val="00800240"/>
    <w:rsid w:val="0080235A"/>
    <w:rsid w:val="00806E77"/>
    <w:rsid w:val="008116FA"/>
    <w:rsid w:val="00812627"/>
    <w:rsid w:val="008178E6"/>
    <w:rsid w:val="00817D30"/>
    <w:rsid w:val="00824F80"/>
    <w:rsid w:val="0082587F"/>
    <w:rsid w:val="008300C5"/>
    <w:rsid w:val="00831D37"/>
    <w:rsid w:val="00833217"/>
    <w:rsid w:val="0083792A"/>
    <w:rsid w:val="00842C4C"/>
    <w:rsid w:val="00844815"/>
    <w:rsid w:val="00846B61"/>
    <w:rsid w:val="008568AF"/>
    <w:rsid w:val="00860FDA"/>
    <w:rsid w:val="00863120"/>
    <w:rsid w:val="00867F74"/>
    <w:rsid w:val="00882CD7"/>
    <w:rsid w:val="00885FAA"/>
    <w:rsid w:val="00890809"/>
    <w:rsid w:val="0089245F"/>
    <w:rsid w:val="00893EC9"/>
    <w:rsid w:val="008A0961"/>
    <w:rsid w:val="008A1331"/>
    <w:rsid w:val="008A5113"/>
    <w:rsid w:val="008C4E9C"/>
    <w:rsid w:val="008D332F"/>
    <w:rsid w:val="008D5976"/>
    <w:rsid w:val="008E69B2"/>
    <w:rsid w:val="008E6DA1"/>
    <w:rsid w:val="008F0F59"/>
    <w:rsid w:val="008F2071"/>
    <w:rsid w:val="008F36BC"/>
    <w:rsid w:val="008F6DEA"/>
    <w:rsid w:val="00907AD8"/>
    <w:rsid w:val="009136A3"/>
    <w:rsid w:val="009222FC"/>
    <w:rsid w:val="00931024"/>
    <w:rsid w:val="00942CB0"/>
    <w:rsid w:val="00943639"/>
    <w:rsid w:val="009445F0"/>
    <w:rsid w:val="0096724A"/>
    <w:rsid w:val="00972C52"/>
    <w:rsid w:val="00986BF2"/>
    <w:rsid w:val="0099162B"/>
    <w:rsid w:val="00993BA8"/>
    <w:rsid w:val="00997D32"/>
    <w:rsid w:val="00997F65"/>
    <w:rsid w:val="009A3F01"/>
    <w:rsid w:val="009B0672"/>
    <w:rsid w:val="009D13AA"/>
    <w:rsid w:val="009D4FAE"/>
    <w:rsid w:val="009E48C0"/>
    <w:rsid w:val="009E635C"/>
    <w:rsid w:val="009F333F"/>
    <w:rsid w:val="00A0484F"/>
    <w:rsid w:val="00A0569D"/>
    <w:rsid w:val="00A068E1"/>
    <w:rsid w:val="00A13B94"/>
    <w:rsid w:val="00A15D28"/>
    <w:rsid w:val="00A16656"/>
    <w:rsid w:val="00A175C8"/>
    <w:rsid w:val="00A21221"/>
    <w:rsid w:val="00A25F5D"/>
    <w:rsid w:val="00A342A1"/>
    <w:rsid w:val="00A35A6E"/>
    <w:rsid w:val="00A513D1"/>
    <w:rsid w:val="00A52B73"/>
    <w:rsid w:val="00A54891"/>
    <w:rsid w:val="00A557A7"/>
    <w:rsid w:val="00A62E2B"/>
    <w:rsid w:val="00A65A13"/>
    <w:rsid w:val="00A66AA4"/>
    <w:rsid w:val="00A66BC3"/>
    <w:rsid w:val="00A70C36"/>
    <w:rsid w:val="00A70D0C"/>
    <w:rsid w:val="00A902FD"/>
    <w:rsid w:val="00A938B3"/>
    <w:rsid w:val="00AC4948"/>
    <w:rsid w:val="00AD216F"/>
    <w:rsid w:val="00AE0E29"/>
    <w:rsid w:val="00AE11DC"/>
    <w:rsid w:val="00AF2525"/>
    <w:rsid w:val="00AF5D71"/>
    <w:rsid w:val="00AF63CD"/>
    <w:rsid w:val="00B14032"/>
    <w:rsid w:val="00B1574F"/>
    <w:rsid w:val="00B15C73"/>
    <w:rsid w:val="00B26FFB"/>
    <w:rsid w:val="00B31DA9"/>
    <w:rsid w:val="00B33DAD"/>
    <w:rsid w:val="00B436B6"/>
    <w:rsid w:val="00B43BDB"/>
    <w:rsid w:val="00B43EF4"/>
    <w:rsid w:val="00B46154"/>
    <w:rsid w:val="00B506D1"/>
    <w:rsid w:val="00B56F8F"/>
    <w:rsid w:val="00B66920"/>
    <w:rsid w:val="00B66DC6"/>
    <w:rsid w:val="00B66E9A"/>
    <w:rsid w:val="00B71CCC"/>
    <w:rsid w:val="00B768EE"/>
    <w:rsid w:val="00B76B37"/>
    <w:rsid w:val="00B77F8D"/>
    <w:rsid w:val="00B805AF"/>
    <w:rsid w:val="00B80A5F"/>
    <w:rsid w:val="00B819CD"/>
    <w:rsid w:val="00B97682"/>
    <w:rsid w:val="00BA4C86"/>
    <w:rsid w:val="00BA730E"/>
    <w:rsid w:val="00BB2552"/>
    <w:rsid w:val="00BB6CAF"/>
    <w:rsid w:val="00BB7EDA"/>
    <w:rsid w:val="00BB7F65"/>
    <w:rsid w:val="00BC15C2"/>
    <w:rsid w:val="00BC2D35"/>
    <w:rsid w:val="00BC62BD"/>
    <w:rsid w:val="00BD68BB"/>
    <w:rsid w:val="00BE02F3"/>
    <w:rsid w:val="00BE3152"/>
    <w:rsid w:val="00BF370C"/>
    <w:rsid w:val="00C00B06"/>
    <w:rsid w:val="00C01399"/>
    <w:rsid w:val="00C13851"/>
    <w:rsid w:val="00C24864"/>
    <w:rsid w:val="00C40F57"/>
    <w:rsid w:val="00C43A4B"/>
    <w:rsid w:val="00C4634D"/>
    <w:rsid w:val="00C52E11"/>
    <w:rsid w:val="00C53383"/>
    <w:rsid w:val="00C562BD"/>
    <w:rsid w:val="00C571AB"/>
    <w:rsid w:val="00C57634"/>
    <w:rsid w:val="00C6289A"/>
    <w:rsid w:val="00C667F1"/>
    <w:rsid w:val="00C70988"/>
    <w:rsid w:val="00C738AE"/>
    <w:rsid w:val="00C7757E"/>
    <w:rsid w:val="00C84F92"/>
    <w:rsid w:val="00C9409D"/>
    <w:rsid w:val="00C96607"/>
    <w:rsid w:val="00CA2D95"/>
    <w:rsid w:val="00CB097A"/>
    <w:rsid w:val="00CB3C1A"/>
    <w:rsid w:val="00CB42C5"/>
    <w:rsid w:val="00CC3E01"/>
    <w:rsid w:val="00CE4176"/>
    <w:rsid w:val="00CF2AAA"/>
    <w:rsid w:val="00D0264A"/>
    <w:rsid w:val="00D03D93"/>
    <w:rsid w:val="00D16BFD"/>
    <w:rsid w:val="00D20950"/>
    <w:rsid w:val="00D23F1D"/>
    <w:rsid w:val="00D272EF"/>
    <w:rsid w:val="00D31EB8"/>
    <w:rsid w:val="00D41CBF"/>
    <w:rsid w:val="00D451B4"/>
    <w:rsid w:val="00D517E5"/>
    <w:rsid w:val="00D53B50"/>
    <w:rsid w:val="00D55D45"/>
    <w:rsid w:val="00D60088"/>
    <w:rsid w:val="00D61DF8"/>
    <w:rsid w:val="00D66C8A"/>
    <w:rsid w:val="00D710A1"/>
    <w:rsid w:val="00D755FC"/>
    <w:rsid w:val="00D76E1B"/>
    <w:rsid w:val="00D80DAE"/>
    <w:rsid w:val="00D81573"/>
    <w:rsid w:val="00D861F5"/>
    <w:rsid w:val="00D87FF2"/>
    <w:rsid w:val="00DA1A6C"/>
    <w:rsid w:val="00DA1F0E"/>
    <w:rsid w:val="00DA1F65"/>
    <w:rsid w:val="00DA5268"/>
    <w:rsid w:val="00DB2F61"/>
    <w:rsid w:val="00DB3B92"/>
    <w:rsid w:val="00DB5725"/>
    <w:rsid w:val="00DB5961"/>
    <w:rsid w:val="00DB783A"/>
    <w:rsid w:val="00DC1EDD"/>
    <w:rsid w:val="00DC7445"/>
    <w:rsid w:val="00DD10BC"/>
    <w:rsid w:val="00DD5CBD"/>
    <w:rsid w:val="00DE0DCD"/>
    <w:rsid w:val="00DE31EB"/>
    <w:rsid w:val="00E0138F"/>
    <w:rsid w:val="00E03419"/>
    <w:rsid w:val="00E15E85"/>
    <w:rsid w:val="00E2049F"/>
    <w:rsid w:val="00E255D4"/>
    <w:rsid w:val="00E27F97"/>
    <w:rsid w:val="00E33298"/>
    <w:rsid w:val="00E36FE4"/>
    <w:rsid w:val="00E37BBE"/>
    <w:rsid w:val="00E50EC3"/>
    <w:rsid w:val="00E53EF2"/>
    <w:rsid w:val="00E653F9"/>
    <w:rsid w:val="00E84243"/>
    <w:rsid w:val="00E84AAA"/>
    <w:rsid w:val="00E95826"/>
    <w:rsid w:val="00E9668B"/>
    <w:rsid w:val="00EA4D77"/>
    <w:rsid w:val="00EB37E1"/>
    <w:rsid w:val="00EC29CA"/>
    <w:rsid w:val="00EC39F5"/>
    <w:rsid w:val="00ED2399"/>
    <w:rsid w:val="00EE2A52"/>
    <w:rsid w:val="00EE41B8"/>
    <w:rsid w:val="00F00E42"/>
    <w:rsid w:val="00F01F2F"/>
    <w:rsid w:val="00F07910"/>
    <w:rsid w:val="00F120F3"/>
    <w:rsid w:val="00F13A4D"/>
    <w:rsid w:val="00F142FF"/>
    <w:rsid w:val="00F152B0"/>
    <w:rsid w:val="00F20667"/>
    <w:rsid w:val="00F21025"/>
    <w:rsid w:val="00F32731"/>
    <w:rsid w:val="00F40E94"/>
    <w:rsid w:val="00F45489"/>
    <w:rsid w:val="00F45DB3"/>
    <w:rsid w:val="00F46F56"/>
    <w:rsid w:val="00F470A4"/>
    <w:rsid w:val="00F51491"/>
    <w:rsid w:val="00F63A0A"/>
    <w:rsid w:val="00F6722F"/>
    <w:rsid w:val="00F775D1"/>
    <w:rsid w:val="00F8198A"/>
    <w:rsid w:val="00F847C0"/>
    <w:rsid w:val="00F87904"/>
    <w:rsid w:val="00F918B7"/>
    <w:rsid w:val="00F94254"/>
    <w:rsid w:val="00F95422"/>
    <w:rsid w:val="00FA360F"/>
    <w:rsid w:val="00FA4EBD"/>
    <w:rsid w:val="00FA555B"/>
    <w:rsid w:val="00FA6C26"/>
    <w:rsid w:val="00FB0DF1"/>
    <w:rsid w:val="00FB1029"/>
    <w:rsid w:val="00FC185B"/>
    <w:rsid w:val="00FC3E11"/>
    <w:rsid w:val="00FE30C1"/>
    <w:rsid w:val="00FF1DC7"/>
    <w:rsid w:val="00FF3BEF"/>
    <w:rsid w:val="00FF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B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73"/>
  </w:style>
  <w:style w:type="paragraph" w:styleId="1">
    <w:name w:val="heading 1"/>
    <w:basedOn w:val="a"/>
    <w:next w:val="a"/>
    <w:link w:val="10"/>
    <w:uiPriority w:val="99"/>
    <w:qFormat/>
    <w:rsid w:val="00B76B37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6B3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6B37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B3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6B3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6B37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76B37"/>
  </w:style>
  <w:style w:type="paragraph" w:customStyle="1" w:styleId="ConsPlusNormal">
    <w:name w:val="ConsPlusNormal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76B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76B3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76B3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76B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76B3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76B3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c">
    <w:name w:val="No Spacing"/>
    <w:link w:val="ad"/>
    <w:uiPriority w:val="99"/>
    <w:qFormat/>
    <w:rsid w:val="00B7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3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76B37"/>
  </w:style>
  <w:style w:type="paragraph" w:customStyle="1" w:styleId="ConsPlusNonformat">
    <w:name w:val="ConsPlusNonformat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76B37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B76B37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76B37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B76B37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B76B37"/>
  </w:style>
  <w:style w:type="table" w:customStyle="1" w:styleId="23">
    <w:name w:val="Сетка таблицы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B37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76B37"/>
  </w:style>
  <w:style w:type="table" w:customStyle="1" w:styleId="32">
    <w:name w:val="Сетка таблицы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76B37"/>
  </w:style>
  <w:style w:type="table" w:customStyle="1" w:styleId="112">
    <w:name w:val="Сетка таблицы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6B37"/>
  </w:style>
  <w:style w:type="table" w:customStyle="1" w:styleId="211">
    <w:name w:val="Сетка таблицы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76B37"/>
  </w:style>
  <w:style w:type="paragraph" w:customStyle="1" w:styleId="msonormal0">
    <w:name w:val="msonormal"/>
    <w:basedOn w:val="a"/>
    <w:rsid w:val="00B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76B37"/>
  </w:style>
  <w:style w:type="table" w:customStyle="1" w:styleId="50">
    <w:name w:val="Сетка таблицы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76B37"/>
  </w:style>
  <w:style w:type="table" w:customStyle="1" w:styleId="121">
    <w:name w:val="Сетка таблицы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76B37"/>
  </w:style>
  <w:style w:type="table" w:customStyle="1" w:styleId="221">
    <w:name w:val="Сетка таблицы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76B37"/>
  </w:style>
  <w:style w:type="table" w:customStyle="1" w:styleId="320">
    <w:name w:val="Сетка таблицы3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76B37"/>
  </w:style>
  <w:style w:type="table" w:customStyle="1" w:styleId="1110">
    <w:name w:val="Сетка таблицы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76B37"/>
  </w:style>
  <w:style w:type="table" w:customStyle="1" w:styleId="2111">
    <w:name w:val="Сетка таблицы2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B76B37"/>
  </w:style>
  <w:style w:type="table" w:customStyle="1" w:styleId="410">
    <w:name w:val="Сетка таблицы4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6B37"/>
  </w:style>
  <w:style w:type="table" w:customStyle="1" w:styleId="60">
    <w:name w:val="Сетка таблицы6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76B37"/>
  </w:style>
  <w:style w:type="table" w:customStyle="1" w:styleId="70">
    <w:name w:val="Сетка таблицы7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76B37"/>
  </w:style>
  <w:style w:type="table" w:customStyle="1" w:styleId="131">
    <w:name w:val="Сетка таблицы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76B37"/>
  </w:style>
  <w:style w:type="table" w:customStyle="1" w:styleId="231">
    <w:name w:val="Сетка таблицы2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B76B37"/>
  </w:style>
  <w:style w:type="table" w:customStyle="1" w:styleId="34">
    <w:name w:val="Сетка таблицы34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76B37"/>
  </w:style>
  <w:style w:type="table" w:customStyle="1" w:styleId="1121">
    <w:name w:val="Сетка таблицы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76B37"/>
  </w:style>
  <w:style w:type="table" w:customStyle="1" w:styleId="2120">
    <w:name w:val="Сетка таблицы2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6B37"/>
  </w:style>
  <w:style w:type="table" w:customStyle="1" w:styleId="420">
    <w:name w:val="Сетка таблицы4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76B37"/>
  </w:style>
  <w:style w:type="table" w:customStyle="1" w:styleId="52">
    <w:name w:val="Сетка таблицы5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76B37"/>
  </w:style>
  <w:style w:type="table" w:customStyle="1" w:styleId="1211">
    <w:name w:val="Сетка таблицы12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B76B37"/>
  </w:style>
  <w:style w:type="table" w:customStyle="1" w:styleId="2211">
    <w:name w:val="Сетка таблицы2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B76B37"/>
  </w:style>
  <w:style w:type="table" w:customStyle="1" w:styleId="3220">
    <w:name w:val="Сетка таблицы32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76B37"/>
  </w:style>
  <w:style w:type="table" w:customStyle="1" w:styleId="11110">
    <w:name w:val="Сетка таблицы1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76B37"/>
  </w:style>
  <w:style w:type="table" w:customStyle="1" w:styleId="21111">
    <w:name w:val="Сетка таблицы21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B76B37"/>
  </w:style>
  <w:style w:type="table" w:customStyle="1" w:styleId="4110">
    <w:name w:val="Сетка таблицы41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76B37"/>
  </w:style>
  <w:style w:type="table" w:customStyle="1" w:styleId="80">
    <w:name w:val="Сетка таблицы8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76B37"/>
  </w:style>
  <w:style w:type="table" w:customStyle="1" w:styleId="141">
    <w:name w:val="Сетка таблицы14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6B37"/>
  </w:style>
  <w:style w:type="table" w:customStyle="1" w:styleId="240">
    <w:name w:val="Сетка таблицы24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76B37"/>
  </w:style>
  <w:style w:type="table" w:customStyle="1" w:styleId="35">
    <w:name w:val="Сетка таблицы3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76B37"/>
  </w:style>
  <w:style w:type="table" w:customStyle="1" w:styleId="1130">
    <w:name w:val="Сетка таблицы1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76B37"/>
  </w:style>
  <w:style w:type="table" w:customStyle="1" w:styleId="2130">
    <w:name w:val="Сетка таблицы21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B76B37"/>
  </w:style>
  <w:style w:type="table" w:customStyle="1" w:styleId="430">
    <w:name w:val="Сетка таблицы43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76B37"/>
  </w:style>
  <w:style w:type="table" w:customStyle="1" w:styleId="53">
    <w:name w:val="Сетка таблицы5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76B37"/>
  </w:style>
  <w:style w:type="table" w:customStyle="1" w:styleId="1220">
    <w:name w:val="Сетка таблицы12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76B37"/>
  </w:style>
  <w:style w:type="table" w:customStyle="1" w:styleId="2220">
    <w:name w:val="Сетка таблицы2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B76B37"/>
  </w:style>
  <w:style w:type="table" w:customStyle="1" w:styleId="323">
    <w:name w:val="Сетка таблицы32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76B37"/>
  </w:style>
  <w:style w:type="table" w:customStyle="1" w:styleId="11120">
    <w:name w:val="Сетка таблицы1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76B37"/>
  </w:style>
  <w:style w:type="table" w:customStyle="1" w:styleId="21120">
    <w:name w:val="Сетка таблицы21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B76B37"/>
  </w:style>
  <w:style w:type="table" w:customStyle="1" w:styleId="4120">
    <w:name w:val="Сетка таблицы41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6B3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76B37"/>
    <w:rPr>
      <w:color w:val="954F72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B76B37"/>
  </w:style>
  <w:style w:type="numbering" w:customStyle="1" w:styleId="15">
    <w:name w:val="Нет списка15"/>
    <w:next w:val="a2"/>
    <w:uiPriority w:val="99"/>
    <w:semiHidden/>
    <w:unhideWhenUsed/>
    <w:rsid w:val="00B76B37"/>
  </w:style>
  <w:style w:type="numbering" w:customStyle="1" w:styleId="25">
    <w:name w:val="Нет списка25"/>
    <w:next w:val="a2"/>
    <w:uiPriority w:val="99"/>
    <w:semiHidden/>
    <w:unhideWhenUsed/>
    <w:rsid w:val="00B76B37"/>
  </w:style>
  <w:style w:type="numbering" w:customStyle="1" w:styleId="340">
    <w:name w:val="Нет списка34"/>
    <w:next w:val="a2"/>
    <w:uiPriority w:val="99"/>
    <w:semiHidden/>
    <w:unhideWhenUsed/>
    <w:rsid w:val="00B76B37"/>
  </w:style>
  <w:style w:type="numbering" w:customStyle="1" w:styleId="114">
    <w:name w:val="Нет списка114"/>
    <w:next w:val="a2"/>
    <w:uiPriority w:val="99"/>
    <w:semiHidden/>
    <w:unhideWhenUsed/>
    <w:rsid w:val="00B76B37"/>
  </w:style>
  <w:style w:type="numbering" w:customStyle="1" w:styleId="214">
    <w:name w:val="Нет списка214"/>
    <w:next w:val="a2"/>
    <w:uiPriority w:val="99"/>
    <w:semiHidden/>
    <w:unhideWhenUsed/>
    <w:rsid w:val="00B76B37"/>
  </w:style>
  <w:style w:type="numbering" w:customStyle="1" w:styleId="44">
    <w:name w:val="Нет списка44"/>
    <w:next w:val="a2"/>
    <w:uiPriority w:val="99"/>
    <w:semiHidden/>
    <w:unhideWhenUsed/>
    <w:rsid w:val="00B76B37"/>
  </w:style>
  <w:style w:type="numbering" w:customStyle="1" w:styleId="530">
    <w:name w:val="Нет списка53"/>
    <w:next w:val="a2"/>
    <w:uiPriority w:val="99"/>
    <w:semiHidden/>
    <w:unhideWhenUsed/>
    <w:rsid w:val="00B76B37"/>
  </w:style>
  <w:style w:type="numbering" w:customStyle="1" w:styleId="123">
    <w:name w:val="Нет списка123"/>
    <w:next w:val="a2"/>
    <w:uiPriority w:val="99"/>
    <w:semiHidden/>
    <w:unhideWhenUsed/>
    <w:rsid w:val="00B76B37"/>
  </w:style>
  <w:style w:type="numbering" w:customStyle="1" w:styleId="223">
    <w:name w:val="Нет списка223"/>
    <w:next w:val="a2"/>
    <w:uiPriority w:val="99"/>
    <w:semiHidden/>
    <w:unhideWhenUsed/>
    <w:rsid w:val="00B76B37"/>
  </w:style>
  <w:style w:type="numbering" w:customStyle="1" w:styleId="3130">
    <w:name w:val="Нет списка313"/>
    <w:next w:val="a2"/>
    <w:uiPriority w:val="99"/>
    <w:semiHidden/>
    <w:unhideWhenUsed/>
    <w:rsid w:val="00B76B37"/>
  </w:style>
  <w:style w:type="numbering" w:customStyle="1" w:styleId="1113">
    <w:name w:val="Нет списка1113"/>
    <w:next w:val="a2"/>
    <w:uiPriority w:val="99"/>
    <w:semiHidden/>
    <w:unhideWhenUsed/>
    <w:rsid w:val="00B76B37"/>
  </w:style>
  <w:style w:type="numbering" w:customStyle="1" w:styleId="2113">
    <w:name w:val="Нет списка2113"/>
    <w:next w:val="a2"/>
    <w:uiPriority w:val="99"/>
    <w:semiHidden/>
    <w:unhideWhenUsed/>
    <w:rsid w:val="00B76B37"/>
  </w:style>
  <w:style w:type="numbering" w:customStyle="1" w:styleId="413">
    <w:name w:val="Нет списка413"/>
    <w:next w:val="a2"/>
    <w:uiPriority w:val="99"/>
    <w:semiHidden/>
    <w:unhideWhenUsed/>
    <w:rsid w:val="00B76B37"/>
  </w:style>
  <w:style w:type="numbering" w:customStyle="1" w:styleId="61">
    <w:name w:val="Нет списка61"/>
    <w:next w:val="a2"/>
    <w:uiPriority w:val="99"/>
    <w:semiHidden/>
    <w:unhideWhenUsed/>
    <w:rsid w:val="00B76B37"/>
  </w:style>
  <w:style w:type="numbering" w:customStyle="1" w:styleId="71">
    <w:name w:val="Нет списка71"/>
    <w:next w:val="a2"/>
    <w:uiPriority w:val="99"/>
    <w:semiHidden/>
    <w:unhideWhenUsed/>
    <w:rsid w:val="00B76B37"/>
  </w:style>
  <w:style w:type="numbering" w:customStyle="1" w:styleId="1310">
    <w:name w:val="Нет списка131"/>
    <w:next w:val="a2"/>
    <w:uiPriority w:val="99"/>
    <w:semiHidden/>
    <w:unhideWhenUsed/>
    <w:rsid w:val="00B76B37"/>
  </w:style>
  <w:style w:type="numbering" w:customStyle="1" w:styleId="2310">
    <w:name w:val="Нет списка231"/>
    <w:next w:val="a2"/>
    <w:uiPriority w:val="99"/>
    <w:semiHidden/>
    <w:unhideWhenUsed/>
    <w:rsid w:val="00B76B37"/>
  </w:style>
  <w:style w:type="numbering" w:customStyle="1" w:styleId="3210">
    <w:name w:val="Нет списка321"/>
    <w:next w:val="a2"/>
    <w:uiPriority w:val="99"/>
    <w:semiHidden/>
    <w:unhideWhenUsed/>
    <w:rsid w:val="00B76B37"/>
  </w:style>
  <w:style w:type="numbering" w:customStyle="1" w:styleId="11210">
    <w:name w:val="Нет списка1121"/>
    <w:next w:val="a2"/>
    <w:uiPriority w:val="99"/>
    <w:semiHidden/>
    <w:unhideWhenUsed/>
    <w:rsid w:val="00B76B37"/>
  </w:style>
  <w:style w:type="numbering" w:customStyle="1" w:styleId="2121">
    <w:name w:val="Нет списка2121"/>
    <w:next w:val="a2"/>
    <w:uiPriority w:val="99"/>
    <w:semiHidden/>
    <w:unhideWhenUsed/>
    <w:rsid w:val="00B76B37"/>
  </w:style>
  <w:style w:type="numbering" w:customStyle="1" w:styleId="421">
    <w:name w:val="Нет списка421"/>
    <w:next w:val="a2"/>
    <w:uiPriority w:val="99"/>
    <w:semiHidden/>
    <w:unhideWhenUsed/>
    <w:rsid w:val="00B76B37"/>
  </w:style>
  <w:style w:type="numbering" w:customStyle="1" w:styleId="511">
    <w:name w:val="Нет списка511"/>
    <w:next w:val="a2"/>
    <w:uiPriority w:val="99"/>
    <w:semiHidden/>
    <w:unhideWhenUsed/>
    <w:rsid w:val="00B76B37"/>
  </w:style>
  <w:style w:type="numbering" w:customStyle="1" w:styleId="12110">
    <w:name w:val="Нет списка1211"/>
    <w:next w:val="a2"/>
    <w:uiPriority w:val="99"/>
    <w:semiHidden/>
    <w:unhideWhenUsed/>
    <w:rsid w:val="00B76B37"/>
  </w:style>
  <w:style w:type="numbering" w:customStyle="1" w:styleId="22110">
    <w:name w:val="Нет списка2211"/>
    <w:next w:val="a2"/>
    <w:uiPriority w:val="99"/>
    <w:semiHidden/>
    <w:unhideWhenUsed/>
    <w:rsid w:val="00B76B37"/>
  </w:style>
  <w:style w:type="numbering" w:customStyle="1" w:styleId="31111">
    <w:name w:val="Нет списка3111"/>
    <w:next w:val="a2"/>
    <w:uiPriority w:val="99"/>
    <w:semiHidden/>
    <w:unhideWhenUsed/>
    <w:rsid w:val="00B76B37"/>
  </w:style>
  <w:style w:type="numbering" w:customStyle="1" w:styleId="11112">
    <w:name w:val="Нет списка11112"/>
    <w:next w:val="a2"/>
    <w:uiPriority w:val="99"/>
    <w:semiHidden/>
    <w:unhideWhenUsed/>
    <w:rsid w:val="00B76B37"/>
  </w:style>
  <w:style w:type="numbering" w:customStyle="1" w:styleId="211110">
    <w:name w:val="Нет списка21111"/>
    <w:next w:val="a2"/>
    <w:uiPriority w:val="99"/>
    <w:semiHidden/>
    <w:unhideWhenUsed/>
    <w:rsid w:val="00B76B37"/>
  </w:style>
  <w:style w:type="numbering" w:customStyle="1" w:styleId="4111">
    <w:name w:val="Нет списка4111"/>
    <w:next w:val="a2"/>
    <w:uiPriority w:val="99"/>
    <w:semiHidden/>
    <w:unhideWhenUsed/>
    <w:rsid w:val="00B76B37"/>
  </w:style>
  <w:style w:type="numbering" w:customStyle="1" w:styleId="81">
    <w:name w:val="Нет списка81"/>
    <w:next w:val="a2"/>
    <w:uiPriority w:val="99"/>
    <w:semiHidden/>
    <w:unhideWhenUsed/>
    <w:rsid w:val="00B76B37"/>
  </w:style>
  <w:style w:type="numbering" w:customStyle="1" w:styleId="1410">
    <w:name w:val="Нет списка141"/>
    <w:next w:val="a2"/>
    <w:uiPriority w:val="99"/>
    <w:semiHidden/>
    <w:unhideWhenUsed/>
    <w:rsid w:val="00B76B37"/>
  </w:style>
  <w:style w:type="numbering" w:customStyle="1" w:styleId="241">
    <w:name w:val="Нет списка241"/>
    <w:next w:val="a2"/>
    <w:uiPriority w:val="99"/>
    <w:semiHidden/>
    <w:unhideWhenUsed/>
    <w:rsid w:val="00B76B37"/>
  </w:style>
  <w:style w:type="numbering" w:customStyle="1" w:styleId="331">
    <w:name w:val="Нет списка331"/>
    <w:next w:val="a2"/>
    <w:uiPriority w:val="99"/>
    <w:semiHidden/>
    <w:unhideWhenUsed/>
    <w:rsid w:val="00B76B37"/>
  </w:style>
  <w:style w:type="numbering" w:customStyle="1" w:styleId="1131">
    <w:name w:val="Нет списка1131"/>
    <w:next w:val="a2"/>
    <w:uiPriority w:val="99"/>
    <w:semiHidden/>
    <w:unhideWhenUsed/>
    <w:rsid w:val="00B76B37"/>
  </w:style>
  <w:style w:type="numbering" w:customStyle="1" w:styleId="2131">
    <w:name w:val="Нет списка2131"/>
    <w:next w:val="a2"/>
    <w:uiPriority w:val="99"/>
    <w:semiHidden/>
    <w:unhideWhenUsed/>
    <w:rsid w:val="00B76B37"/>
  </w:style>
  <w:style w:type="numbering" w:customStyle="1" w:styleId="431">
    <w:name w:val="Нет списка431"/>
    <w:next w:val="a2"/>
    <w:uiPriority w:val="99"/>
    <w:semiHidden/>
    <w:unhideWhenUsed/>
    <w:rsid w:val="00B76B37"/>
  </w:style>
  <w:style w:type="numbering" w:customStyle="1" w:styleId="521">
    <w:name w:val="Нет списка521"/>
    <w:next w:val="a2"/>
    <w:uiPriority w:val="99"/>
    <w:semiHidden/>
    <w:unhideWhenUsed/>
    <w:rsid w:val="00B76B37"/>
  </w:style>
  <w:style w:type="numbering" w:customStyle="1" w:styleId="1221">
    <w:name w:val="Нет списка1221"/>
    <w:next w:val="a2"/>
    <w:uiPriority w:val="99"/>
    <w:semiHidden/>
    <w:unhideWhenUsed/>
    <w:rsid w:val="00B76B37"/>
  </w:style>
  <w:style w:type="numbering" w:customStyle="1" w:styleId="2221">
    <w:name w:val="Нет списка2221"/>
    <w:next w:val="a2"/>
    <w:uiPriority w:val="99"/>
    <w:semiHidden/>
    <w:unhideWhenUsed/>
    <w:rsid w:val="00B76B37"/>
  </w:style>
  <w:style w:type="numbering" w:customStyle="1" w:styleId="3121">
    <w:name w:val="Нет списка3121"/>
    <w:next w:val="a2"/>
    <w:uiPriority w:val="99"/>
    <w:semiHidden/>
    <w:unhideWhenUsed/>
    <w:rsid w:val="00B76B37"/>
  </w:style>
  <w:style w:type="numbering" w:customStyle="1" w:styleId="11121">
    <w:name w:val="Нет списка11121"/>
    <w:next w:val="a2"/>
    <w:uiPriority w:val="99"/>
    <w:semiHidden/>
    <w:unhideWhenUsed/>
    <w:rsid w:val="00B76B37"/>
  </w:style>
  <w:style w:type="numbering" w:customStyle="1" w:styleId="21121">
    <w:name w:val="Нет списка21121"/>
    <w:next w:val="a2"/>
    <w:uiPriority w:val="99"/>
    <w:semiHidden/>
    <w:unhideWhenUsed/>
    <w:rsid w:val="00B76B37"/>
  </w:style>
  <w:style w:type="numbering" w:customStyle="1" w:styleId="4121">
    <w:name w:val="Нет списка4121"/>
    <w:next w:val="a2"/>
    <w:uiPriority w:val="99"/>
    <w:semiHidden/>
    <w:unhideWhenUsed/>
    <w:rsid w:val="00B76B37"/>
  </w:style>
  <w:style w:type="numbering" w:customStyle="1" w:styleId="100">
    <w:name w:val="Нет списка10"/>
    <w:next w:val="a2"/>
    <w:uiPriority w:val="99"/>
    <w:semiHidden/>
    <w:unhideWhenUsed/>
    <w:rsid w:val="002C3EC4"/>
  </w:style>
  <w:style w:type="numbering" w:customStyle="1" w:styleId="16">
    <w:name w:val="Нет списка16"/>
    <w:next w:val="a2"/>
    <w:uiPriority w:val="99"/>
    <w:semiHidden/>
    <w:unhideWhenUsed/>
    <w:rsid w:val="002C3EC4"/>
  </w:style>
  <w:style w:type="numbering" w:customStyle="1" w:styleId="26">
    <w:name w:val="Нет списка26"/>
    <w:next w:val="a2"/>
    <w:uiPriority w:val="99"/>
    <w:semiHidden/>
    <w:unhideWhenUsed/>
    <w:rsid w:val="002C3EC4"/>
  </w:style>
  <w:style w:type="numbering" w:customStyle="1" w:styleId="350">
    <w:name w:val="Нет списка35"/>
    <w:next w:val="a2"/>
    <w:uiPriority w:val="99"/>
    <w:semiHidden/>
    <w:unhideWhenUsed/>
    <w:rsid w:val="002C3EC4"/>
  </w:style>
  <w:style w:type="numbering" w:customStyle="1" w:styleId="115">
    <w:name w:val="Нет списка115"/>
    <w:next w:val="a2"/>
    <w:uiPriority w:val="99"/>
    <w:semiHidden/>
    <w:unhideWhenUsed/>
    <w:rsid w:val="002C3EC4"/>
  </w:style>
  <w:style w:type="numbering" w:customStyle="1" w:styleId="215">
    <w:name w:val="Нет списка215"/>
    <w:next w:val="a2"/>
    <w:uiPriority w:val="99"/>
    <w:semiHidden/>
    <w:unhideWhenUsed/>
    <w:rsid w:val="002C3EC4"/>
  </w:style>
  <w:style w:type="numbering" w:customStyle="1" w:styleId="45">
    <w:name w:val="Нет списка45"/>
    <w:next w:val="a2"/>
    <w:uiPriority w:val="99"/>
    <w:semiHidden/>
    <w:unhideWhenUsed/>
    <w:rsid w:val="002C3EC4"/>
  </w:style>
  <w:style w:type="numbering" w:customStyle="1" w:styleId="54">
    <w:name w:val="Нет списка54"/>
    <w:next w:val="a2"/>
    <w:uiPriority w:val="99"/>
    <w:semiHidden/>
    <w:unhideWhenUsed/>
    <w:rsid w:val="002C3EC4"/>
  </w:style>
  <w:style w:type="numbering" w:customStyle="1" w:styleId="124">
    <w:name w:val="Нет списка124"/>
    <w:next w:val="a2"/>
    <w:uiPriority w:val="99"/>
    <w:semiHidden/>
    <w:unhideWhenUsed/>
    <w:rsid w:val="002C3EC4"/>
  </w:style>
  <w:style w:type="numbering" w:customStyle="1" w:styleId="224">
    <w:name w:val="Нет списка224"/>
    <w:next w:val="a2"/>
    <w:uiPriority w:val="99"/>
    <w:semiHidden/>
    <w:unhideWhenUsed/>
    <w:rsid w:val="002C3EC4"/>
  </w:style>
  <w:style w:type="numbering" w:customStyle="1" w:styleId="314">
    <w:name w:val="Нет списка314"/>
    <w:next w:val="a2"/>
    <w:uiPriority w:val="99"/>
    <w:semiHidden/>
    <w:unhideWhenUsed/>
    <w:rsid w:val="002C3EC4"/>
  </w:style>
  <w:style w:type="numbering" w:customStyle="1" w:styleId="1114">
    <w:name w:val="Нет списка1114"/>
    <w:next w:val="a2"/>
    <w:uiPriority w:val="99"/>
    <w:semiHidden/>
    <w:unhideWhenUsed/>
    <w:rsid w:val="002C3EC4"/>
  </w:style>
  <w:style w:type="numbering" w:customStyle="1" w:styleId="2114">
    <w:name w:val="Нет списка2114"/>
    <w:next w:val="a2"/>
    <w:uiPriority w:val="99"/>
    <w:semiHidden/>
    <w:unhideWhenUsed/>
    <w:rsid w:val="002C3EC4"/>
  </w:style>
  <w:style w:type="numbering" w:customStyle="1" w:styleId="414">
    <w:name w:val="Нет списка414"/>
    <w:next w:val="a2"/>
    <w:uiPriority w:val="99"/>
    <w:semiHidden/>
    <w:unhideWhenUsed/>
    <w:rsid w:val="002C3EC4"/>
  </w:style>
  <w:style w:type="numbering" w:customStyle="1" w:styleId="62">
    <w:name w:val="Нет списка62"/>
    <w:next w:val="a2"/>
    <w:uiPriority w:val="99"/>
    <w:semiHidden/>
    <w:unhideWhenUsed/>
    <w:rsid w:val="002C3EC4"/>
  </w:style>
  <w:style w:type="numbering" w:customStyle="1" w:styleId="72">
    <w:name w:val="Нет списка72"/>
    <w:next w:val="a2"/>
    <w:uiPriority w:val="99"/>
    <w:semiHidden/>
    <w:unhideWhenUsed/>
    <w:rsid w:val="002C3EC4"/>
  </w:style>
  <w:style w:type="numbering" w:customStyle="1" w:styleId="132">
    <w:name w:val="Нет списка132"/>
    <w:next w:val="a2"/>
    <w:uiPriority w:val="99"/>
    <w:semiHidden/>
    <w:unhideWhenUsed/>
    <w:rsid w:val="002C3EC4"/>
  </w:style>
  <w:style w:type="numbering" w:customStyle="1" w:styleId="232">
    <w:name w:val="Нет списка232"/>
    <w:next w:val="a2"/>
    <w:uiPriority w:val="99"/>
    <w:semiHidden/>
    <w:unhideWhenUsed/>
    <w:rsid w:val="002C3EC4"/>
  </w:style>
  <w:style w:type="numbering" w:customStyle="1" w:styleId="3221">
    <w:name w:val="Нет списка322"/>
    <w:next w:val="a2"/>
    <w:uiPriority w:val="99"/>
    <w:semiHidden/>
    <w:unhideWhenUsed/>
    <w:rsid w:val="002C3EC4"/>
  </w:style>
  <w:style w:type="numbering" w:customStyle="1" w:styleId="1122">
    <w:name w:val="Нет списка1122"/>
    <w:next w:val="a2"/>
    <w:uiPriority w:val="99"/>
    <w:semiHidden/>
    <w:unhideWhenUsed/>
    <w:rsid w:val="002C3EC4"/>
  </w:style>
  <w:style w:type="numbering" w:customStyle="1" w:styleId="2122">
    <w:name w:val="Нет списка2122"/>
    <w:next w:val="a2"/>
    <w:uiPriority w:val="99"/>
    <w:semiHidden/>
    <w:unhideWhenUsed/>
    <w:rsid w:val="002C3EC4"/>
  </w:style>
  <w:style w:type="numbering" w:customStyle="1" w:styleId="422">
    <w:name w:val="Нет списка422"/>
    <w:next w:val="a2"/>
    <w:uiPriority w:val="99"/>
    <w:semiHidden/>
    <w:unhideWhenUsed/>
    <w:rsid w:val="002C3EC4"/>
  </w:style>
  <w:style w:type="numbering" w:customStyle="1" w:styleId="512">
    <w:name w:val="Нет списка512"/>
    <w:next w:val="a2"/>
    <w:uiPriority w:val="99"/>
    <w:semiHidden/>
    <w:unhideWhenUsed/>
    <w:rsid w:val="002C3EC4"/>
  </w:style>
  <w:style w:type="numbering" w:customStyle="1" w:styleId="1212">
    <w:name w:val="Нет списка1212"/>
    <w:next w:val="a2"/>
    <w:uiPriority w:val="99"/>
    <w:semiHidden/>
    <w:unhideWhenUsed/>
    <w:rsid w:val="002C3EC4"/>
  </w:style>
  <w:style w:type="numbering" w:customStyle="1" w:styleId="2212">
    <w:name w:val="Нет списка2212"/>
    <w:next w:val="a2"/>
    <w:uiPriority w:val="99"/>
    <w:semiHidden/>
    <w:unhideWhenUsed/>
    <w:rsid w:val="002C3EC4"/>
  </w:style>
  <w:style w:type="numbering" w:customStyle="1" w:styleId="31120">
    <w:name w:val="Нет списка3112"/>
    <w:next w:val="a2"/>
    <w:uiPriority w:val="99"/>
    <w:semiHidden/>
    <w:unhideWhenUsed/>
    <w:rsid w:val="002C3EC4"/>
  </w:style>
  <w:style w:type="numbering" w:customStyle="1" w:styleId="11113">
    <w:name w:val="Нет списка11113"/>
    <w:next w:val="a2"/>
    <w:uiPriority w:val="99"/>
    <w:semiHidden/>
    <w:unhideWhenUsed/>
    <w:rsid w:val="002C3EC4"/>
  </w:style>
  <w:style w:type="numbering" w:customStyle="1" w:styleId="21112">
    <w:name w:val="Нет списка21112"/>
    <w:next w:val="a2"/>
    <w:uiPriority w:val="99"/>
    <w:semiHidden/>
    <w:unhideWhenUsed/>
    <w:rsid w:val="002C3EC4"/>
  </w:style>
  <w:style w:type="numbering" w:customStyle="1" w:styleId="4112">
    <w:name w:val="Нет списка4112"/>
    <w:next w:val="a2"/>
    <w:uiPriority w:val="99"/>
    <w:semiHidden/>
    <w:unhideWhenUsed/>
    <w:rsid w:val="002C3EC4"/>
  </w:style>
  <w:style w:type="numbering" w:customStyle="1" w:styleId="82">
    <w:name w:val="Нет списка82"/>
    <w:next w:val="a2"/>
    <w:uiPriority w:val="99"/>
    <w:semiHidden/>
    <w:unhideWhenUsed/>
    <w:rsid w:val="002C3EC4"/>
  </w:style>
  <w:style w:type="numbering" w:customStyle="1" w:styleId="142">
    <w:name w:val="Нет списка142"/>
    <w:next w:val="a2"/>
    <w:uiPriority w:val="99"/>
    <w:semiHidden/>
    <w:unhideWhenUsed/>
    <w:rsid w:val="002C3EC4"/>
  </w:style>
  <w:style w:type="numbering" w:customStyle="1" w:styleId="242">
    <w:name w:val="Нет списка242"/>
    <w:next w:val="a2"/>
    <w:uiPriority w:val="99"/>
    <w:semiHidden/>
    <w:unhideWhenUsed/>
    <w:rsid w:val="002C3EC4"/>
  </w:style>
  <w:style w:type="numbering" w:customStyle="1" w:styleId="332">
    <w:name w:val="Нет списка332"/>
    <w:next w:val="a2"/>
    <w:uiPriority w:val="99"/>
    <w:semiHidden/>
    <w:unhideWhenUsed/>
    <w:rsid w:val="002C3EC4"/>
  </w:style>
  <w:style w:type="numbering" w:customStyle="1" w:styleId="1132">
    <w:name w:val="Нет списка1132"/>
    <w:next w:val="a2"/>
    <w:uiPriority w:val="99"/>
    <w:semiHidden/>
    <w:unhideWhenUsed/>
    <w:rsid w:val="002C3EC4"/>
  </w:style>
  <w:style w:type="numbering" w:customStyle="1" w:styleId="2132">
    <w:name w:val="Нет списка2132"/>
    <w:next w:val="a2"/>
    <w:uiPriority w:val="99"/>
    <w:semiHidden/>
    <w:unhideWhenUsed/>
    <w:rsid w:val="002C3EC4"/>
  </w:style>
  <w:style w:type="numbering" w:customStyle="1" w:styleId="432">
    <w:name w:val="Нет списка432"/>
    <w:next w:val="a2"/>
    <w:uiPriority w:val="99"/>
    <w:semiHidden/>
    <w:unhideWhenUsed/>
    <w:rsid w:val="002C3EC4"/>
  </w:style>
  <w:style w:type="numbering" w:customStyle="1" w:styleId="522">
    <w:name w:val="Нет списка522"/>
    <w:next w:val="a2"/>
    <w:uiPriority w:val="99"/>
    <w:semiHidden/>
    <w:unhideWhenUsed/>
    <w:rsid w:val="002C3EC4"/>
  </w:style>
  <w:style w:type="numbering" w:customStyle="1" w:styleId="1222">
    <w:name w:val="Нет списка1222"/>
    <w:next w:val="a2"/>
    <w:uiPriority w:val="99"/>
    <w:semiHidden/>
    <w:unhideWhenUsed/>
    <w:rsid w:val="002C3EC4"/>
  </w:style>
  <w:style w:type="numbering" w:customStyle="1" w:styleId="2222">
    <w:name w:val="Нет списка2222"/>
    <w:next w:val="a2"/>
    <w:uiPriority w:val="99"/>
    <w:semiHidden/>
    <w:unhideWhenUsed/>
    <w:rsid w:val="002C3EC4"/>
  </w:style>
  <w:style w:type="numbering" w:customStyle="1" w:styleId="3122">
    <w:name w:val="Нет списка3122"/>
    <w:next w:val="a2"/>
    <w:uiPriority w:val="99"/>
    <w:semiHidden/>
    <w:unhideWhenUsed/>
    <w:rsid w:val="002C3EC4"/>
  </w:style>
  <w:style w:type="numbering" w:customStyle="1" w:styleId="11122">
    <w:name w:val="Нет списка11122"/>
    <w:next w:val="a2"/>
    <w:uiPriority w:val="99"/>
    <w:semiHidden/>
    <w:unhideWhenUsed/>
    <w:rsid w:val="002C3EC4"/>
  </w:style>
  <w:style w:type="numbering" w:customStyle="1" w:styleId="21122">
    <w:name w:val="Нет списка21122"/>
    <w:next w:val="a2"/>
    <w:uiPriority w:val="99"/>
    <w:semiHidden/>
    <w:unhideWhenUsed/>
    <w:rsid w:val="002C3EC4"/>
  </w:style>
  <w:style w:type="numbering" w:customStyle="1" w:styleId="4122">
    <w:name w:val="Нет списка4122"/>
    <w:next w:val="a2"/>
    <w:uiPriority w:val="99"/>
    <w:semiHidden/>
    <w:unhideWhenUsed/>
    <w:rsid w:val="002C3EC4"/>
  </w:style>
  <w:style w:type="table" w:customStyle="1" w:styleId="36">
    <w:name w:val="Сетка таблицы36"/>
    <w:basedOn w:val="a1"/>
    <w:uiPriority w:val="59"/>
    <w:rsid w:val="00986B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462F37"/>
  </w:style>
  <w:style w:type="character" w:customStyle="1" w:styleId="markedcontent">
    <w:name w:val="markedcontent"/>
    <w:basedOn w:val="a0"/>
    <w:rsid w:val="00462F37"/>
  </w:style>
  <w:style w:type="table" w:customStyle="1" w:styleId="90">
    <w:name w:val="Сетка таблицы9"/>
    <w:basedOn w:val="a1"/>
    <w:next w:val="a3"/>
    <w:uiPriority w:val="59"/>
    <w:rsid w:val="00462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62F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62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62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62F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62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62F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62F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62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62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62F37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62F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rsid w:val="00462F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462F37"/>
  </w:style>
  <w:style w:type="character" w:customStyle="1" w:styleId="18">
    <w:name w:val="Основной текст Знак1"/>
    <w:link w:val="af4"/>
    <w:locked/>
    <w:rsid w:val="00462F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462F37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462F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462F37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462F3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462F37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462F37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462F37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C7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C571AB"/>
  </w:style>
  <w:style w:type="table" w:customStyle="1" w:styleId="101">
    <w:name w:val="Сетка таблицы10"/>
    <w:basedOn w:val="a1"/>
    <w:next w:val="a3"/>
    <w:uiPriority w:val="59"/>
    <w:rsid w:val="00C57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0F194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C73"/>
  </w:style>
  <w:style w:type="paragraph" w:styleId="1">
    <w:name w:val="heading 1"/>
    <w:basedOn w:val="a"/>
    <w:next w:val="a"/>
    <w:link w:val="10"/>
    <w:uiPriority w:val="99"/>
    <w:qFormat/>
    <w:rsid w:val="00B76B37"/>
    <w:pPr>
      <w:keepNext/>
      <w:spacing w:before="240" w:after="60" w:line="276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76B37"/>
    <w:pPr>
      <w:keepNext/>
      <w:spacing w:before="240" w:after="60" w:line="276" w:lineRule="auto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76B37"/>
    <w:pPr>
      <w:keepNext/>
      <w:spacing w:before="240" w:after="60" w:line="276" w:lineRule="auto"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6B37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B76B37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B76B37"/>
    <w:rPr>
      <w:rFonts w:ascii="Cambria" w:eastAsia="Times New Roman" w:hAnsi="Cambria" w:cs="Cambria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B76B37"/>
  </w:style>
  <w:style w:type="paragraph" w:customStyle="1" w:styleId="ConsPlusNormal">
    <w:name w:val="ConsPlusNormal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6B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unhideWhenUsed/>
    <w:rsid w:val="00B76B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B76B37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unhideWhenUsed/>
    <w:rsid w:val="00B76B37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8">
    <w:name w:val="Верхний колонтитул Знак"/>
    <w:basedOn w:val="a0"/>
    <w:link w:val="a7"/>
    <w:uiPriority w:val="99"/>
    <w:rsid w:val="00B76B37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B76B3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a">
    <w:name w:val="Нижний колонтитул Знак"/>
    <w:basedOn w:val="a0"/>
    <w:link w:val="a9"/>
    <w:uiPriority w:val="99"/>
    <w:rsid w:val="00B76B37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B76B37"/>
    <w:pPr>
      <w:spacing w:after="0" w:line="240" w:lineRule="auto"/>
      <w:ind w:left="720"/>
      <w:contextualSpacing/>
      <w:jc w:val="center"/>
    </w:pPr>
    <w:rPr>
      <w:rFonts w:ascii="Times New Roman" w:hAnsi="Times New Roman"/>
      <w:sz w:val="28"/>
    </w:rPr>
  </w:style>
  <w:style w:type="paragraph" w:styleId="ac">
    <w:name w:val="No Spacing"/>
    <w:link w:val="ad"/>
    <w:uiPriority w:val="99"/>
    <w:qFormat/>
    <w:rsid w:val="00B76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76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76B37"/>
    <w:rPr>
      <w:rFonts w:ascii="Tahoma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B76B37"/>
  </w:style>
  <w:style w:type="paragraph" w:customStyle="1" w:styleId="ConsPlusNonformat">
    <w:name w:val="ConsPlusNonformat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6B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customStyle="1" w:styleId="12">
    <w:name w:val="Сетка таблицы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B76B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HTML0">
    <w:name w:val="Стандартный HTML Знак"/>
    <w:basedOn w:val="a0"/>
    <w:link w:val="HTML"/>
    <w:uiPriority w:val="99"/>
    <w:rsid w:val="00B76B37"/>
    <w:rPr>
      <w:rFonts w:ascii="Courier New" w:eastAsia="Times New Roman" w:hAnsi="Courier New" w:cs="Courier New"/>
      <w:sz w:val="24"/>
      <w:szCs w:val="24"/>
      <w:lang w:eastAsia="zh-CN"/>
    </w:rPr>
  </w:style>
  <w:style w:type="character" w:customStyle="1" w:styleId="ad">
    <w:name w:val="Без интервала Знак"/>
    <w:link w:val="ac"/>
    <w:uiPriority w:val="99"/>
    <w:rsid w:val="00B76B37"/>
    <w:rPr>
      <w:rFonts w:ascii="Calibri" w:eastAsia="Times New Roman" w:hAnsi="Calibri" w:cs="Times New Roman"/>
      <w:lang w:eastAsia="ru-RU"/>
    </w:rPr>
  </w:style>
  <w:style w:type="character" w:customStyle="1" w:styleId="13">
    <w:name w:val="Гиперссылка1"/>
    <w:basedOn w:val="a0"/>
    <w:uiPriority w:val="99"/>
    <w:unhideWhenUsed/>
    <w:rsid w:val="00B76B37"/>
    <w:rPr>
      <w:color w:val="0000FF"/>
      <w:u w:val="single"/>
    </w:rPr>
  </w:style>
  <w:style w:type="character" w:customStyle="1" w:styleId="21">
    <w:name w:val="Гиперссылка2"/>
    <w:basedOn w:val="a0"/>
    <w:uiPriority w:val="99"/>
    <w:unhideWhenUsed/>
    <w:rsid w:val="00B76B37"/>
    <w:rPr>
      <w:color w:val="0000FF"/>
      <w:u w:val="single"/>
    </w:rPr>
  </w:style>
  <w:style w:type="numbering" w:customStyle="1" w:styleId="22">
    <w:name w:val="Нет списка2"/>
    <w:next w:val="a2"/>
    <w:uiPriority w:val="99"/>
    <w:semiHidden/>
    <w:unhideWhenUsed/>
    <w:rsid w:val="00B76B37"/>
  </w:style>
  <w:style w:type="table" w:customStyle="1" w:styleId="23">
    <w:name w:val="Сетка таблицы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Просмотренная гиперссылка1"/>
    <w:basedOn w:val="a0"/>
    <w:uiPriority w:val="99"/>
    <w:semiHidden/>
    <w:unhideWhenUsed/>
    <w:rsid w:val="00B76B37"/>
    <w:rPr>
      <w:color w:val="800080"/>
      <w:u w:val="single"/>
    </w:rPr>
  </w:style>
  <w:style w:type="numbering" w:customStyle="1" w:styleId="31">
    <w:name w:val="Нет списка3"/>
    <w:next w:val="a2"/>
    <w:uiPriority w:val="99"/>
    <w:semiHidden/>
    <w:unhideWhenUsed/>
    <w:rsid w:val="00B76B37"/>
  </w:style>
  <w:style w:type="table" w:customStyle="1" w:styleId="32">
    <w:name w:val="Сетка таблицы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76B37"/>
  </w:style>
  <w:style w:type="table" w:customStyle="1" w:styleId="112">
    <w:name w:val="Сетка таблицы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B76B37"/>
  </w:style>
  <w:style w:type="table" w:customStyle="1" w:styleId="211">
    <w:name w:val="Сетка таблицы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">
    <w:name w:val="Нет списка4"/>
    <w:next w:val="a2"/>
    <w:uiPriority w:val="99"/>
    <w:semiHidden/>
    <w:unhideWhenUsed/>
    <w:rsid w:val="00B76B37"/>
  </w:style>
  <w:style w:type="paragraph" w:customStyle="1" w:styleId="msonormal0">
    <w:name w:val="msonormal"/>
    <w:basedOn w:val="a"/>
    <w:rsid w:val="00B76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40">
    <w:name w:val="Сетка таблицы4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B76B37"/>
  </w:style>
  <w:style w:type="table" w:customStyle="1" w:styleId="50">
    <w:name w:val="Сетка таблицы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B76B37"/>
  </w:style>
  <w:style w:type="table" w:customStyle="1" w:styleId="121">
    <w:name w:val="Сетка таблицы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0">
    <w:name w:val="Нет списка22"/>
    <w:next w:val="a2"/>
    <w:uiPriority w:val="99"/>
    <w:semiHidden/>
    <w:unhideWhenUsed/>
    <w:rsid w:val="00B76B37"/>
  </w:style>
  <w:style w:type="table" w:customStyle="1" w:styleId="221">
    <w:name w:val="Сетка таблицы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B76B37"/>
  </w:style>
  <w:style w:type="table" w:customStyle="1" w:styleId="320">
    <w:name w:val="Сетка таблицы3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uiPriority w:val="99"/>
    <w:semiHidden/>
    <w:unhideWhenUsed/>
    <w:rsid w:val="00B76B37"/>
  </w:style>
  <w:style w:type="table" w:customStyle="1" w:styleId="1110">
    <w:name w:val="Сетка таблицы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0">
    <w:name w:val="Нет списка211"/>
    <w:next w:val="a2"/>
    <w:uiPriority w:val="99"/>
    <w:semiHidden/>
    <w:unhideWhenUsed/>
    <w:rsid w:val="00B76B37"/>
  </w:style>
  <w:style w:type="table" w:customStyle="1" w:styleId="2111">
    <w:name w:val="Сетка таблицы2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1"/>
    <w:next w:val="a2"/>
    <w:uiPriority w:val="99"/>
    <w:semiHidden/>
    <w:unhideWhenUsed/>
    <w:rsid w:val="00B76B37"/>
  </w:style>
  <w:style w:type="table" w:customStyle="1" w:styleId="410">
    <w:name w:val="Сетка таблицы4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">
    <w:name w:val="Нет списка6"/>
    <w:next w:val="a2"/>
    <w:uiPriority w:val="99"/>
    <w:semiHidden/>
    <w:unhideWhenUsed/>
    <w:rsid w:val="00B76B37"/>
  </w:style>
  <w:style w:type="table" w:customStyle="1" w:styleId="60">
    <w:name w:val="Сетка таблицы6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">
    <w:name w:val="Сетка таблицы32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B76B37"/>
  </w:style>
  <w:style w:type="table" w:customStyle="1" w:styleId="70">
    <w:name w:val="Сетка таблицы7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B76B37"/>
  </w:style>
  <w:style w:type="table" w:customStyle="1" w:styleId="131">
    <w:name w:val="Сетка таблицы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0">
    <w:name w:val="Нет списка23"/>
    <w:next w:val="a2"/>
    <w:uiPriority w:val="99"/>
    <w:semiHidden/>
    <w:unhideWhenUsed/>
    <w:rsid w:val="00B76B37"/>
  </w:style>
  <w:style w:type="table" w:customStyle="1" w:styleId="231">
    <w:name w:val="Сетка таблицы2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2">
    <w:name w:val="Нет списка32"/>
    <w:next w:val="a2"/>
    <w:uiPriority w:val="99"/>
    <w:semiHidden/>
    <w:unhideWhenUsed/>
    <w:rsid w:val="00B76B37"/>
  </w:style>
  <w:style w:type="table" w:customStyle="1" w:styleId="34">
    <w:name w:val="Сетка таблицы34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0">
    <w:name w:val="Нет списка112"/>
    <w:next w:val="a2"/>
    <w:uiPriority w:val="99"/>
    <w:semiHidden/>
    <w:unhideWhenUsed/>
    <w:rsid w:val="00B76B37"/>
  </w:style>
  <w:style w:type="table" w:customStyle="1" w:styleId="1121">
    <w:name w:val="Сетка таблицы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2"/>
    <w:next w:val="a2"/>
    <w:uiPriority w:val="99"/>
    <w:semiHidden/>
    <w:unhideWhenUsed/>
    <w:rsid w:val="00B76B37"/>
  </w:style>
  <w:style w:type="table" w:customStyle="1" w:styleId="2120">
    <w:name w:val="Сетка таблицы2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2"/>
    <w:next w:val="a2"/>
    <w:uiPriority w:val="99"/>
    <w:semiHidden/>
    <w:unhideWhenUsed/>
    <w:rsid w:val="00B76B37"/>
  </w:style>
  <w:style w:type="table" w:customStyle="1" w:styleId="420">
    <w:name w:val="Сетка таблицы4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B76B37"/>
  </w:style>
  <w:style w:type="table" w:customStyle="1" w:styleId="52">
    <w:name w:val="Сетка таблицы5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B76B37"/>
  </w:style>
  <w:style w:type="table" w:customStyle="1" w:styleId="1211">
    <w:name w:val="Сетка таблицы12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10">
    <w:name w:val="Нет списка221"/>
    <w:next w:val="a2"/>
    <w:uiPriority w:val="99"/>
    <w:semiHidden/>
    <w:unhideWhenUsed/>
    <w:rsid w:val="00B76B37"/>
  </w:style>
  <w:style w:type="table" w:customStyle="1" w:styleId="2211">
    <w:name w:val="Сетка таблицы22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1">
    <w:name w:val="Нет списка311"/>
    <w:next w:val="a2"/>
    <w:uiPriority w:val="99"/>
    <w:semiHidden/>
    <w:unhideWhenUsed/>
    <w:rsid w:val="00B76B37"/>
  </w:style>
  <w:style w:type="table" w:customStyle="1" w:styleId="3220">
    <w:name w:val="Сетка таблицы322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">
    <w:name w:val="Нет списка11111"/>
    <w:next w:val="a2"/>
    <w:uiPriority w:val="99"/>
    <w:semiHidden/>
    <w:unhideWhenUsed/>
    <w:rsid w:val="00B76B37"/>
  </w:style>
  <w:style w:type="table" w:customStyle="1" w:styleId="11110">
    <w:name w:val="Сетка таблицы1111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10">
    <w:name w:val="Нет списка2111"/>
    <w:next w:val="a2"/>
    <w:uiPriority w:val="99"/>
    <w:semiHidden/>
    <w:unhideWhenUsed/>
    <w:rsid w:val="00B76B37"/>
  </w:style>
  <w:style w:type="table" w:customStyle="1" w:styleId="21111">
    <w:name w:val="Сетка таблицы2111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1"/>
    <w:next w:val="a2"/>
    <w:uiPriority w:val="99"/>
    <w:semiHidden/>
    <w:unhideWhenUsed/>
    <w:rsid w:val="00B76B37"/>
  </w:style>
  <w:style w:type="table" w:customStyle="1" w:styleId="4110">
    <w:name w:val="Сетка таблицы411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0">
    <w:name w:val="Сетка таблицы3111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unhideWhenUsed/>
    <w:rsid w:val="00B76B37"/>
  </w:style>
  <w:style w:type="table" w:customStyle="1" w:styleId="80">
    <w:name w:val="Сетка таблицы8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B76B37"/>
  </w:style>
  <w:style w:type="table" w:customStyle="1" w:styleId="141">
    <w:name w:val="Сетка таблицы14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">
    <w:name w:val="Нет списка24"/>
    <w:next w:val="a2"/>
    <w:uiPriority w:val="99"/>
    <w:semiHidden/>
    <w:unhideWhenUsed/>
    <w:rsid w:val="00B76B37"/>
  </w:style>
  <w:style w:type="table" w:customStyle="1" w:styleId="240">
    <w:name w:val="Сетка таблицы24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B76B37"/>
  </w:style>
  <w:style w:type="table" w:customStyle="1" w:styleId="35">
    <w:name w:val="Сетка таблицы35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3"/>
    <w:next w:val="a2"/>
    <w:uiPriority w:val="99"/>
    <w:semiHidden/>
    <w:unhideWhenUsed/>
    <w:rsid w:val="00B76B37"/>
  </w:style>
  <w:style w:type="table" w:customStyle="1" w:styleId="1130">
    <w:name w:val="Сетка таблицы113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3"/>
    <w:next w:val="a2"/>
    <w:uiPriority w:val="99"/>
    <w:semiHidden/>
    <w:unhideWhenUsed/>
    <w:rsid w:val="00B76B37"/>
  </w:style>
  <w:style w:type="table" w:customStyle="1" w:styleId="2130">
    <w:name w:val="Сетка таблицы213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3"/>
    <w:next w:val="a2"/>
    <w:uiPriority w:val="99"/>
    <w:semiHidden/>
    <w:unhideWhenUsed/>
    <w:rsid w:val="00B76B37"/>
  </w:style>
  <w:style w:type="table" w:customStyle="1" w:styleId="430">
    <w:name w:val="Сетка таблицы43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">
    <w:name w:val="Сетка таблицы313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0">
    <w:name w:val="Нет списка52"/>
    <w:next w:val="a2"/>
    <w:uiPriority w:val="99"/>
    <w:semiHidden/>
    <w:unhideWhenUsed/>
    <w:rsid w:val="00B76B37"/>
  </w:style>
  <w:style w:type="table" w:customStyle="1" w:styleId="53">
    <w:name w:val="Сетка таблицы5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B76B37"/>
  </w:style>
  <w:style w:type="table" w:customStyle="1" w:styleId="1220">
    <w:name w:val="Сетка таблицы12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22">
    <w:name w:val="Нет списка222"/>
    <w:next w:val="a2"/>
    <w:uiPriority w:val="99"/>
    <w:semiHidden/>
    <w:unhideWhenUsed/>
    <w:rsid w:val="00B76B37"/>
  </w:style>
  <w:style w:type="table" w:customStyle="1" w:styleId="2220">
    <w:name w:val="Сетка таблицы22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20">
    <w:name w:val="Нет списка312"/>
    <w:next w:val="a2"/>
    <w:uiPriority w:val="99"/>
    <w:semiHidden/>
    <w:unhideWhenUsed/>
    <w:rsid w:val="00B76B37"/>
  </w:style>
  <w:style w:type="table" w:customStyle="1" w:styleId="323">
    <w:name w:val="Сетка таблицы323"/>
    <w:basedOn w:val="a1"/>
    <w:next w:val="a3"/>
    <w:uiPriority w:val="59"/>
    <w:rsid w:val="00B76B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2">
    <w:name w:val="Нет списка1112"/>
    <w:next w:val="a2"/>
    <w:uiPriority w:val="99"/>
    <w:semiHidden/>
    <w:unhideWhenUsed/>
    <w:rsid w:val="00B76B37"/>
  </w:style>
  <w:style w:type="table" w:customStyle="1" w:styleId="11120">
    <w:name w:val="Сетка таблицы1112"/>
    <w:basedOn w:val="a1"/>
    <w:next w:val="a3"/>
    <w:uiPriority w:val="99"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12">
    <w:name w:val="Нет списка2112"/>
    <w:next w:val="a2"/>
    <w:uiPriority w:val="99"/>
    <w:semiHidden/>
    <w:unhideWhenUsed/>
    <w:rsid w:val="00B76B37"/>
  </w:style>
  <w:style w:type="table" w:customStyle="1" w:styleId="21120">
    <w:name w:val="Сетка таблицы2112"/>
    <w:basedOn w:val="a1"/>
    <w:next w:val="a3"/>
    <w:uiPriority w:val="99"/>
    <w:locked/>
    <w:rsid w:val="00B76B37"/>
    <w:pPr>
      <w:spacing w:after="200" w:line="276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2">
    <w:name w:val="Нет списка412"/>
    <w:next w:val="a2"/>
    <w:uiPriority w:val="99"/>
    <w:semiHidden/>
    <w:unhideWhenUsed/>
    <w:rsid w:val="00B76B37"/>
  </w:style>
  <w:style w:type="table" w:customStyle="1" w:styleId="4120">
    <w:name w:val="Сетка таблицы412"/>
    <w:basedOn w:val="a1"/>
    <w:next w:val="a3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2"/>
    <w:basedOn w:val="a1"/>
    <w:uiPriority w:val="59"/>
    <w:rsid w:val="00B76B3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B76B37"/>
    <w:rPr>
      <w:color w:val="0563C1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B76B37"/>
    <w:rPr>
      <w:color w:val="954F72" w:themeColor="followedHyperlink"/>
      <w:u w:val="single"/>
    </w:rPr>
  </w:style>
  <w:style w:type="numbering" w:customStyle="1" w:styleId="9">
    <w:name w:val="Нет списка9"/>
    <w:next w:val="a2"/>
    <w:uiPriority w:val="99"/>
    <w:semiHidden/>
    <w:unhideWhenUsed/>
    <w:rsid w:val="00B76B37"/>
  </w:style>
  <w:style w:type="numbering" w:customStyle="1" w:styleId="15">
    <w:name w:val="Нет списка15"/>
    <w:next w:val="a2"/>
    <w:uiPriority w:val="99"/>
    <w:semiHidden/>
    <w:unhideWhenUsed/>
    <w:rsid w:val="00B76B37"/>
  </w:style>
  <w:style w:type="numbering" w:customStyle="1" w:styleId="25">
    <w:name w:val="Нет списка25"/>
    <w:next w:val="a2"/>
    <w:uiPriority w:val="99"/>
    <w:semiHidden/>
    <w:unhideWhenUsed/>
    <w:rsid w:val="00B76B37"/>
  </w:style>
  <w:style w:type="numbering" w:customStyle="1" w:styleId="340">
    <w:name w:val="Нет списка34"/>
    <w:next w:val="a2"/>
    <w:uiPriority w:val="99"/>
    <w:semiHidden/>
    <w:unhideWhenUsed/>
    <w:rsid w:val="00B76B37"/>
  </w:style>
  <w:style w:type="numbering" w:customStyle="1" w:styleId="114">
    <w:name w:val="Нет списка114"/>
    <w:next w:val="a2"/>
    <w:uiPriority w:val="99"/>
    <w:semiHidden/>
    <w:unhideWhenUsed/>
    <w:rsid w:val="00B76B37"/>
  </w:style>
  <w:style w:type="numbering" w:customStyle="1" w:styleId="214">
    <w:name w:val="Нет списка214"/>
    <w:next w:val="a2"/>
    <w:uiPriority w:val="99"/>
    <w:semiHidden/>
    <w:unhideWhenUsed/>
    <w:rsid w:val="00B76B37"/>
  </w:style>
  <w:style w:type="numbering" w:customStyle="1" w:styleId="44">
    <w:name w:val="Нет списка44"/>
    <w:next w:val="a2"/>
    <w:uiPriority w:val="99"/>
    <w:semiHidden/>
    <w:unhideWhenUsed/>
    <w:rsid w:val="00B76B37"/>
  </w:style>
  <w:style w:type="numbering" w:customStyle="1" w:styleId="530">
    <w:name w:val="Нет списка53"/>
    <w:next w:val="a2"/>
    <w:uiPriority w:val="99"/>
    <w:semiHidden/>
    <w:unhideWhenUsed/>
    <w:rsid w:val="00B76B37"/>
  </w:style>
  <w:style w:type="numbering" w:customStyle="1" w:styleId="123">
    <w:name w:val="Нет списка123"/>
    <w:next w:val="a2"/>
    <w:uiPriority w:val="99"/>
    <w:semiHidden/>
    <w:unhideWhenUsed/>
    <w:rsid w:val="00B76B37"/>
  </w:style>
  <w:style w:type="numbering" w:customStyle="1" w:styleId="223">
    <w:name w:val="Нет списка223"/>
    <w:next w:val="a2"/>
    <w:uiPriority w:val="99"/>
    <w:semiHidden/>
    <w:unhideWhenUsed/>
    <w:rsid w:val="00B76B37"/>
  </w:style>
  <w:style w:type="numbering" w:customStyle="1" w:styleId="3130">
    <w:name w:val="Нет списка313"/>
    <w:next w:val="a2"/>
    <w:uiPriority w:val="99"/>
    <w:semiHidden/>
    <w:unhideWhenUsed/>
    <w:rsid w:val="00B76B37"/>
  </w:style>
  <w:style w:type="numbering" w:customStyle="1" w:styleId="1113">
    <w:name w:val="Нет списка1113"/>
    <w:next w:val="a2"/>
    <w:uiPriority w:val="99"/>
    <w:semiHidden/>
    <w:unhideWhenUsed/>
    <w:rsid w:val="00B76B37"/>
  </w:style>
  <w:style w:type="numbering" w:customStyle="1" w:styleId="2113">
    <w:name w:val="Нет списка2113"/>
    <w:next w:val="a2"/>
    <w:uiPriority w:val="99"/>
    <w:semiHidden/>
    <w:unhideWhenUsed/>
    <w:rsid w:val="00B76B37"/>
  </w:style>
  <w:style w:type="numbering" w:customStyle="1" w:styleId="413">
    <w:name w:val="Нет списка413"/>
    <w:next w:val="a2"/>
    <w:uiPriority w:val="99"/>
    <w:semiHidden/>
    <w:unhideWhenUsed/>
    <w:rsid w:val="00B76B37"/>
  </w:style>
  <w:style w:type="numbering" w:customStyle="1" w:styleId="61">
    <w:name w:val="Нет списка61"/>
    <w:next w:val="a2"/>
    <w:uiPriority w:val="99"/>
    <w:semiHidden/>
    <w:unhideWhenUsed/>
    <w:rsid w:val="00B76B37"/>
  </w:style>
  <w:style w:type="numbering" w:customStyle="1" w:styleId="71">
    <w:name w:val="Нет списка71"/>
    <w:next w:val="a2"/>
    <w:uiPriority w:val="99"/>
    <w:semiHidden/>
    <w:unhideWhenUsed/>
    <w:rsid w:val="00B76B37"/>
  </w:style>
  <w:style w:type="numbering" w:customStyle="1" w:styleId="1310">
    <w:name w:val="Нет списка131"/>
    <w:next w:val="a2"/>
    <w:uiPriority w:val="99"/>
    <w:semiHidden/>
    <w:unhideWhenUsed/>
    <w:rsid w:val="00B76B37"/>
  </w:style>
  <w:style w:type="numbering" w:customStyle="1" w:styleId="2310">
    <w:name w:val="Нет списка231"/>
    <w:next w:val="a2"/>
    <w:uiPriority w:val="99"/>
    <w:semiHidden/>
    <w:unhideWhenUsed/>
    <w:rsid w:val="00B76B37"/>
  </w:style>
  <w:style w:type="numbering" w:customStyle="1" w:styleId="3210">
    <w:name w:val="Нет списка321"/>
    <w:next w:val="a2"/>
    <w:uiPriority w:val="99"/>
    <w:semiHidden/>
    <w:unhideWhenUsed/>
    <w:rsid w:val="00B76B37"/>
  </w:style>
  <w:style w:type="numbering" w:customStyle="1" w:styleId="11210">
    <w:name w:val="Нет списка1121"/>
    <w:next w:val="a2"/>
    <w:uiPriority w:val="99"/>
    <w:semiHidden/>
    <w:unhideWhenUsed/>
    <w:rsid w:val="00B76B37"/>
  </w:style>
  <w:style w:type="numbering" w:customStyle="1" w:styleId="2121">
    <w:name w:val="Нет списка2121"/>
    <w:next w:val="a2"/>
    <w:uiPriority w:val="99"/>
    <w:semiHidden/>
    <w:unhideWhenUsed/>
    <w:rsid w:val="00B76B37"/>
  </w:style>
  <w:style w:type="numbering" w:customStyle="1" w:styleId="421">
    <w:name w:val="Нет списка421"/>
    <w:next w:val="a2"/>
    <w:uiPriority w:val="99"/>
    <w:semiHidden/>
    <w:unhideWhenUsed/>
    <w:rsid w:val="00B76B37"/>
  </w:style>
  <w:style w:type="numbering" w:customStyle="1" w:styleId="511">
    <w:name w:val="Нет списка511"/>
    <w:next w:val="a2"/>
    <w:uiPriority w:val="99"/>
    <w:semiHidden/>
    <w:unhideWhenUsed/>
    <w:rsid w:val="00B76B37"/>
  </w:style>
  <w:style w:type="numbering" w:customStyle="1" w:styleId="12110">
    <w:name w:val="Нет списка1211"/>
    <w:next w:val="a2"/>
    <w:uiPriority w:val="99"/>
    <w:semiHidden/>
    <w:unhideWhenUsed/>
    <w:rsid w:val="00B76B37"/>
  </w:style>
  <w:style w:type="numbering" w:customStyle="1" w:styleId="22110">
    <w:name w:val="Нет списка2211"/>
    <w:next w:val="a2"/>
    <w:uiPriority w:val="99"/>
    <w:semiHidden/>
    <w:unhideWhenUsed/>
    <w:rsid w:val="00B76B37"/>
  </w:style>
  <w:style w:type="numbering" w:customStyle="1" w:styleId="31111">
    <w:name w:val="Нет списка3111"/>
    <w:next w:val="a2"/>
    <w:uiPriority w:val="99"/>
    <w:semiHidden/>
    <w:unhideWhenUsed/>
    <w:rsid w:val="00B76B37"/>
  </w:style>
  <w:style w:type="numbering" w:customStyle="1" w:styleId="11112">
    <w:name w:val="Нет списка11112"/>
    <w:next w:val="a2"/>
    <w:uiPriority w:val="99"/>
    <w:semiHidden/>
    <w:unhideWhenUsed/>
    <w:rsid w:val="00B76B37"/>
  </w:style>
  <w:style w:type="numbering" w:customStyle="1" w:styleId="211110">
    <w:name w:val="Нет списка21111"/>
    <w:next w:val="a2"/>
    <w:uiPriority w:val="99"/>
    <w:semiHidden/>
    <w:unhideWhenUsed/>
    <w:rsid w:val="00B76B37"/>
  </w:style>
  <w:style w:type="numbering" w:customStyle="1" w:styleId="4111">
    <w:name w:val="Нет списка4111"/>
    <w:next w:val="a2"/>
    <w:uiPriority w:val="99"/>
    <w:semiHidden/>
    <w:unhideWhenUsed/>
    <w:rsid w:val="00B76B37"/>
  </w:style>
  <w:style w:type="numbering" w:customStyle="1" w:styleId="81">
    <w:name w:val="Нет списка81"/>
    <w:next w:val="a2"/>
    <w:uiPriority w:val="99"/>
    <w:semiHidden/>
    <w:unhideWhenUsed/>
    <w:rsid w:val="00B76B37"/>
  </w:style>
  <w:style w:type="numbering" w:customStyle="1" w:styleId="1410">
    <w:name w:val="Нет списка141"/>
    <w:next w:val="a2"/>
    <w:uiPriority w:val="99"/>
    <w:semiHidden/>
    <w:unhideWhenUsed/>
    <w:rsid w:val="00B76B37"/>
  </w:style>
  <w:style w:type="numbering" w:customStyle="1" w:styleId="241">
    <w:name w:val="Нет списка241"/>
    <w:next w:val="a2"/>
    <w:uiPriority w:val="99"/>
    <w:semiHidden/>
    <w:unhideWhenUsed/>
    <w:rsid w:val="00B76B37"/>
  </w:style>
  <w:style w:type="numbering" w:customStyle="1" w:styleId="331">
    <w:name w:val="Нет списка331"/>
    <w:next w:val="a2"/>
    <w:uiPriority w:val="99"/>
    <w:semiHidden/>
    <w:unhideWhenUsed/>
    <w:rsid w:val="00B76B37"/>
  </w:style>
  <w:style w:type="numbering" w:customStyle="1" w:styleId="1131">
    <w:name w:val="Нет списка1131"/>
    <w:next w:val="a2"/>
    <w:uiPriority w:val="99"/>
    <w:semiHidden/>
    <w:unhideWhenUsed/>
    <w:rsid w:val="00B76B37"/>
  </w:style>
  <w:style w:type="numbering" w:customStyle="1" w:styleId="2131">
    <w:name w:val="Нет списка2131"/>
    <w:next w:val="a2"/>
    <w:uiPriority w:val="99"/>
    <w:semiHidden/>
    <w:unhideWhenUsed/>
    <w:rsid w:val="00B76B37"/>
  </w:style>
  <w:style w:type="numbering" w:customStyle="1" w:styleId="431">
    <w:name w:val="Нет списка431"/>
    <w:next w:val="a2"/>
    <w:uiPriority w:val="99"/>
    <w:semiHidden/>
    <w:unhideWhenUsed/>
    <w:rsid w:val="00B76B37"/>
  </w:style>
  <w:style w:type="numbering" w:customStyle="1" w:styleId="521">
    <w:name w:val="Нет списка521"/>
    <w:next w:val="a2"/>
    <w:uiPriority w:val="99"/>
    <w:semiHidden/>
    <w:unhideWhenUsed/>
    <w:rsid w:val="00B76B37"/>
  </w:style>
  <w:style w:type="numbering" w:customStyle="1" w:styleId="1221">
    <w:name w:val="Нет списка1221"/>
    <w:next w:val="a2"/>
    <w:uiPriority w:val="99"/>
    <w:semiHidden/>
    <w:unhideWhenUsed/>
    <w:rsid w:val="00B76B37"/>
  </w:style>
  <w:style w:type="numbering" w:customStyle="1" w:styleId="2221">
    <w:name w:val="Нет списка2221"/>
    <w:next w:val="a2"/>
    <w:uiPriority w:val="99"/>
    <w:semiHidden/>
    <w:unhideWhenUsed/>
    <w:rsid w:val="00B76B37"/>
  </w:style>
  <w:style w:type="numbering" w:customStyle="1" w:styleId="3121">
    <w:name w:val="Нет списка3121"/>
    <w:next w:val="a2"/>
    <w:uiPriority w:val="99"/>
    <w:semiHidden/>
    <w:unhideWhenUsed/>
    <w:rsid w:val="00B76B37"/>
  </w:style>
  <w:style w:type="numbering" w:customStyle="1" w:styleId="11121">
    <w:name w:val="Нет списка11121"/>
    <w:next w:val="a2"/>
    <w:uiPriority w:val="99"/>
    <w:semiHidden/>
    <w:unhideWhenUsed/>
    <w:rsid w:val="00B76B37"/>
  </w:style>
  <w:style w:type="numbering" w:customStyle="1" w:styleId="21121">
    <w:name w:val="Нет списка21121"/>
    <w:next w:val="a2"/>
    <w:uiPriority w:val="99"/>
    <w:semiHidden/>
    <w:unhideWhenUsed/>
    <w:rsid w:val="00B76B37"/>
  </w:style>
  <w:style w:type="numbering" w:customStyle="1" w:styleId="4121">
    <w:name w:val="Нет списка4121"/>
    <w:next w:val="a2"/>
    <w:uiPriority w:val="99"/>
    <w:semiHidden/>
    <w:unhideWhenUsed/>
    <w:rsid w:val="00B76B37"/>
  </w:style>
  <w:style w:type="numbering" w:customStyle="1" w:styleId="100">
    <w:name w:val="Нет списка10"/>
    <w:next w:val="a2"/>
    <w:uiPriority w:val="99"/>
    <w:semiHidden/>
    <w:unhideWhenUsed/>
    <w:rsid w:val="002C3EC4"/>
  </w:style>
  <w:style w:type="numbering" w:customStyle="1" w:styleId="16">
    <w:name w:val="Нет списка16"/>
    <w:next w:val="a2"/>
    <w:uiPriority w:val="99"/>
    <w:semiHidden/>
    <w:unhideWhenUsed/>
    <w:rsid w:val="002C3EC4"/>
  </w:style>
  <w:style w:type="numbering" w:customStyle="1" w:styleId="26">
    <w:name w:val="Нет списка26"/>
    <w:next w:val="a2"/>
    <w:uiPriority w:val="99"/>
    <w:semiHidden/>
    <w:unhideWhenUsed/>
    <w:rsid w:val="002C3EC4"/>
  </w:style>
  <w:style w:type="numbering" w:customStyle="1" w:styleId="350">
    <w:name w:val="Нет списка35"/>
    <w:next w:val="a2"/>
    <w:uiPriority w:val="99"/>
    <w:semiHidden/>
    <w:unhideWhenUsed/>
    <w:rsid w:val="002C3EC4"/>
  </w:style>
  <w:style w:type="numbering" w:customStyle="1" w:styleId="115">
    <w:name w:val="Нет списка115"/>
    <w:next w:val="a2"/>
    <w:uiPriority w:val="99"/>
    <w:semiHidden/>
    <w:unhideWhenUsed/>
    <w:rsid w:val="002C3EC4"/>
  </w:style>
  <w:style w:type="numbering" w:customStyle="1" w:styleId="215">
    <w:name w:val="Нет списка215"/>
    <w:next w:val="a2"/>
    <w:uiPriority w:val="99"/>
    <w:semiHidden/>
    <w:unhideWhenUsed/>
    <w:rsid w:val="002C3EC4"/>
  </w:style>
  <w:style w:type="numbering" w:customStyle="1" w:styleId="45">
    <w:name w:val="Нет списка45"/>
    <w:next w:val="a2"/>
    <w:uiPriority w:val="99"/>
    <w:semiHidden/>
    <w:unhideWhenUsed/>
    <w:rsid w:val="002C3EC4"/>
  </w:style>
  <w:style w:type="numbering" w:customStyle="1" w:styleId="54">
    <w:name w:val="Нет списка54"/>
    <w:next w:val="a2"/>
    <w:uiPriority w:val="99"/>
    <w:semiHidden/>
    <w:unhideWhenUsed/>
    <w:rsid w:val="002C3EC4"/>
  </w:style>
  <w:style w:type="numbering" w:customStyle="1" w:styleId="124">
    <w:name w:val="Нет списка124"/>
    <w:next w:val="a2"/>
    <w:uiPriority w:val="99"/>
    <w:semiHidden/>
    <w:unhideWhenUsed/>
    <w:rsid w:val="002C3EC4"/>
  </w:style>
  <w:style w:type="numbering" w:customStyle="1" w:styleId="224">
    <w:name w:val="Нет списка224"/>
    <w:next w:val="a2"/>
    <w:uiPriority w:val="99"/>
    <w:semiHidden/>
    <w:unhideWhenUsed/>
    <w:rsid w:val="002C3EC4"/>
  </w:style>
  <w:style w:type="numbering" w:customStyle="1" w:styleId="314">
    <w:name w:val="Нет списка314"/>
    <w:next w:val="a2"/>
    <w:uiPriority w:val="99"/>
    <w:semiHidden/>
    <w:unhideWhenUsed/>
    <w:rsid w:val="002C3EC4"/>
  </w:style>
  <w:style w:type="numbering" w:customStyle="1" w:styleId="1114">
    <w:name w:val="Нет списка1114"/>
    <w:next w:val="a2"/>
    <w:uiPriority w:val="99"/>
    <w:semiHidden/>
    <w:unhideWhenUsed/>
    <w:rsid w:val="002C3EC4"/>
  </w:style>
  <w:style w:type="numbering" w:customStyle="1" w:styleId="2114">
    <w:name w:val="Нет списка2114"/>
    <w:next w:val="a2"/>
    <w:uiPriority w:val="99"/>
    <w:semiHidden/>
    <w:unhideWhenUsed/>
    <w:rsid w:val="002C3EC4"/>
  </w:style>
  <w:style w:type="numbering" w:customStyle="1" w:styleId="414">
    <w:name w:val="Нет списка414"/>
    <w:next w:val="a2"/>
    <w:uiPriority w:val="99"/>
    <w:semiHidden/>
    <w:unhideWhenUsed/>
    <w:rsid w:val="002C3EC4"/>
  </w:style>
  <w:style w:type="numbering" w:customStyle="1" w:styleId="62">
    <w:name w:val="Нет списка62"/>
    <w:next w:val="a2"/>
    <w:uiPriority w:val="99"/>
    <w:semiHidden/>
    <w:unhideWhenUsed/>
    <w:rsid w:val="002C3EC4"/>
  </w:style>
  <w:style w:type="numbering" w:customStyle="1" w:styleId="72">
    <w:name w:val="Нет списка72"/>
    <w:next w:val="a2"/>
    <w:uiPriority w:val="99"/>
    <w:semiHidden/>
    <w:unhideWhenUsed/>
    <w:rsid w:val="002C3EC4"/>
  </w:style>
  <w:style w:type="numbering" w:customStyle="1" w:styleId="132">
    <w:name w:val="Нет списка132"/>
    <w:next w:val="a2"/>
    <w:uiPriority w:val="99"/>
    <w:semiHidden/>
    <w:unhideWhenUsed/>
    <w:rsid w:val="002C3EC4"/>
  </w:style>
  <w:style w:type="numbering" w:customStyle="1" w:styleId="232">
    <w:name w:val="Нет списка232"/>
    <w:next w:val="a2"/>
    <w:uiPriority w:val="99"/>
    <w:semiHidden/>
    <w:unhideWhenUsed/>
    <w:rsid w:val="002C3EC4"/>
  </w:style>
  <w:style w:type="numbering" w:customStyle="1" w:styleId="3221">
    <w:name w:val="Нет списка322"/>
    <w:next w:val="a2"/>
    <w:uiPriority w:val="99"/>
    <w:semiHidden/>
    <w:unhideWhenUsed/>
    <w:rsid w:val="002C3EC4"/>
  </w:style>
  <w:style w:type="numbering" w:customStyle="1" w:styleId="1122">
    <w:name w:val="Нет списка1122"/>
    <w:next w:val="a2"/>
    <w:uiPriority w:val="99"/>
    <w:semiHidden/>
    <w:unhideWhenUsed/>
    <w:rsid w:val="002C3EC4"/>
  </w:style>
  <w:style w:type="numbering" w:customStyle="1" w:styleId="2122">
    <w:name w:val="Нет списка2122"/>
    <w:next w:val="a2"/>
    <w:uiPriority w:val="99"/>
    <w:semiHidden/>
    <w:unhideWhenUsed/>
    <w:rsid w:val="002C3EC4"/>
  </w:style>
  <w:style w:type="numbering" w:customStyle="1" w:styleId="422">
    <w:name w:val="Нет списка422"/>
    <w:next w:val="a2"/>
    <w:uiPriority w:val="99"/>
    <w:semiHidden/>
    <w:unhideWhenUsed/>
    <w:rsid w:val="002C3EC4"/>
  </w:style>
  <w:style w:type="numbering" w:customStyle="1" w:styleId="512">
    <w:name w:val="Нет списка512"/>
    <w:next w:val="a2"/>
    <w:uiPriority w:val="99"/>
    <w:semiHidden/>
    <w:unhideWhenUsed/>
    <w:rsid w:val="002C3EC4"/>
  </w:style>
  <w:style w:type="numbering" w:customStyle="1" w:styleId="1212">
    <w:name w:val="Нет списка1212"/>
    <w:next w:val="a2"/>
    <w:uiPriority w:val="99"/>
    <w:semiHidden/>
    <w:unhideWhenUsed/>
    <w:rsid w:val="002C3EC4"/>
  </w:style>
  <w:style w:type="numbering" w:customStyle="1" w:styleId="2212">
    <w:name w:val="Нет списка2212"/>
    <w:next w:val="a2"/>
    <w:uiPriority w:val="99"/>
    <w:semiHidden/>
    <w:unhideWhenUsed/>
    <w:rsid w:val="002C3EC4"/>
  </w:style>
  <w:style w:type="numbering" w:customStyle="1" w:styleId="31120">
    <w:name w:val="Нет списка3112"/>
    <w:next w:val="a2"/>
    <w:uiPriority w:val="99"/>
    <w:semiHidden/>
    <w:unhideWhenUsed/>
    <w:rsid w:val="002C3EC4"/>
  </w:style>
  <w:style w:type="numbering" w:customStyle="1" w:styleId="11113">
    <w:name w:val="Нет списка11113"/>
    <w:next w:val="a2"/>
    <w:uiPriority w:val="99"/>
    <w:semiHidden/>
    <w:unhideWhenUsed/>
    <w:rsid w:val="002C3EC4"/>
  </w:style>
  <w:style w:type="numbering" w:customStyle="1" w:styleId="21112">
    <w:name w:val="Нет списка21112"/>
    <w:next w:val="a2"/>
    <w:uiPriority w:val="99"/>
    <w:semiHidden/>
    <w:unhideWhenUsed/>
    <w:rsid w:val="002C3EC4"/>
  </w:style>
  <w:style w:type="numbering" w:customStyle="1" w:styleId="4112">
    <w:name w:val="Нет списка4112"/>
    <w:next w:val="a2"/>
    <w:uiPriority w:val="99"/>
    <w:semiHidden/>
    <w:unhideWhenUsed/>
    <w:rsid w:val="002C3EC4"/>
  </w:style>
  <w:style w:type="numbering" w:customStyle="1" w:styleId="82">
    <w:name w:val="Нет списка82"/>
    <w:next w:val="a2"/>
    <w:uiPriority w:val="99"/>
    <w:semiHidden/>
    <w:unhideWhenUsed/>
    <w:rsid w:val="002C3EC4"/>
  </w:style>
  <w:style w:type="numbering" w:customStyle="1" w:styleId="142">
    <w:name w:val="Нет списка142"/>
    <w:next w:val="a2"/>
    <w:uiPriority w:val="99"/>
    <w:semiHidden/>
    <w:unhideWhenUsed/>
    <w:rsid w:val="002C3EC4"/>
  </w:style>
  <w:style w:type="numbering" w:customStyle="1" w:styleId="242">
    <w:name w:val="Нет списка242"/>
    <w:next w:val="a2"/>
    <w:uiPriority w:val="99"/>
    <w:semiHidden/>
    <w:unhideWhenUsed/>
    <w:rsid w:val="002C3EC4"/>
  </w:style>
  <w:style w:type="numbering" w:customStyle="1" w:styleId="332">
    <w:name w:val="Нет списка332"/>
    <w:next w:val="a2"/>
    <w:uiPriority w:val="99"/>
    <w:semiHidden/>
    <w:unhideWhenUsed/>
    <w:rsid w:val="002C3EC4"/>
  </w:style>
  <w:style w:type="numbering" w:customStyle="1" w:styleId="1132">
    <w:name w:val="Нет списка1132"/>
    <w:next w:val="a2"/>
    <w:uiPriority w:val="99"/>
    <w:semiHidden/>
    <w:unhideWhenUsed/>
    <w:rsid w:val="002C3EC4"/>
  </w:style>
  <w:style w:type="numbering" w:customStyle="1" w:styleId="2132">
    <w:name w:val="Нет списка2132"/>
    <w:next w:val="a2"/>
    <w:uiPriority w:val="99"/>
    <w:semiHidden/>
    <w:unhideWhenUsed/>
    <w:rsid w:val="002C3EC4"/>
  </w:style>
  <w:style w:type="numbering" w:customStyle="1" w:styleId="432">
    <w:name w:val="Нет списка432"/>
    <w:next w:val="a2"/>
    <w:uiPriority w:val="99"/>
    <w:semiHidden/>
    <w:unhideWhenUsed/>
    <w:rsid w:val="002C3EC4"/>
  </w:style>
  <w:style w:type="numbering" w:customStyle="1" w:styleId="522">
    <w:name w:val="Нет списка522"/>
    <w:next w:val="a2"/>
    <w:uiPriority w:val="99"/>
    <w:semiHidden/>
    <w:unhideWhenUsed/>
    <w:rsid w:val="002C3EC4"/>
  </w:style>
  <w:style w:type="numbering" w:customStyle="1" w:styleId="1222">
    <w:name w:val="Нет списка1222"/>
    <w:next w:val="a2"/>
    <w:uiPriority w:val="99"/>
    <w:semiHidden/>
    <w:unhideWhenUsed/>
    <w:rsid w:val="002C3EC4"/>
  </w:style>
  <w:style w:type="numbering" w:customStyle="1" w:styleId="2222">
    <w:name w:val="Нет списка2222"/>
    <w:next w:val="a2"/>
    <w:uiPriority w:val="99"/>
    <w:semiHidden/>
    <w:unhideWhenUsed/>
    <w:rsid w:val="002C3EC4"/>
  </w:style>
  <w:style w:type="numbering" w:customStyle="1" w:styleId="3122">
    <w:name w:val="Нет списка3122"/>
    <w:next w:val="a2"/>
    <w:uiPriority w:val="99"/>
    <w:semiHidden/>
    <w:unhideWhenUsed/>
    <w:rsid w:val="002C3EC4"/>
  </w:style>
  <w:style w:type="numbering" w:customStyle="1" w:styleId="11122">
    <w:name w:val="Нет списка11122"/>
    <w:next w:val="a2"/>
    <w:uiPriority w:val="99"/>
    <w:semiHidden/>
    <w:unhideWhenUsed/>
    <w:rsid w:val="002C3EC4"/>
  </w:style>
  <w:style w:type="numbering" w:customStyle="1" w:styleId="21122">
    <w:name w:val="Нет списка21122"/>
    <w:next w:val="a2"/>
    <w:uiPriority w:val="99"/>
    <w:semiHidden/>
    <w:unhideWhenUsed/>
    <w:rsid w:val="002C3EC4"/>
  </w:style>
  <w:style w:type="numbering" w:customStyle="1" w:styleId="4122">
    <w:name w:val="Нет списка4122"/>
    <w:next w:val="a2"/>
    <w:uiPriority w:val="99"/>
    <w:semiHidden/>
    <w:unhideWhenUsed/>
    <w:rsid w:val="002C3EC4"/>
  </w:style>
  <w:style w:type="table" w:customStyle="1" w:styleId="36">
    <w:name w:val="Сетка таблицы36"/>
    <w:basedOn w:val="a1"/>
    <w:uiPriority w:val="59"/>
    <w:rsid w:val="00986B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">
    <w:name w:val="Нет списка17"/>
    <w:next w:val="a2"/>
    <w:uiPriority w:val="99"/>
    <w:semiHidden/>
    <w:unhideWhenUsed/>
    <w:rsid w:val="00462F37"/>
  </w:style>
  <w:style w:type="character" w:customStyle="1" w:styleId="markedcontent">
    <w:name w:val="markedcontent"/>
    <w:basedOn w:val="a0"/>
    <w:rsid w:val="00462F37"/>
  </w:style>
  <w:style w:type="table" w:customStyle="1" w:styleId="90">
    <w:name w:val="Сетка таблицы9"/>
    <w:basedOn w:val="a1"/>
    <w:next w:val="a3"/>
    <w:uiPriority w:val="59"/>
    <w:rsid w:val="00462F3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rmal (Web)"/>
    <w:basedOn w:val="a"/>
    <w:uiPriority w:val="99"/>
    <w:unhideWhenUsed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3">
    <w:name w:val="Нормальный (таблица)"/>
    <w:basedOn w:val="a"/>
    <w:next w:val="a"/>
    <w:uiPriority w:val="99"/>
    <w:rsid w:val="00462F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3">
    <w:name w:val="xl63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462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462F3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2">
    <w:name w:val="xl72"/>
    <w:basedOn w:val="a"/>
    <w:rsid w:val="00462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4">
    <w:name w:val="xl74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4">
    <w:name w:val="xl8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5">
    <w:name w:val="xl95"/>
    <w:basedOn w:val="a"/>
    <w:rsid w:val="00462F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462F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7">
    <w:name w:val="xl97"/>
    <w:basedOn w:val="a"/>
    <w:rsid w:val="00462F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8">
    <w:name w:val="xl98"/>
    <w:basedOn w:val="a"/>
    <w:rsid w:val="00462F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"/>
    <w:rsid w:val="00462F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"/>
    <w:rsid w:val="00462F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1">
    <w:name w:val="xl101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8">
    <w:name w:val="xl108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6">
    <w:name w:val="xl12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8">
    <w:name w:val="xl128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9">
    <w:name w:val="xl12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3">
    <w:name w:val="xl13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4">
    <w:name w:val="xl134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5">
    <w:name w:val="xl135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6">
    <w:name w:val="xl136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7">
    <w:name w:val="xl137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8">
    <w:name w:val="xl138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9">
    <w:name w:val="xl13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0">
    <w:name w:val="xl140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1">
    <w:name w:val="xl141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3">
    <w:name w:val="xl143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4">
    <w:name w:val="xl144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5">
    <w:name w:val="xl145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6">
    <w:name w:val="xl146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8">
    <w:name w:val="xl14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9">
    <w:name w:val="xl149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0">
    <w:name w:val="xl150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1">
    <w:name w:val="xl151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2">
    <w:name w:val="xl152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3">
    <w:name w:val="xl153"/>
    <w:basedOn w:val="a"/>
    <w:rsid w:val="00462F37"/>
    <w:pPr>
      <w:pBdr>
        <w:top w:val="single" w:sz="4" w:space="0" w:color="auto"/>
        <w:bottom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4">
    <w:name w:val="xl154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7">
    <w:name w:val="xl157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8">
    <w:name w:val="xl158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59">
    <w:name w:val="xl159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0">
    <w:name w:val="xl160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1">
    <w:name w:val="xl161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2">
    <w:name w:val="xl16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163">
    <w:name w:val="xl163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4">
    <w:name w:val="xl164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5">
    <w:name w:val="xl165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7">
    <w:name w:val="xl167"/>
    <w:basedOn w:val="a"/>
    <w:rsid w:val="00462F37"/>
    <w:pPr>
      <w:pBdr>
        <w:left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8">
    <w:name w:val="xl168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79646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9">
    <w:name w:val="xl169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0">
    <w:name w:val="xl170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1">
    <w:name w:val="xl171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2">
    <w:name w:val="xl172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5">
    <w:name w:val="xl175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462F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8">
    <w:name w:val="xl178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462F3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"/>
    <w:rsid w:val="00462F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"/>
    <w:rsid w:val="00462F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"/>
    <w:rsid w:val="00462F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0">
    <w:name w:val="xl190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1">
    <w:name w:val="xl191"/>
    <w:basedOn w:val="a"/>
    <w:rsid w:val="00462F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2">
    <w:name w:val="xl192"/>
    <w:basedOn w:val="a"/>
    <w:rsid w:val="00462F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ody Text"/>
    <w:basedOn w:val="a"/>
    <w:link w:val="18"/>
    <w:rsid w:val="00462F3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Основной текст Знак"/>
    <w:basedOn w:val="a0"/>
    <w:uiPriority w:val="99"/>
    <w:semiHidden/>
    <w:rsid w:val="00462F37"/>
  </w:style>
  <w:style w:type="character" w:customStyle="1" w:styleId="18">
    <w:name w:val="Основной текст Знак1"/>
    <w:link w:val="af4"/>
    <w:locked/>
    <w:rsid w:val="00462F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462F37"/>
    <w:rPr>
      <w:rFonts w:ascii="Tahoma" w:eastAsia="Calibri" w:hAnsi="Tahoma" w:cs="Tahoma"/>
      <w:sz w:val="16"/>
      <w:szCs w:val="16"/>
    </w:rPr>
  </w:style>
  <w:style w:type="paragraph" w:styleId="af7">
    <w:name w:val="Document Map"/>
    <w:basedOn w:val="a"/>
    <w:link w:val="af6"/>
    <w:uiPriority w:val="99"/>
    <w:semiHidden/>
    <w:unhideWhenUsed/>
    <w:rsid w:val="00462F3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19">
    <w:name w:val="Схема документа Знак1"/>
    <w:basedOn w:val="a0"/>
    <w:uiPriority w:val="99"/>
    <w:semiHidden/>
    <w:rsid w:val="00462F37"/>
    <w:rPr>
      <w:rFonts w:ascii="Segoe UI" w:hAnsi="Segoe UI" w:cs="Segoe UI"/>
      <w:sz w:val="16"/>
      <w:szCs w:val="16"/>
    </w:rPr>
  </w:style>
  <w:style w:type="character" w:customStyle="1" w:styleId="1a">
    <w:name w:val="Заголовок №1_"/>
    <w:basedOn w:val="a0"/>
    <w:link w:val="1b"/>
    <w:rsid w:val="00462F37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b">
    <w:name w:val="Заголовок №1"/>
    <w:basedOn w:val="a"/>
    <w:link w:val="1a"/>
    <w:rsid w:val="00462F37"/>
    <w:pPr>
      <w:shd w:val="clear" w:color="auto" w:fill="FFFFFF"/>
      <w:spacing w:before="960" w:after="0" w:line="322" w:lineRule="exact"/>
      <w:jc w:val="center"/>
      <w:outlineLvl w:val="0"/>
    </w:pPr>
    <w:rPr>
      <w:rFonts w:eastAsia="Times New Roman" w:cs="Times New Roman"/>
      <w:sz w:val="26"/>
      <w:szCs w:val="26"/>
    </w:rPr>
  </w:style>
  <w:style w:type="character" w:customStyle="1" w:styleId="af8">
    <w:name w:val="Основной текст_"/>
    <w:basedOn w:val="a0"/>
    <w:link w:val="27"/>
    <w:rsid w:val="00462F37"/>
    <w:rPr>
      <w:rFonts w:eastAsia="Times New Roman" w:cs="Times New Roman"/>
      <w:sz w:val="25"/>
      <w:szCs w:val="25"/>
      <w:shd w:val="clear" w:color="auto" w:fill="FFFFFF"/>
    </w:rPr>
  </w:style>
  <w:style w:type="paragraph" w:customStyle="1" w:styleId="27">
    <w:name w:val="Основной текст2"/>
    <w:basedOn w:val="a"/>
    <w:link w:val="af8"/>
    <w:rsid w:val="00462F37"/>
    <w:pPr>
      <w:shd w:val="clear" w:color="auto" w:fill="FFFFFF"/>
      <w:spacing w:after="0" w:line="322" w:lineRule="exact"/>
    </w:pPr>
    <w:rPr>
      <w:rFonts w:eastAsia="Times New Roman" w:cs="Times New Roman"/>
      <w:sz w:val="25"/>
      <w:szCs w:val="25"/>
    </w:rPr>
  </w:style>
  <w:style w:type="paragraph" w:customStyle="1" w:styleId="s16">
    <w:name w:val="s_16"/>
    <w:basedOn w:val="a"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892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DC7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numbering" w:customStyle="1" w:styleId="180">
    <w:name w:val="Нет списка18"/>
    <w:next w:val="a2"/>
    <w:uiPriority w:val="99"/>
    <w:semiHidden/>
    <w:unhideWhenUsed/>
    <w:rsid w:val="00C571AB"/>
  </w:style>
  <w:style w:type="table" w:customStyle="1" w:styleId="101">
    <w:name w:val="Сетка таблицы10"/>
    <w:basedOn w:val="a1"/>
    <w:next w:val="a3"/>
    <w:uiPriority w:val="59"/>
    <w:rsid w:val="00C571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uiPriority w:val="20"/>
    <w:qFormat/>
    <w:rsid w:val="000F19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D3C9B-40AB-405F-B4CB-D57B27C17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1120</TotalTime>
  <Pages>1</Pages>
  <Words>6307</Words>
  <Characters>35954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Антонина Максимовна</cp:lastModifiedBy>
  <cp:revision>83</cp:revision>
  <cp:lastPrinted>2023-07-31T05:44:00Z</cp:lastPrinted>
  <dcterms:created xsi:type="dcterms:W3CDTF">2022-11-11T11:37:00Z</dcterms:created>
  <dcterms:modified xsi:type="dcterms:W3CDTF">2023-08-17T07:59:00Z</dcterms:modified>
</cp:coreProperties>
</file>