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53462F" w:rsidRPr="00CC4EA9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647554">
        <w:rPr>
          <w:color w:val="000000" w:themeColor="text1"/>
          <w:sz w:val="28"/>
          <w:szCs w:val="28"/>
        </w:rPr>
        <w:t xml:space="preserve"> </w:t>
      </w:r>
      <w:r w:rsidR="00C063B2">
        <w:rPr>
          <w:color w:val="000000" w:themeColor="text1"/>
          <w:sz w:val="28"/>
          <w:szCs w:val="28"/>
        </w:rPr>
        <w:t xml:space="preserve">   </w:t>
      </w:r>
      <w:r w:rsidR="007A0370">
        <w:rPr>
          <w:color w:val="000000" w:themeColor="text1"/>
          <w:sz w:val="28"/>
          <w:szCs w:val="28"/>
        </w:rPr>
        <w:t>05</w:t>
      </w:r>
      <w:r w:rsidR="00843A9D">
        <w:rPr>
          <w:color w:val="000000" w:themeColor="text1"/>
          <w:sz w:val="28"/>
          <w:szCs w:val="28"/>
        </w:rPr>
        <w:t>.05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4D29BE">
        <w:rPr>
          <w:color w:val="000000" w:themeColor="text1"/>
          <w:sz w:val="28"/>
          <w:szCs w:val="28"/>
        </w:rPr>
        <w:t>23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F1583B">
        <w:rPr>
          <w:color w:val="000000" w:themeColor="text1"/>
          <w:sz w:val="28"/>
          <w:szCs w:val="28"/>
        </w:rPr>
        <w:t>660</w:t>
      </w:r>
      <w:r w:rsidR="004B1F72" w:rsidRPr="00BC3E00">
        <w:rPr>
          <w:color w:val="000000" w:themeColor="text1"/>
          <w:sz w:val="28"/>
          <w:szCs w:val="28"/>
        </w:rPr>
        <w:t>/</w:t>
      </w:r>
      <w:r w:rsidR="00843A9D">
        <w:rPr>
          <w:color w:val="000000" w:themeColor="text1"/>
          <w:sz w:val="28"/>
          <w:szCs w:val="28"/>
        </w:rPr>
        <w:t>5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BD19E7" w:rsidRDefault="00BA562C" w:rsidP="00DB2C50">
      <w:pPr>
        <w:ind w:firstLine="567"/>
        <w:jc w:val="both"/>
        <w:rPr>
          <w:sz w:val="28"/>
          <w:szCs w:val="28"/>
        </w:rPr>
      </w:pPr>
      <w:r w:rsidRPr="00B75932">
        <w:rPr>
          <w:color w:val="000000" w:themeColor="text1"/>
          <w:sz w:val="28"/>
          <w:szCs w:val="28"/>
        </w:rPr>
        <w:t xml:space="preserve"> </w:t>
      </w:r>
      <w:r w:rsidR="00573DC5" w:rsidRPr="00B75932">
        <w:rPr>
          <w:sz w:val="28"/>
          <w:szCs w:val="28"/>
        </w:rPr>
        <w:t xml:space="preserve"> </w:t>
      </w:r>
    </w:p>
    <w:p w:rsidR="002A6AF6" w:rsidRDefault="002A6AF6" w:rsidP="00DB2C50">
      <w:pPr>
        <w:ind w:firstLine="567"/>
        <w:jc w:val="both"/>
        <w:rPr>
          <w:sz w:val="28"/>
          <w:szCs w:val="28"/>
        </w:rPr>
      </w:pPr>
    </w:p>
    <w:p w:rsidR="002A6AF6" w:rsidRDefault="002A6AF6" w:rsidP="002A6AF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</w:t>
      </w:r>
    </w:p>
    <w:p w:rsidR="002A6AF6" w:rsidRPr="00BD19E7" w:rsidRDefault="002A6AF6" w:rsidP="002A6AF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от 13.10.2021 № 1607/10</w:t>
      </w:r>
    </w:p>
    <w:p w:rsidR="00DF6A83" w:rsidRDefault="00F1583B" w:rsidP="00DF6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6393" w:rsidRPr="00843A9D" w:rsidRDefault="00A16393" w:rsidP="00DF6A83">
      <w:pPr>
        <w:jc w:val="both"/>
        <w:rPr>
          <w:sz w:val="28"/>
          <w:szCs w:val="28"/>
        </w:rPr>
      </w:pPr>
    </w:p>
    <w:p w:rsidR="00843A9D" w:rsidRDefault="00DF6A83" w:rsidP="00535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393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постановлениями Правительства Российской Федерации от 02.11.2000 № 841 «Об утверждении Положения о подготовке населения в области гражданской обороны», от 21.01.2023 № 51 «О внесении изменений в постановление Правительства Российской Федерации от 2 ноября 2000 № 841; руководствуясь Уставом муниципального образования городской округ Зарайск Московской области; учитывая письмо Главного управления МЧС России по Московской области от 15.03.2023 № ИВ-139-7497,</w:t>
      </w:r>
    </w:p>
    <w:p w:rsidR="00535EED" w:rsidRDefault="00535EED" w:rsidP="00535EED">
      <w:pPr>
        <w:jc w:val="both"/>
        <w:rPr>
          <w:sz w:val="28"/>
          <w:szCs w:val="28"/>
        </w:rPr>
      </w:pPr>
    </w:p>
    <w:p w:rsidR="00A16393" w:rsidRPr="00535EED" w:rsidRDefault="00DF531D" w:rsidP="00140A7B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35EED" w:rsidRPr="00535EED" w:rsidRDefault="00535EED" w:rsidP="00535EED">
      <w:pPr>
        <w:keepNext/>
        <w:keepLines/>
        <w:jc w:val="both"/>
        <w:rPr>
          <w:sz w:val="28"/>
          <w:szCs w:val="28"/>
        </w:rPr>
      </w:pPr>
    </w:p>
    <w:p w:rsidR="00A16393" w:rsidRPr="00535EED" w:rsidRDefault="00A16393" w:rsidP="00535EED">
      <w:pPr>
        <w:keepNext/>
        <w:keepLines/>
        <w:numPr>
          <w:ilvl w:val="0"/>
          <w:numId w:val="42"/>
        </w:numPr>
        <w:suppressAutoHyphens/>
        <w:ind w:left="0" w:firstLine="709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Внести в постановление главы городского округа Зарайск Московской   области от 13.10.2021 № 1607/10 «Об организации подготовки  населения в  области  гражданской  обороны и защиты от чрезвычайных ситуаций природного и техногенного характера на территории городского округа Зарайск Московской области» (далее – Постановление) следующие изменения:</w:t>
      </w:r>
    </w:p>
    <w:p w:rsidR="00A16393" w:rsidRPr="00535EED" w:rsidRDefault="00A16393" w:rsidP="00535EED">
      <w:pPr>
        <w:keepNext/>
        <w:keepLines/>
        <w:numPr>
          <w:ilvl w:val="1"/>
          <w:numId w:val="42"/>
        </w:numPr>
        <w:suppressAutoHyphens/>
        <w:ind w:left="0" w:firstLine="851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Наименование постановления изложить в следующей редакции «Об организации подготовки населения в области гражданской обороны на территории городского округа Зарайск Московской области»;</w:t>
      </w:r>
    </w:p>
    <w:p w:rsidR="00A16393" w:rsidRPr="00535EED" w:rsidRDefault="00A16393" w:rsidP="00535EED">
      <w:pPr>
        <w:keepNext/>
        <w:widowControl w:val="0"/>
        <w:numPr>
          <w:ilvl w:val="1"/>
          <w:numId w:val="42"/>
        </w:numPr>
        <w:suppressAutoHyphens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Исключить подпункт 2) пункта 1 постановления;</w:t>
      </w:r>
    </w:p>
    <w:p w:rsidR="00A16393" w:rsidRPr="00535EED" w:rsidRDefault="00A16393" w:rsidP="00535EED">
      <w:pPr>
        <w:keepNext/>
        <w:widowControl w:val="0"/>
        <w:numPr>
          <w:ilvl w:val="1"/>
          <w:numId w:val="42"/>
        </w:numPr>
        <w:suppressAutoHyphens/>
        <w:ind w:left="0" w:firstLine="709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В подпункте 1) пункта 2 постановления слова «утвержденными Положениями» заменить словами «утвержденным Положением»;</w:t>
      </w:r>
    </w:p>
    <w:p w:rsidR="00A16393" w:rsidRPr="00535EED" w:rsidRDefault="00A16393" w:rsidP="00535EED">
      <w:pPr>
        <w:keepNext/>
        <w:widowControl w:val="0"/>
        <w:numPr>
          <w:ilvl w:val="1"/>
          <w:numId w:val="42"/>
        </w:numPr>
        <w:suppressAutoHyphens/>
        <w:ind w:left="0" w:firstLine="709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Признать утратившим силу приложение 2 к постановлению «Положение об организации подготовки населения городского округа Зарайск Московской области в области защиты от чрезвычайных ситуаций природного и техногенного характера»;</w:t>
      </w:r>
    </w:p>
    <w:p w:rsidR="00A16393" w:rsidRPr="00535EED" w:rsidRDefault="00A16393" w:rsidP="00535EED">
      <w:pPr>
        <w:keepNext/>
        <w:widowControl w:val="0"/>
        <w:numPr>
          <w:ilvl w:val="1"/>
          <w:numId w:val="42"/>
        </w:numPr>
        <w:suppressAutoHyphens/>
        <w:ind w:left="0" w:firstLine="709"/>
        <w:jc w:val="both"/>
        <w:rPr>
          <w:sz w:val="28"/>
          <w:szCs w:val="28"/>
        </w:rPr>
      </w:pPr>
      <w:r w:rsidRPr="00535EED">
        <w:rPr>
          <w:sz w:val="28"/>
          <w:szCs w:val="28"/>
        </w:rPr>
        <w:t xml:space="preserve">В приложении 1 к постановлению «Положение об организации </w:t>
      </w:r>
      <w:r w:rsidRPr="00535EED">
        <w:rPr>
          <w:sz w:val="28"/>
          <w:szCs w:val="28"/>
        </w:rPr>
        <w:lastRenderedPageBreak/>
        <w:t>подготовки населения городского округа Зарайск Московской области в области гражданской обороны» (далее</w:t>
      </w:r>
      <w:r w:rsidR="00140A7B">
        <w:rPr>
          <w:sz w:val="28"/>
          <w:szCs w:val="28"/>
        </w:rPr>
        <w:t xml:space="preserve"> – </w:t>
      </w:r>
      <w:r w:rsidRPr="00535EED">
        <w:rPr>
          <w:sz w:val="28"/>
          <w:szCs w:val="28"/>
        </w:rPr>
        <w:t>Положение):</w:t>
      </w:r>
    </w:p>
    <w:p w:rsidR="00A16393" w:rsidRPr="00535EED" w:rsidRDefault="00A16393" w:rsidP="00535EED">
      <w:pPr>
        <w:keepNext/>
        <w:ind w:firstLine="709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а) в пункте 2:</w:t>
      </w:r>
    </w:p>
    <w:p w:rsidR="00A16393" w:rsidRPr="00535EED" w:rsidRDefault="00A16393" w:rsidP="00535EED">
      <w:pPr>
        <w:keepNext/>
        <w:ind w:firstLine="709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в подпункте «б» после слова «навыков» дополнить словами «лиц, указанных в подпунктах «а» и «б</w:t>
      </w:r>
      <w:r w:rsidR="00140A7B">
        <w:rPr>
          <w:sz w:val="28"/>
          <w:szCs w:val="28"/>
        </w:rPr>
        <w:t>» пункта 3 настоящего Положения</w:t>
      </w:r>
      <w:r w:rsidRPr="00535EED">
        <w:rPr>
          <w:sz w:val="28"/>
          <w:szCs w:val="28"/>
        </w:rPr>
        <w:t>»;</w:t>
      </w:r>
    </w:p>
    <w:p w:rsidR="00A16393" w:rsidRPr="00535EED" w:rsidRDefault="00A16393" w:rsidP="00535EED">
      <w:pPr>
        <w:keepNext/>
        <w:ind w:firstLine="709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подпункт «в» признать утратившим силу;</w:t>
      </w:r>
    </w:p>
    <w:p w:rsidR="00A16393" w:rsidRPr="00535EED" w:rsidRDefault="00A16393" w:rsidP="00535EED">
      <w:pPr>
        <w:keepNext/>
        <w:ind w:firstLine="709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б) в пункте 3:</w:t>
      </w:r>
    </w:p>
    <w:p w:rsidR="00A16393" w:rsidRPr="00535EED" w:rsidRDefault="00A16393" w:rsidP="00535EED">
      <w:pPr>
        <w:keepNext/>
        <w:ind w:firstLine="709"/>
        <w:jc w:val="both"/>
        <w:rPr>
          <w:sz w:val="28"/>
          <w:szCs w:val="28"/>
        </w:rPr>
      </w:pPr>
      <w:r w:rsidRPr="00535EED">
        <w:rPr>
          <w:sz w:val="28"/>
          <w:szCs w:val="28"/>
        </w:rPr>
        <w:t xml:space="preserve">подпункт «б» и «в» изложить в следующей редакции: </w:t>
      </w:r>
    </w:p>
    <w:p w:rsidR="00A16393" w:rsidRPr="00535EED" w:rsidRDefault="00A16393" w:rsidP="00535EED">
      <w:pPr>
        <w:keepNext/>
        <w:ind w:firstLine="709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«б) работники органов местного самоуправления городского округа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сборных и приемных эвакуационных пунктов, промежуточных пунктов эвакуации, а также комиссий по вопросам повышения устойчивости функционирования объектов экономики, руководители, педагогические работники и инструкторы гражданской обороны организаций, осуществляющих образовательную деятельность по дополнительным профессиональным программам в области гражданской обороны, в том числе учебно-методических центров  по гражданской  обороне и чрезвычайным ситуациям субъектов Российской Федерации и курсов гражданской обороны городского округа, а также учебно-консультационных пунктов гражданской обороны городского округа,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A16393" w:rsidRPr="00535EED" w:rsidRDefault="00A16393" w:rsidP="00535EED">
      <w:pPr>
        <w:tabs>
          <w:tab w:val="left" w:pos="9955"/>
        </w:tabs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в) руководители и личный состав формирований и служб»;</w:t>
      </w:r>
    </w:p>
    <w:p w:rsidR="00A16393" w:rsidRPr="00535EED" w:rsidRDefault="00A16393" w:rsidP="00535EED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в) абзацы третий и четвертый пункта 4 изложить в следующей редакции:</w:t>
      </w:r>
    </w:p>
    <w:p w:rsidR="00A16393" w:rsidRPr="00535EED" w:rsidRDefault="00A16393" w:rsidP="00535EED">
      <w:pPr>
        <w:pStyle w:val="38"/>
        <w:shd w:val="clear" w:color="auto" w:fill="auto"/>
        <w:tabs>
          <w:tab w:val="left" w:pos="995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 xml:space="preserve">«Дополнительное профессиональное образование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руководителей формирований и служб, а также лиц, указанных в подпункте «б» пункта 3 настоящего Положения, проводится не реже одного раза в 5 лет. Для указанных категорий лиц, кроме руководителей формирований и служб, впервые назначенных либо избранных на должность, получение дополнительного профессионального образования в области гражданской обороны обязательно в течении первого года работы. </w:t>
      </w:r>
    </w:p>
    <w:p w:rsidR="00A16393" w:rsidRPr="00535EED" w:rsidRDefault="00A16393" w:rsidP="00535EED">
      <w:pPr>
        <w:tabs>
          <w:tab w:val="left" w:pos="9955"/>
        </w:tabs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 xml:space="preserve">Подготовка групп населения, указанных в подпунктах «а» - «г»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УМЦ ГКУ «СЦ «Звенигород», а также в </w:t>
      </w:r>
      <w:r w:rsidRPr="00535EED">
        <w:rPr>
          <w:sz w:val="28"/>
          <w:szCs w:val="28"/>
        </w:rPr>
        <w:lastRenderedPageBreak/>
        <w:t>организациях по месту работы граждан по программам курсового обучения и инструктажа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программ, примерных программ курсового обучения и инструктажа в области гражданской обороны, утвержденных Министерством Российской Федерации по делам гражданской обороны, чрезвычайным ситуациям и ликвидации</w:t>
      </w:r>
      <w:r w:rsidR="000A58C4">
        <w:rPr>
          <w:sz w:val="28"/>
          <w:szCs w:val="28"/>
        </w:rPr>
        <w:t xml:space="preserve"> последствий стихийных бедствий.</w:t>
      </w:r>
      <w:r w:rsidRPr="00535EED">
        <w:rPr>
          <w:sz w:val="28"/>
          <w:szCs w:val="28"/>
        </w:rPr>
        <w:t>»;</w:t>
      </w:r>
    </w:p>
    <w:p w:rsidR="00A16393" w:rsidRPr="00535EED" w:rsidRDefault="00A16393" w:rsidP="00535EED">
      <w:pPr>
        <w:tabs>
          <w:tab w:val="left" w:pos="9955"/>
        </w:tabs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г) в пункте 6:</w:t>
      </w:r>
    </w:p>
    <w:p w:rsidR="00A16393" w:rsidRPr="00535EED" w:rsidRDefault="00A16393" w:rsidP="00535EED">
      <w:pPr>
        <w:tabs>
          <w:tab w:val="left" w:pos="9955"/>
        </w:tabs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в подпункте «а»:</w:t>
      </w:r>
    </w:p>
    <w:p w:rsidR="00A16393" w:rsidRPr="00535EED" w:rsidRDefault="00A16393" w:rsidP="00535EED">
      <w:pPr>
        <w:tabs>
          <w:tab w:val="left" w:pos="9955"/>
        </w:tabs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абзац второй изложить в следующей редакции:</w:t>
      </w:r>
    </w:p>
    <w:p w:rsidR="00A16393" w:rsidRPr="00535EED" w:rsidRDefault="00A16393" w:rsidP="00535EED">
      <w:pPr>
        <w:pStyle w:val="3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«организует и проводит подготовку населения городского округа в области гражданской обороны;»;</w:t>
      </w:r>
    </w:p>
    <w:p w:rsidR="00A16393" w:rsidRPr="00535EED" w:rsidRDefault="00A16393" w:rsidP="00535EED">
      <w:pPr>
        <w:pStyle w:val="3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в абзаце пятом после слов «за подготовкой» дополнить словами «в области гражданской обороны»;</w:t>
      </w:r>
    </w:p>
    <w:p w:rsidR="00A16393" w:rsidRPr="00535EED" w:rsidRDefault="00A16393" w:rsidP="00535EED">
      <w:pPr>
        <w:pStyle w:val="3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абзац шестой изложить в следующей редакции:</w:t>
      </w:r>
    </w:p>
    <w:p w:rsidR="00A16393" w:rsidRPr="00535EED" w:rsidRDefault="00A16393" w:rsidP="00535EED">
      <w:pPr>
        <w:pStyle w:val="3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«создает, оснащает курсы гражданской обороны и учебно-консультативные пункты по гражданской обороне и организует их деятельность либо обеспечивает дополнительное профессиональное образование или курсовое обучение соответствующих групп населения и оказание населению консультационных услуг в области гражданской обороны в других организациях.»</w:t>
      </w:r>
    </w:p>
    <w:p w:rsidR="00A16393" w:rsidRPr="00535EED" w:rsidRDefault="00A16393" w:rsidP="00535EED">
      <w:pPr>
        <w:pStyle w:val="3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в подпункте «б»:</w:t>
      </w:r>
    </w:p>
    <w:p w:rsidR="00A16393" w:rsidRPr="00535EED" w:rsidRDefault="00A16393" w:rsidP="00535EED">
      <w:pPr>
        <w:pStyle w:val="3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в абзаце втором слова «, а также работников организаций» исключить;</w:t>
      </w:r>
    </w:p>
    <w:p w:rsidR="00A16393" w:rsidRPr="00535EED" w:rsidRDefault="00A16393" w:rsidP="00535EED">
      <w:pPr>
        <w:pStyle w:val="3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в абзаце третьем слова «работников организаций» и слова «, а также» исключить;</w:t>
      </w:r>
    </w:p>
    <w:p w:rsidR="00A16393" w:rsidRPr="00535EED" w:rsidRDefault="00A16393" w:rsidP="00535EED">
      <w:pPr>
        <w:pStyle w:val="3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дополнить абзацем следующего содержания:</w:t>
      </w:r>
    </w:p>
    <w:p w:rsidR="00A16393" w:rsidRPr="00535EED" w:rsidRDefault="00A16393" w:rsidP="00535EED">
      <w:pPr>
        <w:pStyle w:val="3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«организуют дополнительное профессиональное образование или курсовое обучение в области гражданской обороны своих работников из числа лиц, указанных в абзаце третьем пункта 4 настоящего Положения.»</w:t>
      </w:r>
    </w:p>
    <w:p w:rsidR="00A16393" w:rsidRPr="00535EED" w:rsidRDefault="00A16393" w:rsidP="00535EED">
      <w:pPr>
        <w:pStyle w:val="3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1.6. В приложении к указанному Положению в «Формы подготовки в области гражданской обороны населения городского округа Зарайск Московской области (по группам лиц, подлежащих подготовке)»:</w:t>
      </w:r>
    </w:p>
    <w:p w:rsidR="00A16393" w:rsidRPr="00535EED" w:rsidRDefault="00A16393" w:rsidP="00535EED">
      <w:pPr>
        <w:pStyle w:val="3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а) в пункте 2:</w:t>
      </w:r>
    </w:p>
    <w:p w:rsidR="00A16393" w:rsidRPr="00535EED" w:rsidRDefault="00A16393" w:rsidP="00535EED">
      <w:pPr>
        <w:pStyle w:val="3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подпункт «г» после слова «(вебинарах)» дополнить словами «по подготовке в области гражданской обороны»;</w:t>
      </w:r>
    </w:p>
    <w:p w:rsidR="00A16393" w:rsidRPr="00535EED" w:rsidRDefault="00A16393" w:rsidP="00535EED">
      <w:pPr>
        <w:pStyle w:val="3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б) в пункте 3:</w:t>
      </w:r>
    </w:p>
    <w:p w:rsidR="00A16393" w:rsidRPr="00535EED" w:rsidRDefault="00A16393" w:rsidP="00535EED">
      <w:pPr>
        <w:pStyle w:val="3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подпункт «а» изложить в следующей редакции: «дополнительное профессиональное образование или курсовое обучение руководителей формирований и служб на курсах гражданской обороны городского округа, в УМЦ ГКУ МО «СЦ «Звенигород»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ситуаций;»</w:t>
      </w:r>
    </w:p>
    <w:p w:rsidR="00A16393" w:rsidRPr="00535EED" w:rsidRDefault="00A16393" w:rsidP="00535EED">
      <w:pPr>
        <w:pStyle w:val="3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в) в пункте 4:</w:t>
      </w:r>
    </w:p>
    <w:p w:rsidR="00A16393" w:rsidRPr="00535EED" w:rsidRDefault="00A16393" w:rsidP="00535EED">
      <w:pPr>
        <w:pStyle w:val="38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подпункт «а» - признать утратившим силу.</w:t>
      </w:r>
    </w:p>
    <w:p w:rsidR="00A16393" w:rsidRPr="00535EED" w:rsidRDefault="00A16393" w:rsidP="00535EED">
      <w:pPr>
        <w:pStyle w:val="38"/>
        <w:numPr>
          <w:ilvl w:val="0"/>
          <w:numId w:val="4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35EED">
        <w:rPr>
          <w:sz w:val="28"/>
          <w:szCs w:val="28"/>
        </w:rPr>
        <w:t>Настоящее постановление вступает в силу с 1 сентября 2023 г.</w:t>
      </w:r>
    </w:p>
    <w:p w:rsidR="00A16393" w:rsidRPr="00535EED" w:rsidRDefault="00A16393" w:rsidP="00535EED">
      <w:pPr>
        <w:pStyle w:val="38"/>
        <w:numPr>
          <w:ilvl w:val="0"/>
          <w:numId w:val="42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35EED">
        <w:rPr>
          <w:sz w:val="28"/>
          <w:szCs w:val="28"/>
        </w:rPr>
        <w:lastRenderedPageBreak/>
        <w:t>Службе по взаимодействию со СМИ администрации городского Зарайск Московской области разместить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A16393" w:rsidRPr="00535EED" w:rsidRDefault="00A16393" w:rsidP="00535EED">
      <w:pPr>
        <w:keepNext/>
        <w:rPr>
          <w:sz w:val="28"/>
          <w:szCs w:val="28"/>
        </w:rPr>
      </w:pPr>
    </w:p>
    <w:p w:rsidR="00A16393" w:rsidRDefault="000A58C4" w:rsidP="00535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8C4" w:rsidRPr="00535EED" w:rsidRDefault="000A58C4" w:rsidP="00535EED">
      <w:pPr>
        <w:jc w:val="both"/>
        <w:rPr>
          <w:sz w:val="28"/>
          <w:szCs w:val="28"/>
        </w:rPr>
      </w:pPr>
    </w:p>
    <w:p w:rsidR="000A58C4" w:rsidRPr="00843A9D" w:rsidRDefault="000A58C4" w:rsidP="000A58C4">
      <w:pPr>
        <w:jc w:val="both"/>
        <w:rPr>
          <w:color w:val="000000" w:themeColor="text1"/>
          <w:sz w:val="28"/>
          <w:szCs w:val="28"/>
        </w:rPr>
      </w:pPr>
      <w:r w:rsidRPr="00843A9D">
        <w:rPr>
          <w:color w:val="000000" w:themeColor="text1"/>
          <w:sz w:val="28"/>
          <w:szCs w:val="28"/>
        </w:rPr>
        <w:t xml:space="preserve">Глава городского округа </w:t>
      </w:r>
      <w:r>
        <w:rPr>
          <w:color w:val="000000" w:themeColor="text1"/>
          <w:sz w:val="28"/>
          <w:szCs w:val="28"/>
        </w:rPr>
        <w:t xml:space="preserve">Зарайск </w:t>
      </w:r>
      <w:r w:rsidRPr="00843A9D">
        <w:rPr>
          <w:color w:val="000000" w:themeColor="text1"/>
          <w:sz w:val="28"/>
          <w:szCs w:val="28"/>
        </w:rPr>
        <w:t>В.А. Петрущенко</w:t>
      </w:r>
    </w:p>
    <w:p w:rsidR="000A58C4" w:rsidRPr="00843A9D" w:rsidRDefault="000A58C4" w:rsidP="000A58C4">
      <w:pPr>
        <w:jc w:val="both"/>
        <w:outlineLvl w:val="0"/>
        <w:rPr>
          <w:color w:val="000000" w:themeColor="text1"/>
          <w:sz w:val="28"/>
          <w:szCs w:val="28"/>
        </w:rPr>
      </w:pPr>
      <w:r w:rsidRPr="00843A9D">
        <w:rPr>
          <w:color w:val="000000" w:themeColor="text1"/>
          <w:sz w:val="28"/>
          <w:szCs w:val="28"/>
        </w:rPr>
        <w:t>Верно</w:t>
      </w:r>
    </w:p>
    <w:p w:rsidR="000A58C4" w:rsidRPr="00843A9D" w:rsidRDefault="000A58C4" w:rsidP="000A58C4">
      <w:pPr>
        <w:jc w:val="both"/>
        <w:outlineLvl w:val="0"/>
        <w:rPr>
          <w:color w:val="000000" w:themeColor="text1"/>
          <w:sz w:val="28"/>
          <w:szCs w:val="28"/>
        </w:rPr>
      </w:pPr>
      <w:r w:rsidRPr="00843A9D">
        <w:rPr>
          <w:color w:val="000000" w:themeColor="text1"/>
          <w:sz w:val="28"/>
          <w:szCs w:val="28"/>
        </w:rPr>
        <w:t>Начальник службы делопроизводства</w:t>
      </w:r>
      <w:r w:rsidRPr="00843A9D">
        <w:rPr>
          <w:color w:val="000000" w:themeColor="text1"/>
          <w:sz w:val="28"/>
          <w:szCs w:val="28"/>
        </w:rPr>
        <w:tab/>
      </w:r>
      <w:r w:rsidRPr="00843A9D">
        <w:rPr>
          <w:color w:val="000000" w:themeColor="text1"/>
          <w:sz w:val="28"/>
          <w:szCs w:val="28"/>
        </w:rPr>
        <w:tab/>
      </w:r>
      <w:r w:rsidRPr="00843A9D">
        <w:rPr>
          <w:color w:val="000000" w:themeColor="text1"/>
          <w:sz w:val="28"/>
          <w:szCs w:val="28"/>
        </w:rPr>
        <w:tab/>
      </w:r>
      <w:r w:rsidRPr="00843A9D">
        <w:rPr>
          <w:color w:val="000000" w:themeColor="text1"/>
          <w:sz w:val="28"/>
          <w:szCs w:val="28"/>
        </w:rPr>
        <w:tab/>
      </w:r>
      <w:r w:rsidRPr="00843A9D">
        <w:rPr>
          <w:color w:val="000000" w:themeColor="text1"/>
          <w:sz w:val="28"/>
          <w:szCs w:val="28"/>
        </w:rPr>
        <w:tab/>
      </w:r>
      <w:r w:rsidRPr="00843A9D">
        <w:rPr>
          <w:color w:val="000000" w:themeColor="text1"/>
          <w:sz w:val="28"/>
          <w:szCs w:val="28"/>
        </w:rPr>
        <w:tab/>
        <w:t xml:space="preserve">  Л.Б. Ивлева     </w:t>
      </w:r>
    </w:p>
    <w:p w:rsidR="000A58C4" w:rsidRDefault="000A58C4" w:rsidP="000A58C4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</w:t>
      </w:r>
      <w:r w:rsidRPr="00843A9D">
        <w:rPr>
          <w:color w:val="000000" w:themeColor="text1"/>
          <w:sz w:val="28"/>
          <w:szCs w:val="28"/>
        </w:rPr>
        <w:t>.05.2023</w:t>
      </w:r>
    </w:p>
    <w:p w:rsidR="000A58C4" w:rsidRPr="00E37FBD" w:rsidRDefault="000A58C4" w:rsidP="000A58C4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A58C4" w:rsidRPr="00843A9D" w:rsidRDefault="000A58C4" w:rsidP="000A58C4">
      <w:pPr>
        <w:jc w:val="both"/>
        <w:rPr>
          <w:sz w:val="28"/>
          <w:szCs w:val="28"/>
        </w:rPr>
      </w:pPr>
      <w:bookmarkStart w:id="0" w:name="_GoBack"/>
      <w:r w:rsidRPr="00843A9D">
        <w:rPr>
          <w:sz w:val="28"/>
          <w:szCs w:val="28"/>
        </w:rPr>
        <w:t>СОГЛАСОВАНО</w:t>
      </w:r>
    </w:p>
    <w:p w:rsidR="000A58C4" w:rsidRPr="00535EED" w:rsidRDefault="000A58C4" w:rsidP="000A58C4">
      <w:pPr>
        <w:jc w:val="both"/>
        <w:rPr>
          <w:sz w:val="28"/>
          <w:szCs w:val="28"/>
        </w:rPr>
      </w:pPr>
      <w:r w:rsidRPr="00535EED">
        <w:rPr>
          <w:sz w:val="28"/>
          <w:szCs w:val="28"/>
        </w:rPr>
        <w:t>Заместитель главы администрации</w:t>
      </w:r>
    </w:p>
    <w:p w:rsidR="000A58C4" w:rsidRDefault="000A58C4" w:rsidP="000A58C4">
      <w:pPr>
        <w:jc w:val="both"/>
        <w:rPr>
          <w:sz w:val="28"/>
          <w:szCs w:val="28"/>
        </w:rPr>
      </w:pPr>
      <w:r w:rsidRPr="00535EED">
        <w:rPr>
          <w:sz w:val="28"/>
          <w:szCs w:val="28"/>
        </w:rPr>
        <w:t>______________________</w:t>
      </w:r>
      <w:r>
        <w:rPr>
          <w:sz w:val="28"/>
          <w:szCs w:val="28"/>
        </w:rPr>
        <w:t>______ С.В. Москалев</w:t>
      </w:r>
    </w:p>
    <w:p w:rsidR="000A58C4" w:rsidRDefault="000A58C4" w:rsidP="000A58C4">
      <w:pPr>
        <w:jc w:val="both"/>
        <w:rPr>
          <w:sz w:val="28"/>
          <w:szCs w:val="28"/>
        </w:rPr>
      </w:pPr>
      <w:r>
        <w:rPr>
          <w:sz w:val="28"/>
          <w:szCs w:val="28"/>
        </w:rPr>
        <w:t>05.05.2023</w:t>
      </w:r>
    </w:p>
    <w:p w:rsidR="000A58C4" w:rsidRPr="00535EED" w:rsidRDefault="000A58C4" w:rsidP="000A58C4">
      <w:pPr>
        <w:jc w:val="both"/>
        <w:rPr>
          <w:sz w:val="28"/>
          <w:szCs w:val="28"/>
        </w:rPr>
      </w:pPr>
      <w:r w:rsidRPr="00535EED">
        <w:rPr>
          <w:sz w:val="28"/>
          <w:szCs w:val="28"/>
        </w:rPr>
        <w:t>Начальник отдела по ГО,</w:t>
      </w:r>
      <w:r>
        <w:rPr>
          <w:sz w:val="28"/>
          <w:szCs w:val="28"/>
        </w:rPr>
        <w:t xml:space="preserve"> </w:t>
      </w:r>
      <w:r w:rsidRPr="00535EED">
        <w:rPr>
          <w:sz w:val="28"/>
          <w:szCs w:val="28"/>
        </w:rPr>
        <w:t>ЧС и АТД</w:t>
      </w:r>
    </w:p>
    <w:p w:rsidR="000A58C4" w:rsidRPr="00843A9D" w:rsidRDefault="000A58C4" w:rsidP="000A58C4">
      <w:pPr>
        <w:rPr>
          <w:sz w:val="28"/>
          <w:szCs w:val="28"/>
        </w:rPr>
      </w:pPr>
      <w:r w:rsidRPr="00535EED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_______ </w:t>
      </w:r>
      <w:r w:rsidRPr="00535EED">
        <w:rPr>
          <w:sz w:val="28"/>
          <w:szCs w:val="28"/>
        </w:rPr>
        <w:t>В.В. Гребенников</w:t>
      </w:r>
    </w:p>
    <w:p w:rsidR="000A58C4" w:rsidRPr="00843A9D" w:rsidRDefault="000A58C4" w:rsidP="000A58C4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Pr="00843A9D">
        <w:rPr>
          <w:sz w:val="28"/>
          <w:szCs w:val="28"/>
        </w:rPr>
        <w:t>.05.2023</w:t>
      </w:r>
    </w:p>
    <w:p w:rsidR="000A58C4" w:rsidRPr="00843A9D" w:rsidRDefault="000A58C4" w:rsidP="000A58C4">
      <w:pPr>
        <w:jc w:val="both"/>
        <w:rPr>
          <w:sz w:val="28"/>
          <w:szCs w:val="28"/>
        </w:rPr>
      </w:pPr>
      <w:r w:rsidRPr="00843A9D">
        <w:rPr>
          <w:sz w:val="28"/>
          <w:szCs w:val="28"/>
        </w:rPr>
        <w:t>Начальник юридического отдела</w:t>
      </w:r>
    </w:p>
    <w:p w:rsidR="000A58C4" w:rsidRPr="00843A9D" w:rsidRDefault="000A58C4" w:rsidP="000A58C4">
      <w:pPr>
        <w:jc w:val="both"/>
        <w:rPr>
          <w:sz w:val="28"/>
          <w:szCs w:val="28"/>
        </w:rPr>
      </w:pPr>
      <w:r w:rsidRPr="00843A9D">
        <w:rPr>
          <w:sz w:val="28"/>
          <w:szCs w:val="28"/>
        </w:rPr>
        <w:t>____________________________ Ю.Е. Архипова</w:t>
      </w:r>
    </w:p>
    <w:p w:rsidR="000A58C4" w:rsidRPr="00843A9D" w:rsidRDefault="000A58C4" w:rsidP="000A58C4">
      <w:pPr>
        <w:jc w:val="both"/>
        <w:rPr>
          <w:sz w:val="28"/>
          <w:szCs w:val="28"/>
        </w:rPr>
      </w:pPr>
      <w:r w:rsidRPr="00843A9D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843A9D">
        <w:rPr>
          <w:sz w:val="28"/>
          <w:szCs w:val="28"/>
        </w:rPr>
        <w:t>.05.2023</w:t>
      </w:r>
    </w:p>
    <w:p w:rsidR="000A58C4" w:rsidRPr="00843A9D" w:rsidRDefault="000A58C4" w:rsidP="000A58C4">
      <w:pPr>
        <w:jc w:val="both"/>
        <w:rPr>
          <w:sz w:val="28"/>
          <w:szCs w:val="28"/>
        </w:rPr>
      </w:pPr>
      <w:r w:rsidRPr="00843A9D">
        <w:rPr>
          <w:sz w:val="28"/>
          <w:szCs w:val="28"/>
        </w:rPr>
        <w:t xml:space="preserve">. </w:t>
      </w:r>
    </w:p>
    <w:p w:rsidR="00A16393" w:rsidRPr="00535EED" w:rsidRDefault="000A58C4" w:rsidP="000A58C4">
      <w:pPr>
        <w:jc w:val="both"/>
        <w:rPr>
          <w:sz w:val="28"/>
          <w:szCs w:val="28"/>
        </w:rPr>
      </w:pPr>
      <w:r w:rsidRPr="00843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bookmarkEnd w:id="0"/>
    <w:p w:rsidR="00A16393" w:rsidRDefault="00A16393" w:rsidP="00535EED">
      <w:pPr>
        <w:tabs>
          <w:tab w:val="left" w:pos="9955"/>
        </w:tabs>
        <w:rPr>
          <w:sz w:val="28"/>
          <w:szCs w:val="28"/>
        </w:rPr>
      </w:pPr>
    </w:p>
    <w:p w:rsidR="00550AC2" w:rsidRDefault="00550AC2" w:rsidP="00535EED">
      <w:pPr>
        <w:tabs>
          <w:tab w:val="left" w:pos="9955"/>
        </w:tabs>
        <w:rPr>
          <w:sz w:val="28"/>
          <w:szCs w:val="28"/>
        </w:rPr>
      </w:pPr>
    </w:p>
    <w:p w:rsidR="00550AC2" w:rsidRPr="00535EED" w:rsidRDefault="00550AC2" w:rsidP="00535EED">
      <w:pPr>
        <w:tabs>
          <w:tab w:val="left" w:pos="9955"/>
        </w:tabs>
        <w:rPr>
          <w:sz w:val="28"/>
          <w:szCs w:val="28"/>
        </w:rPr>
      </w:pPr>
    </w:p>
    <w:p w:rsidR="00A16393" w:rsidRPr="00535EED" w:rsidRDefault="00A16393" w:rsidP="00535EED">
      <w:pPr>
        <w:jc w:val="both"/>
        <w:rPr>
          <w:sz w:val="28"/>
          <w:szCs w:val="28"/>
        </w:rPr>
      </w:pPr>
      <w:r w:rsidRPr="00535EED">
        <w:rPr>
          <w:sz w:val="28"/>
          <w:szCs w:val="28"/>
        </w:rPr>
        <w:t xml:space="preserve">Разослано: в дело, Москалеву С.В., МУП «ЕСКХ Зарайского района», </w:t>
      </w:r>
      <w:r w:rsidR="000A58C4">
        <w:rPr>
          <w:sz w:val="28"/>
          <w:szCs w:val="28"/>
        </w:rPr>
        <w:t xml:space="preserve">                            </w:t>
      </w:r>
      <w:r w:rsidRPr="00535EED">
        <w:rPr>
          <w:sz w:val="28"/>
          <w:szCs w:val="28"/>
        </w:rPr>
        <w:t>АО «МЕТКОМ</w:t>
      </w:r>
      <w:r w:rsidR="000A58C4">
        <w:rPr>
          <w:sz w:val="28"/>
          <w:szCs w:val="28"/>
        </w:rPr>
        <w:t xml:space="preserve"> Групп», ОП АО «Ральф Рингер», у</w:t>
      </w:r>
      <w:r w:rsidRPr="00535EED">
        <w:rPr>
          <w:sz w:val="28"/>
          <w:szCs w:val="28"/>
        </w:rPr>
        <w:t xml:space="preserve">правление образования, ГБУЗ МО «Зарайская ЦРБ», ООО «ТуламашАгро», отдел по ГО, ЧС и АТД, юр. отдел, </w:t>
      </w:r>
      <w:r w:rsidR="000A58C4">
        <w:rPr>
          <w:sz w:val="28"/>
          <w:szCs w:val="28"/>
        </w:rPr>
        <w:t xml:space="preserve">                   СВ</w:t>
      </w:r>
      <w:r w:rsidR="000A58C4" w:rsidRPr="00535EED">
        <w:rPr>
          <w:sz w:val="28"/>
          <w:szCs w:val="28"/>
        </w:rPr>
        <w:t xml:space="preserve"> со СМИ, </w:t>
      </w:r>
      <w:r w:rsidRPr="00535EED">
        <w:rPr>
          <w:sz w:val="28"/>
          <w:szCs w:val="28"/>
        </w:rPr>
        <w:t>прокуратуре.</w:t>
      </w:r>
    </w:p>
    <w:p w:rsidR="001810A9" w:rsidRPr="00843A9D" w:rsidRDefault="001810A9" w:rsidP="00535EED">
      <w:pPr>
        <w:jc w:val="both"/>
        <w:rPr>
          <w:sz w:val="28"/>
          <w:szCs w:val="28"/>
        </w:rPr>
      </w:pPr>
    </w:p>
    <w:p w:rsidR="008275C7" w:rsidRPr="00843A9D" w:rsidRDefault="000A58C4" w:rsidP="000A5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В.А. Кузьмин                              </w:t>
      </w:r>
    </w:p>
    <w:p w:rsidR="00ED0CAD" w:rsidRPr="00843A9D" w:rsidRDefault="000A58C4" w:rsidP="00535EE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2-55-37</w:t>
      </w:r>
    </w:p>
    <w:sectPr w:rsidR="00ED0CAD" w:rsidRPr="00843A9D" w:rsidSect="00140A7B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F6" w:rsidRDefault="00C04EF6">
      <w:r>
        <w:separator/>
      </w:r>
    </w:p>
  </w:endnote>
  <w:endnote w:type="continuationSeparator" w:id="0">
    <w:p w:rsidR="00C04EF6" w:rsidRDefault="00C0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F6" w:rsidRDefault="00C04EF6">
      <w:r>
        <w:separator/>
      </w:r>
    </w:p>
  </w:footnote>
  <w:footnote w:type="continuationSeparator" w:id="0">
    <w:p w:rsidR="00C04EF6" w:rsidRDefault="00C0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703" w:rsidRDefault="008957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919573"/>
      <w:docPartObj>
        <w:docPartGallery w:val="Page Numbers (Top of Page)"/>
        <w:docPartUnique/>
      </w:docPartObj>
    </w:sdtPr>
    <w:sdtContent>
      <w:p w:rsidR="0002123A" w:rsidRDefault="000212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95703" w:rsidRDefault="00895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C840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06ACA"/>
    <w:multiLevelType w:val="multilevel"/>
    <w:tmpl w:val="21C4C6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8"/>
  </w:num>
  <w:num w:numId="41">
    <w:abstractNumId w:val="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07F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439F"/>
    <w:rsid w:val="00015AB4"/>
    <w:rsid w:val="000163AD"/>
    <w:rsid w:val="0001716E"/>
    <w:rsid w:val="00017273"/>
    <w:rsid w:val="0002099D"/>
    <w:rsid w:val="00020D01"/>
    <w:rsid w:val="00020E5F"/>
    <w:rsid w:val="0002123A"/>
    <w:rsid w:val="00021435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E03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9FD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58C4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922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46BC"/>
    <w:rsid w:val="0013576D"/>
    <w:rsid w:val="00136F6B"/>
    <w:rsid w:val="00137598"/>
    <w:rsid w:val="001404FB"/>
    <w:rsid w:val="001405BB"/>
    <w:rsid w:val="00140A7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207"/>
    <w:rsid w:val="00150B95"/>
    <w:rsid w:val="00151093"/>
    <w:rsid w:val="00151832"/>
    <w:rsid w:val="00152FB0"/>
    <w:rsid w:val="00153B2E"/>
    <w:rsid w:val="00153C0E"/>
    <w:rsid w:val="001546C9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58C3"/>
    <w:rsid w:val="001662E7"/>
    <w:rsid w:val="00166C6D"/>
    <w:rsid w:val="001671E7"/>
    <w:rsid w:val="00170816"/>
    <w:rsid w:val="001709EB"/>
    <w:rsid w:val="00170AA0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5F94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04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5717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87CCF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6AF6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2929"/>
    <w:rsid w:val="002D36D1"/>
    <w:rsid w:val="002D5777"/>
    <w:rsid w:val="002D6DF5"/>
    <w:rsid w:val="002D6FE9"/>
    <w:rsid w:val="002D7804"/>
    <w:rsid w:val="002E0C95"/>
    <w:rsid w:val="002E1599"/>
    <w:rsid w:val="002E1636"/>
    <w:rsid w:val="002E24F0"/>
    <w:rsid w:val="002E4203"/>
    <w:rsid w:val="002E492C"/>
    <w:rsid w:val="002E5087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07A0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44C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C7E7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2C6F"/>
    <w:rsid w:val="003E5391"/>
    <w:rsid w:val="003E5CC1"/>
    <w:rsid w:val="003E5F55"/>
    <w:rsid w:val="003E656B"/>
    <w:rsid w:val="003E721C"/>
    <w:rsid w:val="003E739E"/>
    <w:rsid w:val="003E77B2"/>
    <w:rsid w:val="003F022D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1EAA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3A13"/>
    <w:rsid w:val="004641FF"/>
    <w:rsid w:val="00464A4B"/>
    <w:rsid w:val="0046588D"/>
    <w:rsid w:val="004661F0"/>
    <w:rsid w:val="00466AC0"/>
    <w:rsid w:val="00467039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555D"/>
    <w:rsid w:val="00485736"/>
    <w:rsid w:val="00487A58"/>
    <w:rsid w:val="0049322C"/>
    <w:rsid w:val="004937B7"/>
    <w:rsid w:val="004939D7"/>
    <w:rsid w:val="0049610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A79"/>
    <w:rsid w:val="004C5F6B"/>
    <w:rsid w:val="004C6D1E"/>
    <w:rsid w:val="004C6FCA"/>
    <w:rsid w:val="004C736B"/>
    <w:rsid w:val="004C7CFD"/>
    <w:rsid w:val="004C7F6E"/>
    <w:rsid w:val="004D0B92"/>
    <w:rsid w:val="004D115B"/>
    <w:rsid w:val="004D29BE"/>
    <w:rsid w:val="004D33A9"/>
    <w:rsid w:val="004D54F3"/>
    <w:rsid w:val="004D5C54"/>
    <w:rsid w:val="004D76BF"/>
    <w:rsid w:val="004D7760"/>
    <w:rsid w:val="004D79EB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50D6"/>
    <w:rsid w:val="005358F3"/>
    <w:rsid w:val="00535EED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14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0AC2"/>
    <w:rsid w:val="0055119E"/>
    <w:rsid w:val="005519D8"/>
    <w:rsid w:val="00551F9D"/>
    <w:rsid w:val="005532A7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5A8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0F86"/>
    <w:rsid w:val="005B153D"/>
    <w:rsid w:val="005B2833"/>
    <w:rsid w:val="005B287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545B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2C32"/>
    <w:rsid w:val="005F584E"/>
    <w:rsid w:val="005F5D07"/>
    <w:rsid w:val="005F72C1"/>
    <w:rsid w:val="00600C76"/>
    <w:rsid w:val="00601AA1"/>
    <w:rsid w:val="00602708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41C02"/>
    <w:rsid w:val="00641ED7"/>
    <w:rsid w:val="006423DB"/>
    <w:rsid w:val="00642686"/>
    <w:rsid w:val="00643ADD"/>
    <w:rsid w:val="006445D6"/>
    <w:rsid w:val="00645538"/>
    <w:rsid w:val="00647554"/>
    <w:rsid w:val="00647C39"/>
    <w:rsid w:val="00650D59"/>
    <w:rsid w:val="00651640"/>
    <w:rsid w:val="0065327F"/>
    <w:rsid w:val="00653525"/>
    <w:rsid w:val="00653C6E"/>
    <w:rsid w:val="006543AE"/>
    <w:rsid w:val="006548F9"/>
    <w:rsid w:val="00654A7E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631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0EF"/>
    <w:rsid w:val="006B37FF"/>
    <w:rsid w:val="006B3895"/>
    <w:rsid w:val="006B3BBF"/>
    <w:rsid w:val="006B3C64"/>
    <w:rsid w:val="006B5524"/>
    <w:rsid w:val="006B5FD8"/>
    <w:rsid w:val="006B62EA"/>
    <w:rsid w:val="006B7487"/>
    <w:rsid w:val="006B75C2"/>
    <w:rsid w:val="006B77FB"/>
    <w:rsid w:val="006B7968"/>
    <w:rsid w:val="006C14CE"/>
    <w:rsid w:val="006C451B"/>
    <w:rsid w:val="006C525D"/>
    <w:rsid w:val="006C53CE"/>
    <w:rsid w:val="006D1D99"/>
    <w:rsid w:val="006D300B"/>
    <w:rsid w:val="006D3652"/>
    <w:rsid w:val="006D43DE"/>
    <w:rsid w:val="006D5251"/>
    <w:rsid w:val="006D5343"/>
    <w:rsid w:val="006D74F3"/>
    <w:rsid w:val="006D7ECF"/>
    <w:rsid w:val="006E02EB"/>
    <w:rsid w:val="006E1331"/>
    <w:rsid w:val="006E1548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4289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C7C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4B6A"/>
    <w:rsid w:val="007959D1"/>
    <w:rsid w:val="00796DC1"/>
    <w:rsid w:val="007979DA"/>
    <w:rsid w:val="007A0370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D7BB9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3AC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6E3B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17E12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3A9D"/>
    <w:rsid w:val="0084515C"/>
    <w:rsid w:val="00845FE5"/>
    <w:rsid w:val="008460A0"/>
    <w:rsid w:val="00846318"/>
    <w:rsid w:val="0084671F"/>
    <w:rsid w:val="00846876"/>
    <w:rsid w:val="00851677"/>
    <w:rsid w:val="00851825"/>
    <w:rsid w:val="00851E59"/>
    <w:rsid w:val="008524F0"/>
    <w:rsid w:val="0085254F"/>
    <w:rsid w:val="00852760"/>
    <w:rsid w:val="0085558E"/>
    <w:rsid w:val="0086175C"/>
    <w:rsid w:val="008627B4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1E7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5703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B7BC0"/>
    <w:rsid w:val="008C06CC"/>
    <w:rsid w:val="008C105F"/>
    <w:rsid w:val="008C1390"/>
    <w:rsid w:val="008C2100"/>
    <w:rsid w:val="008C2CFB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077C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2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7276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513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33E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6FEC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393"/>
    <w:rsid w:val="00A167EB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3C7D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4A"/>
    <w:rsid w:val="00A5008B"/>
    <w:rsid w:val="00A50786"/>
    <w:rsid w:val="00A50CB1"/>
    <w:rsid w:val="00A51518"/>
    <w:rsid w:val="00A51D89"/>
    <w:rsid w:val="00A51DD0"/>
    <w:rsid w:val="00A52634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32B1"/>
    <w:rsid w:val="00AB32C1"/>
    <w:rsid w:val="00AB34FD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18F"/>
    <w:rsid w:val="00AC658D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99E"/>
    <w:rsid w:val="00AF3CA5"/>
    <w:rsid w:val="00AF5429"/>
    <w:rsid w:val="00AF6407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03A"/>
    <w:rsid w:val="00B1651A"/>
    <w:rsid w:val="00B1706E"/>
    <w:rsid w:val="00B17713"/>
    <w:rsid w:val="00B2074F"/>
    <w:rsid w:val="00B2089B"/>
    <w:rsid w:val="00B208B7"/>
    <w:rsid w:val="00B20ED3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83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7280"/>
    <w:rsid w:val="00BC737C"/>
    <w:rsid w:val="00BC763F"/>
    <w:rsid w:val="00BD0486"/>
    <w:rsid w:val="00BD084E"/>
    <w:rsid w:val="00BD153E"/>
    <w:rsid w:val="00BD19E7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08F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8C6"/>
    <w:rsid w:val="00C04EF6"/>
    <w:rsid w:val="00C0502F"/>
    <w:rsid w:val="00C051BE"/>
    <w:rsid w:val="00C054AC"/>
    <w:rsid w:val="00C05954"/>
    <w:rsid w:val="00C063B2"/>
    <w:rsid w:val="00C079B8"/>
    <w:rsid w:val="00C103A3"/>
    <w:rsid w:val="00C10675"/>
    <w:rsid w:val="00C11431"/>
    <w:rsid w:val="00C11BD3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07E4"/>
    <w:rsid w:val="00C5127F"/>
    <w:rsid w:val="00C51742"/>
    <w:rsid w:val="00C51DFB"/>
    <w:rsid w:val="00C533F1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60A6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8D4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2F5D"/>
    <w:rsid w:val="00C94EA4"/>
    <w:rsid w:val="00C952A5"/>
    <w:rsid w:val="00C95D65"/>
    <w:rsid w:val="00C95D74"/>
    <w:rsid w:val="00C961D6"/>
    <w:rsid w:val="00C964C9"/>
    <w:rsid w:val="00C976CB"/>
    <w:rsid w:val="00CA090D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69E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6A5A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5DA0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06"/>
    <w:rsid w:val="00CF4492"/>
    <w:rsid w:val="00CF4D29"/>
    <w:rsid w:val="00CF5621"/>
    <w:rsid w:val="00CF6713"/>
    <w:rsid w:val="00CF6735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50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5B4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979DB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5EEC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31D"/>
    <w:rsid w:val="00DF5782"/>
    <w:rsid w:val="00DF6A83"/>
    <w:rsid w:val="00DF6CA4"/>
    <w:rsid w:val="00DF72F5"/>
    <w:rsid w:val="00E00983"/>
    <w:rsid w:val="00E01A8E"/>
    <w:rsid w:val="00E0446A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37FBD"/>
    <w:rsid w:val="00E40239"/>
    <w:rsid w:val="00E41BF2"/>
    <w:rsid w:val="00E42FB1"/>
    <w:rsid w:val="00E43428"/>
    <w:rsid w:val="00E438BF"/>
    <w:rsid w:val="00E4471F"/>
    <w:rsid w:val="00E44972"/>
    <w:rsid w:val="00E459D6"/>
    <w:rsid w:val="00E45C45"/>
    <w:rsid w:val="00E45F96"/>
    <w:rsid w:val="00E465C8"/>
    <w:rsid w:val="00E5037E"/>
    <w:rsid w:val="00E50A01"/>
    <w:rsid w:val="00E51434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5D3C"/>
    <w:rsid w:val="00E65DA7"/>
    <w:rsid w:val="00E66505"/>
    <w:rsid w:val="00E66789"/>
    <w:rsid w:val="00E66838"/>
    <w:rsid w:val="00E6689A"/>
    <w:rsid w:val="00E66F31"/>
    <w:rsid w:val="00E676C8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5FC"/>
    <w:rsid w:val="00E80FB0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0BE6"/>
    <w:rsid w:val="00E91432"/>
    <w:rsid w:val="00E919A3"/>
    <w:rsid w:val="00E91B94"/>
    <w:rsid w:val="00E92129"/>
    <w:rsid w:val="00E94C72"/>
    <w:rsid w:val="00E95548"/>
    <w:rsid w:val="00E975E5"/>
    <w:rsid w:val="00EA3474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3D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6880"/>
    <w:rsid w:val="00ED71E4"/>
    <w:rsid w:val="00ED74E3"/>
    <w:rsid w:val="00EE0348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583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5BC"/>
    <w:rsid w:val="00F249DB"/>
    <w:rsid w:val="00F24CAC"/>
    <w:rsid w:val="00F26266"/>
    <w:rsid w:val="00F2699D"/>
    <w:rsid w:val="00F269D9"/>
    <w:rsid w:val="00F2780A"/>
    <w:rsid w:val="00F300A4"/>
    <w:rsid w:val="00F307A3"/>
    <w:rsid w:val="00F30E42"/>
    <w:rsid w:val="00F30FE6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0395"/>
    <w:rsid w:val="00F41B7B"/>
    <w:rsid w:val="00F428AF"/>
    <w:rsid w:val="00F42DD3"/>
    <w:rsid w:val="00F43177"/>
    <w:rsid w:val="00F43DBE"/>
    <w:rsid w:val="00F44B28"/>
    <w:rsid w:val="00F45646"/>
    <w:rsid w:val="00F46038"/>
    <w:rsid w:val="00F46075"/>
    <w:rsid w:val="00F4661A"/>
    <w:rsid w:val="00F47765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4D7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BB3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52D"/>
    <w:rsid w:val="00F93EC9"/>
    <w:rsid w:val="00F94472"/>
    <w:rsid w:val="00F95B92"/>
    <w:rsid w:val="00F969D3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customStyle="1" w:styleId="37">
    <w:name w:val="Основной текст (3)_"/>
    <w:link w:val="38"/>
    <w:uiPriority w:val="99"/>
    <w:locked/>
    <w:rsid w:val="00A16393"/>
    <w:rPr>
      <w:sz w:val="22"/>
      <w:szCs w:val="22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A16393"/>
    <w:pPr>
      <w:shd w:val="clear" w:color="auto" w:fill="FFFFFF"/>
      <w:spacing w:after="420" w:line="240" w:lineRule="atLeas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customStyle="1" w:styleId="37">
    <w:name w:val="Основной текст (3)_"/>
    <w:link w:val="38"/>
    <w:uiPriority w:val="99"/>
    <w:locked/>
    <w:rsid w:val="00A16393"/>
    <w:rPr>
      <w:sz w:val="22"/>
      <w:szCs w:val="22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A16393"/>
    <w:pPr>
      <w:shd w:val="clear" w:color="auto" w:fill="FFFFFF"/>
      <w:spacing w:after="420" w:line="24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26CC-335F-45BE-AEA6-AA087D8E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1520</cp:revision>
  <cp:lastPrinted>2023-05-10T11:38:00Z</cp:lastPrinted>
  <dcterms:created xsi:type="dcterms:W3CDTF">2018-01-30T13:13:00Z</dcterms:created>
  <dcterms:modified xsi:type="dcterms:W3CDTF">2023-05-10T11:38:00Z</dcterms:modified>
</cp:coreProperties>
</file>