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5E" w:rsidRDefault="004D7D5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6" type="#_x0000_t75" style="position:absolute;margin-left:220.3pt;margin-top:-8.3pt;width:51pt;height:62.35pt;z-index:-1;visibility:visible">
            <v:imagedata r:id="rId6" o:title=""/>
            <o:lock v:ext="edit" aspectratio="f"/>
          </v:shape>
        </w:pict>
      </w:r>
    </w:p>
    <w:p w:rsidR="00085F5E" w:rsidRDefault="00085F5E"/>
    <w:p w:rsidR="00085F5E" w:rsidRDefault="00085F5E"/>
    <w:p w:rsidR="00085F5E" w:rsidRDefault="00085F5E"/>
    <w:p w:rsidR="00085F5E" w:rsidRDefault="004D7D56">
      <w:r>
        <w:rPr>
          <w:noProof/>
        </w:rPr>
        <w:pict>
          <v:rect id="_x0000_s1027" style="position:absolute;margin-left:-20.8pt;margin-top:120.55pt;width:534pt;height:60.2pt;z-index:1;mso-position-vertical-relative:page" o:allowoverlap="f" strokecolor="white">
            <v:textbox style="mso-next-textbox:#_x0000_s1027" inset="0,0,0,0">
              <w:txbxContent>
                <w:p w:rsidR="00085F5E" w:rsidRPr="00557DF2" w:rsidRDefault="00085F5E" w:rsidP="008E40F5">
                  <w:pPr>
                    <w:jc w:val="center"/>
                    <w:rPr>
                      <w:b/>
                      <w:bCs/>
                      <w:sz w:val="32"/>
                      <w:szCs w:val="32"/>
                    </w:rPr>
                  </w:pPr>
                  <w:r>
                    <w:rPr>
                      <w:b/>
                      <w:bCs/>
                      <w:sz w:val="32"/>
                      <w:szCs w:val="32"/>
                    </w:rPr>
                    <w:t>ГЛАВА</w:t>
                  </w:r>
                </w:p>
                <w:p w:rsidR="00085F5E" w:rsidRPr="00557DF2" w:rsidRDefault="00085F5E" w:rsidP="008E40F5">
                  <w:pPr>
                    <w:jc w:val="center"/>
                    <w:rPr>
                      <w:b/>
                      <w:bCs/>
                      <w:sz w:val="32"/>
                      <w:szCs w:val="32"/>
                    </w:rPr>
                  </w:pPr>
                  <w:r w:rsidRPr="00557DF2">
                    <w:rPr>
                      <w:b/>
                      <w:bCs/>
                      <w:sz w:val="32"/>
                      <w:szCs w:val="32"/>
                    </w:rPr>
                    <w:t>ГОРОДСКОГО ОКРУГА ЗАРАЙСК</w:t>
                  </w:r>
                </w:p>
                <w:p w:rsidR="00085F5E" w:rsidRPr="00557DF2" w:rsidRDefault="00085F5E" w:rsidP="008E40F5">
                  <w:pPr>
                    <w:jc w:val="center"/>
                    <w:rPr>
                      <w:b/>
                      <w:bCs/>
                      <w:sz w:val="32"/>
                      <w:szCs w:val="32"/>
                    </w:rPr>
                  </w:pPr>
                  <w:r w:rsidRPr="00557DF2">
                    <w:rPr>
                      <w:b/>
                      <w:bCs/>
                      <w:sz w:val="32"/>
                      <w:szCs w:val="32"/>
                    </w:rPr>
                    <w:t>МОСКОВСКОЙ ОБЛАСТИ</w:t>
                  </w:r>
                </w:p>
              </w:txbxContent>
            </v:textbox>
            <w10:wrap anchory="page"/>
          </v:rect>
        </w:pict>
      </w:r>
    </w:p>
    <w:p w:rsidR="00085F5E" w:rsidRDefault="00085F5E"/>
    <w:p w:rsidR="00085F5E" w:rsidRDefault="00085F5E"/>
    <w:p w:rsidR="00085F5E" w:rsidRDefault="00085F5E"/>
    <w:p w:rsidR="00085F5E" w:rsidRDefault="00085F5E"/>
    <w:p w:rsidR="00085F5E" w:rsidRDefault="00085F5E"/>
    <w:p w:rsidR="00085F5E" w:rsidRDefault="008E40F5" w:rsidP="008E40F5">
      <w:pPr>
        <w:rPr>
          <w:sz w:val="40"/>
          <w:szCs w:val="40"/>
        </w:rPr>
      </w:pPr>
      <w:r>
        <w:rPr>
          <w:sz w:val="40"/>
          <w:szCs w:val="40"/>
        </w:rPr>
        <w:t xml:space="preserve">                          </w:t>
      </w:r>
      <w:proofErr w:type="gramStart"/>
      <w:r w:rsidR="00085F5E">
        <w:rPr>
          <w:sz w:val="40"/>
          <w:szCs w:val="40"/>
        </w:rPr>
        <w:t>П</w:t>
      </w:r>
      <w:proofErr w:type="gramEnd"/>
      <w:r w:rsidR="00085F5E">
        <w:rPr>
          <w:sz w:val="40"/>
          <w:szCs w:val="40"/>
        </w:rPr>
        <w:t xml:space="preserve"> О С Т А Н О В Л Е Н И Е</w:t>
      </w:r>
    </w:p>
    <w:p w:rsidR="00085F5E" w:rsidRPr="00950E59" w:rsidRDefault="00085F5E" w:rsidP="00950E59">
      <w:pPr>
        <w:jc w:val="center"/>
        <w:rPr>
          <w:sz w:val="20"/>
          <w:szCs w:val="20"/>
        </w:rPr>
      </w:pPr>
    </w:p>
    <w:p w:rsidR="00085F5E" w:rsidRPr="000972EF" w:rsidRDefault="004D7D56" w:rsidP="008E40F5">
      <w:pPr>
        <w:tabs>
          <w:tab w:val="left" w:pos="3810"/>
        </w:tabs>
        <w:jc w:val="center"/>
        <w:rPr>
          <w:sz w:val="28"/>
          <w:szCs w:val="28"/>
          <w:u w:val="single"/>
        </w:rPr>
      </w:pPr>
      <w:r>
        <w:rPr>
          <w:sz w:val="28"/>
          <w:szCs w:val="28"/>
          <w:u w:val="single"/>
        </w:rPr>
        <w:t>23</w:t>
      </w:r>
      <w:r w:rsidR="0085591D">
        <w:rPr>
          <w:sz w:val="28"/>
          <w:szCs w:val="28"/>
          <w:u w:val="single"/>
        </w:rPr>
        <w:t>.10</w:t>
      </w:r>
      <w:r w:rsidR="00073A00">
        <w:rPr>
          <w:sz w:val="28"/>
          <w:szCs w:val="28"/>
          <w:u w:val="single"/>
        </w:rPr>
        <w:t>.</w:t>
      </w:r>
      <w:r w:rsidR="00533DAF">
        <w:rPr>
          <w:sz w:val="28"/>
          <w:szCs w:val="28"/>
          <w:u w:val="single"/>
        </w:rPr>
        <w:t>20</w:t>
      </w:r>
      <w:r w:rsidR="00896E68">
        <w:rPr>
          <w:sz w:val="28"/>
          <w:szCs w:val="28"/>
          <w:u w:val="single"/>
        </w:rPr>
        <w:t>23</w:t>
      </w:r>
      <w:r w:rsidR="00E5108C" w:rsidRPr="000972EF">
        <w:rPr>
          <w:sz w:val="28"/>
          <w:szCs w:val="28"/>
          <w:u w:val="single"/>
        </w:rPr>
        <w:t xml:space="preserve">  № </w:t>
      </w:r>
      <w:r w:rsidR="0021580D" w:rsidRPr="000972EF">
        <w:rPr>
          <w:sz w:val="28"/>
          <w:szCs w:val="28"/>
          <w:u w:val="single"/>
        </w:rPr>
        <w:t xml:space="preserve"> </w:t>
      </w:r>
      <w:r>
        <w:rPr>
          <w:sz w:val="28"/>
          <w:szCs w:val="28"/>
          <w:u w:val="single"/>
        </w:rPr>
        <w:t>1682</w:t>
      </w:r>
      <w:r w:rsidR="0085591D">
        <w:rPr>
          <w:sz w:val="28"/>
          <w:szCs w:val="28"/>
          <w:u w:val="single"/>
        </w:rPr>
        <w:t>/10</w:t>
      </w:r>
    </w:p>
    <w:p w:rsidR="00085F5E" w:rsidRDefault="00085F5E" w:rsidP="00236593">
      <w:pPr>
        <w:tabs>
          <w:tab w:val="left" w:pos="3810"/>
        </w:tabs>
        <w:jc w:val="center"/>
      </w:pPr>
      <w:r>
        <w:t>г.</w:t>
      </w:r>
      <w:r w:rsidR="00FB05A7">
        <w:t xml:space="preserve"> </w:t>
      </w:r>
      <w:r>
        <w:t>Зарайск</w:t>
      </w:r>
    </w:p>
    <w:p w:rsidR="00F757C2" w:rsidRDefault="00F757C2" w:rsidP="00F757C2">
      <w:pPr>
        <w:tabs>
          <w:tab w:val="left" w:pos="3810"/>
        </w:tabs>
        <w:spacing w:line="276" w:lineRule="auto"/>
        <w:jc w:val="center"/>
        <w:rPr>
          <w:bCs/>
          <w:sz w:val="28"/>
          <w:szCs w:val="28"/>
        </w:rPr>
      </w:pPr>
      <w:r>
        <w:rPr>
          <w:bCs/>
          <w:sz w:val="28"/>
          <w:szCs w:val="28"/>
        </w:rPr>
        <w:t>Об утверждении Устава</w:t>
      </w:r>
    </w:p>
    <w:p w:rsidR="00F757C2" w:rsidRDefault="00F757C2" w:rsidP="00F757C2">
      <w:pPr>
        <w:tabs>
          <w:tab w:val="left" w:pos="3810"/>
        </w:tabs>
        <w:spacing w:line="276" w:lineRule="auto"/>
        <w:jc w:val="center"/>
        <w:rPr>
          <w:bCs/>
          <w:sz w:val="28"/>
          <w:szCs w:val="28"/>
        </w:rPr>
      </w:pPr>
      <w:r>
        <w:rPr>
          <w:bCs/>
          <w:sz w:val="28"/>
          <w:szCs w:val="28"/>
        </w:rPr>
        <w:t>МБУ «Зареченский сельский дом культуры»</w:t>
      </w:r>
    </w:p>
    <w:p w:rsidR="00F757C2" w:rsidRDefault="00F757C2" w:rsidP="00F757C2">
      <w:pPr>
        <w:tabs>
          <w:tab w:val="left" w:pos="3810"/>
        </w:tabs>
        <w:jc w:val="both"/>
        <w:rPr>
          <w:bCs/>
          <w:sz w:val="28"/>
          <w:szCs w:val="28"/>
        </w:rPr>
      </w:pPr>
    </w:p>
    <w:p w:rsidR="00F757C2" w:rsidRDefault="00F757C2" w:rsidP="004D7D56">
      <w:pPr>
        <w:tabs>
          <w:tab w:val="left" w:pos="0"/>
        </w:tabs>
        <w:spacing w:line="276" w:lineRule="auto"/>
        <w:jc w:val="both"/>
        <w:rPr>
          <w:bCs/>
          <w:sz w:val="28"/>
          <w:szCs w:val="28"/>
        </w:rPr>
      </w:pPr>
      <w:r>
        <w:rPr>
          <w:bCs/>
          <w:sz w:val="28"/>
          <w:szCs w:val="28"/>
        </w:rPr>
        <w:tab/>
      </w:r>
      <w:proofErr w:type="gramStart"/>
      <w:r>
        <w:rPr>
          <w:bCs/>
          <w:sz w:val="28"/>
          <w:szCs w:val="28"/>
        </w:rPr>
        <w:t>Руководствуясь Федеральным законом от 06.10.2003 № 131-ФЗ «Об общих принципах организации местного самоуправления в Российской Федерации», Гражданским кодексом Российской Федерации, Федеральным законом от 12.01.1996 № 7-ФЗ «О некоммерческих организациях», постановлением главы городского округа Зарайск Московской области от 11.05.2023 № 676/5 «О реорганизации муниципальных учреждений культуры путём присоединения муниципального бюджетного учреждения «</w:t>
      </w:r>
      <w:proofErr w:type="spellStart"/>
      <w:r>
        <w:rPr>
          <w:bCs/>
          <w:sz w:val="28"/>
          <w:szCs w:val="28"/>
        </w:rPr>
        <w:t>Мендюкинский</w:t>
      </w:r>
      <w:proofErr w:type="spellEnd"/>
      <w:r>
        <w:rPr>
          <w:bCs/>
          <w:sz w:val="28"/>
          <w:szCs w:val="28"/>
        </w:rPr>
        <w:t xml:space="preserve"> сельский дом культуры» к муниципальному бюджетному учреждению «</w:t>
      </w:r>
      <w:proofErr w:type="spellStart"/>
      <w:r>
        <w:rPr>
          <w:bCs/>
          <w:sz w:val="28"/>
          <w:szCs w:val="28"/>
        </w:rPr>
        <w:t>Чулковский</w:t>
      </w:r>
      <w:proofErr w:type="spellEnd"/>
      <w:r>
        <w:rPr>
          <w:bCs/>
          <w:sz w:val="28"/>
          <w:szCs w:val="28"/>
        </w:rPr>
        <w:t xml:space="preserve"> сельский дом культуры», </w:t>
      </w:r>
      <w:proofErr w:type="gramEnd"/>
    </w:p>
    <w:p w:rsidR="00F757C2" w:rsidRDefault="00F757C2" w:rsidP="00F757C2">
      <w:pPr>
        <w:tabs>
          <w:tab w:val="left" w:pos="0"/>
        </w:tabs>
        <w:spacing w:line="276" w:lineRule="auto"/>
        <w:jc w:val="center"/>
        <w:rPr>
          <w:bCs/>
          <w:sz w:val="28"/>
          <w:szCs w:val="28"/>
        </w:rPr>
      </w:pPr>
      <w:proofErr w:type="gramStart"/>
      <w:r>
        <w:rPr>
          <w:bCs/>
          <w:sz w:val="28"/>
          <w:szCs w:val="28"/>
        </w:rPr>
        <w:t>П</w:t>
      </w:r>
      <w:proofErr w:type="gramEnd"/>
      <w:r>
        <w:rPr>
          <w:bCs/>
          <w:sz w:val="28"/>
          <w:szCs w:val="28"/>
        </w:rPr>
        <w:t xml:space="preserve"> О С Т А Н О В Л Я Ю:</w:t>
      </w:r>
    </w:p>
    <w:p w:rsidR="00F757C2" w:rsidRDefault="00F757C2" w:rsidP="00F757C2">
      <w:pPr>
        <w:tabs>
          <w:tab w:val="left" w:pos="0"/>
        </w:tabs>
        <w:spacing w:line="276" w:lineRule="auto"/>
        <w:jc w:val="center"/>
        <w:rPr>
          <w:bCs/>
          <w:sz w:val="28"/>
          <w:szCs w:val="28"/>
        </w:rPr>
      </w:pPr>
    </w:p>
    <w:p w:rsidR="00F757C2" w:rsidRDefault="00F757C2" w:rsidP="00F757C2">
      <w:pPr>
        <w:pStyle w:val="ab"/>
        <w:numPr>
          <w:ilvl w:val="0"/>
          <w:numId w:val="9"/>
        </w:numPr>
        <w:tabs>
          <w:tab w:val="left" w:pos="0"/>
          <w:tab w:val="left" w:pos="426"/>
        </w:tabs>
        <w:spacing w:after="0"/>
        <w:ind w:left="0" w:firstLine="709"/>
        <w:jc w:val="both"/>
        <w:rPr>
          <w:rFonts w:ascii="Times New Roman" w:hAnsi="Times New Roman"/>
          <w:bCs/>
          <w:sz w:val="28"/>
          <w:szCs w:val="28"/>
        </w:rPr>
      </w:pPr>
      <w:r>
        <w:rPr>
          <w:rFonts w:ascii="Times New Roman" w:hAnsi="Times New Roman"/>
          <w:bCs/>
          <w:sz w:val="28"/>
          <w:szCs w:val="28"/>
        </w:rPr>
        <w:t>Утвердить Устав муниципального бюджетного учреждения «Зареченский сельский дом культуры» (прилагается).</w:t>
      </w:r>
    </w:p>
    <w:p w:rsidR="00F757C2" w:rsidRDefault="00F757C2" w:rsidP="00F757C2">
      <w:pPr>
        <w:pStyle w:val="ab"/>
        <w:numPr>
          <w:ilvl w:val="0"/>
          <w:numId w:val="9"/>
        </w:numPr>
        <w:tabs>
          <w:tab w:val="left" w:pos="0"/>
          <w:tab w:val="left" w:pos="426"/>
        </w:tabs>
        <w:spacing w:after="0"/>
        <w:ind w:left="0" w:firstLine="709"/>
        <w:jc w:val="both"/>
        <w:rPr>
          <w:rFonts w:ascii="Times New Roman" w:hAnsi="Times New Roman"/>
          <w:bCs/>
          <w:sz w:val="28"/>
          <w:szCs w:val="28"/>
        </w:rPr>
      </w:pPr>
      <w:r>
        <w:rPr>
          <w:rFonts w:ascii="Times New Roman" w:hAnsi="Times New Roman"/>
          <w:bCs/>
          <w:sz w:val="28"/>
          <w:szCs w:val="28"/>
        </w:rPr>
        <w:t>Признать утратившим силу п. 2 постановления главы городского округа Зарайск Московской области от 12.09.2017 № 1452/9 «О смене учредителя МБУ «</w:t>
      </w:r>
      <w:proofErr w:type="spellStart"/>
      <w:r>
        <w:rPr>
          <w:rFonts w:ascii="Times New Roman" w:hAnsi="Times New Roman"/>
          <w:bCs/>
          <w:sz w:val="28"/>
          <w:szCs w:val="28"/>
        </w:rPr>
        <w:t>Чулковский</w:t>
      </w:r>
      <w:proofErr w:type="spellEnd"/>
      <w:r>
        <w:rPr>
          <w:rFonts w:ascii="Times New Roman" w:hAnsi="Times New Roman"/>
          <w:bCs/>
          <w:sz w:val="28"/>
          <w:szCs w:val="28"/>
        </w:rPr>
        <w:t xml:space="preserve"> сельский дом культуры» и утверждении Устава в новой редакции». </w:t>
      </w:r>
    </w:p>
    <w:p w:rsidR="00F757C2" w:rsidRDefault="00F757C2" w:rsidP="00F757C2">
      <w:pPr>
        <w:tabs>
          <w:tab w:val="left" w:pos="3810"/>
        </w:tabs>
        <w:spacing w:line="276" w:lineRule="auto"/>
        <w:ind w:firstLine="709"/>
        <w:jc w:val="both"/>
        <w:rPr>
          <w:bCs/>
          <w:sz w:val="28"/>
          <w:szCs w:val="28"/>
        </w:rPr>
      </w:pPr>
      <w:r>
        <w:rPr>
          <w:bCs/>
          <w:sz w:val="28"/>
          <w:szCs w:val="28"/>
        </w:rPr>
        <w:t xml:space="preserve">3.  Директору муниципального бюджетного учреждения «Зареченский сельский дом культуры» Лютиковой М.В. осуществить необходимые действия, связанные с государственной регистрацией Устава в налоговом органе в порядке, установленном действующим законодательством Российской Федерации. </w:t>
      </w:r>
    </w:p>
    <w:p w:rsidR="004D7D56" w:rsidRDefault="004D7D56" w:rsidP="00F757C2">
      <w:pPr>
        <w:tabs>
          <w:tab w:val="left" w:pos="3810"/>
        </w:tabs>
        <w:spacing w:line="276" w:lineRule="auto"/>
        <w:ind w:firstLine="709"/>
        <w:jc w:val="both"/>
        <w:rPr>
          <w:bCs/>
          <w:sz w:val="28"/>
          <w:szCs w:val="28"/>
        </w:rPr>
      </w:pPr>
    </w:p>
    <w:p w:rsidR="004D7D56" w:rsidRPr="004D7D56" w:rsidRDefault="004D7D56" w:rsidP="00F757C2">
      <w:pPr>
        <w:spacing w:line="276" w:lineRule="auto"/>
        <w:ind w:firstLine="709"/>
        <w:jc w:val="both"/>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4D7D56">
        <w:rPr>
          <w:b/>
          <w:sz w:val="28"/>
          <w:szCs w:val="28"/>
        </w:rPr>
        <w:t>012277</w:t>
      </w:r>
    </w:p>
    <w:p w:rsidR="004D7D56" w:rsidRDefault="004D7D56" w:rsidP="00F757C2">
      <w:pPr>
        <w:spacing w:line="276" w:lineRule="auto"/>
        <w:ind w:firstLine="709"/>
        <w:jc w:val="both"/>
        <w:rPr>
          <w:sz w:val="28"/>
          <w:szCs w:val="28"/>
        </w:rPr>
      </w:pPr>
    </w:p>
    <w:p w:rsidR="004D7D56" w:rsidRDefault="004D7D56" w:rsidP="00F757C2">
      <w:pPr>
        <w:spacing w:line="276" w:lineRule="auto"/>
        <w:ind w:firstLine="709"/>
        <w:jc w:val="both"/>
        <w:rPr>
          <w:sz w:val="28"/>
          <w:szCs w:val="28"/>
        </w:rPr>
      </w:pPr>
    </w:p>
    <w:p w:rsidR="00F757C2" w:rsidRDefault="00F757C2" w:rsidP="00F757C2">
      <w:pPr>
        <w:spacing w:line="276" w:lineRule="auto"/>
        <w:ind w:firstLine="709"/>
        <w:jc w:val="both"/>
        <w:rPr>
          <w:sz w:val="28"/>
          <w:szCs w:val="28"/>
        </w:rPr>
      </w:pPr>
      <w:r>
        <w:rPr>
          <w:sz w:val="28"/>
          <w:szCs w:val="28"/>
        </w:rPr>
        <w:lastRenderedPageBreak/>
        <w:t>4.  Настоящее постановление опубликовать в периодическом печатном издании  «Зарайский вестник» – приложении к общественно-политической газете «За новую жизнь» и разместить на официальном сайте администрации городского округа Зарайск Московской области в сети «Интернет».</w:t>
      </w:r>
    </w:p>
    <w:p w:rsidR="00F757C2" w:rsidRDefault="00F757C2" w:rsidP="00F757C2">
      <w:pPr>
        <w:pStyle w:val="af"/>
        <w:shd w:val="clear" w:color="auto" w:fill="FFFFFF"/>
        <w:spacing w:before="0" w:beforeAutospacing="0" w:after="0" w:afterAutospacing="0" w:line="276" w:lineRule="auto"/>
        <w:ind w:firstLine="709"/>
        <w:jc w:val="both"/>
        <w:rPr>
          <w:sz w:val="28"/>
          <w:szCs w:val="28"/>
        </w:rPr>
      </w:pPr>
      <w:r>
        <w:rPr>
          <w:bCs/>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возложить на председателя комитета по культуре, физической культуре, спорту, работе с детьми и молодежью администрации городского округа Зарайск Московской области  Орловского А.М.       </w:t>
      </w:r>
    </w:p>
    <w:p w:rsidR="00F757C2" w:rsidRDefault="00F757C2" w:rsidP="00F757C2">
      <w:pPr>
        <w:pStyle w:val="af"/>
        <w:shd w:val="clear" w:color="auto" w:fill="FFFFFF"/>
        <w:spacing w:before="0" w:beforeAutospacing="0" w:after="0" w:afterAutospacing="0" w:line="276" w:lineRule="auto"/>
        <w:jc w:val="both"/>
        <w:rPr>
          <w:sz w:val="28"/>
          <w:szCs w:val="28"/>
        </w:rPr>
      </w:pPr>
      <w:r>
        <w:rPr>
          <w:sz w:val="28"/>
          <w:szCs w:val="28"/>
        </w:rPr>
        <w:t> </w:t>
      </w:r>
    </w:p>
    <w:p w:rsidR="00F757C2" w:rsidRPr="00F757C2" w:rsidRDefault="00F757C2" w:rsidP="00F757C2">
      <w:pPr>
        <w:spacing w:line="276" w:lineRule="auto"/>
        <w:ind w:firstLine="709"/>
        <w:jc w:val="both"/>
        <w:rPr>
          <w:color w:val="000000"/>
          <w:sz w:val="28"/>
          <w:szCs w:val="28"/>
        </w:rPr>
      </w:pPr>
    </w:p>
    <w:p w:rsidR="00F757C2" w:rsidRPr="00F757C2" w:rsidRDefault="00F757C2" w:rsidP="00F757C2">
      <w:pPr>
        <w:spacing w:line="276" w:lineRule="auto"/>
        <w:ind w:firstLine="709"/>
        <w:jc w:val="both"/>
        <w:rPr>
          <w:color w:val="000000"/>
          <w:sz w:val="28"/>
          <w:szCs w:val="28"/>
        </w:rPr>
      </w:pPr>
      <w:r w:rsidRPr="00F757C2">
        <w:rPr>
          <w:color w:val="000000"/>
          <w:sz w:val="28"/>
          <w:szCs w:val="28"/>
        </w:rPr>
        <w:t xml:space="preserve"> </w:t>
      </w:r>
    </w:p>
    <w:p w:rsidR="00F757C2" w:rsidRPr="00F757C2" w:rsidRDefault="00F757C2" w:rsidP="00F757C2">
      <w:pPr>
        <w:spacing w:line="276" w:lineRule="auto"/>
        <w:jc w:val="both"/>
        <w:rPr>
          <w:color w:val="000000"/>
          <w:sz w:val="28"/>
          <w:szCs w:val="28"/>
        </w:rPr>
      </w:pPr>
      <w:r>
        <w:rPr>
          <w:sz w:val="28"/>
          <w:szCs w:val="28"/>
        </w:rPr>
        <w:t>Глава городского округа Зарайск В.А. Петрущенко</w:t>
      </w:r>
    </w:p>
    <w:p w:rsidR="00F757C2" w:rsidRPr="00F757C2" w:rsidRDefault="00F757C2" w:rsidP="00F757C2">
      <w:pPr>
        <w:spacing w:line="276" w:lineRule="auto"/>
        <w:jc w:val="both"/>
        <w:rPr>
          <w:color w:val="000000"/>
          <w:sz w:val="27"/>
          <w:szCs w:val="28"/>
        </w:rPr>
      </w:pPr>
      <w:r w:rsidRPr="00F757C2">
        <w:rPr>
          <w:color w:val="000000"/>
          <w:sz w:val="28"/>
          <w:szCs w:val="28"/>
        </w:rPr>
        <w:t>Верно</w:t>
      </w:r>
    </w:p>
    <w:p w:rsidR="00F757C2" w:rsidRPr="00F757C2" w:rsidRDefault="00F757C2" w:rsidP="00F757C2">
      <w:pPr>
        <w:spacing w:line="276" w:lineRule="auto"/>
        <w:jc w:val="both"/>
        <w:rPr>
          <w:color w:val="000000"/>
          <w:sz w:val="28"/>
          <w:szCs w:val="28"/>
        </w:rPr>
      </w:pPr>
      <w:r w:rsidRPr="00F757C2">
        <w:rPr>
          <w:color w:val="000000"/>
          <w:sz w:val="28"/>
          <w:szCs w:val="28"/>
        </w:rPr>
        <w:t xml:space="preserve">Начальник службы </w:t>
      </w:r>
      <w:r w:rsidR="004D7D56">
        <w:rPr>
          <w:color w:val="000000"/>
          <w:sz w:val="28"/>
          <w:szCs w:val="28"/>
        </w:rPr>
        <w:t>делопроизводства</w:t>
      </w:r>
      <w:r w:rsidR="004D7D56">
        <w:rPr>
          <w:color w:val="000000"/>
          <w:sz w:val="28"/>
          <w:szCs w:val="28"/>
        </w:rPr>
        <w:tab/>
      </w:r>
      <w:r w:rsidR="004D7D56">
        <w:rPr>
          <w:color w:val="000000"/>
          <w:sz w:val="28"/>
          <w:szCs w:val="28"/>
        </w:rPr>
        <w:tab/>
      </w:r>
      <w:r w:rsidR="004D7D56">
        <w:rPr>
          <w:color w:val="000000"/>
          <w:sz w:val="28"/>
          <w:szCs w:val="28"/>
        </w:rPr>
        <w:tab/>
      </w:r>
      <w:r w:rsidRPr="00F757C2">
        <w:rPr>
          <w:color w:val="000000"/>
          <w:sz w:val="28"/>
          <w:szCs w:val="28"/>
        </w:rPr>
        <w:t xml:space="preserve">Л.Б. Ивлева </w:t>
      </w:r>
      <w:r w:rsidRPr="00F757C2">
        <w:rPr>
          <w:color w:val="000000"/>
          <w:sz w:val="27"/>
          <w:szCs w:val="28"/>
        </w:rPr>
        <w:t xml:space="preserve">     </w:t>
      </w:r>
    </w:p>
    <w:p w:rsidR="00F757C2" w:rsidRDefault="00F757C2" w:rsidP="00F757C2">
      <w:pPr>
        <w:spacing w:line="276" w:lineRule="auto"/>
        <w:jc w:val="both"/>
        <w:rPr>
          <w:sz w:val="27"/>
          <w:szCs w:val="28"/>
        </w:rPr>
      </w:pPr>
      <w:r>
        <w:rPr>
          <w:sz w:val="27"/>
          <w:szCs w:val="28"/>
        </w:rPr>
        <w:t>23.10.2023</w:t>
      </w:r>
    </w:p>
    <w:p w:rsidR="00F757C2" w:rsidRDefault="00F757C2" w:rsidP="00F757C2">
      <w:pPr>
        <w:spacing w:line="276" w:lineRule="auto"/>
        <w:jc w:val="both"/>
        <w:outlineLvl w:val="0"/>
        <w:rPr>
          <w:sz w:val="27"/>
          <w:szCs w:val="28"/>
        </w:rPr>
      </w:pPr>
    </w:p>
    <w:p w:rsidR="00F757C2" w:rsidRDefault="004D7D56" w:rsidP="00F757C2">
      <w:pPr>
        <w:spacing w:line="276" w:lineRule="auto"/>
        <w:jc w:val="both"/>
        <w:outlineLvl w:val="0"/>
        <w:rPr>
          <w:sz w:val="27"/>
          <w:szCs w:val="28"/>
        </w:rPr>
      </w:pPr>
      <w:r>
        <w:rPr>
          <w:sz w:val="27"/>
          <w:szCs w:val="28"/>
        </w:rPr>
        <w:t xml:space="preserve"> </w:t>
      </w:r>
    </w:p>
    <w:p w:rsidR="00F757C2" w:rsidRDefault="00F757C2" w:rsidP="00F757C2">
      <w:pPr>
        <w:spacing w:line="276" w:lineRule="auto"/>
        <w:jc w:val="both"/>
        <w:outlineLvl w:val="0"/>
        <w:rPr>
          <w:sz w:val="27"/>
          <w:szCs w:val="28"/>
        </w:rPr>
      </w:pPr>
    </w:p>
    <w:p w:rsidR="00F757C2" w:rsidRDefault="00F757C2" w:rsidP="00F757C2">
      <w:pPr>
        <w:spacing w:line="276" w:lineRule="auto"/>
        <w:jc w:val="both"/>
        <w:rPr>
          <w:sz w:val="27"/>
          <w:szCs w:val="28"/>
        </w:rPr>
      </w:pPr>
      <w:r>
        <w:rPr>
          <w:sz w:val="27"/>
          <w:szCs w:val="28"/>
        </w:rPr>
        <w:t xml:space="preserve">Разослано: в дело, МБУ «Зареченский СДК», ККФКСР с Д и М,  </w:t>
      </w:r>
      <w:proofErr w:type="spellStart"/>
      <w:r>
        <w:rPr>
          <w:sz w:val="27"/>
          <w:szCs w:val="28"/>
        </w:rPr>
        <w:t>Мешкову</w:t>
      </w:r>
      <w:proofErr w:type="spellEnd"/>
      <w:r>
        <w:rPr>
          <w:sz w:val="27"/>
          <w:szCs w:val="28"/>
        </w:rPr>
        <w:t xml:space="preserve"> А.Н., Гулькиной Р.Д., ОЭ и </w:t>
      </w:r>
      <w:proofErr w:type="spellStart"/>
      <w:r>
        <w:rPr>
          <w:sz w:val="27"/>
          <w:szCs w:val="28"/>
        </w:rPr>
        <w:t>И</w:t>
      </w:r>
      <w:proofErr w:type="spellEnd"/>
      <w:r>
        <w:rPr>
          <w:sz w:val="28"/>
          <w:szCs w:val="28"/>
        </w:rPr>
        <w:t xml:space="preserve">, юридический отдел, </w:t>
      </w:r>
      <w:proofErr w:type="gramStart"/>
      <w:r>
        <w:rPr>
          <w:sz w:val="28"/>
          <w:szCs w:val="28"/>
        </w:rPr>
        <w:t>СВ</w:t>
      </w:r>
      <w:proofErr w:type="gramEnd"/>
      <w:r>
        <w:rPr>
          <w:sz w:val="28"/>
          <w:szCs w:val="28"/>
        </w:rPr>
        <w:t xml:space="preserve"> со СМИ – 2,</w:t>
      </w:r>
      <w:r>
        <w:rPr>
          <w:sz w:val="27"/>
          <w:szCs w:val="28"/>
        </w:rPr>
        <w:t xml:space="preserve"> прокуратура.                                </w:t>
      </w:r>
    </w:p>
    <w:p w:rsidR="00F757C2" w:rsidRDefault="00F757C2" w:rsidP="00F757C2">
      <w:pPr>
        <w:pStyle w:val="ConsPlusNormal0"/>
        <w:spacing w:line="276" w:lineRule="auto"/>
        <w:jc w:val="both"/>
        <w:rPr>
          <w:rFonts w:ascii="Times New Roman" w:hAnsi="Times New Roman" w:cs="Times New Roman"/>
          <w:sz w:val="28"/>
          <w:szCs w:val="28"/>
        </w:rPr>
      </w:pPr>
    </w:p>
    <w:p w:rsidR="00F757C2" w:rsidRDefault="00F757C2" w:rsidP="00F757C2">
      <w:pPr>
        <w:pStyle w:val="ConsPlusNormal0"/>
        <w:spacing w:line="276" w:lineRule="auto"/>
        <w:jc w:val="both"/>
        <w:rPr>
          <w:rFonts w:ascii="Times New Roman" w:hAnsi="Times New Roman" w:cs="Times New Roman"/>
          <w:sz w:val="28"/>
          <w:szCs w:val="28"/>
        </w:rPr>
      </w:pPr>
      <w:r>
        <w:rPr>
          <w:rFonts w:ascii="Times New Roman" w:hAnsi="Times New Roman" w:cs="Times New Roman"/>
          <w:sz w:val="28"/>
          <w:szCs w:val="28"/>
        </w:rPr>
        <w:t>662-51-81</w:t>
      </w:r>
    </w:p>
    <w:p w:rsidR="00F757C2" w:rsidRDefault="00F757C2" w:rsidP="00F757C2">
      <w:pPr>
        <w:spacing w:line="276" w:lineRule="auto"/>
        <w:jc w:val="both"/>
        <w:outlineLvl w:val="0"/>
      </w:pPr>
      <w:r>
        <w:t xml:space="preserve"> </w:t>
      </w:r>
    </w:p>
    <w:p w:rsidR="00F757C2" w:rsidRDefault="00F757C2" w:rsidP="00F757C2">
      <w:pPr>
        <w:jc w:val="both"/>
        <w:outlineLvl w:val="0"/>
      </w:pPr>
    </w:p>
    <w:p w:rsidR="004D7D56" w:rsidRDefault="004D7D56" w:rsidP="00F757C2">
      <w:pPr>
        <w:jc w:val="both"/>
        <w:outlineLvl w:val="0"/>
      </w:pPr>
    </w:p>
    <w:p w:rsidR="004D7D56" w:rsidRDefault="004D7D56" w:rsidP="00F757C2">
      <w:pPr>
        <w:jc w:val="both"/>
        <w:outlineLvl w:val="0"/>
      </w:pPr>
    </w:p>
    <w:p w:rsidR="004D7D56" w:rsidRDefault="004D7D56" w:rsidP="00F757C2">
      <w:pPr>
        <w:jc w:val="both"/>
        <w:outlineLvl w:val="0"/>
      </w:pPr>
    </w:p>
    <w:p w:rsidR="004D7D56" w:rsidRDefault="004D7D56" w:rsidP="00F757C2">
      <w:pPr>
        <w:jc w:val="both"/>
        <w:outlineLvl w:val="0"/>
      </w:pPr>
    </w:p>
    <w:p w:rsidR="004D7D56" w:rsidRDefault="004D7D56" w:rsidP="00F757C2">
      <w:pPr>
        <w:jc w:val="both"/>
        <w:outlineLvl w:val="0"/>
      </w:pPr>
    </w:p>
    <w:p w:rsidR="004D7D56" w:rsidRDefault="004D7D56" w:rsidP="00F757C2">
      <w:pPr>
        <w:jc w:val="both"/>
        <w:outlineLvl w:val="0"/>
      </w:pPr>
    </w:p>
    <w:p w:rsidR="004D7D56" w:rsidRDefault="004D7D56" w:rsidP="00F757C2">
      <w:pPr>
        <w:jc w:val="both"/>
        <w:outlineLvl w:val="0"/>
      </w:pPr>
    </w:p>
    <w:p w:rsidR="004D7D56" w:rsidRDefault="004D7D56" w:rsidP="00F757C2">
      <w:pPr>
        <w:jc w:val="both"/>
        <w:outlineLvl w:val="0"/>
      </w:pPr>
    </w:p>
    <w:p w:rsidR="004D7D56" w:rsidRDefault="004D7D56" w:rsidP="00F757C2">
      <w:pPr>
        <w:jc w:val="both"/>
        <w:outlineLvl w:val="0"/>
      </w:pPr>
    </w:p>
    <w:p w:rsidR="004D7D56" w:rsidRDefault="004D7D56" w:rsidP="00F757C2">
      <w:pPr>
        <w:jc w:val="both"/>
        <w:outlineLvl w:val="0"/>
      </w:pPr>
    </w:p>
    <w:p w:rsidR="004D7D56" w:rsidRDefault="004D7D56" w:rsidP="00F757C2">
      <w:pPr>
        <w:jc w:val="both"/>
        <w:outlineLvl w:val="0"/>
      </w:pPr>
    </w:p>
    <w:p w:rsidR="004D7D56" w:rsidRDefault="004D7D56" w:rsidP="00F757C2">
      <w:pPr>
        <w:jc w:val="both"/>
        <w:outlineLvl w:val="0"/>
      </w:pPr>
    </w:p>
    <w:p w:rsidR="004D7D56" w:rsidRDefault="004D7D56" w:rsidP="00F757C2">
      <w:pPr>
        <w:jc w:val="both"/>
        <w:outlineLvl w:val="0"/>
      </w:pPr>
    </w:p>
    <w:p w:rsidR="004D7D56" w:rsidRDefault="004D7D56" w:rsidP="00F757C2">
      <w:pPr>
        <w:jc w:val="both"/>
        <w:outlineLvl w:val="0"/>
      </w:pPr>
    </w:p>
    <w:p w:rsidR="004D7D56" w:rsidRDefault="004D7D56" w:rsidP="00F757C2">
      <w:pPr>
        <w:jc w:val="both"/>
        <w:outlineLvl w:val="0"/>
      </w:pPr>
    </w:p>
    <w:p w:rsidR="004D7D56" w:rsidRDefault="004D7D56" w:rsidP="00F757C2">
      <w:pPr>
        <w:jc w:val="both"/>
        <w:outlineLvl w:val="0"/>
      </w:pPr>
    </w:p>
    <w:p w:rsidR="004D7D56" w:rsidRDefault="004D7D56" w:rsidP="00F757C2">
      <w:pPr>
        <w:jc w:val="both"/>
        <w:outlineLvl w:val="0"/>
      </w:pPr>
    </w:p>
    <w:p w:rsidR="004D7D56" w:rsidRDefault="004D7D56" w:rsidP="00F757C2">
      <w:pPr>
        <w:jc w:val="both"/>
        <w:outlineLvl w:val="0"/>
      </w:pPr>
    </w:p>
    <w:p w:rsidR="004D7D56" w:rsidRDefault="004D7D56" w:rsidP="00F757C2">
      <w:pPr>
        <w:jc w:val="both"/>
        <w:outlineLvl w:val="0"/>
      </w:pPr>
    </w:p>
    <w:p w:rsidR="004D7D56" w:rsidRDefault="004D7D56" w:rsidP="00F757C2">
      <w:pPr>
        <w:jc w:val="both"/>
        <w:outlineLvl w:val="0"/>
      </w:pPr>
    </w:p>
    <w:p w:rsidR="004D7D56" w:rsidRDefault="004D7D56" w:rsidP="00F757C2">
      <w:pPr>
        <w:jc w:val="both"/>
        <w:outlineLvl w:val="0"/>
      </w:pPr>
    </w:p>
    <w:p w:rsidR="00F757C2" w:rsidRDefault="00F757C2" w:rsidP="00F757C2">
      <w:pPr>
        <w:shd w:val="clear" w:color="auto" w:fill="FFFFFF"/>
        <w:textAlignment w:val="baseline"/>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УТВЕРЖДЁН </w:t>
      </w:r>
    </w:p>
    <w:p w:rsidR="00F757C2" w:rsidRDefault="00F757C2" w:rsidP="00F757C2">
      <w:pPr>
        <w:shd w:val="clear" w:color="auto" w:fill="FFFFFF"/>
        <w:textAlignment w:val="baseline"/>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постановлением главы </w:t>
      </w:r>
    </w:p>
    <w:p w:rsidR="00F757C2" w:rsidRDefault="00F757C2" w:rsidP="00F757C2">
      <w:pPr>
        <w:shd w:val="clear" w:color="auto" w:fill="FFFFFF"/>
        <w:textAlignment w:val="baseline"/>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городского округа Зарайск </w:t>
      </w:r>
    </w:p>
    <w:p w:rsidR="00F757C2" w:rsidRDefault="00F757C2" w:rsidP="00F757C2">
      <w:pPr>
        <w:shd w:val="clear" w:color="auto" w:fill="FFFFFF"/>
        <w:textAlignment w:val="baseline"/>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Московской области </w:t>
      </w:r>
    </w:p>
    <w:p w:rsidR="00F757C2" w:rsidRDefault="00F757C2" w:rsidP="00F757C2">
      <w:pPr>
        <w:shd w:val="clear" w:color="auto" w:fill="FFFFFF"/>
        <w:textAlignment w:val="baseline"/>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от 23.10.2023 № 1682/10</w:t>
      </w:r>
    </w:p>
    <w:p w:rsidR="00F757C2" w:rsidRDefault="00F757C2" w:rsidP="00F757C2">
      <w:pPr>
        <w:shd w:val="clear" w:color="auto" w:fill="FFFFFF"/>
        <w:textAlignment w:val="baseline"/>
        <w:rPr>
          <w:sz w:val="28"/>
          <w:szCs w:val="28"/>
        </w:rPr>
      </w:pPr>
    </w:p>
    <w:p w:rsidR="00F757C2" w:rsidRDefault="00F757C2" w:rsidP="00F757C2">
      <w:pPr>
        <w:shd w:val="clear" w:color="auto" w:fill="FFFFFF"/>
        <w:textAlignment w:val="baseline"/>
        <w:rPr>
          <w:sz w:val="28"/>
          <w:szCs w:val="28"/>
        </w:rPr>
      </w:pPr>
    </w:p>
    <w:p w:rsidR="00F757C2" w:rsidRDefault="00F757C2" w:rsidP="00F757C2">
      <w:pPr>
        <w:shd w:val="clear" w:color="auto" w:fill="FFFFFF"/>
        <w:jc w:val="center"/>
        <w:textAlignment w:val="baseline"/>
        <w:rPr>
          <w:sz w:val="28"/>
          <w:szCs w:val="28"/>
        </w:rPr>
      </w:pPr>
      <w:r>
        <w:rPr>
          <w:sz w:val="28"/>
          <w:szCs w:val="28"/>
        </w:rPr>
        <w:t xml:space="preserve"> </w:t>
      </w:r>
    </w:p>
    <w:p w:rsidR="00F757C2" w:rsidRDefault="00F757C2" w:rsidP="00F757C2">
      <w:pPr>
        <w:shd w:val="clear" w:color="auto" w:fill="FFFFFF"/>
        <w:tabs>
          <w:tab w:val="left" w:pos="0"/>
        </w:tabs>
        <w:jc w:val="center"/>
        <w:textAlignment w:val="baseline"/>
        <w:rPr>
          <w:b/>
          <w:sz w:val="28"/>
          <w:szCs w:val="28"/>
        </w:rPr>
      </w:pPr>
      <w:r>
        <w:rPr>
          <w:b/>
          <w:sz w:val="28"/>
          <w:szCs w:val="28"/>
        </w:rPr>
        <w:t xml:space="preserve">УСТАВ </w:t>
      </w:r>
    </w:p>
    <w:p w:rsidR="00F757C2" w:rsidRDefault="00F757C2" w:rsidP="00F757C2">
      <w:pPr>
        <w:shd w:val="clear" w:color="auto" w:fill="FFFFFF"/>
        <w:tabs>
          <w:tab w:val="left" w:pos="0"/>
        </w:tabs>
        <w:jc w:val="center"/>
        <w:textAlignment w:val="baseline"/>
        <w:rPr>
          <w:b/>
          <w:sz w:val="28"/>
          <w:szCs w:val="28"/>
        </w:rPr>
      </w:pPr>
      <w:r>
        <w:rPr>
          <w:b/>
          <w:sz w:val="28"/>
          <w:szCs w:val="28"/>
        </w:rPr>
        <w:t xml:space="preserve">Муниципального бюджетного учреждения </w:t>
      </w:r>
    </w:p>
    <w:p w:rsidR="00F757C2" w:rsidRDefault="00F757C2" w:rsidP="00F757C2">
      <w:pPr>
        <w:shd w:val="clear" w:color="auto" w:fill="FFFFFF"/>
        <w:tabs>
          <w:tab w:val="left" w:pos="0"/>
        </w:tabs>
        <w:jc w:val="center"/>
        <w:textAlignment w:val="baseline"/>
        <w:rPr>
          <w:b/>
          <w:sz w:val="28"/>
          <w:szCs w:val="28"/>
        </w:rPr>
      </w:pPr>
      <w:r>
        <w:rPr>
          <w:b/>
          <w:sz w:val="28"/>
          <w:szCs w:val="28"/>
        </w:rPr>
        <w:t>«Зареченский сельский дом культуры»</w:t>
      </w:r>
    </w:p>
    <w:p w:rsidR="00F757C2" w:rsidRDefault="00F757C2" w:rsidP="00F757C2">
      <w:pPr>
        <w:shd w:val="clear" w:color="auto" w:fill="FFFFFF"/>
        <w:jc w:val="center"/>
        <w:textAlignment w:val="baseline"/>
        <w:rPr>
          <w:b/>
          <w:sz w:val="28"/>
          <w:szCs w:val="28"/>
        </w:rPr>
      </w:pPr>
    </w:p>
    <w:p w:rsidR="00F757C2" w:rsidRDefault="00F757C2" w:rsidP="00F757C2">
      <w:pPr>
        <w:shd w:val="clear" w:color="auto" w:fill="FFFFFF"/>
        <w:jc w:val="center"/>
        <w:textAlignment w:val="baseline"/>
        <w:rPr>
          <w:sz w:val="28"/>
          <w:szCs w:val="28"/>
        </w:rPr>
      </w:pPr>
    </w:p>
    <w:p w:rsidR="00F757C2" w:rsidRDefault="00F757C2" w:rsidP="00F757C2">
      <w:pPr>
        <w:shd w:val="clear" w:color="auto" w:fill="FFFFFF"/>
        <w:jc w:val="center"/>
        <w:textAlignment w:val="baseline"/>
        <w:rPr>
          <w:sz w:val="28"/>
          <w:szCs w:val="28"/>
        </w:rPr>
      </w:pPr>
    </w:p>
    <w:p w:rsidR="00F757C2" w:rsidRDefault="00F757C2" w:rsidP="00F757C2">
      <w:pPr>
        <w:shd w:val="clear" w:color="auto" w:fill="FFFFFF"/>
        <w:jc w:val="center"/>
        <w:textAlignment w:val="baseline"/>
        <w:rPr>
          <w:sz w:val="28"/>
          <w:szCs w:val="28"/>
        </w:rPr>
      </w:pPr>
    </w:p>
    <w:p w:rsidR="00F757C2" w:rsidRDefault="00F757C2" w:rsidP="00F757C2">
      <w:pPr>
        <w:shd w:val="clear" w:color="auto" w:fill="FFFFFF"/>
        <w:jc w:val="center"/>
        <w:textAlignment w:val="baseline"/>
        <w:rPr>
          <w:sz w:val="28"/>
          <w:szCs w:val="28"/>
        </w:rPr>
      </w:pPr>
    </w:p>
    <w:p w:rsidR="00F757C2" w:rsidRDefault="00F757C2" w:rsidP="00F757C2">
      <w:pPr>
        <w:shd w:val="clear" w:color="auto" w:fill="FFFFFF"/>
        <w:jc w:val="center"/>
        <w:textAlignment w:val="baseline"/>
        <w:rPr>
          <w:sz w:val="28"/>
          <w:szCs w:val="28"/>
        </w:rPr>
      </w:pPr>
    </w:p>
    <w:p w:rsidR="00F757C2" w:rsidRDefault="00F757C2" w:rsidP="00F757C2">
      <w:pPr>
        <w:shd w:val="clear" w:color="auto" w:fill="FFFFFF"/>
        <w:jc w:val="center"/>
        <w:textAlignment w:val="baseline"/>
        <w:rPr>
          <w:sz w:val="28"/>
          <w:szCs w:val="28"/>
        </w:rPr>
      </w:pPr>
    </w:p>
    <w:p w:rsidR="00F757C2" w:rsidRDefault="00F757C2" w:rsidP="00F757C2">
      <w:pPr>
        <w:shd w:val="clear" w:color="auto" w:fill="FFFFFF"/>
        <w:jc w:val="center"/>
        <w:textAlignment w:val="baseline"/>
        <w:rPr>
          <w:sz w:val="28"/>
          <w:szCs w:val="28"/>
        </w:rPr>
      </w:pPr>
    </w:p>
    <w:p w:rsidR="00F757C2" w:rsidRDefault="00F757C2" w:rsidP="00F757C2">
      <w:pPr>
        <w:shd w:val="clear" w:color="auto" w:fill="FFFFFF"/>
        <w:jc w:val="center"/>
        <w:textAlignment w:val="baseline"/>
        <w:rPr>
          <w:sz w:val="28"/>
          <w:szCs w:val="28"/>
        </w:rPr>
      </w:pPr>
    </w:p>
    <w:p w:rsidR="00F757C2" w:rsidRDefault="00F757C2" w:rsidP="00F757C2">
      <w:pPr>
        <w:shd w:val="clear" w:color="auto" w:fill="FFFFFF"/>
        <w:jc w:val="center"/>
        <w:textAlignment w:val="baseline"/>
        <w:rPr>
          <w:sz w:val="28"/>
          <w:szCs w:val="28"/>
        </w:rPr>
      </w:pPr>
    </w:p>
    <w:p w:rsidR="00F757C2" w:rsidRDefault="00F757C2" w:rsidP="00F757C2">
      <w:pPr>
        <w:shd w:val="clear" w:color="auto" w:fill="FFFFFF"/>
        <w:jc w:val="center"/>
        <w:textAlignment w:val="baseline"/>
        <w:rPr>
          <w:sz w:val="28"/>
          <w:szCs w:val="28"/>
        </w:rPr>
      </w:pPr>
    </w:p>
    <w:p w:rsidR="00F757C2" w:rsidRDefault="00F757C2" w:rsidP="00F757C2">
      <w:pPr>
        <w:shd w:val="clear" w:color="auto" w:fill="FFFFFF"/>
        <w:jc w:val="center"/>
        <w:textAlignment w:val="baseline"/>
        <w:rPr>
          <w:sz w:val="28"/>
          <w:szCs w:val="28"/>
        </w:rPr>
      </w:pPr>
    </w:p>
    <w:p w:rsidR="00F757C2" w:rsidRDefault="00F757C2" w:rsidP="00F757C2">
      <w:pPr>
        <w:shd w:val="clear" w:color="auto" w:fill="FFFFFF"/>
        <w:jc w:val="center"/>
        <w:textAlignment w:val="baseline"/>
        <w:rPr>
          <w:sz w:val="28"/>
          <w:szCs w:val="28"/>
        </w:rPr>
      </w:pPr>
    </w:p>
    <w:p w:rsidR="00F757C2" w:rsidRDefault="00F757C2" w:rsidP="00F757C2">
      <w:pPr>
        <w:shd w:val="clear" w:color="auto" w:fill="FFFFFF"/>
        <w:jc w:val="center"/>
        <w:textAlignment w:val="baseline"/>
        <w:rPr>
          <w:sz w:val="28"/>
          <w:szCs w:val="28"/>
        </w:rPr>
      </w:pPr>
    </w:p>
    <w:p w:rsidR="00F757C2" w:rsidRDefault="00F757C2" w:rsidP="00F757C2">
      <w:pPr>
        <w:shd w:val="clear" w:color="auto" w:fill="FFFFFF"/>
        <w:jc w:val="center"/>
        <w:textAlignment w:val="baseline"/>
        <w:rPr>
          <w:sz w:val="28"/>
          <w:szCs w:val="28"/>
        </w:rPr>
      </w:pPr>
    </w:p>
    <w:p w:rsidR="00F757C2" w:rsidRDefault="00F757C2" w:rsidP="00F757C2">
      <w:pPr>
        <w:shd w:val="clear" w:color="auto" w:fill="FFFFFF"/>
        <w:jc w:val="center"/>
        <w:textAlignment w:val="baseline"/>
        <w:rPr>
          <w:sz w:val="28"/>
          <w:szCs w:val="28"/>
        </w:rPr>
      </w:pPr>
    </w:p>
    <w:p w:rsidR="00F757C2" w:rsidRDefault="00F757C2" w:rsidP="00F757C2">
      <w:pPr>
        <w:shd w:val="clear" w:color="auto" w:fill="FFFFFF"/>
        <w:jc w:val="center"/>
        <w:textAlignment w:val="baseline"/>
        <w:rPr>
          <w:sz w:val="28"/>
          <w:szCs w:val="28"/>
        </w:rPr>
      </w:pPr>
    </w:p>
    <w:p w:rsidR="00F757C2" w:rsidRDefault="00F757C2" w:rsidP="00F757C2">
      <w:pPr>
        <w:shd w:val="clear" w:color="auto" w:fill="FFFFFF"/>
        <w:jc w:val="center"/>
        <w:textAlignment w:val="baseline"/>
        <w:rPr>
          <w:sz w:val="28"/>
          <w:szCs w:val="28"/>
        </w:rPr>
      </w:pPr>
    </w:p>
    <w:p w:rsidR="00F757C2" w:rsidRDefault="00F757C2" w:rsidP="00F757C2">
      <w:pPr>
        <w:shd w:val="clear" w:color="auto" w:fill="FFFFFF"/>
        <w:jc w:val="center"/>
        <w:textAlignment w:val="baseline"/>
        <w:rPr>
          <w:sz w:val="28"/>
          <w:szCs w:val="28"/>
        </w:rPr>
      </w:pPr>
    </w:p>
    <w:p w:rsidR="00F757C2" w:rsidRDefault="00F757C2" w:rsidP="00F757C2">
      <w:pPr>
        <w:shd w:val="clear" w:color="auto" w:fill="FFFFFF"/>
        <w:jc w:val="center"/>
        <w:textAlignment w:val="baseline"/>
        <w:rPr>
          <w:sz w:val="28"/>
          <w:szCs w:val="28"/>
        </w:rPr>
      </w:pPr>
    </w:p>
    <w:p w:rsidR="00F757C2" w:rsidRDefault="00F757C2" w:rsidP="00F757C2">
      <w:pPr>
        <w:shd w:val="clear" w:color="auto" w:fill="FFFFFF"/>
        <w:jc w:val="center"/>
        <w:textAlignment w:val="baseline"/>
        <w:rPr>
          <w:sz w:val="28"/>
          <w:szCs w:val="28"/>
        </w:rPr>
      </w:pPr>
    </w:p>
    <w:p w:rsidR="00F757C2" w:rsidRDefault="00F757C2" w:rsidP="00F757C2">
      <w:pPr>
        <w:shd w:val="clear" w:color="auto" w:fill="FFFFFF"/>
        <w:jc w:val="center"/>
        <w:textAlignment w:val="baseline"/>
        <w:rPr>
          <w:sz w:val="28"/>
          <w:szCs w:val="28"/>
        </w:rPr>
      </w:pPr>
    </w:p>
    <w:p w:rsidR="00F757C2" w:rsidRDefault="00F757C2" w:rsidP="00F757C2">
      <w:pPr>
        <w:shd w:val="clear" w:color="auto" w:fill="FFFFFF"/>
        <w:jc w:val="center"/>
        <w:textAlignment w:val="baseline"/>
        <w:rPr>
          <w:sz w:val="28"/>
          <w:szCs w:val="28"/>
        </w:rPr>
      </w:pPr>
    </w:p>
    <w:p w:rsidR="00F757C2" w:rsidRDefault="00F757C2" w:rsidP="00F757C2">
      <w:pPr>
        <w:shd w:val="clear" w:color="auto" w:fill="FFFFFF"/>
        <w:jc w:val="center"/>
        <w:textAlignment w:val="baseline"/>
        <w:rPr>
          <w:sz w:val="28"/>
          <w:szCs w:val="28"/>
        </w:rPr>
      </w:pPr>
    </w:p>
    <w:p w:rsidR="00F757C2" w:rsidRDefault="00F757C2" w:rsidP="00F757C2">
      <w:pPr>
        <w:shd w:val="clear" w:color="auto" w:fill="FFFFFF"/>
        <w:jc w:val="center"/>
        <w:textAlignment w:val="baseline"/>
        <w:rPr>
          <w:sz w:val="28"/>
          <w:szCs w:val="28"/>
        </w:rPr>
      </w:pPr>
    </w:p>
    <w:p w:rsidR="00F757C2" w:rsidRDefault="00F757C2" w:rsidP="00F757C2">
      <w:pPr>
        <w:shd w:val="clear" w:color="auto" w:fill="FFFFFF"/>
        <w:jc w:val="center"/>
        <w:textAlignment w:val="baseline"/>
        <w:rPr>
          <w:sz w:val="28"/>
          <w:szCs w:val="28"/>
        </w:rPr>
      </w:pPr>
    </w:p>
    <w:p w:rsidR="00F757C2" w:rsidRDefault="00F757C2" w:rsidP="00F757C2">
      <w:pPr>
        <w:shd w:val="clear" w:color="auto" w:fill="FFFFFF"/>
        <w:jc w:val="center"/>
        <w:textAlignment w:val="baseline"/>
        <w:rPr>
          <w:sz w:val="28"/>
          <w:szCs w:val="28"/>
        </w:rPr>
      </w:pPr>
    </w:p>
    <w:p w:rsidR="00F757C2" w:rsidRDefault="00F757C2" w:rsidP="00F757C2">
      <w:pPr>
        <w:shd w:val="clear" w:color="auto" w:fill="FFFFFF"/>
        <w:jc w:val="center"/>
        <w:textAlignment w:val="baseline"/>
        <w:rPr>
          <w:sz w:val="28"/>
          <w:szCs w:val="28"/>
        </w:rPr>
      </w:pPr>
    </w:p>
    <w:p w:rsidR="00F757C2" w:rsidRDefault="00F757C2" w:rsidP="00F757C2">
      <w:pPr>
        <w:shd w:val="clear" w:color="auto" w:fill="FFFFFF"/>
        <w:jc w:val="center"/>
        <w:textAlignment w:val="baseline"/>
        <w:rPr>
          <w:sz w:val="28"/>
          <w:szCs w:val="28"/>
        </w:rPr>
      </w:pPr>
      <w:r>
        <w:rPr>
          <w:sz w:val="28"/>
          <w:szCs w:val="28"/>
        </w:rPr>
        <w:t>2023 г.</w:t>
      </w:r>
    </w:p>
    <w:p w:rsidR="00F757C2" w:rsidRDefault="00F757C2" w:rsidP="00F757C2">
      <w:pPr>
        <w:shd w:val="clear" w:color="auto" w:fill="FFFFFF"/>
        <w:jc w:val="center"/>
        <w:textAlignment w:val="baseline"/>
        <w:rPr>
          <w:sz w:val="28"/>
          <w:szCs w:val="28"/>
        </w:rPr>
      </w:pPr>
    </w:p>
    <w:p w:rsidR="00F757C2" w:rsidRDefault="00F757C2" w:rsidP="00F757C2">
      <w:pPr>
        <w:shd w:val="clear" w:color="auto" w:fill="FFFFFF"/>
        <w:jc w:val="center"/>
        <w:textAlignment w:val="baseline"/>
        <w:rPr>
          <w:sz w:val="28"/>
          <w:szCs w:val="28"/>
        </w:rPr>
      </w:pPr>
    </w:p>
    <w:p w:rsidR="00F757C2" w:rsidRDefault="00F757C2" w:rsidP="00F757C2">
      <w:pPr>
        <w:shd w:val="clear" w:color="auto" w:fill="FFFFFF"/>
        <w:jc w:val="center"/>
        <w:textAlignment w:val="baseline"/>
        <w:rPr>
          <w:sz w:val="28"/>
          <w:szCs w:val="28"/>
        </w:rPr>
      </w:pPr>
    </w:p>
    <w:p w:rsidR="00F757C2" w:rsidRDefault="00F757C2" w:rsidP="00F757C2">
      <w:pPr>
        <w:shd w:val="clear" w:color="auto" w:fill="FFFFFF"/>
        <w:jc w:val="center"/>
        <w:textAlignment w:val="baseline"/>
        <w:rPr>
          <w:sz w:val="28"/>
          <w:szCs w:val="28"/>
        </w:rPr>
      </w:pPr>
    </w:p>
    <w:p w:rsidR="00F757C2" w:rsidRDefault="00F757C2" w:rsidP="00F757C2">
      <w:pPr>
        <w:pStyle w:val="ab"/>
        <w:numPr>
          <w:ilvl w:val="0"/>
          <w:numId w:val="10"/>
        </w:numPr>
        <w:shd w:val="clear" w:color="auto" w:fill="FFFFFF"/>
        <w:spacing w:after="0" w:line="240" w:lineRule="auto"/>
        <w:ind w:left="0" w:firstLine="0"/>
        <w:jc w:val="center"/>
        <w:textAlignment w:val="baseline"/>
        <w:rPr>
          <w:rFonts w:ascii="Times New Roman" w:eastAsia="Times New Roman" w:hAnsi="Times New Roman"/>
          <w:b/>
          <w:bCs/>
          <w:sz w:val="28"/>
          <w:szCs w:val="28"/>
          <w:bdr w:val="none" w:sz="0" w:space="0" w:color="auto" w:frame="1"/>
          <w:lang w:eastAsia="ru-RU"/>
        </w:rPr>
      </w:pPr>
      <w:r>
        <w:rPr>
          <w:rFonts w:ascii="Times New Roman" w:eastAsia="Times New Roman" w:hAnsi="Times New Roman"/>
          <w:b/>
          <w:bCs/>
          <w:sz w:val="28"/>
          <w:szCs w:val="28"/>
          <w:bdr w:val="none" w:sz="0" w:space="0" w:color="auto" w:frame="1"/>
          <w:lang w:eastAsia="ru-RU"/>
        </w:rPr>
        <w:t>Общие положения</w:t>
      </w:r>
    </w:p>
    <w:p w:rsidR="00F757C2" w:rsidRDefault="00F757C2" w:rsidP="00F757C2">
      <w:pPr>
        <w:pStyle w:val="ab"/>
        <w:shd w:val="clear" w:color="auto" w:fill="FFFFFF"/>
        <w:spacing w:after="0" w:line="240" w:lineRule="auto"/>
        <w:ind w:left="0"/>
        <w:textAlignment w:val="baseline"/>
        <w:rPr>
          <w:rFonts w:ascii="Times New Roman" w:eastAsia="Times New Roman" w:hAnsi="Times New Roman"/>
          <w:sz w:val="28"/>
          <w:szCs w:val="28"/>
          <w:lang w:eastAsia="ru-RU"/>
        </w:rPr>
      </w:pPr>
    </w:p>
    <w:p w:rsidR="00F757C2" w:rsidRDefault="00F757C2" w:rsidP="00F757C2">
      <w:pPr>
        <w:shd w:val="clear" w:color="auto" w:fill="FFFFFF"/>
        <w:jc w:val="both"/>
        <w:textAlignment w:val="baseline"/>
        <w:rPr>
          <w:sz w:val="28"/>
          <w:szCs w:val="28"/>
        </w:rPr>
      </w:pPr>
      <w:r>
        <w:rPr>
          <w:sz w:val="28"/>
          <w:szCs w:val="28"/>
        </w:rPr>
        <w:t xml:space="preserve">1.1. Муниципальное бюджетное учреждение «Зареченский сельский дом культуры», является некоммерческой организацией, созданной без ограничения срока действия в целях обеспечения населения городского округа Зарайск Московской области услугами организаций культуры, досуга, приобщения к творчеству, культурному развитию и самообразованию населения. </w:t>
      </w:r>
    </w:p>
    <w:p w:rsidR="00F757C2" w:rsidRDefault="00F757C2" w:rsidP="00F757C2">
      <w:pPr>
        <w:shd w:val="clear" w:color="auto" w:fill="FFFFFF"/>
        <w:jc w:val="both"/>
        <w:textAlignment w:val="baseline"/>
        <w:rPr>
          <w:sz w:val="28"/>
          <w:szCs w:val="28"/>
        </w:rPr>
      </w:pPr>
      <w:r>
        <w:rPr>
          <w:sz w:val="28"/>
          <w:szCs w:val="28"/>
        </w:rPr>
        <w:t xml:space="preserve">1.2. Муниципальное бюджетное учреждение «Зареченский сельский дом культуры» (в  дальнейшем именуемое - «Учреждение») </w:t>
      </w:r>
      <w:r>
        <w:rPr>
          <w:bCs/>
          <w:sz w:val="28"/>
          <w:szCs w:val="28"/>
        </w:rPr>
        <w:t>является правопреемником по всем правам и обязательствам муниципального бюджетного учреждения «</w:t>
      </w:r>
      <w:proofErr w:type="spellStart"/>
      <w:r>
        <w:rPr>
          <w:bCs/>
          <w:sz w:val="28"/>
          <w:szCs w:val="28"/>
        </w:rPr>
        <w:t>Мендюкинский</w:t>
      </w:r>
      <w:proofErr w:type="spellEnd"/>
      <w:r>
        <w:rPr>
          <w:bCs/>
          <w:sz w:val="28"/>
          <w:szCs w:val="28"/>
        </w:rPr>
        <w:t xml:space="preserve"> сельский дом культуры».</w:t>
      </w:r>
    </w:p>
    <w:p w:rsidR="00F757C2" w:rsidRDefault="00F757C2" w:rsidP="00F757C2">
      <w:pPr>
        <w:pStyle w:val="rvps3"/>
        <w:spacing w:before="0" w:beforeAutospacing="0" w:after="0" w:afterAutospacing="0"/>
        <w:jc w:val="both"/>
        <w:rPr>
          <w:sz w:val="28"/>
          <w:szCs w:val="28"/>
        </w:rPr>
      </w:pPr>
      <w:r>
        <w:rPr>
          <w:sz w:val="28"/>
          <w:szCs w:val="28"/>
        </w:rPr>
        <w:t xml:space="preserve">1.3. Учреждение является юридическим лицом и от своего имени может приобретать и осуществлять имущественные и личные неимущественные права, </w:t>
      </w:r>
      <w:proofErr w:type="gramStart"/>
      <w:r>
        <w:rPr>
          <w:sz w:val="28"/>
          <w:szCs w:val="28"/>
        </w:rPr>
        <w:t>нести обязанности</w:t>
      </w:r>
      <w:proofErr w:type="gramEnd"/>
      <w:r>
        <w:rPr>
          <w:sz w:val="28"/>
          <w:szCs w:val="28"/>
        </w:rPr>
        <w:t>, выступать истцом и ответчиком в суде в соответствии с законодательством Российской Федерации.</w:t>
      </w:r>
    </w:p>
    <w:p w:rsidR="00F757C2" w:rsidRDefault="00F757C2" w:rsidP="00F757C2">
      <w:pPr>
        <w:shd w:val="clear" w:color="auto" w:fill="FFFFFF"/>
        <w:jc w:val="both"/>
        <w:textAlignment w:val="baseline"/>
        <w:rPr>
          <w:sz w:val="28"/>
          <w:szCs w:val="28"/>
        </w:rPr>
      </w:pPr>
      <w:r>
        <w:rPr>
          <w:sz w:val="28"/>
          <w:szCs w:val="28"/>
        </w:rPr>
        <w:t xml:space="preserve">1.4. Полное название Учреждения - Муниципальное бюджетное учреждение «Зареченский сельский дом культуры». </w:t>
      </w:r>
    </w:p>
    <w:p w:rsidR="00F757C2" w:rsidRDefault="00F757C2" w:rsidP="00F757C2">
      <w:pPr>
        <w:shd w:val="clear" w:color="auto" w:fill="FFFFFF"/>
        <w:jc w:val="both"/>
        <w:textAlignment w:val="baseline"/>
        <w:rPr>
          <w:sz w:val="28"/>
          <w:szCs w:val="28"/>
        </w:rPr>
      </w:pPr>
      <w:r>
        <w:rPr>
          <w:sz w:val="28"/>
          <w:szCs w:val="28"/>
        </w:rPr>
        <w:t>Сокращенное название Учреждения – МБУ «</w:t>
      </w:r>
      <w:proofErr w:type="gramStart"/>
      <w:r>
        <w:rPr>
          <w:sz w:val="28"/>
          <w:szCs w:val="28"/>
        </w:rPr>
        <w:t>Зареченский</w:t>
      </w:r>
      <w:proofErr w:type="gramEnd"/>
      <w:r>
        <w:rPr>
          <w:sz w:val="28"/>
          <w:szCs w:val="28"/>
        </w:rPr>
        <w:t xml:space="preserve"> СДК». </w:t>
      </w:r>
    </w:p>
    <w:p w:rsidR="00F757C2" w:rsidRDefault="00F757C2" w:rsidP="00F757C2">
      <w:pPr>
        <w:shd w:val="clear" w:color="auto" w:fill="FFFFFF"/>
        <w:jc w:val="both"/>
        <w:textAlignment w:val="baseline"/>
        <w:rPr>
          <w:sz w:val="28"/>
          <w:szCs w:val="28"/>
        </w:rPr>
      </w:pPr>
      <w:r>
        <w:rPr>
          <w:sz w:val="28"/>
          <w:szCs w:val="28"/>
        </w:rPr>
        <w:t xml:space="preserve">1.5. Местонахождения Учреждения: </w:t>
      </w:r>
    </w:p>
    <w:p w:rsidR="00F757C2" w:rsidRDefault="00F757C2" w:rsidP="00F757C2">
      <w:pPr>
        <w:shd w:val="clear" w:color="auto" w:fill="FFFFFF"/>
        <w:jc w:val="both"/>
        <w:textAlignment w:val="baseline"/>
        <w:rPr>
          <w:sz w:val="28"/>
          <w:szCs w:val="28"/>
        </w:rPr>
      </w:pPr>
      <w:r>
        <w:rPr>
          <w:sz w:val="28"/>
          <w:szCs w:val="28"/>
        </w:rPr>
        <w:t xml:space="preserve">Юридический адрес: 140617, Московская область, городской округ Зарайск, </w:t>
      </w:r>
      <w:r w:rsidR="004D7D56">
        <w:rPr>
          <w:sz w:val="28"/>
          <w:szCs w:val="28"/>
        </w:rPr>
        <w:t xml:space="preserve">                       </w:t>
      </w:r>
      <w:r>
        <w:rPr>
          <w:sz w:val="28"/>
          <w:szCs w:val="28"/>
        </w:rPr>
        <w:t>с. Чулки-</w:t>
      </w:r>
      <w:proofErr w:type="spellStart"/>
      <w:r>
        <w:rPr>
          <w:sz w:val="28"/>
          <w:szCs w:val="28"/>
        </w:rPr>
        <w:t>Соколово</w:t>
      </w:r>
      <w:proofErr w:type="spellEnd"/>
      <w:r>
        <w:rPr>
          <w:sz w:val="28"/>
          <w:szCs w:val="28"/>
        </w:rPr>
        <w:t>, ул. Шоссейная, д. 7.</w:t>
      </w:r>
    </w:p>
    <w:p w:rsidR="00F757C2" w:rsidRDefault="00F757C2" w:rsidP="00F757C2">
      <w:pPr>
        <w:shd w:val="clear" w:color="auto" w:fill="FFFFFF"/>
        <w:jc w:val="both"/>
        <w:textAlignment w:val="baseline"/>
        <w:rPr>
          <w:sz w:val="28"/>
          <w:szCs w:val="28"/>
        </w:rPr>
      </w:pPr>
      <w:r>
        <w:rPr>
          <w:sz w:val="28"/>
          <w:szCs w:val="28"/>
        </w:rPr>
        <w:t xml:space="preserve">Фактический адрес: </w:t>
      </w:r>
    </w:p>
    <w:p w:rsidR="00F757C2" w:rsidRDefault="00F757C2" w:rsidP="00F757C2">
      <w:pPr>
        <w:shd w:val="clear" w:color="auto" w:fill="FFFFFF"/>
        <w:jc w:val="both"/>
        <w:textAlignment w:val="baseline"/>
        <w:rPr>
          <w:sz w:val="28"/>
          <w:szCs w:val="28"/>
        </w:rPr>
      </w:pPr>
      <w:r>
        <w:rPr>
          <w:sz w:val="28"/>
          <w:szCs w:val="28"/>
        </w:rPr>
        <w:t>- 140617, Московская область, городской округ Зарайск, с. Чулки-</w:t>
      </w:r>
      <w:proofErr w:type="spellStart"/>
      <w:r>
        <w:rPr>
          <w:sz w:val="28"/>
          <w:szCs w:val="28"/>
        </w:rPr>
        <w:t>Соколово</w:t>
      </w:r>
      <w:proofErr w:type="spellEnd"/>
      <w:r>
        <w:rPr>
          <w:sz w:val="28"/>
          <w:szCs w:val="28"/>
        </w:rPr>
        <w:t xml:space="preserve">, </w:t>
      </w:r>
      <w:r w:rsidR="004D7D56">
        <w:rPr>
          <w:sz w:val="28"/>
          <w:szCs w:val="28"/>
        </w:rPr>
        <w:t xml:space="preserve">                            </w:t>
      </w:r>
      <w:r>
        <w:rPr>
          <w:sz w:val="28"/>
          <w:szCs w:val="28"/>
        </w:rPr>
        <w:t xml:space="preserve">ул. Шоссейная, д. 7. </w:t>
      </w:r>
    </w:p>
    <w:p w:rsidR="00F757C2" w:rsidRDefault="00F757C2" w:rsidP="00F757C2">
      <w:pPr>
        <w:shd w:val="clear" w:color="auto" w:fill="FFFFFF"/>
        <w:jc w:val="both"/>
        <w:textAlignment w:val="baseline"/>
        <w:rPr>
          <w:sz w:val="28"/>
          <w:szCs w:val="28"/>
        </w:rPr>
      </w:pPr>
      <w:r>
        <w:rPr>
          <w:sz w:val="28"/>
          <w:szCs w:val="28"/>
        </w:rPr>
        <w:t xml:space="preserve">- 140616, Московская область, городской округ Зарайск, д. </w:t>
      </w:r>
      <w:proofErr w:type="spellStart"/>
      <w:r>
        <w:rPr>
          <w:sz w:val="28"/>
          <w:szCs w:val="28"/>
        </w:rPr>
        <w:t>Алферьево</w:t>
      </w:r>
      <w:proofErr w:type="spellEnd"/>
      <w:r>
        <w:rPr>
          <w:sz w:val="28"/>
          <w:szCs w:val="28"/>
        </w:rPr>
        <w:t xml:space="preserve">, д. 27 б; </w:t>
      </w:r>
    </w:p>
    <w:p w:rsidR="00F757C2" w:rsidRDefault="00F757C2" w:rsidP="00F757C2">
      <w:pPr>
        <w:shd w:val="clear" w:color="auto" w:fill="FFFFFF"/>
        <w:jc w:val="both"/>
        <w:textAlignment w:val="baseline"/>
        <w:rPr>
          <w:sz w:val="28"/>
          <w:szCs w:val="28"/>
        </w:rPr>
      </w:pPr>
      <w:r>
        <w:rPr>
          <w:sz w:val="28"/>
          <w:szCs w:val="28"/>
        </w:rPr>
        <w:t xml:space="preserve">- 140615, Московская область, городской округ Зарайск, д. Журавна, д. 62; </w:t>
      </w:r>
    </w:p>
    <w:p w:rsidR="00F757C2" w:rsidRDefault="00F757C2" w:rsidP="00F757C2">
      <w:pPr>
        <w:shd w:val="clear" w:color="auto" w:fill="FFFFFF"/>
        <w:jc w:val="both"/>
        <w:textAlignment w:val="baseline"/>
        <w:rPr>
          <w:sz w:val="28"/>
          <w:szCs w:val="28"/>
        </w:rPr>
      </w:pPr>
      <w:r>
        <w:rPr>
          <w:sz w:val="28"/>
          <w:szCs w:val="28"/>
        </w:rPr>
        <w:t>- 140617, Московская область, городской округ Зарайск, д. Верхнее-</w:t>
      </w:r>
      <w:proofErr w:type="spellStart"/>
      <w:r>
        <w:rPr>
          <w:sz w:val="28"/>
          <w:szCs w:val="28"/>
        </w:rPr>
        <w:t>Маслово</w:t>
      </w:r>
      <w:proofErr w:type="spellEnd"/>
      <w:r>
        <w:rPr>
          <w:sz w:val="28"/>
          <w:szCs w:val="28"/>
        </w:rPr>
        <w:t xml:space="preserve">, д. 2 б; </w:t>
      </w:r>
    </w:p>
    <w:p w:rsidR="00F757C2" w:rsidRDefault="00F757C2" w:rsidP="00F757C2">
      <w:pPr>
        <w:shd w:val="clear" w:color="auto" w:fill="FFFFFF"/>
        <w:jc w:val="both"/>
        <w:textAlignment w:val="baseline"/>
        <w:rPr>
          <w:sz w:val="28"/>
          <w:szCs w:val="28"/>
        </w:rPr>
      </w:pPr>
      <w:r>
        <w:rPr>
          <w:sz w:val="28"/>
          <w:szCs w:val="28"/>
        </w:rPr>
        <w:t xml:space="preserve">- 140617, Московская область, городской округ Зарайск, д. </w:t>
      </w:r>
      <w:proofErr w:type="spellStart"/>
      <w:r>
        <w:rPr>
          <w:sz w:val="28"/>
          <w:szCs w:val="28"/>
        </w:rPr>
        <w:t>Иванчиково</w:t>
      </w:r>
      <w:proofErr w:type="spellEnd"/>
      <w:r>
        <w:rPr>
          <w:sz w:val="28"/>
          <w:szCs w:val="28"/>
        </w:rPr>
        <w:t xml:space="preserve">, д. 11 а; </w:t>
      </w:r>
    </w:p>
    <w:p w:rsidR="00F757C2" w:rsidRDefault="00F757C2" w:rsidP="00F757C2">
      <w:pPr>
        <w:shd w:val="clear" w:color="auto" w:fill="FFFFFF"/>
        <w:jc w:val="both"/>
        <w:textAlignment w:val="baseline"/>
        <w:rPr>
          <w:sz w:val="28"/>
          <w:szCs w:val="28"/>
        </w:rPr>
      </w:pPr>
      <w:r>
        <w:rPr>
          <w:sz w:val="28"/>
          <w:szCs w:val="28"/>
        </w:rPr>
        <w:t xml:space="preserve">- 140614, Московская область, городской округ Зарайск, д. </w:t>
      </w:r>
      <w:proofErr w:type="spellStart"/>
      <w:r>
        <w:rPr>
          <w:sz w:val="28"/>
          <w:szCs w:val="28"/>
        </w:rPr>
        <w:t>Мендюкино</w:t>
      </w:r>
      <w:proofErr w:type="spellEnd"/>
      <w:r>
        <w:rPr>
          <w:sz w:val="28"/>
          <w:szCs w:val="28"/>
        </w:rPr>
        <w:t xml:space="preserve">, д. 98; </w:t>
      </w:r>
    </w:p>
    <w:p w:rsidR="00F757C2" w:rsidRDefault="00F757C2" w:rsidP="00F757C2">
      <w:pPr>
        <w:shd w:val="clear" w:color="auto" w:fill="FFFFFF"/>
        <w:jc w:val="both"/>
        <w:textAlignment w:val="baseline"/>
        <w:rPr>
          <w:sz w:val="28"/>
          <w:szCs w:val="28"/>
        </w:rPr>
      </w:pPr>
      <w:r>
        <w:rPr>
          <w:sz w:val="28"/>
          <w:szCs w:val="28"/>
        </w:rPr>
        <w:t xml:space="preserve">- 140613, Московская область, городской округ Зарайск, село Протекино, д 4; </w:t>
      </w:r>
    </w:p>
    <w:p w:rsidR="00F757C2" w:rsidRDefault="00F757C2" w:rsidP="00F757C2">
      <w:pPr>
        <w:shd w:val="clear" w:color="auto" w:fill="FFFFFF"/>
        <w:jc w:val="both"/>
        <w:textAlignment w:val="baseline"/>
        <w:rPr>
          <w:sz w:val="28"/>
          <w:szCs w:val="28"/>
        </w:rPr>
      </w:pPr>
      <w:r>
        <w:rPr>
          <w:sz w:val="28"/>
          <w:szCs w:val="28"/>
        </w:rPr>
        <w:t xml:space="preserve">- 140618, Московская область, городской округ Зарайск, поселок Центральная усадьба совхоза «40 лет Октября», ул. Пролетарская, д. 49; </w:t>
      </w:r>
    </w:p>
    <w:p w:rsidR="00F757C2" w:rsidRDefault="00F757C2" w:rsidP="00F757C2">
      <w:pPr>
        <w:shd w:val="clear" w:color="auto" w:fill="FFFFFF"/>
        <w:jc w:val="both"/>
        <w:textAlignment w:val="baseline"/>
        <w:rPr>
          <w:sz w:val="28"/>
          <w:szCs w:val="28"/>
        </w:rPr>
      </w:pPr>
      <w:r>
        <w:rPr>
          <w:sz w:val="28"/>
          <w:szCs w:val="28"/>
        </w:rPr>
        <w:t xml:space="preserve">- 140618, Московская область, городской округ Зарайск, д. </w:t>
      </w:r>
      <w:proofErr w:type="spellStart"/>
      <w:r>
        <w:rPr>
          <w:sz w:val="28"/>
          <w:szCs w:val="28"/>
        </w:rPr>
        <w:t>Солопово</w:t>
      </w:r>
      <w:proofErr w:type="spellEnd"/>
      <w:r>
        <w:rPr>
          <w:sz w:val="28"/>
          <w:szCs w:val="28"/>
        </w:rPr>
        <w:t xml:space="preserve">, ул. Лесная, </w:t>
      </w:r>
      <w:r w:rsidR="004D7D56">
        <w:rPr>
          <w:sz w:val="28"/>
          <w:szCs w:val="28"/>
        </w:rPr>
        <w:t xml:space="preserve">                </w:t>
      </w:r>
      <w:r>
        <w:rPr>
          <w:sz w:val="28"/>
          <w:szCs w:val="28"/>
        </w:rPr>
        <w:t xml:space="preserve">д. 59; </w:t>
      </w:r>
    </w:p>
    <w:p w:rsidR="00F757C2" w:rsidRDefault="00F757C2" w:rsidP="00F757C2">
      <w:pPr>
        <w:shd w:val="clear" w:color="auto" w:fill="FFFFFF"/>
        <w:jc w:val="both"/>
        <w:textAlignment w:val="baseline"/>
        <w:rPr>
          <w:sz w:val="28"/>
          <w:szCs w:val="28"/>
        </w:rPr>
      </w:pPr>
      <w:r>
        <w:rPr>
          <w:sz w:val="28"/>
          <w:szCs w:val="28"/>
        </w:rPr>
        <w:t xml:space="preserve">- 140613, Московская область, городской округ Зарайск, д. Овечкино, д. 50. </w:t>
      </w:r>
    </w:p>
    <w:p w:rsidR="00F757C2" w:rsidRDefault="00F757C2" w:rsidP="00F757C2">
      <w:pPr>
        <w:shd w:val="clear" w:color="auto" w:fill="FFFFFF"/>
        <w:jc w:val="both"/>
        <w:textAlignment w:val="baseline"/>
        <w:rPr>
          <w:sz w:val="28"/>
          <w:szCs w:val="28"/>
        </w:rPr>
      </w:pPr>
      <w:r>
        <w:rPr>
          <w:sz w:val="28"/>
          <w:szCs w:val="28"/>
        </w:rPr>
        <w:t>1.6. Учредителем Учреждения (далее – Учредитель) и собственником имущества Учреждения (далее – Собственник) является муниципальное образование городской округ Зарайск Московской области (далее – городской округ Зарайск).</w:t>
      </w:r>
    </w:p>
    <w:p w:rsidR="00F757C2" w:rsidRDefault="00F757C2" w:rsidP="00F757C2">
      <w:pPr>
        <w:shd w:val="clear" w:color="auto" w:fill="FFFFFF"/>
        <w:tabs>
          <w:tab w:val="left" w:pos="567"/>
        </w:tabs>
        <w:jc w:val="both"/>
        <w:textAlignment w:val="baseline"/>
        <w:rPr>
          <w:sz w:val="28"/>
          <w:szCs w:val="28"/>
        </w:rPr>
      </w:pPr>
      <w:r>
        <w:rPr>
          <w:sz w:val="28"/>
          <w:szCs w:val="28"/>
        </w:rPr>
        <w:t xml:space="preserve">1.7. Функции и полномочия Учредителя и Собственника осуществляет администрация городского округа Зарайск Московской области (далее – администрация городского округа Зарайск).  </w:t>
      </w:r>
    </w:p>
    <w:p w:rsidR="00F757C2" w:rsidRDefault="00F757C2" w:rsidP="00F757C2">
      <w:pPr>
        <w:shd w:val="clear" w:color="auto" w:fill="FFFFFF"/>
        <w:jc w:val="both"/>
        <w:textAlignment w:val="baseline"/>
        <w:rPr>
          <w:sz w:val="28"/>
          <w:szCs w:val="28"/>
        </w:rPr>
      </w:pPr>
      <w:r>
        <w:rPr>
          <w:sz w:val="28"/>
          <w:szCs w:val="28"/>
        </w:rPr>
        <w:t xml:space="preserve">1.8. Учреждение находится в ведомственном подчинении Комитета по культуре, физической культуре, спорту, работе с детьми и молодежью администрации </w:t>
      </w:r>
      <w:r>
        <w:rPr>
          <w:sz w:val="28"/>
          <w:szCs w:val="28"/>
        </w:rPr>
        <w:lastRenderedPageBreak/>
        <w:t xml:space="preserve">городского округа Зарайск Московской области с правами и обязанностями, установленными правовыми актами Учредителя (далее - Комитет). </w:t>
      </w:r>
    </w:p>
    <w:p w:rsidR="00F757C2" w:rsidRDefault="00F757C2" w:rsidP="00F757C2">
      <w:pPr>
        <w:pStyle w:val="rvps3"/>
        <w:spacing w:before="0" w:beforeAutospacing="0" w:after="0" w:afterAutospacing="0"/>
        <w:jc w:val="both"/>
        <w:rPr>
          <w:sz w:val="28"/>
          <w:szCs w:val="28"/>
        </w:rPr>
      </w:pPr>
      <w:r>
        <w:rPr>
          <w:sz w:val="28"/>
          <w:szCs w:val="28"/>
        </w:rPr>
        <w:t xml:space="preserve">1.9. Учреждение является юридическим лицом, имеет обособленное имущество, самостоятельный баланс, лицевые счета, печать со своим полным наименованием на русском языке, бланки, штампы. </w:t>
      </w:r>
    </w:p>
    <w:p w:rsidR="00F757C2" w:rsidRDefault="00F757C2" w:rsidP="00F757C2">
      <w:pPr>
        <w:pStyle w:val="rvps3"/>
        <w:spacing w:before="0" w:beforeAutospacing="0" w:after="0" w:afterAutospacing="0"/>
        <w:jc w:val="both"/>
        <w:rPr>
          <w:color w:val="000000"/>
          <w:sz w:val="28"/>
          <w:szCs w:val="28"/>
        </w:rPr>
      </w:pPr>
      <w:r>
        <w:rPr>
          <w:rStyle w:val="rvts6"/>
          <w:color w:val="000000"/>
          <w:sz w:val="28"/>
          <w:szCs w:val="28"/>
        </w:rPr>
        <w:t xml:space="preserve">1.10. Для обеспечения своей деятельности Учреждение вправе создавать филиалы и открывать представительства в установленном законодательством Российской Федерации порядке. </w:t>
      </w:r>
    </w:p>
    <w:p w:rsidR="00F757C2" w:rsidRDefault="00F757C2" w:rsidP="00F757C2">
      <w:pPr>
        <w:autoSpaceDE w:val="0"/>
        <w:autoSpaceDN w:val="0"/>
        <w:adjustRightInd w:val="0"/>
        <w:jc w:val="both"/>
        <w:rPr>
          <w:sz w:val="28"/>
          <w:szCs w:val="28"/>
        </w:rPr>
      </w:pPr>
      <w:r>
        <w:rPr>
          <w:rStyle w:val="rvts6"/>
          <w:color w:val="000000"/>
          <w:sz w:val="28"/>
          <w:szCs w:val="28"/>
        </w:rPr>
        <w:t xml:space="preserve">1.11. </w:t>
      </w:r>
      <w:proofErr w:type="gramStart"/>
      <w:r>
        <w:rPr>
          <w:sz w:val="28"/>
          <w:szCs w:val="28"/>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Собственником, а также недвижимого имущества независимо от того, по каким основаниям оно поступило</w:t>
      </w:r>
      <w:proofErr w:type="gramEnd"/>
      <w:r>
        <w:rPr>
          <w:sz w:val="28"/>
          <w:szCs w:val="28"/>
        </w:rPr>
        <w:t xml:space="preserve"> в оперативное управление Учреждению и за </w:t>
      </w:r>
      <w:proofErr w:type="gramStart"/>
      <w:r>
        <w:rPr>
          <w:sz w:val="28"/>
          <w:szCs w:val="28"/>
        </w:rPr>
        <w:t>счет</w:t>
      </w:r>
      <w:proofErr w:type="gramEnd"/>
      <w:r>
        <w:rPr>
          <w:sz w:val="28"/>
          <w:szCs w:val="28"/>
        </w:rPr>
        <w:t xml:space="preserve"> каких средств оно приобретено.</w:t>
      </w:r>
    </w:p>
    <w:p w:rsidR="00F757C2" w:rsidRDefault="00F757C2" w:rsidP="00F757C2">
      <w:pPr>
        <w:autoSpaceDE w:val="0"/>
        <w:autoSpaceDN w:val="0"/>
        <w:adjustRightInd w:val="0"/>
        <w:ind w:firstLine="708"/>
        <w:jc w:val="both"/>
        <w:rPr>
          <w:sz w:val="28"/>
          <w:szCs w:val="28"/>
        </w:rPr>
      </w:pPr>
      <w:bookmarkStart w:id="0" w:name="Par0"/>
      <w:bookmarkEnd w:id="0"/>
      <w:r>
        <w:rPr>
          <w:sz w:val="28"/>
          <w:szCs w:val="28"/>
        </w:rP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w:t>
      </w:r>
    </w:p>
    <w:p w:rsidR="00F757C2" w:rsidRDefault="00F757C2" w:rsidP="00F757C2">
      <w:pPr>
        <w:pStyle w:val="rvps3"/>
        <w:spacing w:before="0" w:beforeAutospacing="0" w:after="0" w:afterAutospacing="0"/>
        <w:jc w:val="both"/>
        <w:rPr>
          <w:sz w:val="28"/>
          <w:szCs w:val="28"/>
        </w:rPr>
      </w:pPr>
      <w:r>
        <w:rPr>
          <w:sz w:val="28"/>
          <w:szCs w:val="28"/>
        </w:rPr>
        <w:t xml:space="preserve">1.12. Учреждение не отвечает по обязательствам Собственника. </w:t>
      </w:r>
    </w:p>
    <w:p w:rsidR="00F757C2" w:rsidRDefault="00F757C2" w:rsidP="00F757C2">
      <w:pPr>
        <w:pStyle w:val="rvps3"/>
        <w:spacing w:before="0" w:beforeAutospacing="0" w:after="0" w:afterAutospacing="0"/>
        <w:jc w:val="both"/>
        <w:rPr>
          <w:sz w:val="28"/>
          <w:szCs w:val="28"/>
        </w:rPr>
      </w:pPr>
      <w:r>
        <w:rPr>
          <w:rStyle w:val="rvts6"/>
          <w:color w:val="000000"/>
          <w:sz w:val="28"/>
          <w:szCs w:val="28"/>
        </w:rPr>
        <w:t xml:space="preserve">1.13. </w:t>
      </w:r>
      <w:r>
        <w:rPr>
          <w:sz w:val="28"/>
          <w:szCs w:val="28"/>
        </w:rPr>
        <w:t xml:space="preserve">В своей деятельности Учреждение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нормативными правовыми актами Правительства Российской Федерации, нормативными правовыми актами Губернатора Московской области,  Правительства Московской области,  законами Московской области, муниципальными правовыми актами городского округа Зарайск Московской области, а также настоящим Уставом.  </w:t>
      </w:r>
    </w:p>
    <w:p w:rsidR="00F757C2" w:rsidRDefault="00F757C2" w:rsidP="00F757C2">
      <w:pPr>
        <w:pStyle w:val="rvps3"/>
        <w:spacing w:before="0" w:beforeAutospacing="0" w:after="0" w:afterAutospacing="0"/>
        <w:jc w:val="both"/>
        <w:rPr>
          <w:rStyle w:val="rvts6"/>
          <w:color w:val="000000"/>
        </w:rPr>
      </w:pPr>
    </w:p>
    <w:p w:rsidR="00F757C2" w:rsidRDefault="00F757C2" w:rsidP="00F757C2">
      <w:pPr>
        <w:jc w:val="center"/>
      </w:pPr>
      <w:bookmarkStart w:id="1" w:name="bookmark2"/>
      <w:r>
        <w:rPr>
          <w:sz w:val="28"/>
          <w:szCs w:val="28"/>
        </w:rPr>
        <w:t>2. Цель, задачи и виды деятельности Учреждения</w:t>
      </w:r>
    </w:p>
    <w:p w:rsidR="00F757C2" w:rsidRDefault="00F757C2" w:rsidP="00F757C2">
      <w:pPr>
        <w:jc w:val="center"/>
        <w:rPr>
          <w:sz w:val="28"/>
          <w:szCs w:val="28"/>
        </w:rPr>
      </w:pPr>
    </w:p>
    <w:p w:rsidR="00F757C2" w:rsidRDefault="00F757C2" w:rsidP="00F757C2">
      <w:pPr>
        <w:pStyle w:val="ae"/>
        <w:jc w:val="both"/>
        <w:rPr>
          <w:sz w:val="28"/>
          <w:szCs w:val="28"/>
        </w:rPr>
      </w:pPr>
      <w:r>
        <w:rPr>
          <w:sz w:val="28"/>
          <w:szCs w:val="28"/>
        </w:rPr>
        <w:t xml:space="preserve">2.1. Учреждение осуществляет свою деятельность в сфере культуры и досуга в соответствии с предметом и целями деятельности, определенными Федеральным Законом от 06.10.2003 №131-ФЗ «Об общих принципах организации местного самоуправления в Российской Федерации», нормативными правовыми актами городского округа Зарайск Московской области и настоящим Уставом. </w:t>
      </w:r>
    </w:p>
    <w:p w:rsidR="00F757C2" w:rsidRDefault="00F757C2" w:rsidP="00F757C2">
      <w:pPr>
        <w:pStyle w:val="ae"/>
        <w:jc w:val="both"/>
        <w:rPr>
          <w:sz w:val="28"/>
          <w:szCs w:val="28"/>
        </w:rPr>
      </w:pPr>
      <w:r>
        <w:rPr>
          <w:sz w:val="28"/>
          <w:szCs w:val="28"/>
        </w:rPr>
        <w:t xml:space="preserve">2.2. Целью деятельности Учреждения является организация досуга и приобщение населения городского округа Зарайск Московской области к творчеству, любительскому искусству и ремеслам, культурному развитию. </w:t>
      </w:r>
    </w:p>
    <w:p w:rsidR="00F757C2" w:rsidRDefault="00F757C2" w:rsidP="00F757C2">
      <w:pPr>
        <w:pStyle w:val="ae"/>
        <w:jc w:val="both"/>
        <w:rPr>
          <w:sz w:val="28"/>
          <w:szCs w:val="28"/>
        </w:rPr>
      </w:pPr>
      <w:r>
        <w:rPr>
          <w:sz w:val="28"/>
          <w:szCs w:val="28"/>
        </w:rPr>
        <w:t xml:space="preserve">2.3.  Задачами деятельности Учреждения являются: </w:t>
      </w:r>
    </w:p>
    <w:p w:rsidR="00F757C2" w:rsidRDefault="00F757C2" w:rsidP="00F757C2">
      <w:pPr>
        <w:pStyle w:val="ae"/>
        <w:jc w:val="both"/>
        <w:rPr>
          <w:sz w:val="28"/>
          <w:szCs w:val="28"/>
        </w:rPr>
      </w:pPr>
      <w:r>
        <w:rPr>
          <w:sz w:val="28"/>
          <w:szCs w:val="28"/>
        </w:rPr>
        <w:t xml:space="preserve">2.3.1. Создание условий для формирования и удовлетворения культурных запросов и потребностей населения городского округа Зарайск Московской области в сохранении и развитии традиционного народного художественного творчества, </w:t>
      </w:r>
      <w:r>
        <w:rPr>
          <w:sz w:val="28"/>
          <w:szCs w:val="28"/>
        </w:rPr>
        <w:lastRenderedPageBreak/>
        <w:t>любительского искусства, другой самодеятельной творческой инициативы и социально - культурной активности;</w:t>
      </w:r>
    </w:p>
    <w:p w:rsidR="00F757C2" w:rsidRDefault="00F757C2" w:rsidP="00F757C2">
      <w:pPr>
        <w:pStyle w:val="ae"/>
        <w:jc w:val="both"/>
        <w:rPr>
          <w:sz w:val="28"/>
          <w:szCs w:val="28"/>
        </w:rPr>
      </w:pPr>
      <w:r>
        <w:rPr>
          <w:sz w:val="28"/>
          <w:szCs w:val="28"/>
        </w:rPr>
        <w:t xml:space="preserve">2.3.2. Создание условий для организации культурного досуга и отдыха населения городского округа Зарайск Московской области; </w:t>
      </w:r>
    </w:p>
    <w:p w:rsidR="00F757C2" w:rsidRDefault="00F757C2" w:rsidP="00F757C2">
      <w:pPr>
        <w:pStyle w:val="ae"/>
        <w:jc w:val="both"/>
        <w:rPr>
          <w:sz w:val="28"/>
          <w:szCs w:val="28"/>
        </w:rPr>
      </w:pPr>
      <w:r>
        <w:rPr>
          <w:sz w:val="28"/>
          <w:szCs w:val="28"/>
        </w:rPr>
        <w:t xml:space="preserve">2.3.3. Создание условий для развития любительского художественного, исполнительского, изобразительного, технического и декоративно-прикладного творчества, популяризации творчества самодеятельных и профессиональных коллективов; </w:t>
      </w:r>
    </w:p>
    <w:p w:rsidR="00F757C2" w:rsidRDefault="00F757C2" w:rsidP="00F757C2">
      <w:pPr>
        <w:pStyle w:val="ae"/>
        <w:jc w:val="both"/>
        <w:rPr>
          <w:sz w:val="28"/>
          <w:szCs w:val="28"/>
        </w:rPr>
      </w:pPr>
      <w:r>
        <w:rPr>
          <w:sz w:val="28"/>
          <w:szCs w:val="28"/>
        </w:rPr>
        <w:t>2.3.4. Сохранение традиционных и развитие современных форм организации культурного досуга с учётом потребностей различных социально-возрастных групп населения;</w:t>
      </w:r>
    </w:p>
    <w:p w:rsidR="00F757C2" w:rsidRDefault="00F757C2" w:rsidP="00F757C2">
      <w:pPr>
        <w:pStyle w:val="ae"/>
        <w:jc w:val="both"/>
        <w:rPr>
          <w:sz w:val="28"/>
          <w:szCs w:val="28"/>
        </w:rPr>
      </w:pPr>
      <w:r>
        <w:rPr>
          <w:sz w:val="28"/>
          <w:szCs w:val="28"/>
        </w:rPr>
        <w:t xml:space="preserve">2.3.5. Организация деятельности по реализации творческого и интеллектуального потенциала детей и молодёжи; </w:t>
      </w:r>
    </w:p>
    <w:p w:rsidR="00F757C2" w:rsidRDefault="00F757C2" w:rsidP="00F757C2">
      <w:pPr>
        <w:pStyle w:val="ae"/>
        <w:jc w:val="both"/>
        <w:rPr>
          <w:sz w:val="28"/>
          <w:szCs w:val="28"/>
        </w:rPr>
      </w:pPr>
      <w:r>
        <w:rPr>
          <w:sz w:val="28"/>
          <w:szCs w:val="28"/>
        </w:rPr>
        <w:t xml:space="preserve">2.3.6. Содействие духовно-нравственному и гражданско-патриотическому воспитанию населения; </w:t>
      </w:r>
    </w:p>
    <w:p w:rsidR="00F757C2" w:rsidRDefault="00F757C2" w:rsidP="00F757C2">
      <w:pPr>
        <w:pStyle w:val="ae"/>
        <w:jc w:val="both"/>
        <w:rPr>
          <w:sz w:val="28"/>
          <w:szCs w:val="28"/>
        </w:rPr>
      </w:pPr>
      <w:r>
        <w:rPr>
          <w:sz w:val="28"/>
          <w:szCs w:val="28"/>
        </w:rPr>
        <w:t xml:space="preserve">2.3.7. Предоставление услуг социально-культурного, просветительского, оздоровительного и развлекательного характера; </w:t>
      </w:r>
    </w:p>
    <w:p w:rsidR="00F757C2" w:rsidRDefault="00F757C2" w:rsidP="00F757C2">
      <w:pPr>
        <w:pStyle w:val="ae"/>
        <w:jc w:val="both"/>
        <w:rPr>
          <w:sz w:val="28"/>
          <w:szCs w:val="28"/>
        </w:rPr>
      </w:pPr>
      <w:r>
        <w:rPr>
          <w:sz w:val="28"/>
          <w:szCs w:val="28"/>
        </w:rPr>
        <w:t>2.3.8. Поддержка и развитие самобытных национальных культур, народных промыслов и ремесел;</w:t>
      </w:r>
    </w:p>
    <w:p w:rsidR="00F757C2" w:rsidRDefault="00F757C2" w:rsidP="00F757C2">
      <w:pPr>
        <w:pStyle w:val="ae"/>
        <w:jc w:val="both"/>
        <w:rPr>
          <w:sz w:val="28"/>
          <w:szCs w:val="28"/>
        </w:rPr>
      </w:pPr>
      <w:r>
        <w:rPr>
          <w:sz w:val="28"/>
          <w:szCs w:val="28"/>
        </w:rPr>
        <w:t>2.3.9. Организация методического и информац</w:t>
      </w:r>
      <w:r w:rsidR="004D7D56">
        <w:rPr>
          <w:sz w:val="28"/>
          <w:szCs w:val="28"/>
        </w:rPr>
        <w:t>ионного сопровождения культурн</w:t>
      </w:r>
      <w:proofErr w:type="gramStart"/>
      <w:r w:rsidR="004D7D56">
        <w:rPr>
          <w:sz w:val="28"/>
          <w:szCs w:val="28"/>
        </w:rPr>
        <w:t>о</w:t>
      </w:r>
      <w:r>
        <w:rPr>
          <w:sz w:val="28"/>
          <w:szCs w:val="28"/>
        </w:rPr>
        <w:t>-</w:t>
      </w:r>
      <w:proofErr w:type="gramEnd"/>
      <w:r>
        <w:rPr>
          <w:sz w:val="28"/>
          <w:szCs w:val="28"/>
        </w:rPr>
        <w:t xml:space="preserve"> досуговой деятельности.</w:t>
      </w:r>
    </w:p>
    <w:p w:rsidR="00F757C2" w:rsidRDefault="00F757C2" w:rsidP="00F757C2">
      <w:pPr>
        <w:pStyle w:val="ae"/>
        <w:jc w:val="both"/>
        <w:rPr>
          <w:sz w:val="28"/>
          <w:szCs w:val="28"/>
        </w:rPr>
      </w:pPr>
      <w:r>
        <w:rPr>
          <w:sz w:val="28"/>
          <w:szCs w:val="28"/>
        </w:rPr>
        <w:t>2.4. Для достижения задач, указанных в пункте 2.3. настоящего Устава, Учреждение осуществляет следующие основные виды деятельности:</w:t>
      </w:r>
    </w:p>
    <w:p w:rsidR="00F757C2" w:rsidRDefault="00F757C2" w:rsidP="00F757C2">
      <w:pPr>
        <w:pStyle w:val="ae"/>
        <w:jc w:val="both"/>
        <w:rPr>
          <w:sz w:val="28"/>
          <w:szCs w:val="28"/>
        </w:rPr>
      </w:pPr>
      <w:r>
        <w:rPr>
          <w:sz w:val="28"/>
          <w:szCs w:val="28"/>
        </w:rPr>
        <w:t xml:space="preserve">2.4.1. Создание и организация работы любительских творческих коллективов, кружков, студий, любительских объединений, клубов по интересам и других клубных формирований различной направленности. </w:t>
      </w:r>
    </w:p>
    <w:p w:rsidR="00F757C2" w:rsidRDefault="00F757C2" w:rsidP="00F757C2">
      <w:pPr>
        <w:pStyle w:val="ae"/>
        <w:jc w:val="both"/>
        <w:rPr>
          <w:sz w:val="28"/>
          <w:szCs w:val="28"/>
        </w:rPr>
      </w:pPr>
      <w:r>
        <w:rPr>
          <w:sz w:val="28"/>
          <w:szCs w:val="28"/>
        </w:rPr>
        <w:t>2.4.2. Организация и проведение различны</w:t>
      </w:r>
      <w:r w:rsidR="004D7D56">
        <w:rPr>
          <w:sz w:val="28"/>
          <w:szCs w:val="28"/>
        </w:rPr>
        <w:t>х по форме и тематике культурн</w:t>
      </w:r>
      <w:proofErr w:type="gramStart"/>
      <w:r w:rsidR="004D7D56">
        <w:rPr>
          <w:sz w:val="28"/>
          <w:szCs w:val="28"/>
        </w:rPr>
        <w:t>о</w:t>
      </w:r>
      <w:r>
        <w:rPr>
          <w:sz w:val="28"/>
          <w:szCs w:val="28"/>
        </w:rPr>
        <w:t>-</w:t>
      </w:r>
      <w:proofErr w:type="gramEnd"/>
      <w:r>
        <w:rPr>
          <w:sz w:val="28"/>
          <w:szCs w:val="28"/>
        </w:rPr>
        <w:t xml:space="preserve">  массовых мероприятий: праздников, представлений, вечеров отдыха, смотров, фестивалей, конкурсов, концертов, выставок, творческих вечеров, спектаклей, игровых и развлекательных программ, соревнований, турниров и других форм показа результатов творческой и иной деятельности клубных формирований; </w:t>
      </w:r>
    </w:p>
    <w:p w:rsidR="00F757C2" w:rsidRDefault="00F757C2" w:rsidP="00F757C2">
      <w:pPr>
        <w:pStyle w:val="ae"/>
        <w:jc w:val="both"/>
        <w:rPr>
          <w:sz w:val="28"/>
          <w:szCs w:val="28"/>
        </w:rPr>
      </w:pPr>
      <w:r>
        <w:rPr>
          <w:sz w:val="28"/>
          <w:szCs w:val="28"/>
        </w:rPr>
        <w:t>2.4.3. Организация и проведение различных по</w:t>
      </w:r>
      <w:r w:rsidR="004D7D56">
        <w:rPr>
          <w:sz w:val="28"/>
          <w:szCs w:val="28"/>
        </w:rPr>
        <w:t xml:space="preserve"> форме и тематике информационн</w:t>
      </w:r>
      <w:proofErr w:type="gramStart"/>
      <w:r w:rsidR="004D7D56">
        <w:rPr>
          <w:sz w:val="28"/>
          <w:szCs w:val="28"/>
        </w:rPr>
        <w:t>о</w:t>
      </w:r>
      <w:r>
        <w:rPr>
          <w:sz w:val="28"/>
          <w:szCs w:val="28"/>
        </w:rPr>
        <w:t>-</w:t>
      </w:r>
      <w:proofErr w:type="gramEnd"/>
      <w:r>
        <w:rPr>
          <w:sz w:val="28"/>
          <w:szCs w:val="28"/>
        </w:rPr>
        <w:t xml:space="preserve"> просветительских мероприятий: радиогазет, форумов, конференций, семинаров, мастер-классов, встреч, лекций, бесед;</w:t>
      </w:r>
    </w:p>
    <w:p w:rsidR="00F757C2" w:rsidRDefault="00F757C2" w:rsidP="00F757C2">
      <w:pPr>
        <w:pStyle w:val="ae"/>
        <w:jc w:val="both"/>
        <w:rPr>
          <w:sz w:val="28"/>
          <w:szCs w:val="28"/>
        </w:rPr>
      </w:pPr>
      <w:r>
        <w:rPr>
          <w:sz w:val="28"/>
          <w:szCs w:val="28"/>
        </w:rPr>
        <w:t>2.4.4. Проведение массовых культурно-зрелищных, общественно и социальн</w:t>
      </w:r>
      <w:proofErr w:type="gramStart"/>
      <w:r>
        <w:rPr>
          <w:sz w:val="28"/>
          <w:szCs w:val="28"/>
        </w:rPr>
        <w:t>о-</w:t>
      </w:r>
      <w:proofErr w:type="gramEnd"/>
      <w:r>
        <w:rPr>
          <w:sz w:val="28"/>
          <w:szCs w:val="28"/>
        </w:rPr>
        <w:t xml:space="preserve"> значимых мероприятий, в том числе с участием профессиональных коллективов, исполнителей, авторов; </w:t>
      </w:r>
    </w:p>
    <w:p w:rsidR="00F757C2" w:rsidRDefault="00F757C2" w:rsidP="00F757C2">
      <w:pPr>
        <w:pStyle w:val="ae"/>
        <w:jc w:val="both"/>
        <w:rPr>
          <w:sz w:val="28"/>
          <w:szCs w:val="28"/>
        </w:rPr>
      </w:pPr>
      <w:r>
        <w:rPr>
          <w:sz w:val="28"/>
          <w:szCs w:val="28"/>
        </w:rPr>
        <w:t>2.4.5. Создание и реализация социокультурных проектов и программ;</w:t>
      </w:r>
    </w:p>
    <w:p w:rsidR="00F757C2" w:rsidRDefault="00F757C2" w:rsidP="00F757C2">
      <w:pPr>
        <w:pStyle w:val="ae"/>
        <w:jc w:val="both"/>
        <w:rPr>
          <w:sz w:val="28"/>
          <w:szCs w:val="28"/>
        </w:rPr>
      </w:pPr>
      <w:r>
        <w:rPr>
          <w:sz w:val="28"/>
          <w:szCs w:val="28"/>
        </w:rPr>
        <w:lastRenderedPageBreak/>
        <w:t>2.4.6. Организация гастролей творческих коллективов и солистов, обучение и приобщение населения к знаниям в различных областях культуры, музыки, театра, хореографии, живописи, графики, народных промыслов, путем проведения занятий в клубных формированиях;</w:t>
      </w:r>
    </w:p>
    <w:p w:rsidR="00F757C2" w:rsidRDefault="00F757C2" w:rsidP="00F757C2">
      <w:pPr>
        <w:pStyle w:val="ae"/>
        <w:jc w:val="both"/>
        <w:rPr>
          <w:sz w:val="28"/>
          <w:szCs w:val="28"/>
        </w:rPr>
      </w:pPr>
      <w:r>
        <w:rPr>
          <w:sz w:val="28"/>
          <w:szCs w:val="28"/>
        </w:rPr>
        <w:t>2.4.7. Организация, подготовка и про</w:t>
      </w:r>
      <w:r w:rsidR="004D7D56">
        <w:rPr>
          <w:sz w:val="28"/>
          <w:szCs w:val="28"/>
        </w:rPr>
        <w:t>ведение мероприятий культурно-</w:t>
      </w:r>
      <w:r>
        <w:rPr>
          <w:sz w:val="28"/>
          <w:szCs w:val="28"/>
        </w:rPr>
        <w:t>досугового, спортивного, физкультурно – оздоровительного, рекреационного, образовательного и творческого характера.</w:t>
      </w:r>
    </w:p>
    <w:p w:rsidR="00F757C2" w:rsidRDefault="00F757C2" w:rsidP="00F757C2">
      <w:pPr>
        <w:pStyle w:val="ae"/>
        <w:jc w:val="both"/>
        <w:rPr>
          <w:sz w:val="28"/>
          <w:szCs w:val="28"/>
        </w:rPr>
      </w:pPr>
      <w:r>
        <w:rPr>
          <w:sz w:val="28"/>
          <w:szCs w:val="28"/>
        </w:rPr>
        <w:t xml:space="preserve">2.5. </w:t>
      </w:r>
      <w:proofErr w:type="gramStart"/>
      <w:r>
        <w:rPr>
          <w:sz w:val="28"/>
          <w:szCs w:val="28"/>
        </w:rPr>
        <w:t>Учреждение вправе сверх установленного муниципального задания, а так 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пунктом 2.4 настоящего Устава, в сфере, указанной в пункте 2.1 настоящего Устава, для физических и юридических лиц за плату, на одинаковых при оказании одних и тех же услуг условиях.</w:t>
      </w:r>
      <w:proofErr w:type="gramEnd"/>
      <w:r>
        <w:rPr>
          <w:sz w:val="28"/>
          <w:szCs w:val="28"/>
        </w:rPr>
        <w:t xml:space="preserve">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F757C2" w:rsidRDefault="00F757C2" w:rsidP="00F757C2">
      <w:pPr>
        <w:pStyle w:val="ae"/>
        <w:jc w:val="both"/>
        <w:rPr>
          <w:sz w:val="28"/>
          <w:szCs w:val="28"/>
        </w:rPr>
      </w:pPr>
      <w:r>
        <w:rPr>
          <w:sz w:val="28"/>
          <w:szCs w:val="28"/>
        </w:rPr>
        <w:t xml:space="preserve">2.6. Учреждение осуществляет виды деятельности, не относящиеся к основным видам деятельности учреждения лишь постольку, поскольку это служит достижению целей, ради которых оно создано: </w:t>
      </w:r>
    </w:p>
    <w:p w:rsidR="00F757C2" w:rsidRDefault="00F757C2" w:rsidP="00F757C2">
      <w:pPr>
        <w:pStyle w:val="ae"/>
        <w:jc w:val="both"/>
        <w:rPr>
          <w:sz w:val="28"/>
          <w:szCs w:val="28"/>
        </w:rPr>
      </w:pPr>
      <w:r>
        <w:rPr>
          <w:sz w:val="28"/>
          <w:szCs w:val="28"/>
        </w:rPr>
        <w:t xml:space="preserve">2.6.1. Реализация билетов, абонементов на мероприятия, а также информирование об их проведении с использованием средств массовой информации; </w:t>
      </w:r>
    </w:p>
    <w:p w:rsidR="00F757C2" w:rsidRDefault="00F757C2" w:rsidP="00F757C2">
      <w:pPr>
        <w:pStyle w:val="ae"/>
        <w:jc w:val="both"/>
        <w:rPr>
          <w:sz w:val="28"/>
          <w:szCs w:val="28"/>
        </w:rPr>
      </w:pPr>
      <w:r>
        <w:rPr>
          <w:sz w:val="28"/>
          <w:szCs w:val="28"/>
        </w:rPr>
        <w:t>2.6.2. Организация занятий в к</w:t>
      </w:r>
      <w:r w:rsidR="004D7D56">
        <w:rPr>
          <w:sz w:val="28"/>
          <w:szCs w:val="28"/>
        </w:rPr>
        <w:t>лубах по интересам физкультурно-</w:t>
      </w:r>
      <w:r>
        <w:rPr>
          <w:sz w:val="28"/>
          <w:szCs w:val="28"/>
        </w:rPr>
        <w:t xml:space="preserve">оздоровительного характера; </w:t>
      </w:r>
    </w:p>
    <w:p w:rsidR="00F757C2" w:rsidRDefault="00F757C2" w:rsidP="00F757C2">
      <w:pPr>
        <w:pStyle w:val="ae"/>
        <w:jc w:val="both"/>
        <w:rPr>
          <w:sz w:val="28"/>
          <w:szCs w:val="28"/>
        </w:rPr>
      </w:pPr>
      <w:r>
        <w:rPr>
          <w:sz w:val="28"/>
          <w:szCs w:val="28"/>
        </w:rPr>
        <w:t xml:space="preserve">2.6.3. Предоставление услуг звукооператора; </w:t>
      </w:r>
    </w:p>
    <w:p w:rsidR="00F757C2" w:rsidRDefault="00F757C2" w:rsidP="00F757C2">
      <w:pPr>
        <w:pStyle w:val="ae"/>
        <w:jc w:val="both"/>
        <w:rPr>
          <w:sz w:val="28"/>
          <w:szCs w:val="28"/>
        </w:rPr>
      </w:pPr>
      <w:r>
        <w:rPr>
          <w:sz w:val="28"/>
          <w:szCs w:val="28"/>
        </w:rPr>
        <w:t xml:space="preserve">2.6.4.  </w:t>
      </w:r>
      <w:proofErr w:type="gramStart"/>
      <w:r>
        <w:rPr>
          <w:sz w:val="28"/>
          <w:szCs w:val="28"/>
        </w:rPr>
        <w:t xml:space="preserve">Прокат сценического оборудования, декораций, костюмов, ростовых кукол, звукового, светового сценического и спортивного инвентаря, реквизита, бутафории, музыкальных инструментов; </w:t>
      </w:r>
      <w:proofErr w:type="gramEnd"/>
    </w:p>
    <w:p w:rsidR="00F757C2" w:rsidRDefault="00F757C2" w:rsidP="00F757C2">
      <w:pPr>
        <w:pStyle w:val="ae"/>
        <w:jc w:val="both"/>
        <w:rPr>
          <w:sz w:val="28"/>
          <w:szCs w:val="28"/>
        </w:rPr>
      </w:pPr>
      <w:r>
        <w:rPr>
          <w:sz w:val="28"/>
          <w:szCs w:val="28"/>
        </w:rPr>
        <w:t xml:space="preserve">2.6.5. Изготовление сценических костюмов, декораций, реквизита и сценического инвентаря; </w:t>
      </w:r>
    </w:p>
    <w:p w:rsidR="00F757C2" w:rsidRDefault="00F757C2" w:rsidP="00F757C2">
      <w:pPr>
        <w:pStyle w:val="ae"/>
        <w:jc w:val="both"/>
        <w:rPr>
          <w:sz w:val="28"/>
          <w:szCs w:val="28"/>
        </w:rPr>
      </w:pPr>
      <w:r>
        <w:rPr>
          <w:sz w:val="28"/>
          <w:szCs w:val="28"/>
        </w:rPr>
        <w:t xml:space="preserve">2.6.6. Оказание консультативной, методической и организационно-творческой помощи в подготовке и проведении культурно-досуговых мероприятий, в том числе разработка сценариев, программ, </w:t>
      </w:r>
      <w:proofErr w:type="spellStart"/>
      <w:r>
        <w:rPr>
          <w:sz w:val="28"/>
          <w:szCs w:val="28"/>
        </w:rPr>
        <w:t>режиссирование</w:t>
      </w:r>
      <w:proofErr w:type="spellEnd"/>
      <w:r>
        <w:rPr>
          <w:sz w:val="28"/>
          <w:szCs w:val="28"/>
        </w:rPr>
        <w:t xml:space="preserve"> и постановка хореографических, музыкальных, вокальных и театральных номеров;</w:t>
      </w:r>
    </w:p>
    <w:p w:rsidR="00F757C2" w:rsidRDefault="00F757C2" w:rsidP="00F757C2">
      <w:pPr>
        <w:pStyle w:val="ae"/>
        <w:jc w:val="both"/>
        <w:rPr>
          <w:sz w:val="28"/>
          <w:szCs w:val="28"/>
        </w:rPr>
      </w:pPr>
      <w:r>
        <w:rPr>
          <w:sz w:val="28"/>
          <w:szCs w:val="28"/>
        </w:rPr>
        <w:t xml:space="preserve"> 2.6.7. </w:t>
      </w:r>
      <w:proofErr w:type="gramStart"/>
      <w:r>
        <w:rPr>
          <w:sz w:val="28"/>
          <w:szCs w:val="28"/>
        </w:rPr>
        <w:t>Изготовление и продажа, распространение информационной, изобразительной, печатной и другой тиражированной продукции, дизайнерская деятельность, включая проектирование, разработку, изготовление оригинал – макетов, афиш, буклетов, программок, пригласительных билетов, брошюр, календарей, значков, рекламной и сувенирной продукции;</w:t>
      </w:r>
      <w:proofErr w:type="gramEnd"/>
    </w:p>
    <w:p w:rsidR="00F757C2" w:rsidRDefault="00F757C2" w:rsidP="00F757C2">
      <w:pPr>
        <w:pStyle w:val="ae"/>
        <w:jc w:val="both"/>
        <w:rPr>
          <w:sz w:val="28"/>
          <w:szCs w:val="28"/>
        </w:rPr>
      </w:pPr>
      <w:r>
        <w:rPr>
          <w:sz w:val="28"/>
          <w:szCs w:val="28"/>
        </w:rPr>
        <w:lastRenderedPageBreak/>
        <w:t xml:space="preserve">2.6.8.  </w:t>
      </w:r>
      <w:proofErr w:type="gramStart"/>
      <w:r>
        <w:rPr>
          <w:sz w:val="28"/>
          <w:szCs w:val="28"/>
        </w:rPr>
        <w:t xml:space="preserve">Осуществление звукозаписи, фото и видеосъемок, тиражирование, демонстрация, прокат и реализация аудио, фото и видеопродукции, создание звуковых информационных роликов, аранжировок, фонограмм, создание, компоновка, сведение и </w:t>
      </w:r>
      <w:proofErr w:type="spellStart"/>
      <w:r>
        <w:rPr>
          <w:sz w:val="28"/>
          <w:szCs w:val="28"/>
        </w:rPr>
        <w:t>мастеринг</w:t>
      </w:r>
      <w:proofErr w:type="spellEnd"/>
      <w:r>
        <w:rPr>
          <w:sz w:val="28"/>
          <w:szCs w:val="28"/>
        </w:rPr>
        <w:t xml:space="preserve"> аудио и видео ряда;</w:t>
      </w:r>
      <w:proofErr w:type="gramEnd"/>
    </w:p>
    <w:p w:rsidR="00F757C2" w:rsidRDefault="00F757C2" w:rsidP="00F757C2">
      <w:pPr>
        <w:pStyle w:val="ae"/>
        <w:jc w:val="both"/>
        <w:rPr>
          <w:sz w:val="28"/>
          <w:szCs w:val="28"/>
        </w:rPr>
      </w:pPr>
      <w:r>
        <w:rPr>
          <w:sz w:val="28"/>
          <w:szCs w:val="28"/>
        </w:rPr>
        <w:t>2.6.9. Осуществление справочной, информационной и рекламно-маркетинговой деятельности;</w:t>
      </w:r>
    </w:p>
    <w:p w:rsidR="00F757C2" w:rsidRDefault="00F757C2" w:rsidP="00F757C2">
      <w:pPr>
        <w:pStyle w:val="ae"/>
        <w:jc w:val="both"/>
        <w:rPr>
          <w:sz w:val="28"/>
          <w:szCs w:val="28"/>
        </w:rPr>
      </w:pPr>
      <w:r>
        <w:rPr>
          <w:sz w:val="28"/>
          <w:szCs w:val="28"/>
        </w:rPr>
        <w:t>2.6.10. Торговля сувенирной, книжной и бумажной продукцией, предметами художественного творчества, декоративно-прикладного искусства и продукцией, сопутствующей выставочной деятельности, сахарной ватой;</w:t>
      </w:r>
    </w:p>
    <w:p w:rsidR="00F757C2" w:rsidRDefault="00F757C2" w:rsidP="00F757C2">
      <w:pPr>
        <w:pStyle w:val="ae"/>
        <w:jc w:val="both"/>
        <w:rPr>
          <w:sz w:val="28"/>
          <w:szCs w:val="28"/>
        </w:rPr>
      </w:pPr>
      <w:r>
        <w:rPr>
          <w:sz w:val="28"/>
          <w:szCs w:val="28"/>
        </w:rPr>
        <w:t xml:space="preserve">2.6.11. Оказание услуг по печати, копированию на бумажных и электронных носителях, сканированию, </w:t>
      </w:r>
      <w:proofErr w:type="spellStart"/>
      <w:r>
        <w:rPr>
          <w:sz w:val="28"/>
          <w:szCs w:val="28"/>
        </w:rPr>
        <w:t>ламинированию</w:t>
      </w:r>
      <w:proofErr w:type="spellEnd"/>
      <w:r>
        <w:rPr>
          <w:sz w:val="28"/>
          <w:szCs w:val="28"/>
        </w:rPr>
        <w:t>, брошюрованию;</w:t>
      </w:r>
    </w:p>
    <w:p w:rsidR="00F757C2" w:rsidRDefault="00F757C2" w:rsidP="00F757C2">
      <w:pPr>
        <w:pStyle w:val="ae"/>
        <w:jc w:val="both"/>
        <w:rPr>
          <w:sz w:val="28"/>
          <w:szCs w:val="28"/>
        </w:rPr>
      </w:pPr>
      <w:r>
        <w:rPr>
          <w:sz w:val="28"/>
          <w:szCs w:val="28"/>
        </w:rPr>
        <w:t>2.6.12. Организация театрализованных, совместных обрядовых праздников, литературно-музыкальных гостиных, балов, дискотек, в том числе разработка сценариев и программ указанных мероприятий;</w:t>
      </w:r>
    </w:p>
    <w:p w:rsidR="00F757C2" w:rsidRDefault="00F757C2" w:rsidP="00F757C2">
      <w:pPr>
        <w:pStyle w:val="ae"/>
        <w:jc w:val="both"/>
        <w:rPr>
          <w:sz w:val="28"/>
          <w:szCs w:val="28"/>
        </w:rPr>
      </w:pPr>
      <w:r>
        <w:rPr>
          <w:sz w:val="28"/>
          <w:szCs w:val="28"/>
        </w:rPr>
        <w:t>2.6.13. Установка и эксплуатация досуговых, развлекательных, игровых и других объектов;</w:t>
      </w:r>
    </w:p>
    <w:p w:rsidR="00F757C2" w:rsidRDefault="00F757C2" w:rsidP="00F757C2">
      <w:pPr>
        <w:pStyle w:val="ae"/>
        <w:jc w:val="both"/>
        <w:rPr>
          <w:sz w:val="28"/>
          <w:szCs w:val="28"/>
        </w:rPr>
      </w:pPr>
      <w:r>
        <w:rPr>
          <w:sz w:val="28"/>
          <w:szCs w:val="28"/>
        </w:rPr>
        <w:t>2.6.14. Предоставление услуг самодеятельных, художественных коллективов и отдельных исполнителей для семейных и гражданских праздников и торжеств;</w:t>
      </w:r>
    </w:p>
    <w:p w:rsidR="00F757C2" w:rsidRDefault="00F757C2" w:rsidP="00F757C2">
      <w:pPr>
        <w:pStyle w:val="ae"/>
        <w:jc w:val="both"/>
        <w:rPr>
          <w:sz w:val="28"/>
          <w:szCs w:val="28"/>
        </w:rPr>
      </w:pPr>
      <w:r>
        <w:rPr>
          <w:sz w:val="28"/>
          <w:szCs w:val="28"/>
        </w:rPr>
        <w:t xml:space="preserve">2.6.15. </w:t>
      </w:r>
      <w:proofErr w:type="gramStart"/>
      <w:r>
        <w:rPr>
          <w:sz w:val="28"/>
          <w:szCs w:val="28"/>
        </w:rPr>
        <w:t>Предоставление организациям постановочных услуг, услуг по организационно-техническому, музыкальному обеспечению мероприятий, сценических постановочных средств для проведения спектаклей, концертов, сценической площадки для проведения гастрольных, выездных и других мероприятий сторонним организациям, для осуществления совместных проектов и программ в соответствии с заключенными договорами, а также подготовка по заказам и договорам с другими юридическими и физическими лицами культурно-массовых и информационно-просветительских мероприятий;</w:t>
      </w:r>
      <w:proofErr w:type="gramEnd"/>
    </w:p>
    <w:p w:rsidR="00F757C2" w:rsidRDefault="00F757C2" w:rsidP="00F757C2">
      <w:pPr>
        <w:pStyle w:val="ae"/>
        <w:jc w:val="both"/>
        <w:rPr>
          <w:sz w:val="28"/>
          <w:szCs w:val="28"/>
        </w:rPr>
      </w:pPr>
      <w:r>
        <w:rPr>
          <w:sz w:val="28"/>
          <w:szCs w:val="28"/>
        </w:rPr>
        <w:t xml:space="preserve">2.6.16. Предоставление услуг по </w:t>
      </w:r>
      <w:proofErr w:type="spellStart"/>
      <w:r>
        <w:rPr>
          <w:sz w:val="28"/>
          <w:szCs w:val="28"/>
        </w:rPr>
        <w:t>аквагриму</w:t>
      </w:r>
      <w:proofErr w:type="spellEnd"/>
      <w:r>
        <w:rPr>
          <w:sz w:val="28"/>
          <w:szCs w:val="28"/>
        </w:rPr>
        <w:t>;</w:t>
      </w:r>
    </w:p>
    <w:p w:rsidR="00F757C2" w:rsidRDefault="00F757C2" w:rsidP="00F757C2">
      <w:pPr>
        <w:pStyle w:val="ae"/>
        <w:jc w:val="both"/>
        <w:rPr>
          <w:sz w:val="28"/>
          <w:szCs w:val="28"/>
        </w:rPr>
      </w:pPr>
      <w:r>
        <w:rPr>
          <w:sz w:val="28"/>
          <w:szCs w:val="28"/>
        </w:rPr>
        <w:t>2.6.17. Сдача в аренду, передача в безвозмездное пользование, реализация имущества Учреждения в порядке, установленном действующим законодательством Российской Федерации, Московской области и нормативными правовыми актами городского округа Зарайск, по согласованию с учредителем.</w:t>
      </w:r>
    </w:p>
    <w:p w:rsidR="00F757C2" w:rsidRDefault="00F757C2" w:rsidP="00F757C2">
      <w:pPr>
        <w:pStyle w:val="41"/>
        <w:shd w:val="clear" w:color="auto" w:fill="auto"/>
        <w:spacing w:line="240" w:lineRule="auto"/>
        <w:ind w:left="720" w:firstLine="0"/>
        <w:jc w:val="center"/>
        <w:rPr>
          <w:b/>
          <w:color w:val="000000"/>
          <w:sz w:val="28"/>
          <w:szCs w:val="28"/>
          <w:lang w:bidi="ru-RU"/>
        </w:rPr>
      </w:pPr>
    </w:p>
    <w:p w:rsidR="00F757C2" w:rsidRDefault="00F757C2" w:rsidP="00F757C2">
      <w:pPr>
        <w:pStyle w:val="41"/>
        <w:shd w:val="clear" w:color="auto" w:fill="auto"/>
        <w:spacing w:line="240" w:lineRule="auto"/>
        <w:ind w:firstLine="0"/>
        <w:jc w:val="center"/>
        <w:rPr>
          <w:b/>
          <w:color w:val="000000"/>
          <w:sz w:val="28"/>
          <w:szCs w:val="28"/>
          <w:lang w:bidi="ru-RU"/>
        </w:rPr>
      </w:pPr>
      <w:r>
        <w:rPr>
          <w:b/>
          <w:color w:val="000000"/>
          <w:sz w:val="28"/>
          <w:szCs w:val="28"/>
          <w:lang w:bidi="ru-RU"/>
        </w:rPr>
        <w:t>3.  Управление Учреждением</w:t>
      </w:r>
      <w:bookmarkEnd w:id="1"/>
    </w:p>
    <w:p w:rsidR="00F757C2" w:rsidRDefault="00F757C2" w:rsidP="00F757C2">
      <w:pPr>
        <w:pStyle w:val="41"/>
        <w:shd w:val="clear" w:color="auto" w:fill="auto"/>
        <w:spacing w:line="240" w:lineRule="auto"/>
        <w:ind w:left="720" w:firstLine="0"/>
        <w:rPr>
          <w:b/>
          <w:sz w:val="28"/>
          <w:szCs w:val="28"/>
        </w:rPr>
      </w:pPr>
    </w:p>
    <w:p w:rsidR="00F757C2" w:rsidRDefault="00F757C2" w:rsidP="00F757C2">
      <w:pPr>
        <w:pStyle w:val="41"/>
        <w:shd w:val="clear" w:color="auto" w:fill="auto"/>
        <w:spacing w:line="240" w:lineRule="auto"/>
        <w:ind w:firstLine="0"/>
        <w:jc w:val="both"/>
        <w:rPr>
          <w:sz w:val="28"/>
          <w:szCs w:val="28"/>
        </w:rPr>
      </w:pPr>
      <w:r>
        <w:rPr>
          <w:color w:val="000000"/>
          <w:sz w:val="28"/>
          <w:szCs w:val="28"/>
          <w:lang w:bidi="ru-RU"/>
        </w:rPr>
        <w:t>3.1.</w:t>
      </w:r>
      <w:r>
        <w:rPr>
          <w:sz w:val="28"/>
          <w:szCs w:val="28"/>
        </w:rPr>
        <w:t xml:space="preserve"> Управление Учреждением осуществляет руководитель (директор),  назначаемый на должность и освобождаемый от должности на основании приказа председателя Комитета по культуре, физической культуре, спорту, работе с детьми и молодежью администрации городского округа Зарайск Московской области (далее – председатель Комитета).</w:t>
      </w:r>
    </w:p>
    <w:p w:rsidR="00F757C2" w:rsidRDefault="00F757C2" w:rsidP="00F757C2">
      <w:pPr>
        <w:pStyle w:val="41"/>
        <w:shd w:val="clear" w:color="auto" w:fill="auto"/>
        <w:spacing w:line="240" w:lineRule="auto"/>
        <w:ind w:firstLine="0"/>
        <w:jc w:val="both"/>
        <w:rPr>
          <w:color w:val="000000"/>
          <w:sz w:val="28"/>
          <w:szCs w:val="28"/>
          <w:lang w:bidi="ru-RU"/>
        </w:rPr>
      </w:pPr>
      <w:r>
        <w:rPr>
          <w:color w:val="000000"/>
          <w:sz w:val="28"/>
          <w:szCs w:val="28"/>
          <w:lang w:bidi="ru-RU"/>
        </w:rPr>
        <w:lastRenderedPageBreak/>
        <w:t>3.2. Трудовой договор с руководителем Учреждения заключает председатель Комитета в порядке, установленном трудовым законодательством Российской Федерации.</w:t>
      </w:r>
    </w:p>
    <w:p w:rsidR="00F757C2" w:rsidRDefault="00F757C2" w:rsidP="00F757C2">
      <w:pPr>
        <w:shd w:val="clear" w:color="auto" w:fill="FFFFFF"/>
        <w:jc w:val="both"/>
        <w:textAlignment w:val="baseline"/>
        <w:rPr>
          <w:sz w:val="28"/>
          <w:szCs w:val="28"/>
        </w:rPr>
      </w:pPr>
      <w:r>
        <w:rPr>
          <w:sz w:val="28"/>
          <w:szCs w:val="28"/>
        </w:rPr>
        <w:t xml:space="preserve">3.3. Граждане, претендующие на замещение должности руководителя Учреждения, и руководитель Учреждения обязаны представлять  председателю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p>
    <w:p w:rsidR="00F757C2" w:rsidRDefault="00F757C2" w:rsidP="00F757C2">
      <w:pPr>
        <w:pStyle w:val="41"/>
        <w:shd w:val="clear" w:color="auto" w:fill="auto"/>
        <w:spacing w:line="240" w:lineRule="auto"/>
        <w:ind w:firstLine="567"/>
        <w:jc w:val="both"/>
        <w:rPr>
          <w:color w:val="5E6D81"/>
          <w:sz w:val="28"/>
          <w:szCs w:val="28"/>
        </w:rPr>
      </w:pPr>
      <w:r>
        <w:rPr>
          <w:sz w:val="28"/>
          <w:szCs w:val="28"/>
        </w:rPr>
        <w:t>Невыполнение вышеуказанной обязанности является правонарушением, влекущим освобождение его от замещаемой должности, увольнение с работы в Учреждении.</w:t>
      </w:r>
    </w:p>
    <w:p w:rsidR="00F757C2" w:rsidRDefault="00F757C2" w:rsidP="00F757C2">
      <w:pPr>
        <w:pStyle w:val="41"/>
        <w:shd w:val="clear" w:color="auto" w:fill="auto"/>
        <w:spacing w:line="240" w:lineRule="auto"/>
        <w:ind w:firstLine="0"/>
        <w:jc w:val="both"/>
        <w:rPr>
          <w:color w:val="000000"/>
          <w:sz w:val="28"/>
          <w:szCs w:val="28"/>
          <w:lang w:bidi="ru-RU"/>
        </w:rPr>
      </w:pPr>
      <w:r>
        <w:rPr>
          <w:color w:val="000000"/>
          <w:sz w:val="28"/>
          <w:szCs w:val="28"/>
          <w:lang w:bidi="ru-RU"/>
        </w:rPr>
        <w:t xml:space="preserve">3.4. </w:t>
      </w:r>
      <w:r>
        <w:rPr>
          <w:color w:val="000000"/>
          <w:sz w:val="28"/>
          <w:szCs w:val="28"/>
        </w:rPr>
        <w:t>Руководитель  действует от имени Учреждения без доверенности, представляет его интересы в органах государственной власти, в органах местного самоуправления и в иных организациях на территории Российской Федерации, а также за её пределами.</w:t>
      </w:r>
    </w:p>
    <w:p w:rsidR="00F757C2" w:rsidRDefault="00F757C2" w:rsidP="00F757C2">
      <w:pPr>
        <w:pStyle w:val="41"/>
        <w:shd w:val="clear" w:color="auto" w:fill="auto"/>
        <w:spacing w:line="240" w:lineRule="auto"/>
        <w:ind w:firstLine="0"/>
        <w:jc w:val="both"/>
        <w:rPr>
          <w:color w:val="000000"/>
          <w:sz w:val="28"/>
          <w:szCs w:val="28"/>
          <w:lang w:bidi="ru-RU"/>
        </w:rPr>
      </w:pPr>
      <w:r>
        <w:rPr>
          <w:color w:val="000000"/>
          <w:sz w:val="28"/>
          <w:szCs w:val="28"/>
          <w:lang w:bidi="ru-RU"/>
        </w:rPr>
        <w:t>3.5. Руководитель Учреждения подотчётен Учредителю и Комитету;</w:t>
      </w:r>
    </w:p>
    <w:p w:rsidR="00F757C2" w:rsidRDefault="00F757C2" w:rsidP="00F757C2">
      <w:pPr>
        <w:pStyle w:val="41"/>
        <w:shd w:val="clear" w:color="auto" w:fill="auto"/>
        <w:spacing w:line="240" w:lineRule="auto"/>
        <w:ind w:firstLine="0"/>
        <w:jc w:val="both"/>
        <w:rPr>
          <w:sz w:val="28"/>
          <w:szCs w:val="28"/>
        </w:rPr>
      </w:pPr>
      <w:r>
        <w:rPr>
          <w:color w:val="000000"/>
          <w:sz w:val="28"/>
          <w:szCs w:val="28"/>
          <w:lang w:bidi="ru-RU"/>
        </w:rPr>
        <w:t>3.6. Руководитель Учреждения осуществляет руководство текущей деятельностью Учреждения, обеспечивает выполнение возложенных на него задач и несёт ответственность за результаты деятельности Учреждения в соответствии с действующим законодательством.</w:t>
      </w:r>
    </w:p>
    <w:p w:rsidR="00F757C2" w:rsidRDefault="00F757C2" w:rsidP="00F757C2">
      <w:pPr>
        <w:pStyle w:val="41"/>
        <w:shd w:val="clear" w:color="auto" w:fill="auto"/>
        <w:spacing w:line="240" w:lineRule="auto"/>
        <w:ind w:firstLine="0"/>
        <w:jc w:val="both"/>
        <w:rPr>
          <w:sz w:val="28"/>
          <w:szCs w:val="28"/>
        </w:rPr>
      </w:pPr>
      <w:r>
        <w:rPr>
          <w:color w:val="000000"/>
          <w:sz w:val="28"/>
          <w:szCs w:val="28"/>
          <w:lang w:bidi="ru-RU"/>
        </w:rPr>
        <w:t>3.7. Руководитель Учреждения:</w:t>
      </w:r>
    </w:p>
    <w:p w:rsidR="00F757C2" w:rsidRDefault="00F757C2" w:rsidP="00F757C2">
      <w:pPr>
        <w:pStyle w:val="41"/>
        <w:shd w:val="clear" w:color="auto" w:fill="auto"/>
        <w:spacing w:line="240" w:lineRule="auto"/>
        <w:ind w:firstLine="0"/>
        <w:jc w:val="both"/>
        <w:rPr>
          <w:color w:val="000000"/>
          <w:sz w:val="28"/>
          <w:szCs w:val="28"/>
          <w:lang w:bidi="ru-RU"/>
        </w:rPr>
      </w:pPr>
      <w:r>
        <w:rPr>
          <w:color w:val="000000"/>
          <w:sz w:val="28"/>
          <w:szCs w:val="28"/>
          <w:lang w:bidi="ru-RU"/>
        </w:rPr>
        <w:t>3.7.1. Утверждает по согласованию с председателем Комитета структуру Учреждения;</w:t>
      </w:r>
    </w:p>
    <w:p w:rsidR="00F757C2" w:rsidRDefault="00F757C2" w:rsidP="00F757C2">
      <w:pPr>
        <w:pStyle w:val="41"/>
        <w:shd w:val="clear" w:color="auto" w:fill="auto"/>
        <w:spacing w:line="240" w:lineRule="auto"/>
        <w:ind w:firstLine="0"/>
        <w:jc w:val="both"/>
        <w:rPr>
          <w:sz w:val="28"/>
          <w:szCs w:val="28"/>
        </w:rPr>
      </w:pPr>
      <w:r>
        <w:rPr>
          <w:color w:val="000000"/>
          <w:sz w:val="28"/>
          <w:szCs w:val="28"/>
          <w:lang w:bidi="ru-RU"/>
        </w:rPr>
        <w:t>3.7.2. Утверждает по согласованию с председателем Комитета штатное расписание Учреждения;</w:t>
      </w:r>
    </w:p>
    <w:p w:rsidR="00F757C2" w:rsidRDefault="00F757C2" w:rsidP="00F757C2">
      <w:pPr>
        <w:pStyle w:val="41"/>
        <w:shd w:val="clear" w:color="auto" w:fill="auto"/>
        <w:tabs>
          <w:tab w:val="left" w:pos="426"/>
        </w:tabs>
        <w:spacing w:line="240" w:lineRule="auto"/>
        <w:ind w:firstLine="0"/>
        <w:jc w:val="both"/>
        <w:rPr>
          <w:sz w:val="28"/>
          <w:szCs w:val="28"/>
        </w:rPr>
      </w:pPr>
      <w:r>
        <w:rPr>
          <w:color w:val="000000"/>
          <w:sz w:val="28"/>
          <w:szCs w:val="28"/>
          <w:lang w:bidi="ru-RU"/>
        </w:rPr>
        <w:t>3.7.3. Распределяет обязанности между работниками Учреждения;</w:t>
      </w:r>
    </w:p>
    <w:p w:rsidR="00F757C2" w:rsidRDefault="00F757C2" w:rsidP="00F757C2">
      <w:pPr>
        <w:pStyle w:val="41"/>
        <w:shd w:val="clear" w:color="auto" w:fill="auto"/>
        <w:spacing w:line="240" w:lineRule="auto"/>
        <w:ind w:firstLine="0"/>
        <w:jc w:val="both"/>
        <w:rPr>
          <w:sz w:val="28"/>
          <w:szCs w:val="28"/>
        </w:rPr>
      </w:pPr>
      <w:r>
        <w:rPr>
          <w:color w:val="000000"/>
          <w:sz w:val="28"/>
          <w:szCs w:val="28"/>
          <w:lang w:bidi="ru-RU"/>
        </w:rPr>
        <w:t xml:space="preserve">3 </w:t>
      </w:r>
      <w:r>
        <w:rPr>
          <w:sz w:val="28"/>
          <w:szCs w:val="28"/>
        </w:rPr>
        <w:t>7.</w:t>
      </w:r>
      <w:r>
        <w:rPr>
          <w:color w:val="000000"/>
          <w:sz w:val="28"/>
          <w:szCs w:val="28"/>
          <w:lang w:bidi="ru-RU"/>
        </w:rPr>
        <w:t>4.</w:t>
      </w:r>
      <w:r>
        <w:rPr>
          <w:sz w:val="28"/>
          <w:szCs w:val="28"/>
        </w:rPr>
        <w:t xml:space="preserve"> </w:t>
      </w:r>
      <w:r>
        <w:rPr>
          <w:color w:val="000000"/>
          <w:sz w:val="28"/>
          <w:szCs w:val="28"/>
          <w:lang w:bidi="ru-RU"/>
        </w:rPr>
        <w:t>Обеспечивает выполнение муниципального задания;</w:t>
      </w:r>
    </w:p>
    <w:p w:rsidR="00F757C2" w:rsidRDefault="00F757C2" w:rsidP="00F757C2">
      <w:pPr>
        <w:pStyle w:val="41"/>
        <w:shd w:val="clear" w:color="auto" w:fill="auto"/>
        <w:tabs>
          <w:tab w:val="right" w:pos="10123"/>
        </w:tabs>
        <w:spacing w:line="240" w:lineRule="auto"/>
        <w:ind w:firstLine="0"/>
        <w:jc w:val="both"/>
        <w:rPr>
          <w:sz w:val="28"/>
          <w:szCs w:val="28"/>
        </w:rPr>
      </w:pPr>
      <w:r>
        <w:rPr>
          <w:sz w:val="28"/>
          <w:szCs w:val="28"/>
        </w:rPr>
        <w:t>3.7</w:t>
      </w:r>
      <w:r>
        <w:rPr>
          <w:color w:val="000000"/>
          <w:sz w:val="28"/>
          <w:szCs w:val="28"/>
          <w:lang w:bidi="ru-RU"/>
        </w:rPr>
        <w:t>.5.</w:t>
      </w:r>
      <w:r>
        <w:rPr>
          <w:sz w:val="28"/>
          <w:szCs w:val="28"/>
        </w:rPr>
        <w:t xml:space="preserve"> </w:t>
      </w:r>
      <w:r>
        <w:rPr>
          <w:color w:val="000000"/>
          <w:sz w:val="28"/>
          <w:szCs w:val="28"/>
          <w:lang w:bidi="ru-RU"/>
        </w:rPr>
        <w:t>Обеспечивает</w:t>
      </w:r>
      <w:r>
        <w:rPr>
          <w:sz w:val="28"/>
          <w:szCs w:val="28"/>
        </w:rPr>
        <w:t xml:space="preserve"> </w:t>
      </w:r>
      <w:r>
        <w:rPr>
          <w:color w:val="000000"/>
          <w:sz w:val="28"/>
          <w:szCs w:val="28"/>
          <w:lang w:bidi="ru-RU"/>
        </w:rPr>
        <w:t>постоянную работу по повышению качества</w:t>
      </w:r>
      <w:r>
        <w:rPr>
          <w:sz w:val="28"/>
          <w:szCs w:val="28"/>
        </w:rPr>
        <w:t xml:space="preserve"> </w:t>
      </w:r>
      <w:r>
        <w:rPr>
          <w:color w:val="000000"/>
          <w:sz w:val="28"/>
          <w:szCs w:val="28"/>
          <w:lang w:bidi="ru-RU"/>
        </w:rPr>
        <w:t>предоставляемых Учреждением услуг;</w:t>
      </w:r>
    </w:p>
    <w:p w:rsidR="00F757C2" w:rsidRDefault="00F757C2" w:rsidP="00F757C2">
      <w:pPr>
        <w:pStyle w:val="41"/>
        <w:shd w:val="clear" w:color="auto" w:fill="auto"/>
        <w:tabs>
          <w:tab w:val="right" w:pos="4316"/>
          <w:tab w:val="left" w:pos="4513"/>
          <w:tab w:val="center" w:pos="7473"/>
          <w:tab w:val="right" w:pos="10123"/>
        </w:tabs>
        <w:spacing w:line="240" w:lineRule="auto"/>
        <w:ind w:firstLine="0"/>
        <w:jc w:val="both"/>
        <w:rPr>
          <w:sz w:val="28"/>
          <w:szCs w:val="28"/>
        </w:rPr>
      </w:pPr>
      <w:r>
        <w:rPr>
          <w:color w:val="000000"/>
          <w:sz w:val="28"/>
          <w:szCs w:val="28"/>
          <w:lang w:bidi="ru-RU"/>
        </w:rPr>
        <w:t>3.7.6.</w:t>
      </w:r>
      <w:r>
        <w:rPr>
          <w:sz w:val="28"/>
          <w:szCs w:val="28"/>
        </w:rPr>
        <w:t xml:space="preserve"> О</w:t>
      </w:r>
      <w:r>
        <w:rPr>
          <w:color w:val="000000"/>
          <w:sz w:val="28"/>
          <w:szCs w:val="28"/>
          <w:lang w:bidi="ru-RU"/>
        </w:rPr>
        <w:t>беспечивает</w:t>
      </w:r>
      <w:r>
        <w:rPr>
          <w:sz w:val="28"/>
          <w:szCs w:val="28"/>
        </w:rPr>
        <w:t xml:space="preserve"> </w:t>
      </w:r>
      <w:r>
        <w:rPr>
          <w:color w:val="000000"/>
          <w:sz w:val="28"/>
          <w:szCs w:val="28"/>
          <w:lang w:bidi="ru-RU"/>
        </w:rPr>
        <w:t>целевое и</w:t>
      </w:r>
      <w:r>
        <w:rPr>
          <w:color w:val="000000"/>
          <w:sz w:val="28"/>
          <w:szCs w:val="28"/>
          <w:lang w:bidi="ru-RU"/>
        </w:rPr>
        <w:tab/>
        <w:t xml:space="preserve"> рациональное</w:t>
      </w:r>
      <w:r>
        <w:rPr>
          <w:color w:val="000000"/>
          <w:sz w:val="28"/>
          <w:szCs w:val="28"/>
          <w:lang w:bidi="ru-RU"/>
        </w:rPr>
        <w:tab/>
        <w:t xml:space="preserve"> использование</w:t>
      </w:r>
      <w:r>
        <w:rPr>
          <w:sz w:val="28"/>
          <w:szCs w:val="28"/>
        </w:rPr>
        <w:t xml:space="preserve"> </w:t>
      </w:r>
      <w:r>
        <w:rPr>
          <w:color w:val="000000"/>
          <w:sz w:val="28"/>
          <w:szCs w:val="28"/>
          <w:lang w:bidi="ru-RU"/>
        </w:rPr>
        <w:t>бюджетных</w:t>
      </w:r>
      <w:r>
        <w:rPr>
          <w:sz w:val="28"/>
          <w:szCs w:val="28"/>
        </w:rPr>
        <w:t xml:space="preserve"> ср</w:t>
      </w:r>
      <w:r>
        <w:rPr>
          <w:color w:val="000000"/>
          <w:sz w:val="28"/>
          <w:szCs w:val="28"/>
          <w:lang w:bidi="ru-RU"/>
        </w:rPr>
        <w:t>едств, в том числе субсидий, выделяемых на оказание услуг (выполнение работ);</w:t>
      </w:r>
    </w:p>
    <w:p w:rsidR="00F757C2" w:rsidRDefault="00F757C2" w:rsidP="00F757C2">
      <w:pPr>
        <w:pStyle w:val="41"/>
        <w:shd w:val="clear" w:color="auto" w:fill="auto"/>
        <w:spacing w:line="240" w:lineRule="auto"/>
        <w:ind w:firstLine="0"/>
        <w:jc w:val="both"/>
        <w:rPr>
          <w:sz w:val="28"/>
          <w:szCs w:val="28"/>
        </w:rPr>
      </w:pPr>
      <w:r>
        <w:rPr>
          <w:sz w:val="28"/>
          <w:szCs w:val="28"/>
        </w:rPr>
        <w:t>3.7</w:t>
      </w:r>
      <w:r>
        <w:rPr>
          <w:color w:val="000000"/>
          <w:sz w:val="28"/>
          <w:szCs w:val="28"/>
          <w:lang w:bidi="en-US"/>
        </w:rPr>
        <w:t>.7.</w:t>
      </w:r>
      <w:r>
        <w:rPr>
          <w:sz w:val="28"/>
          <w:szCs w:val="28"/>
          <w:lang w:bidi="en-US"/>
        </w:rPr>
        <w:t xml:space="preserve"> </w:t>
      </w:r>
      <w:r>
        <w:rPr>
          <w:color w:val="000000"/>
          <w:sz w:val="28"/>
          <w:szCs w:val="28"/>
          <w:lang w:bidi="ru-RU"/>
        </w:rPr>
        <w:t>Обеспечивает в соответствии с действующим законодательством заключение контрактов на поставку товаров, выполнение работ, оказание услуг для нужд Учреждения;</w:t>
      </w:r>
    </w:p>
    <w:p w:rsidR="00F757C2" w:rsidRDefault="00F757C2" w:rsidP="00F757C2">
      <w:pPr>
        <w:pStyle w:val="41"/>
        <w:shd w:val="clear" w:color="auto" w:fill="auto"/>
        <w:spacing w:line="240" w:lineRule="auto"/>
        <w:ind w:firstLine="0"/>
        <w:jc w:val="both"/>
        <w:rPr>
          <w:sz w:val="28"/>
          <w:szCs w:val="28"/>
        </w:rPr>
      </w:pPr>
      <w:r>
        <w:rPr>
          <w:color w:val="000000"/>
          <w:sz w:val="28"/>
          <w:szCs w:val="28"/>
          <w:lang w:bidi="ru-RU"/>
        </w:rPr>
        <w:t>3</w:t>
      </w:r>
      <w:r>
        <w:rPr>
          <w:sz w:val="28"/>
          <w:szCs w:val="28"/>
        </w:rPr>
        <w:t>.</w:t>
      </w:r>
      <w:r>
        <w:rPr>
          <w:color w:val="000000"/>
          <w:sz w:val="28"/>
          <w:szCs w:val="28"/>
          <w:lang w:bidi="ru-RU"/>
        </w:rPr>
        <w:t>7.8.</w:t>
      </w:r>
      <w:r>
        <w:rPr>
          <w:sz w:val="28"/>
          <w:szCs w:val="28"/>
        </w:rPr>
        <w:t xml:space="preserve"> Обеспечивает исполнение обязательств Учреждения в рамках заключенных контрактов на поставку товаров, выполнение работ, оказание услуг для нужд Учреждения;</w:t>
      </w:r>
    </w:p>
    <w:p w:rsidR="00F757C2" w:rsidRDefault="00F757C2" w:rsidP="00F757C2">
      <w:pPr>
        <w:pStyle w:val="41"/>
        <w:shd w:val="clear" w:color="auto" w:fill="auto"/>
        <w:spacing w:line="240" w:lineRule="auto"/>
        <w:ind w:firstLine="0"/>
        <w:jc w:val="both"/>
        <w:rPr>
          <w:sz w:val="28"/>
          <w:szCs w:val="28"/>
        </w:rPr>
      </w:pPr>
      <w:r>
        <w:rPr>
          <w:color w:val="000000"/>
          <w:sz w:val="28"/>
          <w:szCs w:val="28"/>
          <w:lang w:bidi="ru-RU"/>
        </w:rPr>
        <w:t>3.7.9. Не допускает возникновения просроченной кредиторской задолженности Учреждения;</w:t>
      </w:r>
    </w:p>
    <w:p w:rsidR="00F757C2" w:rsidRDefault="00F757C2" w:rsidP="00F757C2">
      <w:pPr>
        <w:pStyle w:val="41"/>
        <w:shd w:val="clear" w:color="auto" w:fill="auto"/>
        <w:tabs>
          <w:tab w:val="right" w:pos="4316"/>
          <w:tab w:val="left" w:pos="4505"/>
          <w:tab w:val="center" w:pos="7473"/>
          <w:tab w:val="right" w:pos="10123"/>
        </w:tabs>
        <w:spacing w:line="240" w:lineRule="auto"/>
        <w:ind w:firstLine="0"/>
        <w:jc w:val="both"/>
        <w:rPr>
          <w:sz w:val="28"/>
          <w:szCs w:val="28"/>
        </w:rPr>
      </w:pPr>
      <w:r>
        <w:rPr>
          <w:sz w:val="28"/>
          <w:szCs w:val="28"/>
        </w:rPr>
        <w:t>3.7</w:t>
      </w:r>
      <w:r>
        <w:rPr>
          <w:color w:val="000000"/>
          <w:sz w:val="28"/>
          <w:szCs w:val="28"/>
          <w:lang w:bidi="ru-RU"/>
        </w:rPr>
        <w:t>.10.</w:t>
      </w:r>
      <w:r>
        <w:rPr>
          <w:sz w:val="28"/>
          <w:szCs w:val="28"/>
        </w:rPr>
        <w:t xml:space="preserve"> О</w:t>
      </w:r>
      <w:r>
        <w:rPr>
          <w:color w:val="000000"/>
          <w:sz w:val="28"/>
          <w:szCs w:val="28"/>
          <w:lang w:bidi="ru-RU"/>
        </w:rPr>
        <w:t>беспечивает</w:t>
      </w:r>
      <w:r>
        <w:rPr>
          <w:sz w:val="28"/>
          <w:szCs w:val="28"/>
        </w:rPr>
        <w:t xml:space="preserve"> </w:t>
      </w:r>
      <w:r>
        <w:rPr>
          <w:color w:val="000000"/>
          <w:sz w:val="28"/>
          <w:szCs w:val="28"/>
          <w:lang w:bidi="ru-RU"/>
        </w:rPr>
        <w:t>сохранность,</w:t>
      </w:r>
      <w:r>
        <w:rPr>
          <w:color w:val="000000"/>
          <w:sz w:val="28"/>
          <w:szCs w:val="28"/>
          <w:lang w:bidi="ru-RU"/>
        </w:rPr>
        <w:tab/>
      </w:r>
      <w:r>
        <w:rPr>
          <w:sz w:val="28"/>
          <w:szCs w:val="28"/>
        </w:rPr>
        <w:t xml:space="preserve"> </w:t>
      </w:r>
      <w:r>
        <w:rPr>
          <w:color w:val="000000"/>
          <w:sz w:val="28"/>
          <w:szCs w:val="28"/>
          <w:lang w:bidi="ru-RU"/>
        </w:rPr>
        <w:t>рациональное</w:t>
      </w:r>
      <w:r>
        <w:rPr>
          <w:sz w:val="28"/>
          <w:szCs w:val="28"/>
        </w:rPr>
        <w:t xml:space="preserve"> </w:t>
      </w:r>
      <w:r>
        <w:rPr>
          <w:color w:val="000000"/>
          <w:sz w:val="28"/>
          <w:szCs w:val="28"/>
          <w:lang w:bidi="ru-RU"/>
        </w:rPr>
        <w:t>использование</w:t>
      </w:r>
      <w:r>
        <w:rPr>
          <w:sz w:val="28"/>
          <w:szCs w:val="28"/>
        </w:rPr>
        <w:t xml:space="preserve"> </w:t>
      </w:r>
      <w:r>
        <w:rPr>
          <w:color w:val="000000"/>
          <w:sz w:val="28"/>
          <w:szCs w:val="28"/>
          <w:lang w:bidi="ru-RU"/>
        </w:rPr>
        <w:t>имущества,</w:t>
      </w:r>
      <w:r>
        <w:rPr>
          <w:sz w:val="28"/>
          <w:szCs w:val="28"/>
        </w:rPr>
        <w:t xml:space="preserve"> за</w:t>
      </w:r>
      <w:r>
        <w:rPr>
          <w:color w:val="000000"/>
          <w:sz w:val="28"/>
          <w:szCs w:val="28"/>
          <w:lang w:bidi="ru-RU"/>
        </w:rPr>
        <w:t>крепленного на праве оперативного управления за Учреждением;</w:t>
      </w:r>
    </w:p>
    <w:p w:rsidR="00F757C2" w:rsidRDefault="00F757C2" w:rsidP="00F757C2">
      <w:pPr>
        <w:pStyle w:val="41"/>
        <w:shd w:val="clear" w:color="auto" w:fill="auto"/>
        <w:spacing w:line="240" w:lineRule="auto"/>
        <w:ind w:firstLine="0"/>
        <w:jc w:val="both"/>
        <w:rPr>
          <w:sz w:val="28"/>
          <w:szCs w:val="28"/>
        </w:rPr>
      </w:pPr>
      <w:r>
        <w:rPr>
          <w:color w:val="000000"/>
          <w:sz w:val="28"/>
          <w:szCs w:val="28"/>
          <w:lang w:bidi="ru-RU"/>
        </w:rPr>
        <w:t>3</w:t>
      </w:r>
      <w:r>
        <w:rPr>
          <w:sz w:val="28"/>
          <w:szCs w:val="28"/>
        </w:rPr>
        <w:t>.</w:t>
      </w:r>
      <w:r>
        <w:rPr>
          <w:color w:val="000000"/>
          <w:sz w:val="28"/>
          <w:szCs w:val="28"/>
          <w:lang w:bidi="ru-RU"/>
        </w:rPr>
        <w:t>7.11.</w:t>
      </w:r>
      <w:r>
        <w:rPr>
          <w:sz w:val="28"/>
          <w:szCs w:val="28"/>
        </w:rPr>
        <w:t xml:space="preserve"> </w:t>
      </w:r>
      <w:r>
        <w:rPr>
          <w:color w:val="000000"/>
          <w:sz w:val="28"/>
          <w:szCs w:val="28"/>
          <w:lang w:bidi="ru-RU"/>
        </w:rPr>
        <w:t xml:space="preserve">Согласовывает с Учредителем распоряжение недвижимым имуществом и особо ценным движимым имуществом Учреждения, в </w:t>
      </w:r>
      <w:r>
        <w:rPr>
          <w:sz w:val="28"/>
          <w:szCs w:val="28"/>
        </w:rPr>
        <w:t>то</w:t>
      </w:r>
      <w:r>
        <w:rPr>
          <w:color w:val="000000"/>
          <w:sz w:val="28"/>
          <w:szCs w:val="28"/>
          <w:lang w:bidi="ru-RU"/>
        </w:rPr>
        <w:t xml:space="preserve">м числе передачу его в аренду, безвозмездное пользование, заключение иных договоров, </w:t>
      </w:r>
      <w:r>
        <w:rPr>
          <w:color w:val="000000"/>
          <w:sz w:val="28"/>
          <w:szCs w:val="28"/>
          <w:lang w:bidi="ru-RU"/>
        </w:rPr>
        <w:lastRenderedPageBreak/>
        <w:t>предусматривающих права владения или пользования в отношении м</w:t>
      </w:r>
      <w:r>
        <w:rPr>
          <w:sz w:val="28"/>
          <w:szCs w:val="28"/>
        </w:rPr>
        <w:t>уни</w:t>
      </w:r>
      <w:r>
        <w:rPr>
          <w:color w:val="000000"/>
          <w:sz w:val="28"/>
          <w:szCs w:val="28"/>
          <w:lang w:bidi="ru-RU"/>
        </w:rPr>
        <w:t>ципального имущества, закрепленного за Учреждением, а также осуществлять его списание;</w:t>
      </w:r>
    </w:p>
    <w:p w:rsidR="00F757C2" w:rsidRDefault="00F757C2" w:rsidP="00F757C2">
      <w:pPr>
        <w:pStyle w:val="41"/>
        <w:shd w:val="clear" w:color="auto" w:fill="auto"/>
        <w:tabs>
          <w:tab w:val="right" w:pos="10123"/>
        </w:tabs>
        <w:spacing w:line="240" w:lineRule="auto"/>
        <w:ind w:firstLine="0"/>
        <w:jc w:val="both"/>
        <w:rPr>
          <w:sz w:val="28"/>
          <w:szCs w:val="28"/>
        </w:rPr>
      </w:pPr>
      <w:r>
        <w:rPr>
          <w:color w:val="000000"/>
          <w:sz w:val="28"/>
          <w:szCs w:val="28"/>
          <w:lang w:bidi="ru-RU"/>
        </w:rPr>
        <w:t>3</w:t>
      </w:r>
      <w:r>
        <w:rPr>
          <w:sz w:val="28"/>
          <w:szCs w:val="28"/>
        </w:rPr>
        <w:t>.</w:t>
      </w:r>
      <w:r>
        <w:rPr>
          <w:color w:val="000000"/>
          <w:sz w:val="28"/>
          <w:szCs w:val="28"/>
          <w:lang w:bidi="ru-RU"/>
        </w:rPr>
        <w:t>7.12.</w:t>
      </w:r>
      <w:r>
        <w:rPr>
          <w:sz w:val="28"/>
          <w:szCs w:val="28"/>
        </w:rPr>
        <w:t xml:space="preserve"> </w:t>
      </w:r>
      <w:r>
        <w:rPr>
          <w:color w:val="000000"/>
          <w:sz w:val="28"/>
          <w:szCs w:val="28"/>
          <w:lang w:bidi="ru-RU"/>
        </w:rPr>
        <w:t>Согласовывает с Учредителем совершение</w:t>
      </w:r>
      <w:r>
        <w:rPr>
          <w:sz w:val="28"/>
          <w:szCs w:val="28"/>
        </w:rPr>
        <w:t xml:space="preserve"> </w:t>
      </w:r>
      <w:r>
        <w:rPr>
          <w:color w:val="000000"/>
          <w:sz w:val="28"/>
          <w:szCs w:val="28"/>
          <w:lang w:bidi="ru-RU"/>
        </w:rPr>
        <w:t>Учреждением крупных сделок;</w:t>
      </w:r>
    </w:p>
    <w:p w:rsidR="00F757C2" w:rsidRDefault="00F757C2" w:rsidP="00F757C2">
      <w:pPr>
        <w:pStyle w:val="41"/>
        <w:shd w:val="clear" w:color="auto" w:fill="auto"/>
        <w:tabs>
          <w:tab w:val="left" w:pos="2522"/>
          <w:tab w:val="right" w:pos="4311"/>
          <w:tab w:val="left" w:pos="4502"/>
          <w:tab w:val="center" w:pos="7473"/>
          <w:tab w:val="right" w:pos="10123"/>
        </w:tabs>
        <w:spacing w:line="240" w:lineRule="auto"/>
        <w:ind w:firstLine="0"/>
        <w:jc w:val="both"/>
        <w:rPr>
          <w:sz w:val="28"/>
          <w:szCs w:val="28"/>
        </w:rPr>
      </w:pPr>
      <w:r>
        <w:rPr>
          <w:sz w:val="28"/>
          <w:szCs w:val="28"/>
        </w:rPr>
        <w:t xml:space="preserve">3.7.13. </w:t>
      </w:r>
      <w:r>
        <w:rPr>
          <w:color w:val="000000"/>
          <w:sz w:val="28"/>
          <w:szCs w:val="28"/>
          <w:lang w:bidi="ru-RU"/>
        </w:rPr>
        <w:t>Принимает</w:t>
      </w:r>
      <w:r>
        <w:rPr>
          <w:sz w:val="28"/>
          <w:szCs w:val="28"/>
        </w:rPr>
        <w:t xml:space="preserve"> </w:t>
      </w:r>
      <w:r>
        <w:rPr>
          <w:color w:val="000000"/>
          <w:sz w:val="28"/>
          <w:szCs w:val="28"/>
          <w:lang w:bidi="ru-RU"/>
        </w:rPr>
        <w:t>на работу</w:t>
      </w:r>
      <w:r>
        <w:rPr>
          <w:sz w:val="28"/>
          <w:szCs w:val="28"/>
        </w:rPr>
        <w:t xml:space="preserve"> </w:t>
      </w:r>
      <w:r>
        <w:rPr>
          <w:color w:val="000000"/>
          <w:sz w:val="28"/>
          <w:szCs w:val="28"/>
          <w:lang w:bidi="ru-RU"/>
        </w:rPr>
        <w:t>и увольняет</w:t>
      </w:r>
      <w:r>
        <w:rPr>
          <w:sz w:val="28"/>
          <w:szCs w:val="28"/>
        </w:rPr>
        <w:t xml:space="preserve"> </w:t>
      </w:r>
      <w:r>
        <w:rPr>
          <w:color w:val="000000"/>
          <w:sz w:val="28"/>
          <w:szCs w:val="28"/>
          <w:lang w:bidi="ru-RU"/>
        </w:rPr>
        <w:t>работников</w:t>
      </w:r>
      <w:r>
        <w:rPr>
          <w:sz w:val="28"/>
          <w:szCs w:val="28"/>
        </w:rPr>
        <w:t xml:space="preserve"> </w:t>
      </w:r>
      <w:r>
        <w:rPr>
          <w:color w:val="000000"/>
          <w:sz w:val="28"/>
          <w:szCs w:val="28"/>
          <w:lang w:bidi="ru-RU"/>
        </w:rPr>
        <w:t>У</w:t>
      </w:r>
      <w:r>
        <w:rPr>
          <w:sz w:val="28"/>
          <w:szCs w:val="28"/>
        </w:rPr>
        <w:t>ч</w:t>
      </w:r>
      <w:r>
        <w:rPr>
          <w:color w:val="000000"/>
          <w:sz w:val="28"/>
          <w:szCs w:val="28"/>
          <w:lang w:bidi="ru-RU"/>
        </w:rPr>
        <w:t>реждения, поощряет их, применяет к ним меры дисциплинарного воздействия, заключает (</w:t>
      </w:r>
      <w:proofErr w:type="gramStart"/>
      <w:r>
        <w:rPr>
          <w:color w:val="000000"/>
          <w:sz w:val="28"/>
          <w:szCs w:val="28"/>
          <w:lang w:bidi="ru-RU"/>
        </w:rPr>
        <w:t xml:space="preserve">расторгает) </w:t>
      </w:r>
      <w:proofErr w:type="gramEnd"/>
      <w:r>
        <w:rPr>
          <w:color w:val="000000"/>
          <w:sz w:val="28"/>
          <w:szCs w:val="28"/>
          <w:lang w:bidi="ru-RU"/>
        </w:rPr>
        <w:t xml:space="preserve">трудовые договоры, устанавливает для работников дополнительные отпуска, сокращенное рабочее время (сокращенную </w:t>
      </w:r>
      <w:r>
        <w:rPr>
          <w:sz w:val="28"/>
          <w:szCs w:val="28"/>
        </w:rPr>
        <w:t>п</w:t>
      </w:r>
      <w:r>
        <w:rPr>
          <w:color w:val="000000"/>
          <w:sz w:val="28"/>
          <w:szCs w:val="28"/>
          <w:lang w:bidi="ru-RU"/>
        </w:rPr>
        <w:t xml:space="preserve">родолжительность рабочего дня) и иные социальные льготы в соответствии </w:t>
      </w:r>
      <w:r>
        <w:rPr>
          <w:sz w:val="28"/>
          <w:szCs w:val="28"/>
        </w:rPr>
        <w:t>с за</w:t>
      </w:r>
      <w:r>
        <w:rPr>
          <w:color w:val="000000"/>
          <w:sz w:val="28"/>
          <w:szCs w:val="28"/>
          <w:lang w:bidi="ru-RU"/>
        </w:rPr>
        <w:t>конодательством Российской Федерации;</w:t>
      </w:r>
    </w:p>
    <w:p w:rsidR="00F757C2" w:rsidRDefault="00F757C2" w:rsidP="00F757C2">
      <w:pPr>
        <w:pStyle w:val="41"/>
        <w:shd w:val="clear" w:color="auto" w:fill="auto"/>
        <w:spacing w:line="240" w:lineRule="auto"/>
        <w:ind w:firstLine="0"/>
        <w:jc w:val="both"/>
        <w:rPr>
          <w:sz w:val="28"/>
          <w:szCs w:val="28"/>
        </w:rPr>
      </w:pPr>
      <w:r>
        <w:rPr>
          <w:color w:val="000000"/>
          <w:sz w:val="28"/>
          <w:szCs w:val="28"/>
          <w:lang w:bidi="ru-RU"/>
        </w:rPr>
        <w:t>3.7.14. В соответствии с действующим законодательством  и настоящим  Уставом издаёт локальные правовые акты по вопросам, входящим в его компетенцию, обязательные для выполнения работниками Учреждения;</w:t>
      </w:r>
    </w:p>
    <w:p w:rsidR="00F757C2" w:rsidRDefault="00F757C2" w:rsidP="00F757C2">
      <w:pPr>
        <w:pStyle w:val="41"/>
        <w:shd w:val="clear" w:color="auto" w:fill="auto"/>
        <w:spacing w:line="240" w:lineRule="auto"/>
        <w:ind w:firstLine="0"/>
        <w:jc w:val="both"/>
        <w:rPr>
          <w:sz w:val="28"/>
          <w:szCs w:val="28"/>
        </w:rPr>
      </w:pPr>
      <w:r>
        <w:rPr>
          <w:color w:val="000000"/>
          <w:sz w:val="28"/>
          <w:szCs w:val="28"/>
          <w:lang w:bidi="ru-RU"/>
        </w:rPr>
        <w:t>3.7.15. Представляет работников Учреждения к награждению;</w:t>
      </w:r>
    </w:p>
    <w:p w:rsidR="00F757C2" w:rsidRDefault="00F757C2" w:rsidP="00F757C2">
      <w:pPr>
        <w:pStyle w:val="41"/>
        <w:shd w:val="clear" w:color="auto" w:fill="auto"/>
        <w:spacing w:line="240" w:lineRule="auto"/>
        <w:ind w:firstLine="0"/>
        <w:jc w:val="both"/>
        <w:rPr>
          <w:sz w:val="28"/>
          <w:szCs w:val="28"/>
        </w:rPr>
      </w:pPr>
      <w:r>
        <w:rPr>
          <w:color w:val="000000"/>
          <w:sz w:val="28"/>
          <w:szCs w:val="28"/>
          <w:lang w:bidi="ru-RU"/>
        </w:rPr>
        <w:t>3.7.16. Выдаёт доверенности, открывает счета в соответствии с законодательством Российской Федерации;</w:t>
      </w:r>
    </w:p>
    <w:p w:rsidR="00F757C2" w:rsidRDefault="00F757C2" w:rsidP="00F757C2">
      <w:pPr>
        <w:pStyle w:val="41"/>
        <w:shd w:val="clear" w:color="auto" w:fill="auto"/>
        <w:spacing w:line="240" w:lineRule="auto"/>
        <w:ind w:firstLine="0"/>
        <w:jc w:val="both"/>
        <w:rPr>
          <w:sz w:val="28"/>
          <w:szCs w:val="28"/>
        </w:rPr>
      </w:pPr>
      <w:r>
        <w:rPr>
          <w:color w:val="000000"/>
          <w:sz w:val="28"/>
          <w:szCs w:val="28"/>
          <w:lang w:bidi="ru-RU"/>
        </w:rPr>
        <w:t>3.7.17. Организует финансово-хозяйственную деятельность Учреждения;</w:t>
      </w:r>
    </w:p>
    <w:p w:rsidR="00F757C2" w:rsidRDefault="00F757C2" w:rsidP="00F757C2">
      <w:pPr>
        <w:pStyle w:val="41"/>
        <w:shd w:val="clear" w:color="auto" w:fill="auto"/>
        <w:spacing w:line="240" w:lineRule="auto"/>
        <w:ind w:firstLine="0"/>
        <w:jc w:val="both"/>
        <w:rPr>
          <w:sz w:val="28"/>
          <w:szCs w:val="28"/>
        </w:rPr>
      </w:pPr>
      <w:r>
        <w:rPr>
          <w:color w:val="000000"/>
          <w:sz w:val="28"/>
          <w:szCs w:val="28"/>
          <w:lang w:bidi="en-US"/>
        </w:rPr>
        <w:t>3.7.</w:t>
      </w:r>
      <w:r>
        <w:rPr>
          <w:color w:val="000000"/>
          <w:sz w:val="28"/>
          <w:szCs w:val="28"/>
          <w:lang w:bidi="ru-RU"/>
        </w:rPr>
        <w:t>18. Обеспечивает составление и представление в администрацию городского округа Зарайск Московской области  плана финансово-хозяйственной деятельности Учреждения, отчёта о результатах деятельности Учреждения и об использовании закреплённого за ним муниципального имущества;</w:t>
      </w:r>
    </w:p>
    <w:p w:rsidR="00F757C2" w:rsidRDefault="00F757C2" w:rsidP="00F757C2">
      <w:pPr>
        <w:pStyle w:val="41"/>
        <w:shd w:val="clear" w:color="auto" w:fill="auto"/>
        <w:spacing w:line="240" w:lineRule="auto"/>
        <w:ind w:firstLine="0"/>
        <w:jc w:val="both"/>
        <w:rPr>
          <w:sz w:val="28"/>
          <w:szCs w:val="28"/>
        </w:rPr>
      </w:pPr>
      <w:r>
        <w:rPr>
          <w:color w:val="000000"/>
          <w:sz w:val="28"/>
          <w:szCs w:val="28"/>
          <w:lang w:bidi="ru-RU"/>
        </w:rPr>
        <w:t>3.7.19. Принимает меры по под</w:t>
      </w:r>
      <w:r w:rsidR="004D7D56">
        <w:rPr>
          <w:color w:val="000000"/>
          <w:sz w:val="28"/>
          <w:szCs w:val="28"/>
          <w:lang w:bidi="ru-RU"/>
        </w:rPr>
        <w:t>держанию и развитию материально-</w:t>
      </w:r>
      <w:bookmarkStart w:id="2" w:name="_GoBack"/>
      <w:bookmarkEnd w:id="2"/>
      <w:r>
        <w:rPr>
          <w:color w:val="000000"/>
          <w:sz w:val="28"/>
          <w:szCs w:val="28"/>
          <w:lang w:bidi="ru-RU"/>
        </w:rPr>
        <w:t>технической базы Учреждения;</w:t>
      </w:r>
    </w:p>
    <w:p w:rsidR="00F757C2" w:rsidRDefault="00F757C2" w:rsidP="00F757C2">
      <w:pPr>
        <w:pStyle w:val="41"/>
        <w:shd w:val="clear" w:color="auto" w:fill="auto"/>
        <w:spacing w:line="240" w:lineRule="auto"/>
        <w:ind w:firstLine="0"/>
        <w:jc w:val="both"/>
        <w:rPr>
          <w:sz w:val="28"/>
          <w:szCs w:val="28"/>
        </w:rPr>
      </w:pPr>
      <w:r>
        <w:rPr>
          <w:color w:val="000000"/>
          <w:sz w:val="28"/>
          <w:szCs w:val="28"/>
          <w:lang w:bidi="ru-RU"/>
        </w:rPr>
        <w:t>3.7.20. Осуществляет иные полномочия в соответствии с законодательством Российской Федерации.</w:t>
      </w:r>
    </w:p>
    <w:p w:rsidR="00F757C2" w:rsidRDefault="00F757C2" w:rsidP="00F757C2">
      <w:pPr>
        <w:pStyle w:val="41"/>
        <w:shd w:val="clear" w:color="auto" w:fill="auto"/>
        <w:tabs>
          <w:tab w:val="left" w:pos="1334"/>
        </w:tabs>
        <w:spacing w:line="240" w:lineRule="auto"/>
        <w:ind w:firstLine="0"/>
        <w:jc w:val="both"/>
        <w:rPr>
          <w:color w:val="000000"/>
          <w:sz w:val="28"/>
          <w:szCs w:val="28"/>
          <w:lang w:bidi="ru-RU"/>
        </w:rPr>
      </w:pPr>
      <w:r>
        <w:rPr>
          <w:color w:val="000000"/>
          <w:sz w:val="28"/>
          <w:szCs w:val="28"/>
          <w:lang w:bidi="ru-RU"/>
        </w:rPr>
        <w:t>3.8. Трудовые отношения работников с Учреждением регулируются трудовым законодательством Российской Федерации, коллективным договором, правилами внутреннего трудового распорядка, должностными инструкциями, утверждаемыми руководителем Учреждения.</w:t>
      </w:r>
      <w:bookmarkStart w:id="3" w:name="bookmark3"/>
    </w:p>
    <w:p w:rsidR="00F757C2" w:rsidRDefault="00F757C2" w:rsidP="00F757C2">
      <w:pPr>
        <w:pStyle w:val="41"/>
        <w:shd w:val="clear" w:color="auto" w:fill="auto"/>
        <w:tabs>
          <w:tab w:val="left" w:pos="1334"/>
        </w:tabs>
        <w:spacing w:line="240" w:lineRule="auto"/>
        <w:ind w:firstLine="0"/>
        <w:jc w:val="both"/>
        <w:rPr>
          <w:sz w:val="28"/>
          <w:szCs w:val="28"/>
        </w:rPr>
      </w:pPr>
    </w:p>
    <w:p w:rsidR="00F757C2" w:rsidRDefault="00F757C2" w:rsidP="00F757C2">
      <w:pPr>
        <w:pStyle w:val="41"/>
        <w:numPr>
          <w:ilvl w:val="0"/>
          <w:numId w:val="11"/>
        </w:numPr>
        <w:shd w:val="clear" w:color="auto" w:fill="auto"/>
        <w:spacing w:line="240" w:lineRule="auto"/>
        <w:ind w:left="0" w:firstLine="0"/>
        <w:jc w:val="center"/>
        <w:rPr>
          <w:b/>
          <w:color w:val="000000"/>
          <w:sz w:val="28"/>
          <w:szCs w:val="28"/>
          <w:lang w:bidi="ru-RU"/>
        </w:rPr>
      </w:pPr>
      <w:r>
        <w:rPr>
          <w:b/>
          <w:color w:val="000000"/>
          <w:sz w:val="28"/>
          <w:szCs w:val="28"/>
          <w:lang w:bidi="ru-RU"/>
        </w:rPr>
        <w:t xml:space="preserve">Имущество и финансовое обеспечение деятельности </w:t>
      </w:r>
      <w:bookmarkEnd w:id="3"/>
    </w:p>
    <w:p w:rsidR="00F757C2" w:rsidRDefault="00F757C2" w:rsidP="00F757C2">
      <w:pPr>
        <w:pStyle w:val="41"/>
        <w:shd w:val="clear" w:color="auto" w:fill="auto"/>
        <w:spacing w:line="240" w:lineRule="auto"/>
        <w:ind w:left="720" w:firstLine="0"/>
        <w:rPr>
          <w:b/>
          <w:sz w:val="28"/>
          <w:szCs w:val="28"/>
        </w:rPr>
      </w:pPr>
    </w:p>
    <w:p w:rsidR="00F757C2" w:rsidRDefault="00F757C2" w:rsidP="00F757C2">
      <w:pPr>
        <w:pStyle w:val="41"/>
        <w:shd w:val="clear" w:color="auto" w:fill="auto"/>
        <w:spacing w:line="240" w:lineRule="auto"/>
        <w:ind w:firstLine="0"/>
        <w:jc w:val="both"/>
        <w:rPr>
          <w:sz w:val="28"/>
          <w:szCs w:val="28"/>
        </w:rPr>
      </w:pPr>
      <w:r>
        <w:rPr>
          <w:color w:val="000000"/>
          <w:sz w:val="28"/>
          <w:szCs w:val="28"/>
          <w:lang w:bidi="ru-RU"/>
        </w:rPr>
        <w:t>4.1. Источниками финансового обеспечения и формирования имущества Учреждения являются:</w:t>
      </w:r>
    </w:p>
    <w:p w:rsidR="00F757C2" w:rsidRDefault="00F757C2" w:rsidP="00F757C2">
      <w:pPr>
        <w:pStyle w:val="41"/>
        <w:shd w:val="clear" w:color="auto" w:fill="auto"/>
        <w:spacing w:line="240" w:lineRule="auto"/>
        <w:ind w:firstLine="0"/>
        <w:jc w:val="both"/>
        <w:rPr>
          <w:sz w:val="28"/>
          <w:szCs w:val="28"/>
        </w:rPr>
      </w:pPr>
      <w:r>
        <w:rPr>
          <w:color w:val="000000"/>
          <w:sz w:val="28"/>
          <w:szCs w:val="28"/>
          <w:lang w:bidi="ru-RU"/>
        </w:rPr>
        <w:t>4.1.1. субсидии из бюджета муниципального образования на финансовое обеспечение выполнения муниципального задания на оказание услуг (выполнение работ), а также субсидии на иные цели;</w:t>
      </w:r>
    </w:p>
    <w:p w:rsidR="00F757C2" w:rsidRDefault="00F757C2" w:rsidP="00F757C2">
      <w:pPr>
        <w:pStyle w:val="41"/>
        <w:shd w:val="clear" w:color="auto" w:fill="auto"/>
        <w:spacing w:line="240" w:lineRule="auto"/>
        <w:ind w:firstLine="0"/>
        <w:jc w:val="both"/>
        <w:rPr>
          <w:sz w:val="28"/>
          <w:szCs w:val="28"/>
        </w:rPr>
      </w:pPr>
      <w:r>
        <w:rPr>
          <w:color w:val="000000"/>
          <w:sz w:val="28"/>
          <w:szCs w:val="28"/>
          <w:lang w:bidi="ru-RU"/>
        </w:rPr>
        <w:t>4.1.2. имущество, закреплённое за Учреждением на праве оперативного управления;</w:t>
      </w:r>
    </w:p>
    <w:p w:rsidR="00F757C2" w:rsidRDefault="00F757C2" w:rsidP="00F757C2">
      <w:pPr>
        <w:pStyle w:val="41"/>
        <w:shd w:val="clear" w:color="auto" w:fill="auto"/>
        <w:spacing w:line="240" w:lineRule="auto"/>
        <w:ind w:firstLine="0"/>
        <w:jc w:val="both"/>
        <w:rPr>
          <w:sz w:val="28"/>
          <w:szCs w:val="28"/>
        </w:rPr>
      </w:pPr>
      <w:r>
        <w:rPr>
          <w:color w:val="000000"/>
          <w:sz w:val="28"/>
          <w:szCs w:val="28"/>
          <w:lang w:bidi="ru-RU"/>
        </w:rPr>
        <w:t>4.1.3. средства, получаемые от приносящей доход деятельности;</w:t>
      </w:r>
    </w:p>
    <w:p w:rsidR="00F757C2" w:rsidRDefault="00F757C2" w:rsidP="00F757C2">
      <w:pPr>
        <w:pStyle w:val="41"/>
        <w:shd w:val="clear" w:color="auto" w:fill="auto"/>
        <w:spacing w:line="240" w:lineRule="auto"/>
        <w:ind w:firstLine="0"/>
        <w:jc w:val="both"/>
        <w:rPr>
          <w:sz w:val="28"/>
          <w:szCs w:val="28"/>
        </w:rPr>
      </w:pPr>
      <w:r>
        <w:rPr>
          <w:color w:val="000000"/>
          <w:sz w:val="28"/>
          <w:szCs w:val="28"/>
          <w:lang w:bidi="ru-RU"/>
        </w:rPr>
        <w:t>4.1.4. иные, не запрещённые законодательством Российской Федерации источники.</w:t>
      </w:r>
    </w:p>
    <w:p w:rsidR="00F757C2" w:rsidRDefault="00F757C2" w:rsidP="00F757C2">
      <w:pPr>
        <w:pStyle w:val="41"/>
        <w:shd w:val="clear" w:color="auto" w:fill="auto"/>
        <w:spacing w:line="240" w:lineRule="auto"/>
        <w:ind w:firstLine="0"/>
        <w:jc w:val="both"/>
        <w:rPr>
          <w:sz w:val="28"/>
          <w:szCs w:val="28"/>
        </w:rPr>
      </w:pPr>
      <w:r>
        <w:rPr>
          <w:color w:val="000000"/>
          <w:sz w:val="28"/>
          <w:szCs w:val="28"/>
          <w:lang w:bidi="ru-RU"/>
        </w:rPr>
        <w:t>4.2. За Учреждением в целях обеспечения деятельности, предусмотренной Уставом, закрепляется на праве оперативного управления имущество, отнесённое к муниципальной собственности, которое отражается на его самостоятельном балансе.</w:t>
      </w:r>
    </w:p>
    <w:p w:rsidR="00F757C2" w:rsidRDefault="00F757C2" w:rsidP="00F757C2">
      <w:pPr>
        <w:pStyle w:val="41"/>
        <w:shd w:val="clear" w:color="auto" w:fill="auto"/>
        <w:spacing w:line="240" w:lineRule="auto"/>
        <w:ind w:firstLine="0"/>
        <w:jc w:val="both"/>
        <w:rPr>
          <w:sz w:val="28"/>
          <w:szCs w:val="28"/>
        </w:rPr>
      </w:pPr>
      <w:r>
        <w:rPr>
          <w:color w:val="000000"/>
          <w:sz w:val="28"/>
          <w:szCs w:val="28"/>
          <w:lang w:bidi="ru-RU"/>
        </w:rPr>
        <w:lastRenderedPageBreak/>
        <w:t>4.3. Учреждение владеет и пользуется закреплённым за ним на праве оперативного управления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F757C2" w:rsidRDefault="00F757C2" w:rsidP="00F757C2">
      <w:pPr>
        <w:pStyle w:val="41"/>
        <w:shd w:val="clear" w:color="auto" w:fill="auto"/>
        <w:spacing w:line="240" w:lineRule="auto"/>
        <w:ind w:firstLine="0"/>
        <w:jc w:val="both"/>
        <w:rPr>
          <w:color w:val="000000"/>
          <w:sz w:val="28"/>
          <w:szCs w:val="28"/>
          <w:lang w:bidi="ru-RU"/>
        </w:rPr>
      </w:pPr>
      <w:r>
        <w:rPr>
          <w:color w:val="000000"/>
          <w:sz w:val="28"/>
          <w:szCs w:val="28"/>
          <w:lang w:bidi="ru-RU"/>
        </w:rPr>
        <w:t>4.4. Перечень особо ценного имущества определяется Учредителем.</w:t>
      </w:r>
    </w:p>
    <w:p w:rsidR="00F757C2" w:rsidRDefault="00F757C2" w:rsidP="00F757C2">
      <w:pPr>
        <w:pStyle w:val="41"/>
        <w:shd w:val="clear" w:color="auto" w:fill="auto"/>
        <w:spacing w:line="240" w:lineRule="auto"/>
        <w:ind w:firstLine="0"/>
        <w:jc w:val="both"/>
        <w:rPr>
          <w:sz w:val="28"/>
          <w:szCs w:val="28"/>
        </w:rPr>
      </w:pPr>
      <w:r>
        <w:rPr>
          <w:color w:val="000000"/>
          <w:sz w:val="28"/>
          <w:szCs w:val="28"/>
          <w:lang w:bidi="ru-RU"/>
        </w:rPr>
        <w:t xml:space="preserve">4.5.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 </w:t>
      </w:r>
    </w:p>
    <w:p w:rsidR="00F757C2" w:rsidRDefault="00F757C2" w:rsidP="00F757C2">
      <w:pPr>
        <w:pStyle w:val="41"/>
        <w:shd w:val="clear" w:color="auto" w:fill="auto"/>
        <w:spacing w:line="240" w:lineRule="auto"/>
        <w:ind w:firstLine="0"/>
        <w:jc w:val="both"/>
        <w:rPr>
          <w:color w:val="000000"/>
          <w:sz w:val="28"/>
          <w:szCs w:val="28"/>
          <w:lang w:bidi="ru-RU"/>
        </w:rPr>
      </w:pPr>
      <w:r>
        <w:rPr>
          <w:color w:val="000000"/>
          <w:sz w:val="28"/>
          <w:szCs w:val="28"/>
          <w:lang w:bidi="ru-RU"/>
        </w:rPr>
        <w:t>4.6. Распоряжение средствами, полученными Учреждением от приносящей доход деятельности, и имуществом, приобретённым за счёт таких средств, осуществляется Учреждением самостоятельно в порядке, установленном законодательством Российской Федерации.</w:t>
      </w:r>
    </w:p>
    <w:p w:rsidR="00F757C2" w:rsidRDefault="00F757C2" w:rsidP="00F757C2">
      <w:pPr>
        <w:pStyle w:val="41"/>
        <w:shd w:val="clear" w:color="auto" w:fill="auto"/>
        <w:spacing w:line="240" w:lineRule="auto"/>
        <w:ind w:firstLine="0"/>
        <w:jc w:val="both"/>
        <w:rPr>
          <w:color w:val="000000"/>
          <w:sz w:val="28"/>
          <w:szCs w:val="28"/>
          <w:lang w:bidi="ru-RU"/>
        </w:rPr>
      </w:pPr>
      <w:r>
        <w:rPr>
          <w:color w:val="000000"/>
          <w:sz w:val="28"/>
          <w:szCs w:val="28"/>
          <w:lang w:bidi="ru-RU"/>
        </w:rPr>
        <w:t>4.7. Муниципальное задание для Учреждения в соответствии с предусмотренными настоящим Уставом основными видами деятельности формирует и утверждает Комитет.</w:t>
      </w:r>
    </w:p>
    <w:p w:rsidR="00F757C2" w:rsidRDefault="00F757C2" w:rsidP="00F757C2">
      <w:pPr>
        <w:pStyle w:val="41"/>
        <w:shd w:val="clear" w:color="auto" w:fill="auto"/>
        <w:spacing w:line="240" w:lineRule="auto"/>
        <w:ind w:firstLine="0"/>
        <w:jc w:val="both"/>
        <w:rPr>
          <w:color w:val="000000"/>
          <w:sz w:val="28"/>
          <w:szCs w:val="28"/>
          <w:lang w:bidi="ru-RU"/>
        </w:rPr>
      </w:pPr>
      <w:r>
        <w:rPr>
          <w:color w:val="000000"/>
          <w:sz w:val="28"/>
          <w:szCs w:val="28"/>
          <w:lang w:bidi="ru-RU"/>
        </w:rPr>
        <w:t xml:space="preserve">4.8. Учреждение не вправе отказаться от выполнения муниципального задания. </w:t>
      </w:r>
    </w:p>
    <w:p w:rsidR="00F757C2" w:rsidRDefault="00F757C2" w:rsidP="00F757C2">
      <w:pPr>
        <w:pStyle w:val="41"/>
        <w:shd w:val="clear" w:color="auto" w:fill="auto"/>
        <w:spacing w:line="240" w:lineRule="auto"/>
        <w:ind w:firstLine="0"/>
        <w:jc w:val="both"/>
        <w:rPr>
          <w:color w:val="000000"/>
          <w:sz w:val="28"/>
          <w:szCs w:val="28"/>
          <w:lang w:bidi="ru-RU"/>
        </w:rPr>
      </w:pPr>
      <w:r>
        <w:rPr>
          <w:color w:val="000000"/>
          <w:sz w:val="28"/>
          <w:szCs w:val="28"/>
          <w:lang w:bidi="ru-RU"/>
        </w:rPr>
        <w:t xml:space="preserve">4.9. Уменьшение объёма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rsidR="00F757C2" w:rsidRDefault="00F757C2" w:rsidP="00F757C2">
      <w:pPr>
        <w:pStyle w:val="41"/>
        <w:shd w:val="clear" w:color="auto" w:fill="auto"/>
        <w:spacing w:line="240" w:lineRule="auto"/>
        <w:ind w:firstLine="0"/>
        <w:jc w:val="both"/>
        <w:rPr>
          <w:color w:val="000000"/>
          <w:sz w:val="28"/>
          <w:szCs w:val="28"/>
          <w:lang w:bidi="ru-RU"/>
        </w:rPr>
      </w:pPr>
      <w:r>
        <w:rPr>
          <w:color w:val="000000"/>
          <w:sz w:val="28"/>
          <w:szCs w:val="28"/>
          <w:lang w:bidi="ru-RU"/>
        </w:rPr>
        <w:t xml:space="preserve">4.10. </w:t>
      </w:r>
      <w:proofErr w:type="gramStart"/>
      <w:r>
        <w:rPr>
          <w:color w:val="000000"/>
          <w:sz w:val="28"/>
          <w:szCs w:val="28"/>
          <w:lang w:bidi="ru-RU"/>
        </w:rPr>
        <w:t>Финансовое обеспечение выполнения муниципального задания осуществляется с учётом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счёт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F757C2" w:rsidRDefault="00F757C2" w:rsidP="00F757C2">
      <w:pPr>
        <w:pStyle w:val="41"/>
        <w:shd w:val="clear" w:color="auto" w:fill="auto"/>
        <w:spacing w:line="240" w:lineRule="auto"/>
        <w:ind w:firstLine="0"/>
        <w:jc w:val="both"/>
        <w:rPr>
          <w:color w:val="000000"/>
          <w:sz w:val="28"/>
          <w:szCs w:val="28"/>
          <w:lang w:bidi="ru-RU"/>
        </w:rPr>
      </w:pPr>
      <w:r>
        <w:rPr>
          <w:color w:val="000000"/>
          <w:sz w:val="28"/>
          <w:szCs w:val="28"/>
          <w:lang w:bidi="ru-RU"/>
        </w:rPr>
        <w:t>4.11. В случае сдачи в аренду с согласия Собственника недвижимого имущества и особо ценного движимого имущества, закреплённого за Учреждением Учредителем или приобретённого Учреждением за счёт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F757C2" w:rsidRDefault="00F757C2" w:rsidP="00F757C2">
      <w:pPr>
        <w:pStyle w:val="41"/>
        <w:shd w:val="clear" w:color="auto" w:fill="auto"/>
        <w:spacing w:line="240" w:lineRule="auto"/>
        <w:ind w:firstLine="0"/>
        <w:jc w:val="both"/>
        <w:rPr>
          <w:color w:val="000000"/>
          <w:sz w:val="28"/>
          <w:szCs w:val="28"/>
          <w:lang w:bidi="ru-RU"/>
        </w:rPr>
      </w:pPr>
      <w:r>
        <w:rPr>
          <w:color w:val="000000"/>
          <w:sz w:val="28"/>
          <w:szCs w:val="28"/>
          <w:lang w:bidi="ru-RU"/>
        </w:rPr>
        <w:t xml:space="preserve">4.12. Собственник вправе изъять излишнее, неиспользуемое или используемое не по назначению имущество Учреждения, закрепленное им за Учреждением либо приобретенное Учреждением за счет средств, выделенных Учреждению Учредителем на приобретение этого имущества. Имуществом, изъятым у Учреждения, Собственник вправе распорядиться по своему усмотрению. </w:t>
      </w:r>
    </w:p>
    <w:p w:rsidR="00F757C2" w:rsidRDefault="00F757C2" w:rsidP="00F757C2">
      <w:pPr>
        <w:pStyle w:val="41"/>
        <w:shd w:val="clear" w:color="auto" w:fill="auto"/>
        <w:spacing w:line="240" w:lineRule="auto"/>
        <w:ind w:firstLine="0"/>
        <w:jc w:val="both"/>
        <w:rPr>
          <w:color w:val="000000"/>
          <w:sz w:val="28"/>
          <w:szCs w:val="28"/>
          <w:lang w:bidi="ru-RU"/>
        </w:rPr>
      </w:pPr>
      <w:r>
        <w:rPr>
          <w:color w:val="000000"/>
          <w:sz w:val="28"/>
          <w:szCs w:val="28"/>
          <w:lang w:bidi="ru-RU"/>
        </w:rPr>
        <w:t xml:space="preserve">4.13. 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амортизацией и действиями непреодолимой </w:t>
      </w:r>
      <w:r>
        <w:rPr>
          <w:color w:val="000000"/>
          <w:sz w:val="28"/>
          <w:szCs w:val="28"/>
          <w:lang w:bidi="ru-RU"/>
        </w:rPr>
        <w:lastRenderedPageBreak/>
        <w:t xml:space="preserve">силы, осуществлять текущий и капитальный ремонт имущества, нести риск случайной гибели, порчи имущества. </w:t>
      </w:r>
    </w:p>
    <w:p w:rsidR="00F757C2" w:rsidRDefault="00F757C2" w:rsidP="00F757C2">
      <w:pPr>
        <w:pStyle w:val="41"/>
        <w:shd w:val="clear" w:color="auto" w:fill="auto"/>
        <w:spacing w:line="240" w:lineRule="auto"/>
        <w:ind w:firstLine="0"/>
        <w:jc w:val="both"/>
        <w:rPr>
          <w:sz w:val="28"/>
          <w:szCs w:val="28"/>
        </w:rPr>
      </w:pPr>
      <w:r>
        <w:rPr>
          <w:color w:val="000000"/>
          <w:sz w:val="28"/>
          <w:szCs w:val="28"/>
          <w:lang w:bidi="ru-RU"/>
        </w:rPr>
        <w:t xml:space="preserve">4.14. Крупная сделка может быть совершена Учреждением только с предварительного согласия Учредителя. </w:t>
      </w:r>
      <w:proofErr w:type="gramStart"/>
      <w:r>
        <w:rPr>
          <w:color w:val="000000"/>
          <w:sz w:val="28"/>
          <w:szCs w:val="28"/>
          <w:lang w:bidi="ru-RU"/>
        </w:rPr>
        <w:t>Крупной сделкой признается сделка или несколько взаимосвязанных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w:t>
      </w:r>
      <w:r w:rsidR="004D7D56">
        <w:rPr>
          <w:color w:val="000000"/>
          <w:sz w:val="28"/>
          <w:szCs w:val="28"/>
          <w:lang w:bidi="ru-RU"/>
        </w:rPr>
        <w:t xml:space="preserve">ышает </w:t>
      </w:r>
      <w:r>
        <w:rPr>
          <w:color w:val="000000"/>
          <w:sz w:val="28"/>
          <w:szCs w:val="28"/>
          <w:lang w:bidi="ru-RU"/>
        </w:rPr>
        <w:t>10 процентов балансовой стоимости активов Учреждения, определяемой по данным его</w:t>
      </w:r>
      <w:proofErr w:type="gramEnd"/>
      <w:r>
        <w:rPr>
          <w:color w:val="000000"/>
          <w:sz w:val="28"/>
          <w:szCs w:val="28"/>
          <w:lang w:bidi="ru-RU"/>
        </w:rPr>
        <w:t xml:space="preserve"> бухгалтерской отчётности на последнюю отчётную дату.</w:t>
      </w:r>
    </w:p>
    <w:p w:rsidR="00F757C2" w:rsidRDefault="00F757C2" w:rsidP="00F757C2">
      <w:pPr>
        <w:pStyle w:val="41"/>
        <w:shd w:val="clear" w:color="auto" w:fill="auto"/>
        <w:spacing w:line="240" w:lineRule="auto"/>
        <w:ind w:firstLine="708"/>
        <w:jc w:val="both"/>
        <w:rPr>
          <w:sz w:val="28"/>
          <w:szCs w:val="28"/>
        </w:rPr>
      </w:pPr>
      <w:r>
        <w:rPr>
          <w:color w:val="000000"/>
          <w:sz w:val="28"/>
          <w:szCs w:val="28"/>
          <w:lang w:bidi="ru-RU"/>
        </w:rPr>
        <w:t>Крупная сделка, совершенная с нарушением указанных требований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F757C2" w:rsidRDefault="00F757C2" w:rsidP="00F757C2">
      <w:pPr>
        <w:pStyle w:val="41"/>
        <w:shd w:val="clear" w:color="auto" w:fill="auto"/>
        <w:spacing w:line="240" w:lineRule="auto"/>
        <w:ind w:firstLine="0"/>
        <w:jc w:val="both"/>
        <w:rPr>
          <w:color w:val="000000"/>
          <w:sz w:val="28"/>
          <w:szCs w:val="28"/>
          <w:lang w:bidi="ru-RU"/>
        </w:rPr>
      </w:pPr>
      <w:r>
        <w:rPr>
          <w:color w:val="000000"/>
          <w:sz w:val="28"/>
          <w:szCs w:val="28"/>
          <w:lang w:bidi="ru-RU"/>
        </w:rPr>
        <w:t>4.15. Руководитель Учреждения несёт перед Учреждением ответственность в размере убытков, причиненных Учреждению в результате совершения крупной сделки с нарушением указанных требований, независимо от того, была ли эта сделка признана недействительной.</w:t>
      </w:r>
    </w:p>
    <w:p w:rsidR="00F757C2" w:rsidRDefault="00F757C2" w:rsidP="00F757C2">
      <w:pPr>
        <w:tabs>
          <w:tab w:val="left" w:pos="709"/>
        </w:tabs>
        <w:autoSpaceDE w:val="0"/>
        <w:autoSpaceDN w:val="0"/>
        <w:adjustRightInd w:val="0"/>
        <w:jc w:val="both"/>
        <w:rPr>
          <w:sz w:val="28"/>
          <w:szCs w:val="28"/>
        </w:rPr>
      </w:pPr>
      <w:r>
        <w:rPr>
          <w:sz w:val="28"/>
          <w:szCs w:val="28"/>
        </w:rPr>
        <w:t xml:space="preserve">4.16. </w:t>
      </w:r>
      <w:proofErr w:type="gramStart"/>
      <w:r>
        <w:rPr>
          <w:sz w:val="28"/>
          <w:szCs w:val="28"/>
        </w:rPr>
        <w:t>В случае если руководитель Учреждения (или иное заинтересованное лицо, указанное в ст. 27 Федерального закона от 12.01.1996 № 7-ФЗ «О некоммерческих организациях»)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 оно обязано сообщить о своей заинтересованности Учредителю до момента принятия решения</w:t>
      </w:r>
      <w:proofErr w:type="gramEnd"/>
      <w:r>
        <w:rPr>
          <w:sz w:val="28"/>
          <w:szCs w:val="28"/>
        </w:rPr>
        <w:t xml:space="preserve"> о заключении сделки, при этом сделка должна </w:t>
      </w:r>
      <w:r w:rsidRPr="00F757C2">
        <w:rPr>
          <w:color w:val="000000"/>
          <w:sz w:val="28"/>
          <w:szCs w:val="28"/>
        </w:rPr>
        <w:t>быть </w:t>
      </w:r>
      <w:hyperlink r:id="rId7" w:anchor="dst100125" w:history="1">
        <w:r w:rsidRPr="00F757C2">
          <w:rPr>
            <w:rStyle w:val="a8"/>
            <w:color w:val="000000"/>
            <w:sz w:val="28"/>
            <w:szCs w:val="28"/>
          </w:rPr>
          <w:t>одобрена</w:t>
        </w:r>
      </w:hyperlink>
      <w:r>
        <w:rPr>
          <w:sz w:val="28"/>
          <w:szCs w:val="28"/>
        </w:rPr>
        <w:t> Учредителем.</w:t>
      </w:r>
    </w:p>
    <w:p w:rsidR="00F757C2" w:rsidRDefault="00F757C2" w:rsidP="00F757C2">
      <w:pPr>
        <w:pStyle w:val="ab"/>
        <w:tabs>
          <w:tab w:val="left" w:pos="709"/>
        </w:tabs>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4.17. </w:t>
      </w:r>
      <w:proofErr w:type="gramStart"/>
      <w:r>
        <w:rPr>
          <w:rFonts w:ascii="Times New Roman" w:hAnsi="Times New Roman"/>
          <w:sz w:val="28"/>
          <w:szCs w:val="28"/>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Собственником, а также недвижимого имущества независимо от того, по каким основаниям оно поступило</w:t>
      </w:r>
      <w:proofErr w:type="gramEnd"/>
      <w:r>
        <w:rPr>
          <w:rFonts w:ascii="Times New Roman" w:hAnsi="Times New Roman"/>
          <w:sz w:val="28"/>
          <w:szCs w:val="28"/>
        </w:rPr>
        <w:t xml:space="preserve"> в оперативное управление Учреждению и за </w:t>
      </w:r>
      <w:proofErr w:type="gramStart"/>
      <w:r>
        <w:rPr>
          <w:rFonts w:ascii="Times New Roman" w:hAnsi="Times New Roman"/>
          <w:sz w:val="28"/>
          <w:szCs w:val="28"/>
        </w:rPr>
        <w:t>счет</w:t>
      </w:r>
      <w:proofErr w:type="gramEnd"/>
      <w:r>
        <w:rPr>
          <w:rFonts w:ascii="Times New Roman" w:hAnsi="Times New Roman"/>
          <w:sz w:val="28"/>
          <w:szCs w:val="28"/>
        </w:rPr>
        <w:t xml:space="preserve"> каких средств оно приобретено.</w:t>
      </w:r>
    </w:p>
    <w:p w:rsidR="00F757C2" w:rsidRDefault="00F757C2" w:rsidP="00F757C2">
      <w:pPr>
        <w:autoSpaceDE w:val="0"/>
        <w:autoSpaceDN w:val="0"/>
        <w:adjustRightInd w:val="0"/>
        <w:jc w:val="both"/>
        <w:rPr>
          <w:sz w:val="28"/>
          <w:szCs w:val="28"/>
        </w:rPr>
      </w:pPr>
      <w:r>
        <w:rPr>
          <w:sz w:val="28"/>
          <w:szCs w:val="28"/>
        </w:rPr>
        <w:t>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w:t>
      </w:r>
    </w:p>
    <w:p w:rsidR="00F757C2" w:rsidRDefault="00F757C2" w:rsidP="00F757C2">
      <w:pPr>
        <w:pStyle w:val="rvps3"/>
        <w:spacing w:before="0" w:beforeAutospacing="0" w:after="0" w:afterAutospacing="0"/>
        <w:jc w:val="both"/>
        <w:rPr>
          <w:sz w:val="28"/>
          <w:szCs w:val="28"/>
        </w:rPr>
      </w:pPr>
      <w:r>
        <w:rPr>
          <w:sz w:val="28"/>
          <w:szCs w:val="28"/>
        </w:rPr>
        <w:t xml:space="preserve">4.18. Учреждение не отвечает по обязательствам Собственника своего имущества. </w:t>
      </w:r>
    </w:p>
    <w:p w:rsidR="00F757C2" w:rsidRDefault="00F757C2" w:rsidP="00F757C2">
      <w:pPr>
        <w:pStyle w:val="41"/>
        <w:shd w:val="clear" w:color="auto" w:fill="auto"/>
        <w:tabs>
          <w:tab w:val="left" w:pos="1539"/>
        </w:tabs>
        <w:spacing w:line="240" w:lineRule="auto"/>
        <w:ind w:firstLine="0"/>
        <w:jc w:val="both"/>
        <w:rPr>
          <w:color w:val="000000"/>
          <w:sz w:val="28"/>
          <w:szCs w:val="28"/>
          <w:lang w:bidi="ru-RU"/>
        </w:rPr>
      </w:pPr>
      <w:r>
        <w:rPr>
          <w:color w:val="000000"/>
          <w:sz w:val="28"/>
          <w:szCs w:val="28"/>
          <w:lang w:bidi="ru-RU"/>
        </w:rPr>
        <w:t xml:space="preserve">4.19. Учреждение осуществляет операции с поступающими средствами через лицевые счета, открываемые в финансовом органе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 </w:t>
      </w:r>
    </w:p>
    <w:p w:rsidR="00F757C2" w:rsidRDefault="00F757C2" w:rsidP="00F757C2">
      <w:pPr>
        <w:pStyle w:val="41"/>
        <w:shd w:val="clear" w:color="auto" w:fill="auto"/>
        <w:spacing w:line="240" w:lineRule="auto"/>
        <w:ind w:firstLine="0"/>
        <w:jc w:val="both"/>
        <w:rPr>
          <w:sz w:val="28"/>
          <w:szCs w:val="28"/>
        </w:rPr>
      </w:pPr>
      <w:r>
        <w:rPr>
          <w:color w:val="000000"/>
          <w:sz w:val="28"/>
          <w:szCs w:val="28"/>
          <w:lang w:bidi="ru-RU"/>
        </w:rPr>
        <w:t xml:space="preserve">4.20. Учреждение ведёт бухгалтерский учёт и представляет бюджетную и </w:t>
      </w:r>
      <w:r>
        <w:rPr>
          <w:color w:val="000000"/>
          <w:sz w:val="28"/>
          <w:szCs w:val="28"/>
          <w:lang w:bidi="ru-RU"/>
        </w:rPr>
        <w:lastRenderedPageBreak/>
        <w:t>налоговую отчётность самостоятельно или на основании договора о бухгалтерском обслуживании в порядке, установленном законодательством Российской Федерации, обеспечивает сохранность документов (управленческих, финансово-хозяйственных, кадровых и других) в соответствии с законодательством Российской Федерации.</w:t>
      </w:r>
    </w:p>
    <w:p w:rsidR="00F757C2" w:rsidRDefault="00F757C2" w:rsidP="00F757C2">
      <w:pPr>
        <w:pStyle w:val="41"/>
        <w:shd w:val="clear" w:color="auto" w:fill="auto"/>
        <w:spacing w:line="240" w:lineRule="auto"/>
        <w:ind w:firstLine="0"/>
        <w:jc w:val="both"/>
        <w:rPr>
          <w:sz w:val="28"/>
          <w:szCs w:val="28"/>
        </w:rPr>
      </w:pPr>
      <w:r>
        <w:rPr>
          <w:color w:val="000000"/>
          <w:sz w:val="28"/>
          <w:szCs w:val="28"/>
          <w:lang w:bidi="ru-RU"/>
        </w:rPr>
        <w:t>4.21. По итогам отчётного года, соответствующего календарному плану, Учреждение представляет отчёт о своей деятельности в Комитет в установленном порядке.</w:t>
      </w:r>
    </w:p>
    <w:p w:rsidR="00F757C2" w:rsidRDefault="00F757C2" w:rsidP="00F757C2">
      <w:pPr>
        <w:shd w:val="clear" w:color="auto" w:fill="FFFFFF"/>
        <w:tabs>
          <w:tab w:val="left" w:pos="709"/>
        </w:tabs>
        <w:jc w:val="both"/>
        <w:rPr>
          <w:sz w:val="28"/>
          <w:szCs w:val="28"/>
        </w:rPr>
      </w:pPr>
      <w:r>
        <w:rPr>
          <w:sz w:val="28"/>
          <w:szCs w:val="28"/>
        </w:rPr>
        <w:t>4.22. Контроль за финансово-хозяйственной деятельностью Учреждения осуществляется должностными лицами администрации городского округа Зарай</w:t>
      </w:r>
      <w:proofErr w:type="gramStart"/>
      <w:r>
        <w:rPr>
          <w:sz w:val="28"/>
          <w:szCs w:val="28"/>
        </w:rPr>
        <w:t>ск в пр</w:t>
      </w:r>
      <w:proofErr w:type="gramEnd"/>
      <w:r>
        <w:rPr>
          <w:sz w:val="28"/>
          <w:szCs w:val="28"/>
        </w:rPr>
        <w:t xml:space="preserve">еделах их компетенции, </w:t>
      </w:r>
      <w:bookmarkStart w:id="4" w:name="bookmark4"/>
      <w:r>
        <w:rPr>
          <w:sz w:val="28"/>
          <w:szCs w:val="28"/>
        </w:rPr>
        <w:t>а также соответствующими органами государственной власти и органами местного самоуправления городского округа Зарайск.</w:t>
      </w:r>
    </w:p>
    <w:p w:rsidR="00F757C2" w:rsidRDefault="00F757C2" w:rsidP="00F757C2">
      <w:pPr>
        <w:shd w:val="clear" w:color="auto" w:fill="FFFFFF"/>
        <w:jc w:val="both"/>
        <w:textAlignment w:val="baseline"/>
        <w:rPr>
          <w:sz w:val="28"/>
          <w:szCs w:val="28"/>
        </w:rPr>
      </w:pPr>
      <w:r>
        <w:rPr>
          <w:sz w:val="28"/>
          <w:szCs w:val="28"/>
        </w:rPr>
        <w:t xml:space="preserve">4.23. </w:t>
      </w:r>
      <w:proofErr w:type="gramStart"/>
      <w:r>
        <w:rPr>
          <w:sz w:val="28"/>
          <w:szCs w:val="28"/>
        </w:rPr>
        <w:t>Контроль за</w:t>
      </w:r>
      <w:proofErr w:type="gramEnd"/>
      <w:r>
        <w:rPr>
          <w:sz w:val="28"/>
          <w:szCs w:val="28"/>
        </w:rPr>
        <w:t xml:space="preserve"> использованием по назначению и обеспечением сохранности имущества, закрепленного за Учреждением на праве оперативного управления, осуществляет Комитет по управлению имуществом администрации городского округа Зарайск, в порядке, установленном действующим законодательством. Учреждение осуществляет учет закрепленного за ним имущества и имущества, приобретенного за счет средств, полученных от приносящей доход деятельности. По требованию Комитета по управлению имуществом администрации городского округа Зарайск Московской области, Учреждение </w:t>
      </w:r>
      <w:proofErr w:type="gramStart"/>
      <w:r>
        <w:rPr>
          <w:sz w:val="28"/>
          <w:szCs w:val="28"/>
        </w:rPr>
        <w:t>предоставляет отчёт</w:t>
      </w:r>
      <w:proofErr w:type="gramEnd"/>
      <w:r>
        <w:rPr>
          <w:sz w:val="28"/>
          <w:szCs w:val="28"/>
        </w:rPr>
        <w:t xml:space="preserve"> об использовании имущества.</w:t>
      </w:r>
    </w:p>
    <w:p w:rsidR="00F757C2" w:rsidRDefault="00F757C2" w:rsidP="00F757C2">
      <w:pPr>
        <w:pStyle w:val="41"/>
        <w:shd w:val="clear" w:color="auto" w:fill="auto"/>
        <w:tabs>
          <w:tab w:val="left" w:pos="1551"/>
        </w:tabs>
        <w:spacing w:line="240" w:lineRule="auto"/>
        <w:ind w:firstLine="0"/>
        <w:jc w:val="both"/>
        <w:rPr>
          <w:sz w:val="28"/>
          <w:szCs w:val="28"/>
        </w:rPr>
      </w:pPr>
    </w:p>
    <w:p w:rsidR="00F757C2" w:rsidRDefault="00F757C2" w:rsidP="00F757C2">
      <w:pPr>
        <w:pStyle w:val="41"/>
        <w:numPr>
          <w:ilvl w:val="0"/>
          <w:numId w:val="12"/>
        </w:numPr>
        <w:shd w:val="clear" w:color="auto" w:fill="auto"/>
        <w:spacing w:line="240" w:lineRule="auto"/>
        <w:jc w:val="center"/>
        <w:rPr>
          <w:b/>
          <w:color w:val="000000"/>
          <w:sz w:val="28"/>
          <w:szCs w:val="28"/>
          <w:lang w:bidi="ru-RU"/>
        </w:rPr>
      </w:pPr>
      <w:r>
        <w:rPr>
          <w:b/>
          <w:color w:val="000000"/>
          <w:sz w:val="28"/>
          <w:szCs w:val="28"/>
          <w:lang w:bidi="ru-RU"/>
        </w:rPr>
        <w:t>Реорганизация, изменение типа, ликвидация Учреждения</w:t>
      </w:r>
      <w:bookmarkEnd w:id="4"/>
    </w:p>
    <w:p w:rsidR="00F757C2" w:rsidRDefault="00F757C2" w:rsidP="00F757C2">
      <w:pPr>
        <w:pStyle w:val="41"/>
        <w:shd w:val="clear" w:color="auto" w:fill="auto"/>
        <w:spacing w:line="240" w:lineRule="auto"/>
        <w:ind w:left="720" w:firstLine="0"/>
        <w:rPr>
          <w:b/>
          <w:color w:val="000000"/>
          <w:sz w:val="28"/>
          <w:szCs w:val="28"/>
          <w:lang w:bidi="ru-RU"/>
        </w:rPr>
      </w:pPr>
    </w:p>
    <w:p w:rsidR="00F757C2" w:rsidRDefault="00F757C2" w:rsidP="00F757C2">
      <w:pPr>
        <w:shd w:val="clear" w:color="auto" w:fill="FFFFFF"/>
        <w:jc w:val="both"/>
        <w:rPr>
          <w:color w:val="5E6D81"/>
          <w:sz w:val="28"/>
          <w:szCs w:val="28"/>
        </w:rPr>
      </w:pPr>
      <w:r>
        <w:rPr>
          <w:sz w:val="28"/>
          <w:szCs w:val="28"/>
        </w:rPr>
        <w:t>5.1. Учреждение может быть реорганизовано по решению Учредителя  в порядке, предусмотренном Гражданским кодексом Российской Федерации, Федеральным законом от 12.01.1996 №7-ФЗ «О некоммерческих организациях» и другими федеральными законами.</w:t>
      </w:r>
    </w:p>
    <w:p w:rsidR="00F757C2" w:rsidRDefault="00F757C2" w:rsidP="00F757C2">
      <w:pPr>
        <w:jc w:val="both"/>
        <w:rPr>
          <w:sz w:val="28"/>
          <w:szCs w:val="28"/>
        </w:rPr>
      </w:pPr>
      <w:r>
        <w:rPr>
          <w:sz w:val="28"/>
          <w:szCs w:val="28"/>
        </w:rPr>
        <w:t xml:space="preserve">5.1.2.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возникшей организации (организаций). </w:t>
      </w:r>
    </w:p>
    <w:p w:rsidR="00F757C2" w:rsidRDefault="00F757C2" w:rsidP="00F757C2">
      <w:pPr>
        <w:jc w:val="both"/>
        <w:rPr>
          <w:sz w:val="28"/>
          <w:szCs w:val="28"/>
        </w:rPr>
      </w:pPr>
      <w:r>
        <w:rPr>
          <w:sz w:val="28"/>
          <w:szCs w:val="28"/>
        </w:rPr>
        <w:t>5.1.3. Реорганизация Учреждения  в форме преобразования считается завершенной с момента государственной регистрации вновь возникшего юридического лица, а преобразованное юридическое лицо - прекратившим свою деятельность.</w:t>
      </w:r>
    </w:p>
    <w:p w:rsidR="00F757C2" w:rsidRDefault="00F757C2" w:rsidP="00F757C2">
      <w:pPr>
        <w:jc w:val="both"/>
        <w:rPr>
          <w:sz w:val="28"/>
          <w:szCs w:val="28"/>
        </w:rPr>
      </w:pPr>
      <w:r>
        <w:rPr>
          <w:sz w:val="28"/>
          <w:szCs w:val="28"/>
        </w:rPr>
        <w:t>5.1.4. Реорганизация Учреждения  в форме слияния считается завершенной с момента государственной регистрации вновь возникшего юридического лица, а юридические лица, реорганизованные в форме слияния, считаются прекратившими свою деятельность.</w:t>
      </w:r>
    </w:p>
    <w:p w:rsidR="00F757C2" w:rsidRDefault="00F757C2" w:rsidP="00F757C2">
      <w:pPr>
        <w:jc w:val="both"/>
        <w:rPr>
          <w:sz w:val="28"/>
          <w:szCs w:val="28"/>
        </w:rPr>
      </w:pPr>
      <w:r>
        <w:rPr>
          <w:sz w:val="28"/>
          <w:szCs w:val="28"/>
        </w:rPr>
        <w:t>5.1.5. Реорганизация Учреждения в форме разделения с момента государственной регистрации последнего из вновь возникших юридических лиц считается завершенной, а юридическое лицо, реорганизованное в форме разделения, считается прекратившим свою деятельность.</w:t>
      </w:r>
    </w:p>
    <w:p w:rsidR="00F757C2" w:rsidRDefault="00F757C2" w:rsidP="00F757C2">
      <w:pPr>
        <w:jc w:val="both"/>
        <w:rPr>
          <w:sz w:val="28"/>
          <w:szCs w:val="28"/>
        </w:rPr>
      </w:pPr>
      <w:r>
        <w:rPr>
          <w:sz w:val="28"/>
          <w:szCs w:val="28"/>
        </w:rPr>
        <w:lastRenderedPageBreak/>
        <w:t>5.1.6. Реорганизация Учреждения в форме выделения с момента государственной регистрации последнего из вновь возникших юридических лиц считается завершенной.</w:t>
      </w:r>
    </w:p>
    <w:p w:rsidR="00F757C2" w:rsidRDefault="00F757C2" w:rsidP="00F757C2">
      <w:pPr>
        <w:jc w:val="both"/>
        <w:rPr>
          <w:sz w:val="28"/>
          <w:szCs w:val="28"/>
        </w:rPr>
      </w:pPr>
      <w:r>
        <w:rPr>
          <w:sz w:val="28"/>
          <w:szCs w:val="28"/>
        </w:rPr>
        <w:t xml:space="preserve">5.1.7. Реорганизация Учреждения </w:t>
      </w:r>
      <w:proofErr w:type="gramStart"/>
      <w:r>
        <w:rPr>
          <w:sz w:val="28"/>
          <w:szCs w:val="28"/>
        </w:rPr>
        <w:t>в форме присоединения с момента внесения в единый государственный реестр юридических лиц записи о прекращении деятельности последнего из присоединенных юридических лиц</w:t>
      </w:r>
      <w:proofErr w:type="gramEnd"/>
      <w:r>
        <w:rPr>
          <w:sz w:val="28"/>
          <w:szCs w:val="28"/>
        </w:rPr>
        <w:t xml:space="preserve"> считается завершенной.</w:t>
      </w:r>
    </w:p>
    <w:p w:rsidR="00F757C2" w:rsidRDefault="00F757C2" w:rsidP="00F757C2">
      <w:pPr>
        <w:autoSpaceDE w:val="0"/>
        <w:autoSpaceDN w:val="0"/>
        <w:adjustRightInd w:val="0"/>
        <w:jc w:val="both"/>
        <w:rPr>
          <w:sz w:val="28"/>
          <w:szCs w:val="28"/>
        </w:rPr>
      </w:pPr>
      <w:r>
        <w:rPr>
          <w:sz w:val="28"/>
          <w:szCs w:val="28"/>
        </w:rPr>
        <w:t>5.2.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rsidR="00F757C2" w:rsidRDefault="00F757C2" w:rsidP="00F757C2">
      <w:pPr>
        <w:autoSpaceDE w:val="0"/>
        <w:autoSpaceDN w:val="0"/>
        <w:adjustRightInd w:val="0"/>
        <w:jc w:val="both"/>
        <w:rPr>
          <w:sz w:val="28"/>
          <w:szCs w:val="28"/>
        </w:rPr>
      </w:pPr>
      <w:r>
        <w:rPr>
          <w:sz w:val="28"/>
          <w:szCs w:val="28"/>
        </w:rPr>
        <w:t xml:space="preserve">5.3. </w:t>
      </w:r>
      <w:proofErr w:type="gramStart"/>
      <w:r>
        <w:rPr>
          <w:sz w:val="28"/>
          <w:szCs w:val="28"/>
        </w:rPr>
        <w:t xml:space="preserve">Учреждение может быть ликвидировано на основании  и в порядке, которые предусмотрены Гражданским </w:t>
      </w:r>
      <w:hyperlink r:id="rId8" w:history="1">
        <w:r>
          <w:rPr>
            <w:rStyle w:val="a8"/>
            <w:sz w:val="28"/>
            <w:szCs w:val="28"/>
          </w:rPr>
          <w:t>кодексом</w:t>
        </w:r>
      </w:hyperlink>
      <w:r>
        <w:rPr>
          <w:sz w:val="28"/>
          <w:szCs w:val="28"/>
        </w:rPr>
        <w:t xml:space="preserve"> Российской Федерации, Федеральным законом от 12.01.1996 № 7-ФЗ «О некоммерческих организациях» и другими федеральными законами.</w:t>
      </w:r>
      <w:proofErr w:type="gramEnd"/>
    </w:p>
    <w:p w:rsidR="00F757C2" w:rsidRDefault="00F757C2" w:rsidP="00F757C2">
      <w:pPr>
        <w:autoSpaceDE w:val="0"/>
        <w:autoSpaceDN w:val="0"/>
        <w:adjustRightInd w:val="0"/>
        <w:jc w:val="both"/>
        <w:rPr>
          <w:bCs/>
          <w:sz w:val="28"/>
          <w:szCs w:val="28"/>
        </w:rPr>
      </w:pPr>
      <w:r>
        <w:rPr>
          <w:sz w:val="28"/>
          <w:szCs w:val="28"/>
        </w:rPr>
        <w:t>5.4. При ликвидации Учреждения</w:t>
      </w:r>
      <w:r>
        <w:rPr>
          <w:bCs/>
          <w:sz w:val="28"/>
          <w:szCs w:val="28"/>
        </w:rPr>
        <w:t xml:space="preserve"> имущество,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соответствующего имущества.</w:t>
      </w:r>
    </w:p>
    <w:p w:rsidR="00F757C2" w:rsidRDefault="00F757C2" w:rsidP="00F757C2">
      <w:pPr>
        <w:pStyle w:val="ab"/>
        <w:shd w:val="clear" w:color="auto" w:fill="FFFFFF"/>
        <w:spacing w:after="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 xml:space="preserve">                               </w:t>
      </w:r>
    </w:p>
    <w:p w:rsidR="00F757C2" w:rsidRDefault="00F757C2" w:rsidP="00F757C2">
      <w:pPr>
        <w:pStyle w:val="ab"/>
        <w:shd w:val="clear" w:color="auto" w:fill="FFFFFF"/>
        <w:spacing w:after="0" w:line="240" w:lineRule="auto"/>
        <w:jc w:val="both"/>
        <w:rPr>
          <w:rFonts w:ascii="Times New Roman" w:eastAsia="Times New Roman" w:hAnsi="Times New Roman"/>
          <w:b/>
          <w:bCs/>
          <w:sz w:val="28"/>
          <w:szCs w:val="28"/>
        </w:rPr>
      </w:pPr>
      <w:r>
        <w:rPr>
          <w:rFonts w:ascii="Times New Roman" w:eastAsia="Times New Roman" w:hAnsi="Times New Roman"/>
          <w:b/>
          <w:bCs/>
          <w:sz w:val="28"/>
          <w:szCs w:val="28"/>
        </w:rPr>
        <w:t xml:space="preserve">                               6. Заключительные положения</w:t>
      </w:r>
    </w:p>
    <w:p w:rsidR="00F757C2" w:rsidRDefault="00F757C2" w:rsidP="00F757C2">
      <w:pPr>
        <w:pStyle w:val="ab"/>
        <w:shd w:val="clear" w:color="auto" w:fill="FFFFFF"/>
        <w:spacing w:after="0" w:line="240" w:lineRule="auto"/>
        <w:jc w:val="both"/>
        <w:rPr>
          <w:rFonts w:ascii="Times New Roman" w:eastAsia="Times New Roman" w:hAnsi="Times New Roman"/>
          <w:b/>
          <w:bCs/>
          <w:sz w:val="28"/>
          <w:szCs w:val="28"/>
        </w:rPr>
      </w:pPr>
    </w:p>
    <w:p w:rsidR="00F757C2" w:rsidRDefault="00F757C2" w:rsidP="00F757C2">
      <w:pPr>
        <w:shd w:val="clear" w:color="auto" w:fill="FFFFFF"/>
        <w:jc w:val="both"/>
        <w:textAlignment w:val="baseline"/>
        <w:rPr>
          <w:sz w:val="28"/>
          <w:szCs w:val="28"/>
        </w:rPr>
      </w:pPr>
      <w:r>
        <w:rPr>
          <w:sz w:val="28"/>
          <w:szCs w:val="28"/>
        </w:rPr>
        <w:t>6.1. Все изменения и дополнения к настоящему Уставу подлежат регистрации в порядке, установленном законодательством Российской Федерации.</w:t>
      </w:r>
    </w:p>
    <w:p w:rsidR="00F757C2" w:rsidRDefault="00F757C2" w:rsidP="00F757C2">
      <w:pPr>
        <w:shd w:val="clear" w:color="auto" w:fill="FFFFFF"/>
        <w:textAlignment w:val="baseline"/>
        <w:rPr>
          <w:sz w:val="28"/>
          <w:szCs w:val="28"/>
        </w:rPr>
      </w:pPr>
    </w:p>
    <w:p w:rsidR="00F757C2" w:rsidRDefault="00F757C2" w:rsidP="00F757C2">
      <w:pPr>
        <w:shd w:val="clear" w:color="auto" w:fill="FFFFFF"/>
        <w:jc w:val="center"/>
        <w:textAlignment w:val="baseline"/>
        <w:rPr>
          <w:sz w:val="28"/>
          <w:szCs w:val="28"/>
        </w:rPr>
      </w:pPr>
    </w:p>
    <w:p w:rsidR="00F757C2" w:rsidRDefault="00F757C2" w:rsidP="00F757C2">
      <w:pPr>
        <w:shd w:val="clear" w:color="auto" w:fill="FFFFFF"/>
        <w:jc w:val="center"/>
        <w:textAlignment w:val="baseline"/>
        <w:rPr>
          <w:sz w:val="28"/>
          <w:szCs w:val="28"/>
        </w:rPr>
      </w:pPr>
    </w:p>
    <w:p w:rsidR="00F11E1E" w:rsidRDefault="00F11E1E" w:rsidP="00F11E1E">
      <w:pPr>
        <w:jc w:val="both"/>
        <w:rPr>
          <w:sz w:val="28"/>
          <w:szCs w:val="28"/>
        </w:rPr>
      </w:pPr>
    </w:p>
    <w:p w:rsidR="00F44DDB" w:rsidRDefault="008F03DC" w:rsidP="00F44DDB">
      <w:pPr>
        <w:jc w:val="both"/>
        <w:rPr>
          <w:sz w:val="28"/>
          <w:szCs w:val="28"/>
        </w:rPr>
      </w:pPr>
      <w:r>
        <w:rPr>
          <w:sz w:val="28"/>
          <w:szCs w:val="28"/>
        </w:rPr>
        <w:t xml:space="preserve"> </w:t>
      </w:r>
    </w:p>
    <w:p w:rsidR="00085F5E" w:rsidRPr="005779A8" w:rsidRDefault="00085F5E" w:rsidP="00950E59">
      <w:pPr>
        <w:tabs>
          <w:tab w:val="left" w:pos="3810"/>
        </w:tabs>
        <w:jc w:val="center"/>
      </w:pPr>
    </w:p>
    <w:sectPr w:rsidR="00085F5E" w:rsidRPr="005779A8" w:rsidSect="00684C0F">
      <w:type w:val="continuous"/>
      <w:pgSz w:w="11906" w:h="16838" w:code="9"/>
      <w:pgMar w:top="1134" w:right="567" w:bottom="113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
    <w:nsid w:val="09B169B6"/>
    <w:multiLevelType w:val="singleLevel"/>
    <w:tmpl w:val="0419000F"/>
    <w:lvl w:ilvl="0">
      <w:start w:val="1"/>
      <w:numFmt w:val="decimal"/>
      <w:lvlText w:val="%1."/>
      <w:lvlJc w:val="left"/>
      <w:pPr>
        <w:tabs>
          <w:tab w:val="num" w:pos="360"/>
        </w:tabs>
        <w:ind w:left="360" w:hanging="360"/>
      </w:pPr>
    </w:lvl>
  </w:abstractNum>
  <w:abstractNum w:abstractNumId="2">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120A439D"/>
    <w:multiLevelType w:val="multilevel"/>
    <w:tmpl w:val="34A4D2B8"/>
    <w:lvl w:ilvl="0">
      <w:start w:val="4"/>
      <w:numFmt w:val="decimal"/>
      <w:lvlText w:val="%1."/>
      <w:lvlJc w:val="left"/>
      <w:pPr>
        <w:ind w:left="720" w:hanging="360"/>
      </w:pPr>
    </w:lvl>
    <w:lvl w:ilvl="1">
      <w:start w:val="16"/>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4">
    <w:nsid w:val="14E25635"/>
    <w:multiLevelType w:val="hybridMultilevel"/>
    <w:tmpl w:val="B748C860"/>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6">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7">
    <w:nsid w:val="39326883"/>
    <w:multiLevelType w:val="hybridMultilevel"/>
    <w:tmpl w:val="25A4904E"/>
    <w:lvl w:ilvl="0" w:tplc="91D05340">
      <w:start w:val="1"/>
      <w:numFmt w:val="decimal"/>
      <w:lvlText w:val="%1."/>
      <w:lvlJc w:val="left"/>
      <w:pPr>
        <w:ind w:left="795" w:hanging="43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EC37A0E"/>
    <w:multiLevelType w:val="multilevel"/>
    <w:tmpl w:val="4AF4D948"/>
    <w:lvl w:ilvl="0">
      <w:start w:val="1"/>
      <w:numFmt w:val="decimal"/>
      <w:lvlText w:val="%1."/>
      <w:lvlJc w:val="left"/>
      <w:pPr>
        <w:ind w:left="3054" w:hanging="360"/>
      </w:pPr>
    </w:lvl>
    <w:lvl w:ilvl="1">
      <w:start w:val="3"/>
      <w:numFmt w:val="decimal"/>
      <w:isLgl/>
      <w:lvlText w:val="%1.%2."/>
      <w:lvlJc w:val="left"/>
      <w:pPr>
        <w:ind w:left="502"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0">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1"/>
  </w:num>
  <w:num w:numId="2">
    <w:abstractNumId w:val="6"/>
  </w:num>
  <w:num w:numId="3">
    <w:abstractNumId w:val="2"/>
  </w:num>
  <w:num w:numId="4">
    <w:abstractNumId w:val="5"/>
  </w:num>
  <w:num w:numId="5">
    <w:abstractNumId w:val="0"/>
  </w:num>
  <w:num w:numId="6">
    <w:abstractNumId w:val="9"/>
  </w:num>
  <w:num w:numId="7">
    <w:abstractNumId w:val="11"/>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4"/>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7DF2"/>
    <w:rsid w:val="00056503"/>
    <w:rsid w:val="00073A00"/>
    <w:rsid w:val="0007416B"/>
    <w:rsid w:val="00082F70"/>
    <w:rsid w:val="00085F5E"/>
    <w:rsid w:val="000909B1"/>
    <w:rsid w:val="00095049"/>
    <w:rsid w:val="000972EF"/>
    <w:rsid w:val="000D0AA1"/>
    <w:rsid w:val="000F0E35"/>
    <w:rsid w:val="001109D2"/>
    <w:rsid w:val="0011222E"/>
    <w:rsid w:val="00115BD9"/>
    <w:rsid w:val="00117429"/>
    <w:rsid w:val="001807BE"/>
    <w:rsid w:val="001A67A9"/>
    <w:rsid w:val="001B38A3"/>
    <w:rsid w:val="001B5DFB"/>
    <w:rsid w:val="001E5EB9"/>
    <w:rsid w:val="001F21D0"/>
    <w:rsid w:val="001F6100"/>
    <w:rsid w:val="0021580D"/>
    <w:rsid w:val="00236593"/>
    <w:rsid w:val="002421D0"/>
    <w:rsid w:val="0024519F"/>
    <w:rsid w:val="0025363B"/>
    <w:rsid w:val="00260A2D"/>
    <w:rsid w:val="00267461"/>
    <w:rsid w:val="002B2496"/>
    <w:rsid w:val="002B6DBA"/>
    <w:rsid w:val="002D6005"/>
    <w:rsid w:val="002F03DC"/>
    <w:rsid w:val="002F7535"/>
    <w:rsid w:val="00331016"/>
    <w:rsid w:val="00343FE7"/>
    <w:rsid w:val="00353470"/>
    <w:rsid w:val="00386E4A"/>
    <w:rsid w:val="003A6180"/>
    <w:rsid w:val="003C047C"/>
    <w:rsid w:val="003C48A4"/>
    <w:rsid w:val="003E1767"/>
    <w:rsid w:val="003E55DD"/>
    <w:rsid w:val="003F111C"/>
    <w:rsid w:val="00403110"/>
    <w:rsid w:val="004339D5"/>
    <w:rsid w:val="00436D94"/>
    <w:rsid w:val="00437EC2"/>
    <w:rsid w:val="00444051"/>
    <w:rsid w:val="00460D66"/>
    <w:rsid w:val="00465D9C"/>
    <w:rsid w:val="00490A58"/>
    <w:rsid w:val="004A518C"/>
    <w:rsid w:val="004D0EF2"/>
    <w:rsid w:val="004D311A"/>
    <w:rsid w:val="004D7D56"/>
    <w:rsid w:val="005023E4"/>
    <w:rsid w:val="00517E74"/>
    <w:rsid w:val="005246BD"/>
    <w:rsid w:val="00531B92"/>
    <w:rsid w:val="00533DAF"/>
    <w:rsid w:val="00557DF2"/>
    <w:rsid w:val="00570E13"/>
    <w:rsid w:val="005779A8"/>
    <w:rsid w:val="00595881"/>
    <w:rsid w:val="00596738"/>
    <w:rsid w:val="005B12EF"/>
    <w:rsid w:val="005B369B"/>
    <w:rsid w:val="0060198F"/>
    <w:rsid w:val="00613573"/>
    <w:rsid w:val="00614E45"/>
    <w:rsid w:val="006510DC"/>
    <w:rsid w:val="00684C0F"/>
    <w:rsid w:val="006921FE"/>
    <w:rsid w:val="006A05DD"/>
    <w:rsid w:val="006A20D3"/>
    <w:rsid w:val="006A53B0"/>
    <w:rsid w:val="006B7734"/>
    <w:rsid w:val="006C0D4A"/>
    <w:rsid w:val="006E10CC"/>
    <w:rsid w:val="00703435"/>
    <w:rsid w:val="00725945"/>
    <w:rsid w:val="007426E7"/>
    <w:rsid w:val="00752667"/>
    <w:rsid w:val="007800A1"/>
    <w:rsid w:val="0078193A"/>
    <w:rsid w:val="007A69C7"/>
    <w:rsid w:val="007B16F3"/>
    <w:rsid w:val="007E0209"/>
    <w:rsid w:val="007E26CF"/>
    <w:rsid w:val="007E29A7"/>
    <w:rsid w:val="007F228E"/>
    <w:rsid w:val="007F2C4D"/>
    <w:rsid w:val="00802797"/>
    <w:rsid w:val="008031AA"/>
    <w:rsid w:val="00824B62"/>
    <w:rsid w:val="00831172"/>
    <w:rsid w:val="0085591D"/>
    <w:rsid w:val="00857D47"/>
    <w:rsid w:val="00860D52"/>
    <w:rsid w:val="00880B97"/>
    <w:rsid w:val="008963C9"/>
    <w:rsid w:val="00896E68"/>
    <w:rsid w:val="008978F2"/>
    <w:rsid w:val="008C3391"/>
    <w:rsid w:val="008C3D21"/>
    <w:rsid w:val="008D20DF"/>
    <w:rsid w:val="008D4677"/>
    <w:rsid w:val="008E3771"/>
    <w:rsid w:val="008E40F5"/>
    <w:rsid w:val="008F03DC"/>
    <w:rsid w:val="008F676C"/>
    <w:rsid w:val="008F74D0"/>
    <w:rsid w:val="009212A5"/>
    <w:rsid w:val="00930025"/>
    <w:rsid w:val="00936512"/>
    <w:rsid w:val="00936D88"/>
    <w:rsid w:val="00947D3A"/>
    <w:rsid w:val="00950E59"/>
    <w:rsid w:val="0095405E"/>
    <w:rsid w:val="00961E23"/>
    <w:rsid w:val="00962D4E"/>
    <w:rsid w:val="00971007"/>
    <w:rsid w:val="00972EFC"/>
    <w:rsid w:val="00984B7B"/>
    <w:rsid w:val="00992BAE"/>
    <w:rsid w:val="0099338F"/>
    <w:rsid w:val="009A1473"/>
    <w:rsid w:val="009C7AF0"/>
    <w:rsid w:val="009E0287"/>
    <w:rsid w:val="00A2169B"/>
    <w:rsid w:val="00A25AD2"/>
    <w:rsid w:val="00A41AD9"/>
    <w:rsid w:val="00A41B0B"/>
    <w:rsid w:val="00A42BF6"/>
    <w:rsid w:val="00A51E21"/>
    <w:rsid w:val="00A60C53"/>
    <w:rsid w:val="00A6126B"/>
    <w:rsid w:val="00A63581"/>
    <w:rsid w:val="00A80E20"/>
    <w:rsid w:val="00A824CA"/>
    <w:rsid w:val="00A9554F"/>
    <w:rsid w:val="00A97CA2"/>
    <w:rsid w:val="00AA78B1"/>
    <w:rsid w:val="00AB667C"/>
    <w:rsid w:val="00AB7ADF"/>
    <w:rsid w:val="00AC3AEA"/>
    <w:rsid w:val="00AF28FD"/>
    <w:rsid w:val="00B20226"/>
    <w:rsid w:val="00B3268A"/>
    <w:rsid w:val="00B53CA7"/>
    <w:rsid w:val="00B560A0"/>
    <w:rsid w:val="00B57BF1"/>
    <w:rsid w:val="00B65E43"/>
    <w:rsid w:val="00B80F3C"/>
    <w:rsid w:val="00B90D60"/>
    <w:rsid w:val="00BA6455"/>
    <w:rsid w:val="00BB0FBD"/>
    <w:rsid w:val="00BC4484"/>
    <w:rsid w:val="00BE0A05"/>
    <w:rsid w:val="00BE4413"/>
    <w:rsid w:val="00BF6765"/>
    <w:rsid w:val="00C205D3"/>
    <w:rsid w:val="00C26BF6"/>
    <w:rsid w:val="00C441ED"/>
    <w:rsid w:val="00C55F44"/>
    <w:rsid w:val="00C62429"/>
    <w:rsid w:val="00C773FC"/>
    <w:rsid w:val="00C80DFB"/>
    <w:rsid w:val="00C90850"/>
    <w:rsid w:val="00CA0AFA"/>
    <w:rsid w:val="00CC4693"/>
    <w:rsid w:val="00CC7EED"/>
    <w:rsid w:val="00CF6951"/>
    <w:rsid w:val="00D32E36"/>
    <w:rsid w:val="00D55129"/>
    <w:rsid w:val="00D65677"/>
    <w:rsid w:val="00D8611D"/>
    <w:rsid w:val="00D954AB"/>
    <w:rsid w:val="00DA00E9"/>
    <w:rsid w:val="00DB5305"/>
    <w:rsid w:val="00DC18BA"/>
    <w:rsid w:val="00DC5785"/>
    <w:rsid w:val="00E00BDE"/>
    <w:rsid w:val="00E01638"/>
    <w:rsid w:val="00E5108C"/>
    <w:rsid w:val="00E73000"/>
    <w:rsid w:val="00E75FF4"/>
    <w:rsid w:val="00E773D8"/>
    <w:rsid w:val="00E96392"/>
    <w:rsid w:val="00EA5019"/>
    <w:rsid w:val="00ED1D57"/>
    <w:rsid w:val="00EE1F29"/>
    <w:rsid w:val="00F00B0D"/>
    <w:rsid w:val="00F1157E"/>
    <w:rsid w:val="00F11E1E"/>
    <w:rsid w:val="00F17B89"/>
    <w:rsid w:val="00F4197B"/>
    <w:rsid w:val="00F44DDB"/>
    <w:rsid w:val="00F74E11"/>
    <w:rsid w:val="00F757C2"/>
    <w:rsid w:val="00F75800"/>
    <w:rsid w:val="00FA092C"/>
    <w:rsid w:val="00FB05A7"/>
    <w:rsid w:val="00FB45EA"/>
    <w:rsid w:val="00FE1933"/>
    <w:rsid w:val="00FE7148"/>
    <w:rsid w:val="00FE7CB2"/>
    <w:rsid w:val="00FF3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
    <w:name w:val="heading 1"/>
    <w:basedOn w:val="a"/>
    <w:next w:val="a"/>
    <w:link w:val="10"/>
    <w:uiPriority w:val="99"/>
    <w:qFormat/>
    <w:rsid w:val="00860D52"/>
    <w:pPr>
      <w:keepNext/>
      <w:jc w:val="center"/>
      <w:outlineLvl w:val="0"/>
    </w:pPr>
    <w:rPr>
      <w:i/>
      <w:iCs/>
      <w:spacing w:val="16"/>
      <w:sz w:val="30"/>
      <w:szCs w:val="30"/>
    </w:rPr>
  </w:style>
  <w:style w:type="paragraph" w:styleId="2">
    <w:name w:val="heading 2"/>
    <w:basedOn w:val="a"/>
    <w:next w:val="a"/>
    <w:link w:val="20"/>
    <w:uiPriority w:val="9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basedOn w:val="a"/>
    <w:next w:val="a"/>
    <w:link w:val="40"/>
    <w:uiPriority w:val="99"/>
    <w:qFormat/>
    <w:rsid w:val="00860D52"/>
    <w:pPr>
      <w:keepNext/>
      <w:jc w:val="center"/>
      <w:outlineLvl w:val="3"/>
    </w:pPr>
    <w:rPr>
      <w:spacing w:val="38"/>
      <w:u w:val="single"/>
    </w:rPr>
  </w:style>
  <w:style w:type="paragraph" w:styleId="5">
    <w:name w:val="heading 5"/>
    <w:basedOn w:val="a"/>
    <w:next w:val="a"/>
    <w:link w:val="50"/>
    <w:uiPriority w:val="99"/>
    <w:qFormat/>
    <w:rsid w:val="00860D52"/>
    <w:pPr>
      <w:keepNext/>
      <w:spacing w:line="216" w:lineRule="auto"/>
      <w:ind w:left="-360"/>
      <w:jc w:val="right"/>
      <w:outlineLvl w:val="4"/>
    </w:pPr>
    <w:rPr>
      <w:b/>
      <w:bCs/>
    </w:rPr>
  </w:style>
  <w:style w:type="paragraph" w:styleId="6">
    <w:name w:val="heading 6"/>
    <w:basedOn w:val="a"/>
    <w:next w:val="a"/>
    <w:link w:val="60"/>
    <w:uiPriority w:val="99"/>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62429"/>
    <w:rPr>
      <w:rFonts w:ascii="Cambria" w:hAnsi="Cambria" w:cs="Cambria"/>
      <w:b/>
      <w:bCs/>
      <w:kern w:val="32"/>
      <w:sz w:val="32"/>
      <w:szCs w:val="32"/>
    </w:rPr>
  </w:style>
  <w:style w:type="character" w:customStyle="1" w:styleId="20">
    <w:name w:val="Заголовок 2 Знак"/>
    <w:link w:val="2"/>
    <w:uiPriority w:val="9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link w:val="4"/>
    <w:uiPriority w:val="99"/>
    <w:semiHidden/>
    <w:locked/>
    <w:rsid w:val="00C62429"/>
    <w:rPr>
      <w:rFonts w:ascii="Calibri" w:hAnsi="Calibri" w:cs="Calibri"/>
      <w:b/>
      <w:bCs/>
      <w:sz w:val="28"/>
      <w:szCs w:val="28"/>
    </w:rPr>
  </w:style>
  <w:style w:type="character" w:customStyle="1" w:styleId="50">
    <w:name w:val="Заголовок 5 Знак"/>
    <w:link w:val="5"/>
    <w:uiPriority w:val="99"/>
    <w:semiHidden/>
    <w:locked/>
    <w:rsid w:val="00C62429"/>
    <w:rPr>
      <w:rFonts w:ascii="Calibri" w:hAnsi="Calibri" w:cs="Calibri"/>
      <w:b/>
      <w:bCs/>
      <w:i/>
      <w:iCs/>
      <w:sz w:val="26"/>
      <w:szCs w:val="26"/>
    </w:rPr>
  </w:style>
  <w:style w:type="character" w:customStyle="1" w:styleId="60">
    <w:name w:val="Заголовок 6 Знак"/>
    <w:link w:val="6"/>
    <w:uiPriority w:val="99"/>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9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1">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2">
    <w:name w:val="Без интервала1"/>
    <w:uiPriority w:val="99"/>
    <w:rsid w:val="00E00BDE"/>
    <w:rPr>
      <w:rFonts w:ascii="Calibri" w:hAnsi="Calibri" w:cs="Calibri"/>
      <w:sz w:val="22"/>
      <w:szCs w:val="22"/>
    </w:rPr>
  </w:style>
  <w:style w:type="paragraph" w:styleId="31">
    <w:name w:val="Body Text 3"/>
    <w:basedOn w:val="a"/>
    <w:link w:val="32"/>
    <w:semiHidden/>
    <w:unhideWhenUsed/>
    <w:locked/>
    <w:rsid w:val="00E5108C"/>
    <w:pPr>
      <w:spacing w:after="120"/>
    </w:pPr>
    <w:rPr>
      <w:sz w:val="16"/>
      <w:szCs w:val="16"/>
    </w:rPr>
  </w:style>
  <w:style w:type="character" w:customStyle="1" w:styleId="32">
    <w:name w:val="Основной текст 3 Знак"/>
    <w:link w:val="31"/>
    <w:semiHidden/>
    <w:rsid w:val="00E5108C"/>
    <w:rPr>
      <w:sz w:val="16"/>
      <w:szCs w:val="16"/>
    </w:rPr>
  </w:style>
  <w:style w:type="paragraph" w:styleId="ab">
    <w:name w:val="List Paragraph"/>
    <w:basedOn w:val="a"/>
    <w:link w:val="ac"/>
    <w:uiPriority w:val="34"/>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33DAF"/>
    <w:pPr>
      <w:autoSpaceDE w:val="0"/>
      <w:autoSpaceDN w:val="0"/>
      <w:adjustRightInd w:val="0"/>
    </w:pPr>
    <w:rPr>
      <w:color w:val="000000"/>
      <w:sz w:val="24"/>
      <w:szCs w:val="24"/>
    </w:rPr>
  </w:style>
  <w:style w:type="character" w:customStyle="1" w:styleId="ad">
    <w:name w:val="Без интервала Знак"/>
    <w:link w:val="ae"/>
    <w:uiPriority w:val="1"/>
    <w:locked/>
    <w:rsid w:val="00F11E1E"/>
    <w:rPr>
      <w:sz w:val="22"/>
      <w:szCs w:val="22"/>
      <w:lang w:eastAsia="en-US"/>
    </w:rPr>
  </w:style>
  <w:style w:type="paragraph" w:styleId="ae">
    <w:name w:val="No Spacing"/>
    <w:basedOn w:val="a"/>
    <w:link w:val="ad"/>
    <w:uiPriority w:val="1"/>
    <w:qFormat/>
    <w:rsid w:val="00F11E1E"/>
    <w:pPr>
      <w:spacing w:line="276" w:lineRule="auto"/>
    </w:pPr>
    <w:rPr>
      <w:sz w:val="22"/>
      <w:szCs w:val="22"/>
      <w:lang w:eastAsia="en-US"/>
    </w:rPr>
  </w:style>
  <w:style w:type="character" w:customStyle="1" w:styleId="ConsPlusNormal">
    <w:name w:val="ConsPlusNormal Знак"/>
    <w:link w:val="ConsPlusNormal0"/>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 w:type="paragraph" w:styleId="af">
    <w:name w:val="Normal (Web)"/>
    <w:basedOn w:val="a"/>
    <w:uiPriority w:val="99"/>
    <w:semiHidden/>
    <w:unhideWhenUsed/>
    <w:locked/>
    <w:rsid w:val="00F757C2"/>
    <w:pPr>
      <w:spacing w:before="100" w:beforeAutospacing="1" w:after="100" w:afterAutospacing="1"/>
    </w:pPr>
  </w:style>
  <w:style w:type="character" w:customStyle="1" w:styleId="ac">
    <w:name w:val="Абзац списка Знак"/>
    <w:link w:val="ab"/>
    <w:uiPriority w:val="34"/>
    <w:locked/>
    <w:rsid w:val="00F757C2"/>
    <w:rPr>
      <w:rFonts w:ascii="Calibri" w:eastAsia="Calibri" w:hAnsi="Calibri"/>
      <w:sz w:val="22"/>
      <w:szCs w:val="22"/>
      <w:lang w:eastAsia="en-US"/>
    </w:rPr>
  </w:style>
  <w:style w:type="paragraph" w:customStyle="1" w:styleId="rvps3">
    <w:name w:val="rvps3"/>
    <w:basedOn w:val="a"/>
    <w:uiPriority w:val="99"/>
    <w:rsid w:val="00F757C2"/>
    <w:pPr>
      <w:spacing w:before="100" w:beforeAutospacing="1" w:after="100" w:afterAutospacing="1"/>
    </w:pPr>
  </w:style>
  <w:style w:type="paragraph" w:customStyle="1" w:styleId="41">
    <w:name w:val="Основной текст4"/>
    <w:basedOn w:val="a"/>
    <w:uiPriority w:val="99"/>
    <w:rsid w:val="00F757C2"/>
    <w:pPr>
      <w:widowControl w:val="0"/>
      <w:shd w:val="clear" w:color="auto" w:fill="FFFFFF"/>
      <w:spacing w:line="324" w:lineRule="exact"/>
      <w:ind w:hanging="160"/>
    </w:pPr>
    <w:rPr>
      <w:sz w:val="20"/>
      <w:szCs w:val="20"/>
    </w:rPr>
  </w:style>
  <w:style w:type="character" w:customStyle="1" w:styleId="rvts6">
    <w:name w:val="rvts6"/>
    <w:rsid w:val="00F757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298652432">
      <w:bodyDiv w:val="1"/>
      <w:marLeft w:val="0"/>
      <w:marRight w:val="0"/>
      <w:marTop w:val="0"/>
      <w:marBottom w:val="0"/>
      <w:divBdr>
        <w:top w:val="none" w:sz="0" w:space="0" w:color="auto"/>
        <w:left w:val="none" w:sz="0" w:space="0" w:color="auto"/>
        <w:bottom w:val="none" w:sz="0" w:space="0" w:color="auto"/>
        <w:right w:val="none" w:sz="0" w:space="0" w:color="auto"/>
      </w:divBdr>
    </w:div>
    <w:div w:id="571503533">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1472284897">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7D227C11FDE11F3C22CFB0E30B38BA6A295C0D196F525CFA8D04D3FF5694D18C8A358538DC42BDW6RFM" TargetMode="External"/><Relationship Id="rId3" Type="http://schemas.microsoft.com/office/2007/relationships/stylesWithEffects" Target="stylesWithEffects.xml"/><Relationship Id="rId7" Type="http://schemas.openxmlformats.org/officeDocument/2006/relationships/hyperlink" Target="http://www.consultant.ru/document/cons_doc_LAW_152678/b052d01884c13400b4608cfefc4b7018dd04db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4486</Words>
  <Characters>25576</Characters>
  <Application>Microsoft Office Word</Application>
  <DocSecurity>0</DocSecurity>
  <Lines>213</Lines>
  <Paragraphs>60</Paragraphs>
  <ScaleCrop>false</ScaleCrop>
  <Company>Финуправление г.Зарайск</Company>
  <LinksUpToDate>false</LinksUpToDate>
  <CharactersWithSpaces>30002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Антонина Максимовна</cp:lastModifiedBy>
  <cp:revision>151</cp:revision>
  <cp:lastPrinted>2018-04-10T11:10:00Z</cp:lastPrinted>
  <dcterms:created xsi:type="dcterms:W3CDTF">2018-04-10T11:03:00Z</dcterms:created>
  <dcterms:modified xsi:type="dcterms:W3CDTF">2023-10-23T07:03:00Z</dcterms:modified>
</cp:coreProperties>
</file>