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C6" w:rsidRPr="008722CF" w:rsidRDefault="000B59B1" w:rsidP="009B742F">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0B9E">
        <w:rPr>
          <w:rFonts w:ascii="Times New Roman" w:hAnsi="Times New Roman" w:cs="Times New Roman"/>
          <w:sz w:val="24"/>
          <w:szCs w:val="24"/>
        </w:rPr>
        <w:t xml:space="preserve">           </w:t>
      </w:r>
      <w:r w:rsidR="000F72EB" w:rsidRPr="008722CF">
        <w:rPr>
          <w:rFonts w:ascii="Times New Roman" w:hAnsi="Times New Roman" w:cs="Times New Roman"/>
          <w:sz w:val="24"/>
          <w:szCs w:val="24"/>
        </w:rPr>
        <w:t xml:space="preserve">Приложение </w:t>
      </w:r>
    </w:p>
    <w:p w:rsidR="003874C6" w:rsidRPr="008722CF" w:rsidRDefault="000B59B1" w:rsidP="009B742F">
      <w:pPr>
        <w:widowControl w:val="0"/>
        <w:autoSpaceDE w:val="0"/>
        <w:autoSpaceDN w:val="0"/>
        <w:adjustRightInd w:val="0"/>
        <w:spacing w:after="0" w:line="240" w:lineRule="auto"/>
        <w:outlineLvl w:val="1"/>
        <w:rPr>
          <w:rFonts w:ascii="Times New Roman" w:hAnsi="Times New Roman" w:cs="Times New Roman"/>
          <w:sz w:val="24"/>
          <w:szCs w:val="24"/>
        </w:rPr>
      </w:pP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000F72EB" w:rsidRPr="008722CF">
        <w:rPr>
          <w:rFonts w:ascii="Times New Roman" w:hAnsi="Times New Roman" w:cs="Times New Roman"/>
          <w:sz w:val="24"/>
          <w:szCs w:val="24"/>
        </w:rPr>
        <w:t xml:space="preserve">к постановлению главы </w:t>
      </w:r>
    </w:p>
    <w:p w:rsidR="003874C6" w:rsidRPr="008722CF" w:rsidRDefault="000B59B1" w:rsidP="009B742F">
      <w:pPr>
        <w:widowControl w:val="0"/>
        <w:autoSpaceDE w:val="0"/>
        <w:autoSpaceDN w:val="0"/>
        <w:adjustRightInd w:val="0"/>
        <w:spacing w:after="0" w:line="240" w:lineRule="auto"/>
        <w:outlineLvl w:val="1"/>
        <w:rPr>
          <w:rFonts w:ascii="Times New Roman" w:hAnsi="Times New Roman" w:cs="Times New Roman"/>
          <w:sz w:val="24"/>
          <w:szCs w:val="24"/>
        </w:rPr>
      </w:pP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000F72EB" w:rsidRPr="008722CF">
        <w:rPr>
          <w:rFonts w:ascii="Times New Roman" w:hAnsi="Times New Roman" w:cs="Times New Roman"/>
          <w:sz w:val="24"/>
          <w:szCs w:val="24"/>
        </w:rPr>
        <w:t xml:space="preserve">городского округа Зарайск </w:t>
      </w:r>
    </w:p>
    <w:p w:rsidR="009B742F" w:rsidRPr="008722CF" w:rsidRDefault="000B59B1" w:rsidP="009B742F">
      <w:pPr>
        <w:widowControl w:val="0"/>
        <w:autoSpaceDE w:val="0"/>
        <w:autoSpaceDN w:val="0"/>
        <w:adjustRightInd w:val="0"/>
        <w:spacing w:after="0" w:line="240" w:lineRule="auto"/>
        <w:outlineLvl w:val="1"/>
        <w:rPr>
          <w:rFonts w:ascii="Times New Roman" w:hAnsi="Times New Roman" w:cs="Times New Roman"/>
          <w:sz w:val="24"/>
          <w:szCs w:val="24"/>
        </w:rPr>
      </w:pP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000F72EB" w:rsidRPr="008722CF">
        <w:rPr>
          <w:rFonts w:ascii="Times New Roman" w:hAnsi="Times New Roman" w:cs="Times New Roman"/>
          <w:sz w:val="24"/>
          <w:szCs w:val="24"/>
        </w:rPr>
        <w:t xml:space="preserve">от </w:t>
      </w:r>
      <w:r w:rsidR="002A0E86">
        <w:rPr>
          <w:rFonts w:ascii="Times New Roman" w:hAnsi="Times New Roman" w:cs="Times New Roman"/>
          <w:sz w:val="24"/>
          <w:szCs w:val="24"/>
        </w:rPr>
        <w:t xml:space="preserve">27.02.2023 </w:t>
      </w:r>
      <w:r w:rsidR="003874C6" w:rsidRPr="008722CF">
        <w:rPr>
          <w:rFonts w:ascii="Times New Roman" w:hAnsi="Times New Roman" w:cs="Times New Roman"/>
          <w:sz w:val="24"/>
          <w:szCs w:val="24"/>
        </w:rPr>
        <w:t xml:space="preserve">№ </w:t>
      </w:r>
      <w:r w:rsidR="002A0E86">
        <w:rPr>
          <w:rFonts w:ascii="Times New Roman" w:hAnsi="Times New Roman" w:cs="Times New Roman"/>
          <w:sz w:val="24"/>
          <w:szCs w:val="24"/>
        </w:rPr>
        <w:t>256/2</w:t>
      </w:r>
      <w:bookmarkStart w:id="0" w:name="_GoBack"/>
      <w:bookmarkEnd w:id="0"/>
    </w:p>
    <w:p w:rsidR="009B742F" w:rsidRPr="008722CF" w:rsidRDefault="009B742F" w:rsidP="009B742F">
      <w:pPr>
        <w:widowControl w:val="0"/>
        <w:autoSpaceDE w:val="0"/>
        <w:autoSpaceDN w:val="0"/>
        <w:adjustRightInd w:val="0"/>
        <w:spacing w:after="0" w:line="240" w:lineRule="auto"/>
        <w:jc w:val="both"/>
        <w:rPr>
          <w:rFonts w:ascii="Times New Roman" w:hAnsi="Times New Roman" w:cs="Times New Roman"/>
          <w:sz w:val="24"/>
          <w:szCs w:val="24"/>
        </w:rPr>
      </w:pPr>
    </w:p>
    <w:p w:rsidR="009B742F" w:rsidRPr="008722CF" w:rsidRDefault="009B742F" w:rsidP="009B742F">
      <w:pPr>
        <w:widowControl w:val="0"/>
        <w:autoSpaceDE w:val="0"/>
        <w:autoSpaceDN w:val="0"/>
        <w:adjustRightInd w:val="0"/>
        <w:spacing w:after="0" w:line="240" w:lineRule="auto"/>
        <w:jc w:val="center"/>
        <w:rPr>
          <w:rFonts w:ascii="Times New Roman" w:hAnsi="Times New Roman" w:cs="Times New Roman"/>
          <w:sz w:val="24"/>
          <w:szCs w:val="24"/>
        </w:rPr>
      </w:pPr>
      <w:bookmarkStart w:id="1" w:name="Par288"/>
      <w:bookmarkEnd w:id="1"/>
      <w:r w:rsidRPr="008722CF">
        <w:rPr>
          <w:rFonts w:ascii="Times New Roman" w:hAnsi="Times New Roman" w:cs="Times New Roman"/>
          <w:sz w:val="24"/>
          <w:szCs w:val="24"/>
        </w:rPr>
        <w:t>Паспорт муниципальной программы «Жилище»</w:t>
      </w:r>
    </w:p>
    <w:p w:rsidR="009B742F" w:rsidRPr="008722CF" w:rsidRDefault="009B742F" w:rsidP="009B742F">
      <w:pPr>
        <w:widowControl w:val="0"/>
        <w:autoSpaceDE w:val="0"/>
        <w:autoSpaceDN w:val="0"/>
        <w:adjustRightInd w:val="0"/>
        <w:spacing w:after="0" w:line="240" w:lineRule="auto"/>
        <w:jc w:val="both"/>
        <w:rPr>
          <w:rFonts w:ascii="Times New Roman" w:hAnsi="Times New Roman" w:cs="Times New Roman"/>
          <w:sz w:val="24"/>
          <w:szCs w:val="24"/>
        </w:rPr>
      </w:pPr>
    </w:p>
    <w:tbl>
      <w:tblPr>
        <w:tblW w:w="1516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393"/>
        <w:gridCol w:w="1275"/>
        <w:gridCol w:w="1984"/>
        <w:gridCol w:w="1985"/>
        <w:gridCol w:w="2126"/>
        <w:gridCol w:w="1843"/>
        <w:gridCol w:w="1559"/>
      </w:tblGrid>
      <w:tr w:rsidR="009B742F" w:rsidRPr="008722CF" w:rsidTr="009B742F">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Координатор муниципальной программы</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Заместитель главы администрации </w:t>
            </w:r>
            <w:r w:rsidR="00C048B4" w:rsidRPr="008722CF">
              <w:rPr>
                <w:rFonts w:ascii="Times New Roman" w:hAnsi="Times New Roman" w:cs="Times New Roman"/>
                <w:sz w:val="24"/>
                <w:szCs w:val="24"/>
              </w:rPr>
              <w:t>Гулькина Р.Д.</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Заместитель главы администрации Шолохов</w:t>
            </w:r>
            <w:r w:rsidR="003874C6" w:rsidRPr="008722CF">
              <w:rPr>
                <w:rFonts w:ascii="Times New Roman" w:hAnsi="Times New Roman" w:cs="Times New Roman"/>
                <w:sz w:val="24"/>
                <w:szCs w:val="24"/>
              </w:rPr>
              <w:t xml:space="preserve"> А.В.</w:t>
            </w:r>
          </w:p>
          <w:p w:rsidR="009B742F" w:rsidRPr="008722CF" w:rsidRDefault="009B742F" w:rsidP="00AB4774">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Председатель комитета по управлению имуществом администрации </w:t>
            </w:r>
            <w:r w:rsidR="00AC41E0" w:rsidRPr="008722CF">
              <w:rPr>
                <w:rFonts w:ascii="Times New Roman" w:hAnsi="Times New Roman" w:cs="Times New Roman"/>
                <w:sz w:val="24"/>
                <w:szCs w:val="24"/>
              </w:rPr>
              <w:t>Толмачева Ю.</w:t>
            </w:r>
            <w:r w:rsidR="00AB4774" w:rsidRPr="008722CF">
              <w:rPr>
                <w:rFonts w:ascii="Times New Roman" w:hAnsi="Times New Roman" w:cs="Times New Roman"/>
                <w:sz w:val="24"/>
                <w:szCs w:val="24"/>
              </w:rPr>
              <w:t>О.</w:t>
            </w:r>
          </w:p>
        </w:tc>
      </w:tr>
      <w:tr w:rsidR="009B742F" w:rsidRPr="008722CF" w:rsidTr="009B742F">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Муниципальный заказчик муниципальной программы   </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jc w:val="both"/>
              <w:rPr>
                <w:rFonts w:ascii="Times New Roman" w:hAnsi="Times New Roman" w:cs="Times New Roman"/>
                <w:sz w:val="24"/>
                <w:szCs w:val="24"/>
              </w:rPr>
            </w:pPr>
            <w:r w:rsidRPr="008722CF">
              <w:rPr>
                <w:rFonts w:ascii="Times New Roman" w:hAnsi="Times New Roman" w:cs="Times New Roman"/>
                <w:sz w:val="24"/>
                <w:szCs w:val="24"/>
              </w:rPr>
              <w:t>Администрация городского округа Зарайск Московской области</w:t>
            </w:r>
          </w:p>
        </w:tc>
      </w:tr>
      <w:tr w:rsidR="009B742F" w:rsidRPr="008722CF" w:rsidTr="009B742F">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lang w:val="en-US"/>
              </w:rPr>
            </w:pPr>
            <w:r w:rsidRPr="008722CF">
              <w:rPr>
                <w:rFonts w:ascii="Times New Roman" w:hAnsi="Times New Roman" w:cs="Times New Roman"/>
                <w:sz w:val="24"/>
                <w:szCs w:val="24"/>
              </w:rPr>
              <w:t>Цели муниципальной программы</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граждан в городском округе Зарайск Московской области.</w:t>
            </w:r>
          </w:p>
        </w:tc>
      </w:tr>
      <w:tr w:rsidR="009B742F" w:rsidRPr="008722CF" w:rsidTr="009B742F">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lang w:val="en-US"/>
              </w:rPr>
            </w:pPr>
            <w:r w:rsidRPr="008722CF">
              <w:rPr>
                <w:rFonts w:ascii="Times New Roman" w:hAnsi="Times New Roman" w:cs="Times New Roman"/>
                <w:sz w:val="24"/>
                <w:szCs w:val="24"/>
              </w:rPr>
              <w:t>Перечень подпрограмм</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Подпрограмма 1 </w:t>
            </w:r>
            <w:r w:rsidR="000B67E4" w:rsidRPr="008722CF">
              <w:rPr>
                <w:rFonts w:ascii="Times New Roman" w:hAnsi="Times New Roman" w:cs="Times New Roman"/>
                <w:sz w:val="24"/>
                <w:szCs w:val="24"/>
              </w:rPr>
              <w:t>«</w:t>
            </w:r>
            <w:r w:rsidR="000B67E4" w:rsidRPr="008722CF">
              <w:rPr>
                <w:rFonts w:ascii="Times New Roman" w:eastAsia="Times New Roman" w:hAnsi="Times New Roman" w:cs="Times New Roman"/>
                <w:sz w:val="24"/>
                <w:szCs w:val="24"/>
                <w:lang w:eastAsia="en-US"/>
              </w:rPr>
              <w:t>Создание условий для жилищного строительства</w:t>
            </w:r>
            <w:r w:rsidR="000B67E4" w:rsidRPr="008722CF">
              <w:rPr>
                <w:rFonts w:ascii="Times New Roman" w:hAnsi="Times New Roman" w:cs="Times New Roman"/>
                <w:sz w:val="24"/>
                <w:szCs w:val="24"/>
              </w:rPr>
              <w:t>»</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Подпрограмма 2 «Обеспечение жильем молодых семей»</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Подпрограмма 4 «Социальная ипотека»</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Подпрограмма 7 «Улучшение жилищных условий отдельных категорий многодетных семей»</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Подпрограмма 8 «Обеспечение жильем отдельных категорий граждан, установленных федеральным законодательством»</w:t>
            </w:r>
          </w:p>
        </w:tc>
      </w:tr>
      <w:tr w:rsidR="009B742F" w:rsidRPr="008722CF" w:rsidTr="009B742F">
        <w:tc>
          <w:tcPr>
            <w:tcW w:w="4395" w:type="dxa"/>
            <w:vMerge w:val="restart"/>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Источники финансирования    </w:t>
            </w:r>
            <w:r w:rsidRPr="008722CF">
              <w:rPr>
                <w:rFonts w:ascii="Times New Roman" w:hAnsi="Times New Roman" w:cs="Times New Roman"/>
                <w:sz w:val="24"/>
                <w:szCs w:val="24"/>
              </w:rPr>
              <w:br/>
              <w:t xml:space="preserve">муниципальной программы,  </w:t>
            </w:r>
            <w:r w:rsidRPr="008722CF">
              <w:rPr>
                <w:rFonts w:ascii="Times New Roman" w:hAnsi="Times New Roman" w:cs="Times New Roman"/>
                <w:sz w:val="24"/>
                <w:szCs w:val="24"/>
              </w:rPr>
              <w:br/>
              <w:t xml:space="preserve">в том числе по годам:     </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Расходы (тыс. рублей)</w:t>
            </w:r>
          </w:p>
        </w:tc>
      </w:tr>
      <w:tr w:rsidR="009B742F" w:rsidRPr="008722CF" w:rsidTr="00D028CD">
        <w:tc>
          <w:tcPr>
            <w:tcW w:w="4395" w:type="dxa"/>
            <w:vMerge/>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pPr>
              <w:spacing w:after="0" w:line="240" w:lineRule="auto"/>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2022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2023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2024</w:t>
            </w:r>
          </w:p>
        </w:tc>
      </w:tr>
      <w:tr w:rsidR="009B742F" w:rsidRPr="008722CF" w:rsidTr="00F00C3C">
        <w:tc>
          <w:tcPr>
            <w:tcW w:w="4395"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pPr>
              <w:spacing w:after="0" w:line="240" w:lineRule="auto"/>
              <w:rPr>
                <w:rFonts w:ascii="Times New Roman" w:eastAsia="Calibri" w:hAnsi="Times New Roman" w:cs="Times New Roman"/>
                <w:sz w:val="24"/>
                <w:szCs w:val="24"/>
                <w:lang w:eastAsia="ru-RU"/>
              </w:rPr>
            </w:pPr>
            <w:r w:rsidRPr="008722CF">
              <w:rPr>
                <w:rFonts w:ascii="Times New Roman" w:hAnsi="Times New Roman" w:cs="Times New Roman"/>
                <w:sz w:val="24"/>
                <w:szCs w:val="24"/>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13794,90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0D21D7"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1180,90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6C2AA4"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4531,40</w:t>
            </w:r>
          </w:p>
        </w:tc>
        <w:tc>
          <w:tcPr>
            <w:tcW w:w="2126"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3895,60</w:t>
            </w:r>
          </w:p>
        </w:tc>
        <w:tc>
          <w:tcPr>
            <w:tcW w:w="1843"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1338,00</w:t>
            </w:r>
          </w:p>
        </w:tc>
        <w:tc>
          <w:tcPr>
            <w:tcW w:w="1559"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2849,00</w:t>
            </w:r>
          </w:p>
        </w:tc>
      </w:tr>
      <w:tr w:rsidR="009B742F" w:rsidRPr="008722CF" w:rsidTr="00F00C3C">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42F" w:rsidRPr="008722CF" w:rsidRDefault="00EC67E5" w:rsidP="00563BCA">
            <w:pPr>
              <w:pStyle w:val="ConsPlusCell"/>
              <w:jc w:val="center"/>
              <w:rPr>
                <w:rFonts w:ascii="Times New Roman" w:hAnsi="Times New Roman" w:cs="Times New Roman"/>
                <w:sz w:val="24"/>
                <w:szCs w:val="24"/>
              </w:rPr>
            </w:pPr>
            <w:r>
              <w:rPr>
                <w:rFonts w:ascii="Times New Roman" w:hAnsi="Times New Roman" w:cs="Times New Roman"/>
                <w:sz w:val="24"/>
                <w:szCs w:val="24"/>
              </w:rPr>
              <w:t>98</w:t>
            </w:r>
            <w:r w:rsidR="00563BCA">
              <w:rPr>
                <w:rFonts w:ascii="Times New Roman" w:hAnsi="Times New Roman" w:cs="Times New Roman"/>
                <w:sz w:val="24"/>
                <w:szCs w:val="24"/>
              </w:rPr>
              <w:t>516</w:t>
            </w:r>
            <w:r>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0D21D7"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14339,50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6C2AA4"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21394,10</w:t>
            </w:r>
          </w:p>
        </w:tc>
        <w:tc>
          <w:tcPr>
            <w:tcW w:w="2126" w:type="dxa"/>
            <w:tcBorders>
              <w:top w:val="single" w:sz="4" w:space="0" w:color="auto"/>
              <w:left w:val="single" w:sz="4" w:space="0" w:color="auto"/>
              <w:bottom w:val="single" w:sz="4" w:space="0" w:color="auto"/>
              <w:right w:val="single" w:sz="4" w:space="0" w:color="auto"/>
            </w:tcBorders>
            <w:vAlign w:val="center"/>
          </w:tcPr>
          <w:p w:rsidR="009B742F" w:rsidRPr="008722CF" w:rsidRDefault="00563BCA" w:rsidP="001B0797">
            <w:pPr>
              <w:pStyle w:val="ConsPlusCell"/>
              <w:jc w:val="center"/>
              <w:rPr>
                <w:rFonts w:ascii="Times New Roman" w:hAnsi="Times New Roman" w:cs="Times New Roman"/>
                <w:sz w:val="24"/>
                <w:szCs w:val="24"/>
              </w:rPr>
            </w:pPr>
            <w:r>
              <w:rPr>
                <w:rFonts w:ascii="Times New Roman" w:hAnsi="Times New Roman" w:cs="Times New Roman"/>
                <w:sz w:val="24"/>
                <w:szCs w:val="24"/>
              </w:rPr>
              <w:t>35 382,40</w:t>
            </w:r>
          </w:p>
        </w:tc>
        <w:tc>
          <w:tcPr>
            <w:tcW w:w="1843" w:type="dxa"/>
            <w:tcBorders>
              <w:top w:val="single" w:sz="4" w:space="0" w:color="auto"/>
              <w:left w:val="single" w:sz="4" w:space="0" w:color="auto"/>
              <w:bottom w:val="single" w:sz="4" w:space="0" w:color="auto"/>
              <w:right w:val="single" w:sz="4" w:space="0" w:color="auto"/>
            </w:tcBorders>
            <w:vAlign w:val="center"/>
          </w:tcPr>
          <w:p w:rsidR="009B742F" w:rsidRPr="008722CF" w:rsidRDefault="001B0797"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14787</w:t>
            </w:r>
            <w:r w:rsidR="0075731F" w:rsidRPr="008722CF">
              <w:rPr>
                <w:rFonts w:ascii="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9B742F" w:rsidRPr="008722CF" w:rsidRDefault="0075731F" w:rsidP="001B0797">
            <w:pPr>
              <w:pStyle w:val="ConsPlusCell"/>
              <w:ind w:left="872" w:hanging="872"/>
              <w:jc w:val="center"/>
              <w:rPr>
                <w:rFonts w:ascii="Times New Roman" w:hAnsi="Times New Roman" w:cs="Times New Roman"/>
                <w:sz w:val="24"/>
                <w:szCs w:val="24"/>
              </w:rPr>
            </w:pPr>
            <w:r w:rsidRPr="008722CF">
              <w:rPr>
                <w:rFonts w:ascii="Times New Roman" w:hAnsi="Times New Roman" w:cs="Times New Roman"/>
                <w:sz w:val="24"/>
                <w:szCs w:val="24"/>
              </w:rPr>
              <w:t>12</w:t>
            </w:r>
            <w:r w:rsidR="001B0797" w:rsidRPr="008722CF">
              <w:rPr>
                <w:rFonts w:ascii="Times New Roman" w:hAnsi="Times New Roman" w:cs="Times New Roman"/>
                <w:sz w:val="24"/>
                <w:szCs w:val="24"/>
              </w:rPr>
              <w:t>613</w:t>
            </w:r>
            <w:r w:rsidRPr="008722CF">
              <w:rPr>
                <w:rFonts w:ascii="Times New Roman" w:hAnsi="Times New Roman" w:cs="Times New Roman"/>
                <w:sz w:val="24"/>
                <w:szCs w:val="24"/>
              </w:rPr>
              <w:t>,00</w:t>
            </w:r>
          </w:p>
        </w:tc>
      </w:tr>
      <w:tr w:rsidR="009B742F" w:rsidRPr="008722CF" w:rsidTr="00F00C3C">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Средства бюджета городского округа Зарайск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42F" w:rsidRPr="008722CF" w:rsidRDefault="00F00C3C" w:rsidP="00563BCA">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204</w:t>
            </w:r>
            <w:r w:rsidR="00563BCA">
              <w:rPr>
                <w:rFonts w:ascii="Times New Roman" w:hAnsi="Times New Roman" w:cs="Times New Roman"/>
                <w:sz w:val="24"/>
                <w:szCs w:val="24"/>
              </w:rPr>
              <w:t>79</w:t>
            </w:r>
            <w:r w:rsidRPr="008722CF">
              <w:rPr>
                <w:rFonts w:ascii="Times New Roman" w:hAnsi="Times New Roman" w:cs="Times New Roman"/>
                <w:sz w:val="24"/>
                <w:szCs w:val="24"/>
              </w:rPr>
              <w:t>,</w:t>
            </w:r>
            <w:r w:rsidR="00563BCA">
              <w:rPr>
                <w:rFonts w:ascii="Times New Roman" w:hAnsi="Times New Roman" w:cs="Times New Roman"/>
                <w:sz w:val="24"/>
                <w:szCs w:val="24"/>
              </w:rPr>
              <w:t>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9F7427"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2743,00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6C2AA4"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3531,10</w:t>
            </w:r>
          </w:p>
        </w:tc>
        <w:tc>
          <w:tcPr>
            <w:tcW w:w="2126" w:type="dxa"/>
            <w:tcBorders>
              <w:top w:val="single" w:sz="4" w:space="0" w:color="auto"/>
              <w:left w:val="single" w:sz="4" w:space="0" w:color="auto"/>
              <w:bottom w:val="single" w:sz="4" w:space="0" w:color="auto"/>
              <w:right w:val="single" w:sz="4" w:space="0" w:color="auto"/>
            </w:tcBorders>
            <w:vAlign w:val="center"/>
          </w:tcPr>
          <w:p w:rsidR="009B742F" w:rsidRPr="008722CF" w:rsidRDefault="00563BCA" w:rsidP="00D028CD">
            <w:pPr>
              <w:pStyle w:val="ConsPlusCell"/>
              <w:jc w:val="center"/>
              <w:rPr>
                <w:rFonts w:ascii="Times New Roman" w:hAnsi="Times New Roman" w:cs="Times New Roman"/>
                <w:sz w:val="24"/>
                <w:szCs w:val="24"/>
              </w:rPr>
            </w:pPr>
            <w:r>
              <w:rPr>
                <w:rFonts w:ascii="Times New Roman" w:hAnsi="Times New Roman" w:cs="Times New Roman"/>
                <w:sz w:val="24"/>
                <w:szCs w:val="24"/>
              </w:rPr>
              <w:t>7583,55</w:t>
            </w:r>
          </w:p>
        </w:tc>
        <w:tc>
          <w:tcPr>
            <w:tcW w:w="1843"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3476,00</w:t>
            </w:r>
          </w:p>
        </w:tc>
        <w:tc>
          <w:tcPr>
            <w:tcW w:w="1559"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3146,00</w:t>
            </w:r>
          </w:p>
        </w:tc>
      </w:tr>
      <w:tr w:rsidR="009B742F" w:rsidRPr="008722CF" w:rsidTr="00F00C3C">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80346,69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9F7427"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12378,91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9B742F"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12161,73</w:t>
            </w:r>
          </w:p>
        </w:tc>
        <w:tc>
          <w:tcPr>
            <w:tcW w:w="2126"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31482,59</w:t>
            </w:r>
          </w:p>
        </w:tc>
        <w:tc>
          <w:tcPr>
            <w:tcW w:w="1843"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12161,73</w:t>
            </w:r>
          </w:p>
        </w:tc>
        <w:tc>
          <w:tcPr>
            <w:tcW w:w="1559"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12161,73</w:t>
            </w:r>
          </w:p>
        </w:tc>
      </w:tr>
      <w:tr w:rsidR="009B742F" w:rsidRPr="008722CF" w:rsidTr="00F00C3C">
        <w:trPr>
          <w:trHeight w:val="60"/>
        </w:trPr>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Всего, в том числе по годам: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42F" w:rsidRPr="008722CF" w:rsidRDefault="00EC67E5" w:rsidP="00563BCA">
            <w:pPr>
              <w:pStyle w:val="ConsPlusCell"/>
              <w:jc w:val="center"/>
              <w:rPr>
                <w:rFonts w:ascii="Times New Roman" w:hAnsi="Times New Roman" w:cs="Times New Roman"/>
                <w:sz w:val="24"/>
                <w:szCs w:val="24"/>
              </w:rPr>
            </w:pPr>
            <w:r>
              <w:rPr>
                <w:rFonts w:ascii="Times New Roman" w:hAnsi="Times New Roman" w:cs="Times New Roman"/>
                <w:sz w:val="24"/>
                <w:szCs w:val="24"/>
              </w:rPr>
              <w:t>213</w:t>
            </w:r>
            <w:r w:rsidR="00563BCA">
              <w:rPr>
                <w:rFonts w:ascii="Times New Roman" w:hAnsi="Times New Roman" w:cs="Times New Roman"/>
                <w:sz w:val="24"/>
                <w:szCs w:val="24"/>
              </w:rPr>
              <w:t>137,24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3022AB"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30642,31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6C2AA4"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41618,33</w:t>
            </w:r>
          </w:p>
        </w:tc>
        <w:tc>
          <w:tcPr>
            <w:tcW w:w="2126" w:type="dxa"/>
            <w:tcBorders>
              <w:top w:val="single" w:sz="4" w:space="0" w:color="auto"/>
              <w:left w:val="single" w:sz="4" w:space="0" w:color="auto"/>
              <w:bottom w:val="single" w:sz="4" w:space="0" w:color="auto"/>
              <w:right w:val="single" w:sz="4" w:space="0" w:color="auto"/>
            </w:tcBorders>
            <w:vAlign w:val="center"/>
          </w:tcPr>
          <w:p w:rsidR="009B742F" w:rsidRPr="008722CF" w:rsidRDefault="00563BCA" w:rsidP="001B0797">
            <w:pPr>
              <w:pStyle w:val="ConsPlusCell"/>
              <w:jc w:val="center"/>
              <w:rPr>
                <w:rFonts w:ascii="Times New Roman" w:hAnsi="Times New Roman" w:cs="Times New Roman"/>
                <w:sz w:val="24"/>
                <w:szCs w:val="24"/>
              </w:rPr>
            </w:pPr>
            <w:r>
              <w:rPr>
                <w:rFonts w:ascii="Times New Roman" w:hAnsi="Times New Roman" w:cs="Times New Roman"/>
                <w:sz w:val="24"/>
                <w:szCs w:val="24"/>
              </w:rPr>
              <w:t>78 344,14</w:t>
            </w:r>
          </w:p>
        </w:tc>
        <w:tc>
          <w:tcPr>
            <w:tcW w:w="1843" w:type="dxa"/>
            <w:tcBorders>
              <w:top w:val="single" w:sz="4" w:space="0" w:color="auto"/>
              <w:left w:val="single" w:sz="4" w:space="0" w:color="auto"/>
              <w:bottom w:val="single" w:sz="4" w:space="0" w:color="auto"/>
              <w:right w:val="single" w:sz="4" w:space="0" w:color="auto"/>
            </w:tcBorders>
            <w:vAlign w:val="center"/>
          </w:tcPr>
          <w:p w:rsidR="009B742F" w:rsidRPr="008722CF" w:rsidRDefault="0075731F" w:rsidP="001B0797">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31</w:t>
            </w:r>
            <w:r w:rsidR="001B0797" w:rsidRPr="008722CF">
              <w:rPr>
                <w:rFonts w:ascii="Times New Roman" w:hAnsi="Times New Roman" w:cs="Times New Roman"/>
                <w:sz w:val="24"/>
                <w:szCs w:val="24"/>
              </w:rPr>
              <w:t>762</w:t>
            </w:r>
            <w:r w:rsidRPr="008722CF">
              <w:rPr>
                <w:rFonts w:ascii="Times New Roman" w:hAnsi="Times New Roman" w:cs="Times New Roman"/>
                <w:sz w:val="24"/>
                <w:szCs w:val="24"/>
              </w:rPr>
              <w:t>,73</w:t>
            </w:r>
          </w:p>
        </w:tc>
        <w:tc>
          <w:tcPr>
            <w:tcW w:w="1559" w:type="dxa"/>
            <w:tcBorders>
              <w:top w:val="single" w:sz="4" w:space="0" w:color="auto"/>
              <w:left w:val="single" w:sz="4" w:space="0" w:color="auto"/>
              <w:bottom w:val="single" w:sz="4" w:space="0" w:color="auto"/>
              <w:right w:val="single" w:sz="4" w:space="0" w:color="auto"/>
            </w:tcBorders>
            <w:vAlign w:val="center"/>
          </w:tcPr>
          <w:p w:rsidR="009B742F" w:rsidRPr="008722CF" w:rsidRDefault="0075731F" w:rsidP="001B0797">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30</w:t>
            </w:r>
            <w:r w:rsidR="001B0797" w:rsidRPr="008722CF">
              <w:rPr>
                <w:rFonts w:ascii="Times New Roman" w:hAnsi="Times New Roman" w:cs="Times New Roman"/>
                <w:sz w:val="24"/>
                <w:szCs w:val="24"/>
              </w:rPr>
              <w:t>769</w:t>
            </w:r>
            <w:r w:rsidRPr="008722CF">
              <w:rPr>
                <w:rFonts w:ascii="Times New Roman" w:hAnsi="Times New Roman" w:cs="Times New Roman"/>
                <w:sz w:val="24"/>
                <w:szCs w:val="24"/>
              </w:rPr>
              <w:t>,73</w:t>
            </w:r>
          </w:p>
        </w:tc>
      </w:tr>
    </w:tbl>
    <w:p w:rsidR="00436DB2" w:rsidRPr="008722CF" w:rsidRDefault="00436DB2">
      <w:pPr>
        <w:rPr>
          <w:rFonts w:ascii="Times New Roman" w:hAnsi="Times New Roman" w:cs="Times New Roman"/>
          <w:sz w:val="24"/>
          <w:szCs w:val="24"/>
        </w:rPr>
      </w:pPr>
    </w:p>
    <w:p w:rsidR="00436DB2" w:rsidRPr="008722CF" w:rsidRDefault="00436DB2" w:rsidP="00436DB2">
      <w:pPr>
        <w:spacing w:after="0" w:line="240" w:lineRule="auto"/>
        <w:jc w:val="center"/>
        <w:rPr>
          <w:rFonts w:ascii="Times New Roman" w:hAnsi="Times New Roman" w:cs="Times New Roman"/>
          <w:b/>
          <w:bCs/>
          <w:sz w:val="24"/>
          <w:szCs w:val="24"/>
          <w:lang w:eastAsia="ru-RU"/>
        </w:rPr>
        <w:sectPr w:rsidR="00436DB2" w:rsidRPr="008722CF" w:rsidSect="000F72EB">
          <w:pgSz w:w="16838" w:h="11906" w:orient="landscape"/>
          <w:pgMar w:top="1134" w:right="1134" w:bottom="851" w:left="1134" w:header="709" w:footer="709" w:gutter="0"/>
          <w:cols w:space="708"/>
          <w:docGrid w:linePitch="360"/>
        </w:sectPr>
      </w:pPr>
    </w:p>
    <w:p w:rsidR="00436DB2" w:rsidRPr="008722CF" w:rsidRDefault="00436DB2" w:rsidP="00436DB2">
      <w:pPr>
        <w:spacing w:after="0" w:line="240" w:lineRule="auto"/>
        <w:jc w:val="center"/>
        <w:rPr>
          <w:rFonts w:ascii="Times New Roman" w:hAnsi="Times New Roman" w:cs="Times New Roman"/>
          <w:b/>
          <w:bCs/>
          <w:sz w:val="24"/>
          <w:szCs w:val="24"/>
          <w:lang w:eastAsia="ru-RU"/>
        </w:rPr>
      </w:pPr>
      <w:r w:rsidRPr="008722CF">
        <w:rPr>
          <w:rFonts w:ascii="Times New Roman" w:hAnsi="Times New Roman" w:cs="Times New Roman"/>
          <w:b/>
          <w:bCs/>
          <w:sz w:val="24"/>
          <w:szCs w:val="24"/>
          <w:lang w:eastAsia="ru-RU"/>
        </w:rPr>
        <w:lastRenderedPageBreak/>
        <w:t xml:space="preserve">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целей муниципальной программы. </w:t>
      </w:r>
    </w:p>
    <w:p w:rsidR="00436DB2" w:rsidRPr="008722CF" w:rsidRDefault="00436DB2" w:rsidP="00436DB2">
      <w:pPr>
        <w:spacing w:after="0" w:line="240" w:lineRule="auto"/>
        <w:jc w:val="center"/>
        <w:rPr>
          <w:rFonts w:ascii="Times New Roman" w:hAnsi="Times New Roman" w:cs="Times New Roman"/>
          <w:b/>
          <w:bCs/>
          <w:sz w:val="24"/>
          <w:szCs w:val="24"/>
          <w:lang w:eastAsia="ru-RU"/>
        </w:rPr>
      </w:pPr>
    </w:p>
    <w:p w:rsidR="00436DB2" w:rsidRPr="008722CF" w:rsidRDefault="00436DB2" w:rsidP="00B20159">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sz w:val="24"/>
          <w:szCs w:val="24"/>
          <w:lang w:eastAsia="ru-RU"/>
        </w:rPr>
        <w:t>Реализация конституционных прав граждан на достойное жилье рассматривается как важнейшая социально</w:t>
      </w:r>
      <w:r w:rsidRPr="008722CF">
        <w:rPr>
          <w:rFonts w:ascii="Times New Roman" w:hAnsi="Times New Roman" w:cs="Times New Roman"/>
          <w:bCs/>
          <w:color w:val="000000"/>
          <w:sz w:val="24"/>
          <w:szCs w:val="24"/>
          <w:lang w:eastAsia="ru-RU"/>
        </w:rPr>
        <w:t>-политическая и экономическая задача, стоящая перед Правительством Московской области и администрацией городского округа Зарайск Московской области. От выбора подходов к решению этой задачи в значительной мере зависят общий масштаб и темпы жилищного строительства, реальное благосостояние людей, политические оценки и мотивация поведения.</w:t>
      </w:r>
    </w:p>
    <w:p w:rsidR="00436DB2" w:rsidRPr="008722CF" w:rsidRDefault="00436DB2" w:rsidP="00436DB2">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831B6D" w:rsidRPr="008722CF" w:rsidRDefault="00436DB2" w:rsidP="00831B6D">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На территории городского округа Зарайск Московской области сохраняется напряженность в обеспечении жильем отдельных категорий граждан.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w:t>
      </w:r>
      <w:r w:rsidR="00831B6D" w:rsidRPr="008722CF">
        <w:rPr>
          <w:rFonts w:ascii="Times New Roman" w:hAnsi="Times New Roman" w:cs="Times New Roman"/>
          <w:bCs/>
          <w:color w:val="000000"/>
          <w:sz w:val="24"/>
          <w:szCs w:val="24"/>
          <w:lang w:eastAsia="ru-RU"/>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36DB2" w:rsidRPr="008722CF" w:rsidRDefault="00436DB2" w:rsidP="00B20159">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С каждым годом растет количество молодых семей, которые обращаются в администрацию городского округа Зарайск по вопросу признания их </w:t>
      </w:r>
      <w:proofErr w:type="gramStart"/>
      <w:r w:rsidRPr="008722CF">
        <w:rPr>
          <w:rFonts w:ascii="Times New Roman" w:hAnsi="Times New Roman" w:cs="Times New Roman"/>
          <w:bCs/>
          <w:color w:val="000000"/>
          <w:sz w:val="24"/>
          <w:szCs w:val="24"/>
          <w:lang w:eastAsia="ru-RU"/>
        </w:rPr>
        <w:t>нуждающимися</w:t>
      </w:r>
      <w:proofErr w:type="gramEnd"/>
      <w:r w:rsidRPr="008722CF">
        <w:rPr>
          <w:rFonts w:ascii="Times New Roman" w:hAnsi="Times New Roman" w:cs="Times New Roman"/>
          <w:bCs/>
          <w:color w:val="000000"/>
          <w:sz w:val="24"/>
          <w:szCs w:val="24"/>
          <w:lang w:eastAsia="ru-RU"/>
        </w:rPr>
        <w:t xml:space="preserve"> в жилых помещениях с целью участия в Программе.  Поддержка молодых семей в вопросах улучшения жилищных условий является важным направлением жилищной политики. Программа  разработана в целях реализации на территории городского округа Зарайск подпрограммы «Обеспечение жильем молодых семей» и направлена на оказание финансовой поддержки молодым семьям в решении их жилищной проблемы. </w:t>
      </w:r>
    </w:p>
    <w:p w:rsidR="00436DB2" w:rsidRPr="008722CF" w:rsidRDefault="00436DB2" w:rsidP="00436DB2">
      <w:pPr>
        <w:spacing w:after="0" w:line="240" w:lineRule="auto"/>
        <w:ind w:firstLine="708"/>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w:t>
      </w:r>
      <w:proofErr w:type="gramEnd"/>
      <w:r w:rsidRPr="008722CF">
        <w:rPr>
          <w:rFonts w:ascii="Times New Roman" w:hAnsi="Times New Roman" w:cs="Times New Roman"/>
          <w:bCs/>
          <w:color w:val="000000"/>
          <w:sz w:val="24"/>
          <w:szCs w:val="24"/>
          <w:lang w:eastAsia="ru-RU"/>
        </w:rPr>
        <w:t xml:space="preserve"> по социальной поддержке детям-сиротам и детям, оставшимся без попечения родителей".</w:t>
      </w:r>
    </w:p>
    <w:p w:rsidR="00436DB2" w:rsidRPr="008722CF" w:rsidRDefault="00436DB2" w:rsidP="00831B6D">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w:t>
      </w:r>
      <w:r w:rsidR="00831B6D" w:rsidRPr="008722CF">
        <w:rPr>
          <w:rFonts w:ascii="Times New Roman" w:hAnsi="Times New Roman" w:cs="Times New Roman"/>
          <w:bCs/>
          <w:color w:val="000000"/>
          <w:sz w:val="24"/>
          <w:szCs w:val="24"/>
          <w:lang w:eastAsia="ru-RU"/>
        </w:rPr>
        <w:t>ой ставки колеблется на уровне 9</w:t>
      </w:r>
      <w:r w:rsidRPr="008722CF">
        <w:rPr>
          <w:rFonts w:ascii="Times New Roman" w:hAnsi="Times New Roman" w:cs="Times New Roman"/>
          <w:bCs/>
          <w:color w:val="000000"/>
          <w:sz w:val="24"/>
          <w:szCs w:val="24"/>
          <w:lang w:eastAsia="ru-RU"/>
        </w:rPr>
        <w:t>-1</w:t>
      </w:r>
      <w:r w:rsidR="00831B6D" w:rsidRPr="008722CF">
        <w:rPr>
          <w:rFonts w:ascii="Times New Roman" w:hAnsi="Times New Roman" w:cs="Times New Roman"/>
          <w:bCs/>
          <w:color w:val="000000"/>
          <w:sz w:val="24"/>
          <w:szCs w:val="24"/>
          <w:lang w:eastAsia="ru-RU"/>
        </w:rPr>
        <w:t>5</w:t>
      </w:r>
      <w:r w:rsidRPr="008722CF">
        <w:rPr>
          <w:rFonts w:ascii="Times New Roman" w:hAnsi="Times New Roman" w:cs="Times New Roman"/>
          <w:bCs/>
          <w:color w:val="000000"/>
          <w:sz w:val="24"/>
          <w:szCs w:val="24"/>
          <w:lang w:eastAsia="ru-RU"/>
        </w:rPr>
        <w:t xml:space="preserve"> процентов годовых, что в итоге создает непосильные условия для приобретения собственного жилья. 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436DB2" w:rsidRPr="008722CF" w:rsidRDefault="00436DB2" w:rsidP="00436DB2">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Проблемы семьи касаются каждого человека, поскольку именно семейная жизнедеятельность поддерживает повседневный порядок существования, обеспечивает появление и развитие будущих поколений. Самочувствие семьи, которое влияет на ее функционирование, не может не волновать общество и государство, так как устойчивость этого социального института напрямую связана с социальной безопасностью и перспективами </w:t>
      </w:r>
      <w:r w:rsidRPr="008722CF">
        <w:rPr>
          <w:rFonts w:ascii="Times New Roman" w:hAnsi="Times New Roman" w:cs="Times New Roman"/>
          <w:bCs/>
          <w:color w:val="000000"/>
          <w:sz w:val="24"/>
          <w:szCs w:val="24"/>
          <w:lang w:eastAsia="ru-RU"/>
        </w:rPr>
        <w:lastRenderedPageBreak/>
        <w:t>национального развития. Вот почему семья является одной из важных сфер и одним из главных объектов социальной работы.</w:t>
      </w:r>
    </w:p>
    <w:p w:rsidR="00436DB2" w:rsidRPr="008722CF" w:rsidRDefault="00436DB2" w:rsidP="00171533">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Жилищная проблема для многодетных семей в настоящее время приобрела первостепенную важность. Семьи, воспитывающие семь и более детей, не могут жить на таком же высоком материальном уровне, как те, в которых растет один или два ребенка, поэтому им крайне необходима поддержка государства.</w:t>
      </w:r>
    </w:p>
    <w:p w:rsidR="00436DB2" w:rsidRPr="008722CF" w:rsidRDefault="00436DB2" w:rsidP="00053D17">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Если эта проблема не будет планомерно решаться, то она может стать одним из факторов повышения социальной напряженности в обществе.</w:t>
      </w:r>
    </w:p>
    <w:p w:rsidR="00436DB2" w:rsidRPr="008722CF" w:rsidRDefault="00436DB2" w:rsidP="00436DB2">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Приобретение жилья за счет собственных средств для большинства семей невозможно. Низкая обеспеченность жилой площадью, отсутствие ее излишков крайне затрудняют не только сохранение здоровья и работоспособности, получение образования, но и препятствуют сохранению положительного микроклимата в семье.</w:t>
      </w:r>
    </w:p>
    <w:p w:rsidR="00436DB2" w:rsidRPr="008722CF" w:rsidRDefault="00436DB2" w:rsidP="00053D17">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 городском округе Зарайск на учете нуждающихся в жилых помещениях, предоставляемых по договорам социального найма, состоят 26  семей, имеющих статус многодетных:</w:t>
      </w:r>
    </w:p>
    <w:p w:rsidR="00053D17" w:rsidRPr="008722CF" w:rsidRDefault="00436DB2" w:rsidP="00436DB2">
      <w:pPr>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w:t>
      </w:r>
      <w:r w:rsidR="00053D17" w:rsidRPr="008722CF">
        <w:rPr>
          <w:rFonts w:ascii="Times New Roman" w:hAnsi="Times New Roman" w:cs="Times New Roman"/>
          <w:bCs/>
          <w:color w:val="000000"/>
          <w:sz w:val="24"/>
          <w:szCs w:val="24"/>
          <w:lang w:eastAsia="ru-RU"/>
        </w:rPr>
        <w:t xml:space="preserve"> 23 семьи воспитывают 3 детей,</w:t>
      </w:r>
    </w:p>
    <w:p w:rsidR="00436DB2" w:rsidRPr="008722CF" w:rsidRDefault="00053D17" w:rsidP="00436DB2">
      <w:pPr>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w:t>
      </w:r>
      <w:r w:rsidR="00436DB2" w:rsidRPr="008722CF">
        <w:rPr>
          <w:rFonts w:ascii="Times New Roman" w:hAnsi="Times New Roman" w:cs="Times New Roman"/>
          <w:bCs/>
          <w:color w:val="000000"/>
          <w:sz w:val="24"/>
          <w:szCs w:val="24"/>
          <w:lang w:eastAsia="ru-RU"/>
        </w:rPr>
        <w:t xml:space="preserve"> 3 семьи, воспитывающие 5 детей, являются потенциальными участниками программы в будущем.</w:t>
      </w:r>
    </w:p>
    <w:p w:rsidR="00436DB2" w:rsidRPr="008722CF" w:rsidRDefault="00053D17" w:rsidP="00831B6D">
      <w:pPr>
        <w:spacing w:after="0" w:line="240" w:lineRule="auto"/>
        <w:ind w:firstLine="708"/>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Муниципальная п</w:t>
      </w:r>
      <w:r w:rsidR="00436DB2" w:rsidRPr="008722CF">
        <w:rPr>
          <w:rFonts w:ascii="Times New Roman" w:hAnsi="Times New Roman" w:cs="Times New Roman"/>
          <w:bCs/>
          <w:color w:val="000000"/>
          <w:sz w:val="24"/>
          <w:szCs w:val="24"/>
          <w:lang w:eastAsia="ru-RU"/>
        </w:rPr>
        <w:t>рограмма городского округа Зарайск «</w:t>
      </w:r>
      <w:r w:rsidR="00831B6D" w:rsidRPr="008722CF">
        <w:rPr>
          <w:rFonts w:ascii="Times New Roman" w:hAnsi="Times New Roman" w:cs="Times New Roman"/>
          <w:bCs/>
          <w:color w:val="000000"/>
          <w:sz w:val="24"/>
          <w:szCs w:val="24"/>
          <w:lang w:eastAsia="ru-RU"/>
        </w:rPr>
        <w:t>Улучшение жилищных условий отдельных категорий многодетных семей</w:t>
      </w:r>
      <w:r w:rsidR="00436DB2" w:rsidRPr="008722CF">
        <w:rPr>
          <w:rFonts w:ascii="Times New Roman" w:hAnsi="Times New Roman" w:cs="Times New Roman"/>
          <w:bCs/>
          <w:color w:val="000000"/>
          <w:sz w:val="24"/>
          <w:szCs w:val="24"/>
          <w:lang w:eastAsia="ru-RU"/>
        </w:rPr>
        <w:t>» позволит поддержать многодетные семьи, имеющие семь и более детей</w:t>
      </w:r>
      <w:r w:rsidR="003C6D43" w:rsidRPr="008722CF">
        <w:rPr>
          <w:rFonts w:ascii="Times New Roman" w:hAnsi="Times New Roman" w:cs="Times New Roman"/>
          <w:bCs/>
          <w:color w:val="000000"/>
          <w:sz w:val="24"/>
          <w:szCs w:val="24"/>
          <w:lang w:eastAsia="ru-RU"/>
        </w:rPr>
        <w:t>,</w:t>
      </w:r>
      <w:r w:rsidR="00831B6D" w:rsidRPr="008722CF">
        <w:rPr>
          <w:rFonts w:ascii="Times New Roman" w:hAnsi="Times New Roman" w:cs="Times New Roman"/>
          <w:bCs/>
          <w:color w:val="000000"/>
          <w:sz w:val="24"/>
          <w:szCs w:val="24"/>
          <w:lang w:eastAsia="ru-RU"/>
        </w:rPr>
        <w:t xml:space="preserve"> и семьи</w:t>
      </w:r>
      <w:r w:rsidR="003C6D43" w:rsidRPr="008722CF">
        <w:rPr>
          <w:rFonts w:ascii="Times New Roman" w:hAnsi="Times New Roman" w:cs="Times New Roman"/>
          <w:bCs/>
          <w:color w:val="000000"/>
          <w:sz w:val="24"/>
          <w:szCs w:val="24"/>
          <w:lang w:eastAsia="ru-RU"/>
        </w:rPr>
        <w:t>,</w:t>
      </w:r>
      <w:r w:rsidR="00831B6D" w:rsidRPr="008722CF">
        <w:rPr>
          <w:rFonts w:ascii="Times New Roman" w:hAnsi="Times New Roman" w:cs="Times New Roman"/>
          <w:bCs/>
          <w:color w:val="000000"/>
          <w:sz w:val="24"/>
          <w:szCs w:val="24"/>
          <w:lang w:eastAsia="ru-RU"/>
        </w:rPr>
        <w:t xml:space="preserve"> в которых одновременно родились не менее трех детей</w:t>
      </w:r>
      <w:r w:rsidR="00436DB2" w:rsidRPr="008722CF">
        <w:rPr>
          <w:rFonts w:ascii="Times New Roman" w:hAnsi="Times New Roman" w:cs="Times New Roman"/>
          <w:bCs/>
          <w:color w:val="000000"/>
          <w:sz w:val="24"/>
          <w:szCs w:val="24"/>
          <w:lang w:eastAsia="ru-RU"/>
        </w:rPr>
        <w:t>, путем предоставления им жилищных субсидий на приобретение жилого помещения или строительство индивидуального жилого дома за счет финансовой поддержки бюджета Московской области и бюджета городского округа Зарайск.</w:t>
      </w:r>
      <w:proofErr w:type="gramEnd"/>
    </w:p>
    <w:p w:rsidR="00436DB2" w:rsidRPr="008722CF" w:rsidRDefault="00436DB2" w:rsidP="00B20159">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Государственные обязательства по обеспечению жильем  отдельных категорий граждан выполняются с использованием различных механизмов. Одним из наиболее эффективных способов обеспечения жильем указанных категорий граждан является механизм предоставления за счет средств федерального бюджета социальных выплат таким гражданам для приобретения жилья посредством предоставления  единовременной денежной выплаты на строительство или приобретение жилого помещения (далее - единовременная денежная выплата). </w:t>
      </w:r>
    </w:p>
    <w:p w:rsidR="00436DB2" w:rsidRPr="008722CF" w:rsidRDefault="00436DB2" w:rsidP="00B20159">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В настоящее время механизм предоставления за счет средств федерального бюджета социальных выплат гражданам для приобретения жилья посредством единовременной денежной выплаты реализуется в рамках федеральной целевой программы "Жилище" и подпрограммы «Обеспечение жильем отдельных категорий граждан, установленных Федеральным законодательством».  </w:t>
      </w:r>
    </w:p>
    <w:p w:rsidR="00436DB2" w:rsidRPr="008722CF" w:rsidRDefault="00436DB2" w:rsidP="00B20159">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В рамках реализации мероприятий </w:t>
      </w:r>
      <w:r w:rsidR="00335BDB" w:rsidRPr="008722CF">
        <w:rPr>
          <w:rFonts w:ascii="Times New Roman" w:hAnsi="Times New Roman" w:cs="Times New Roman"/>
          <w:bCs/>
          <w:color w:val="000000"/>
          <w:sz w:val="24"/>
          <w:szCs w:val="24"/>
          <w:lang w:eastAsia="ru-RU"/>
        </w:rPr>
        <w:t xml:space="preserve">муниципальной </w:t>
      </w:r>
      <w:r w:rsidRPr="008722CF">
        <w:rPr>
          <w:rFonts w:ascii="Times New Roman" w:hAnsi="Times New Roman" w:cs="Times New Roman"/>
          <w:bCs/>
          <w:color w:val="000000"/>
          <w:sz w:val="24"/>
          <w:szCs w:val="24"/>
          <w:lang w:eastAsia="ru-RU"/>
        </w:rPr>
        <w:t>программы «Жилище»</w:t>
      </w:r>
      <w:r w:rsidR="00335BDB" w:rsidRPr="008722CF">
        <w:rPr>
          <w:rFonts w:ascii="Times New Roman" w:hAnsi="Times New Roman" w:cs="Times New Roman"/>
          <w:bCs/>
          <w:color w:val="000000"/>
          <w:sz w:val="24"/>
          <w:szCs w:val="24"/>
          <w:lang w:eastAsia="ru-RU"/>
        </w:rPr>
        <w:t xml:space="preserve"> </w:t>
      </w:r>
      <w:r w:rsidRPr="008722CF">
        <w:rPr>
          <w:rFonts w:ascii="Times New Roman" w:hAnsi="Times New Roman" w:cs="Times New Roman"/>
          <w:bCs/>
          <w:color w:val="000000"/>
          <w:sz w:val="24"/>
          <w:szCs w:val="24"/>
          <w:lang w:eastAsia="ru-RU"/>
        </w:rPr>
        <w:t xml:space="preserve"> подпрограммы «Обеспечение жильем отдельных категорий граждан, установленным Федеральным законодательством» участниками подпрограммы являются:</w:t>
      </w:r>
    </w:p>
    <w:p w:rsidR="00436DB2" w:rsidRPr="008722CF" w:rsidRDefault="00436DB2" w:rsidP="00436DB2">
      <w:pPr>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 - ветераны и инвалиды Великой Отечественной войны, члены семей погибших (умерших) инвалидов и участников Великой Отечественной войны; </w:t>
      </w:r>
    </w:p>
    <w:p w:rsidR="00436DB2" w:rsidRPr="008722CF" w:rsidRDefault="00436DB2" w:rsidP="00436DB2">
      <w:pPr>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инвалиды, семьи, имеющие детей-инвалидов</w:t>
      </w:r>
      <w:r w:rsidR="00831B6D" w:rsidRPr="008722CF">
        <w:rPr>
          <w:rFonts w:ascii="Times New Roman" w:hAnsi="Times New Roman" w:cs="Times New Roman"/>
          <w:bCs/>
          <w:color w:val="000000"/>
          <w:sz w:val="24"/>
          <w:szCs w:val="24"/>
          <w:lang w:eastAsia="ru-RU"/>
        </w:rPr>
        <w:t>, инвалиды и ветераны боевых действий, члены семей погибших (умерших) инвалидов и ветеранов боевых действий</w:t>
      </w:r>
      <w:r w:rsidRPr="008722CF">
        <w:rPr>
          <w:rFonts w:ascii="Times New Roman" w:hAnsi="Times New Roman" w:cs="Times New Roman"/>
          <w:bCs/>
          <w:color w:val="000000"/>
          <w:sz w:val="24"/>
          <w:szCs w:val="24"/>
          <w:lang w:eastAsia="ru-RU"/>
        </w:rPr>
        <w:t xml:space="preserve"> в соответстви</w:t>
      </w:r>
      <w:r w:rsidR="00831B6D" w:rsidRPr="008722CF">
        <w:rPr>
          <w:rFonts w:ascii="Times New Roman" w:hAnsi="Times New Roman" w:cs="Times New Roman"/>
          <w:bCs/>
          <w:color w:val="000000"/>
          <w:sz w:val="24"/>
          <w:szCs w:val="24"/>
          <w:lang w:eastAsia="ru-RU"/>
        </w:rPr>
        <w:t xml:space="preserve">и с Федеральным законом от 01 января </w:t>
      </w:r>
      <w:r w:rsidRPr="008722CF">
        <w:rPr>
          <w:rFonts w:ascii="Times New Roman" w:hAnsi="Times New Roman" w:cs="Times New Roman"/>
          <w:bCs/>
          <w:color w:val="000000"/>
          <w:sz w:val="24"/>
          <w:szCs w:val="24"/>
          <w:lang w:eastAsia="ru-RU"/>
        </w:rPr>
        <w:t>2001</w:t>
      </w:r>
      <w:r w:rsidR="003C6D43" w:rsidRPr="008722CF">
        <w:rPr>
          <w:rFonts w:ascii="Times New Roman" w:hAnsi="Times New Roman" w:cs="Times New Roman"/>
          <w:bCs/>
          <w:color w:val="000000"/>
          <w:sz w:val="24"/>
          <w:szCs w:val="24"/>
          <w:lang w:eastAsia="ru-RU"/>
        </w:rPr>
        <w:t xml:space="preserve"> г</w:t>
      </w:r>
      <w:r w:rsidR="00831B6D" w:rsidRPr="008722CF">
        <w:rPr>
          <w:rFonts w:ascii="Times New Roman" w:hAnsi="Times New Roman" w:cs="Times New Roman"/>
          <w:bCs/>
          <w:color w:val="000000"/>
          <w:sz w:val="24"/>
          <w:szCs w:val="24"/>
          <w:lang w:eastAsia="ru-RU"/>
        </w:rPr>
        <w:t xml:space="preserve">ода № 5-ФЗ </w:t>
      </w:r>
      <w:r w:rsidR="003C6D43" w:rsidRPr="008722CF">
        <w:rPr>
          <w:rFonts w:ascii="Times New Roman" w:hAnsi="Times New Roman" w:cs="Times New Roman"/>
          <w:bCs/>
          <w:color w:val="000000"/>
          <w:sz w:val="24"/>
          <w:szCs w:val="24"/>
          <w:lang w:eastAsia="ru-RU"/>
        </w:rPr>
        <w:t xml:space="preserve">«О ветеранов» и Федеральным законом от 24 ноября 1995 года  </w:t>
      </w:r>
      <w:r w:rsidRPr="008722CF">
        <w:rPr>
          <w:rFonts w:ascii="Times New Roman" w:hAnsi="Times New Roman" w:cs="Times New Roman"/>
          <w:bCs/>
          <w:color w:val="000000"/>
          <w:sz w:val="24"/>
          <w:szCs w:val="24"/>
          <w:lang w:eastAsia="ru-RU"/>
        </w:rPr>
        <w:t>«О социальной защите ин</w:t>
      </w:r>
      <w:r w:rsidR="00345B6C" w:rsidRPr="008722CF">
        <w:rPr>
          <w:rFonts w:ascii="Times New Roman" w:hAnsi="Times New Roman" w:cs="Times New Roman"/>
          <w:bCs/>
          <w:color w:val="000000"/>
          <w:sz w:val="24"/>
          <w:szCs w:val="24"/>
          <w:lang w:eastAsia="ru-RU"/>
        </w:rPr>
        <w:t>валидов в Российской Федерации»;</w:t>
      </w:r>
    </w:p>
    <w:p w:rsidR="00345B6C" w:rsidRPr="008722CF" w:rsidRDefault="00345B6C" w:rsidP="00436DB2">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инвалиды и ветераны боевых действий, члены семей погибших (умерших) инвалидов и ветеранов боевых действий;</w:t>
      </w:r>
    </w:p>
    <w:p w:rsidR="00436DB2" w:rsidRPr="008722CF" w:rsidRDefault="00345B6C" w:rsidP="00436DB2">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граждан</w:t>
      </w:r>
      <w:r w:rsidR="005F56D1" w:rsidRPr="008722CF">
        <w:rPr>
          <w:rFonts w:ascii="Times New Roman" w:hAnsi="Times New Roman" w:cs="Times New Roman"/>
          <w:sz w:val="24"/>
          <w:szCs w:val="24"/>
        </w:rPr>
        <w:t>е</w:t>
      </w:r>
      <w:r w:rsidRPr="008722CF">
        <w:rPr>
          <w:rFonts w:ascii="Times New Roman" w:hAnsi="Times New Roman" w:cs="Times New Roman"/>
          <w:sz w:val="24"/>
          <w:szCs w:val="24"/>
        </w:rPr>
        <w:t>, уволенных с военной сл</w:t>
      </w:r>
      <w:r w:rsidR="005F56D1" w:rsidRPr="008722CF">
        <w:rPr>
          <w:rFonts w:ascii="Times New Roman" w:hAnsi="Times New Roman" w:cs="Times New Roman"/>
          <w:sz w:val="24"/>
          <w:szCs w:val="24"/>
        </w:rPr>
        <w:t>ужбы, и приравненных к ним лиц.</w:t>
      </w:r>
    </w:p>
    <w:p w:rsidR="00571DB8" w:rsidRPr="008722CF" w:rsidRDefault="00571DB8" w:rsidP="00571DB8">
      <w:pPr>
        <w:autoSpaceDE w:val="0"/>
        <w:autoSpaceDN w:val="0"/>
        <w:adjustRightInd w:val="0"/>
        <w:spacing w:after="0"/>
        <w:ind w:firstLine="709"/>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Так же обеспечение граждан жильем можно осуществить путем реализации подпрограммы 1 «</w:t>
      </w:r>
      <w:r w:rsidR="0078015D" w:rsidRPr="008722CF">
        <w:rPr>
          <w:rFonts w:ascii="Times New Roman" w:hAnsi="Times New Roman" w:cs="Times New Roman"/>
          <w:bCs/>
          <w:color w:val="000000"/>
          <w:sz w:val="24"/>
          <w:szCs w:val="24"/>
          <w:lang w:eastAsia="ru-RU"/>
        </w:rPr>
        <w:t>Создание условий для жилищного строительства</w:t>
      </w:r>
      <w:r w:rsidRPr="008722CF">
        <w:rPr>
          <w:rFonts w:ascii="Times New Roman" w:hAnsi="Times New Roman" w:cs="Times New Roman"/>
          <w:bCs/>
          <w:color w:val="000000"/>
          <w:sz w:val="24"/>
          <w:szCs w:val="24"/>
          <w:lang w:eastAsia="ru-RU"/>
        </w:rPr>
        <w:t>».</w:t>
      </w:r>
    </w:p>
    <w:p w:rsidR="00571DB8" w:rsidRPr="008722CF" w:rsidRDefault="00571DB8" w:rsidP="00571DB8">
      <w:pPr>
        <w:autoSpaceDE w:val="0"/>
        <w:autoSpaceDN w:val="0"/>
        <w:adjustRightInd w:val="0"/>
        <w:spacing w:after="0"/>
        <w:ind w:firstLine="709"/>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Основной проблемой в сфере развития жилищного строительства является его низкая доступность, наличие аварийного жилого фонда, который не только представляет угрозу жизни </w:t>
      </w:r>
      <w:r w:rsidRPr="008722CF">
        <w:rPr>
          <w:rFonts w:ascii="Times New Roman" w:hAnsi="Times New Roman" w:cs="Times New Roman"/>
          <w:bCs/>
          <w:color w:val="000000"/>
          <w:sz w:val="24"/>
          <w:szCs w:val="24"/>
          <w:lang w:eastAsia="ru-RU"/>
        </w:rPr>
        <w:lastRenderedPageBreak/>
        <w:t xml:space="preserve">и здоровью граждан, но и ухудшает внешний облик г. Зарайска. Также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 Снижает инвестиционную привлекательность городского округа Зарайск Московской области. </w:t>
      </w:r>
    </w:p>
    <w:p w:rsidR="00571DB8" w:rsidRPr="008722CF" w:rsidRDefault="00571DB8" w:rsidP="00571DB8">
      <w:pPr>
        <w:autoSpaceDE w:val="0"/>
        <w:autoSpaceDN w:val="0"/>
        <w:adjustRightInd w:val="0"/>
        <w:spacing w:after="0"/>
        <w:ind w:firstLine="708"/>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Мероприятия Подпрограммы 1 направлены на создание условий для развития рынка доступного жилья, развитие жилищного строительства; строительство (реконструкцию) объектов социальной инфраструктуры в рамках реализации проектов по развитию территорий, предусм</w:t>
      </w:r>
      <w:r w:rsidR="002B46CA" w:rsidRPr="008722CF">
        <w:rPr>
          <w:rFonts w:ascii="Times New Roman" w:hAnsi="Times New Roman" w:cs="Times New Roman"/>
          <w:bCs/>
          <w:color w:val="000000"/>
          <w:sz w:val="24"/>
          <w:szCs w:val="24"/>
          <w:lang w:eastAsia="ru-RU"/>
        </w:rPr>
        <w:t xml:space="preserve">атривающих строительство жилья; </w:t>
      </w:r>
      <w:r w:rsidRPr="008722CF">
        <w:rPr>
          <w:rFonts w:ascii="Times New Roman" w:hAnsi="Times New Roman" w:cs="Times New Roman"/>
          <w:bCs/>
          <w:color w:val="000000"/>
          <w:sz w:val="24"/>
          <w:szCs w:val="24"/>
          <w:lang w:eastAsia="ru-RU"/>
        </w:rPr>
        <w:t>обеспечение прав пострадавших граждан-</w:t>
      </w:r>
      <w:proofErr w:type="spellStart"/>
      <w:r w:rsidRPr="008722CF">
        <w:rPr>
          <w:rFonts w:ascii="Times New Roman" w:hAnsi="Times New Roman" w:cs="Times New Roman"/>
          <w:bCs/>
          <w:color w:val="000000"/>
          <w:sz w:val="24"/>
          <w:szCs w:val="24"/>
          <w:lang w:eastAsia="ru-RU"/>
        </w:rPr>
        <w:t>соинвесторов</w:t>
      </w:r>
      <w:proofErr w:type="spellEnd"/>
      <w:r w:rsidRPr="008722CF">
        <w:rPr>
          <w:rFonts w:ascii="Times New Roman" w:hAnsi="Times New Roman" w:cs="Times New Roman"/>
          <w:bCs/>
          <w:color w:val="000000"/>
          <w:sz w:val="24"/>
          <w:szCs w:val="24"/>
          <w:lang w:eastAsia="ru-RU"/>
        </w:rPr>
        <w:t>, создание системы недопущения возникновения проблемных объектов в сфере жилищного строительства; обеспечение жилыми помещениями граждан, пострадавших в результате воздействия аварийных, природных и техногенных факторов;</w:t>
      </w:r>
      <w:proofErr w:type="gramEnd"/>
      <w:r w:rsidRPr="008722CF">
        <w:rPr>
          <w:rFonts w:ascii="Times New Roman" w:hAnsi="Times New Roman" w:cs="Times New Roman"/>
          <w:bCs/>
          <w:color w:val="000000"/>
          <w:sz w:val="24"/>
          <w:szCs w:val="24"/>
          <w:lang w:eastAsia="ru-RU"/>
        </w:rPr>
        <w:t xml:space="preserve"> </w:t>
      </w:r>
      <w:proofErr w:type="gramStart"/>
      <w:r w:rsidRPr="008722CF">
        <w:rPr>
          <w:rFonts w:ascii="Times New Roman" w:hAnsi="Times New Roman" w:cs="Times New Roman"/>
          <w:bCs/>
          <w:color w:val="000000"/>
          <w:sz w:val="24"/>
          <w:szCs w:val="24"/>
          <w:lang w:eastAsia="ru-RU"/>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roofErr w:type="gramEnd"/>
    </w:p>
    <w:p w:rsidR="00571DB8" w:rsidRPr="008722CF" w:rsidRDefault="00571DB8" w:rsidP="00571DB8">
      <w:pPr>
        <w:autoSpaceDE w:val="0"/>
        <w:autoSpaceDN w:val="0"/>
        <w:adjustRightInd w:val="0"/>
        <w:spacing w:after="0"/>
        <w:ind w:firstLine="709"/>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Все мероприятия, реализуемые в рамках Подпрограммы 1, позволяют обеспечить комплексное освоение и развитие территории городского округа Зарайск Московской области, сохранить и увеличить объемы жилищного строительства, в том числе экономического класса, направлена на создание необходимых условий для комплексного освоения новых земельных участков в целях жилищного строительства, создание безопасных и благоприятных условий проживания граждан.</w:t>
      </w:r>
      <w:proofErr w:type="gramEnd"/>
    </w:p>
    <w:p w:rsidR="00571DB8" w:rsidRPr="008722CF" w:rsidRDefault="00571DB8" w:rsidP="00436DB2">
      <w:pPr>
        <w:spacing w:after="0" w:line="240" w:lineRule="auto"/>
        <w:jc w:val="both"/>
        <w:rPr>
          <w:rFonts w:ascii="Times New Roman" w:hAnsi="Times New Roman" w:cs="Times New Roman"/>
          <w:sz w:val="24"/>
          <w:szCs w:val="24"/>
        </w:rPr>
      </w:pPr>
    </w:p>
    <w:p w:rsidR="005F56D1" w:rsidRPr="008722CF" w:rsidRDefault="005F56D1" w:rsidP="00436DB2">
      <w:pPr>
        <w:spacing w:after="0" w:line="240" w:lineRule="auto"/>
        <w:jc w:val="both"/>
        <w:rPr>
          <w:rFonts w:ascii="Times New Roman" w:hAnsi="Times New Roman" w:cs="Times New Roman"/>
          <w:bCs/>
          <w:color w:val="000000"/>
          <w:sz w:val="24"/>
          <w:szCs w:val="24"/>
          <w:lang w:eastAsia="ru-RU"/>
        </w:rPr>
      </w:pPr>
    </w:p>
    <w:p w:rsidR="00335BDB" w:rsidRPr="008722CF" w:rsidRDefault="00436DB2" w:rsidP="00335BDB">
      <w:pPr>
        <w:spacing w:after="0" w:line="240" w:lineRule="auto"/>
        <w:jc w:val="center"/>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Прогноз развития с учетом реализации Программы, </w:t>
      </w:r>
    </w:p>
    <w:p w:rsidR="00436DB2" w:rsidRPr="008722CF" w:rsidRDefault="00436DB2" w:rsidP="00335BDB">
      <w:pPr>
        <w:spacing w:after="0" w:line="240" w:lineRule="auto"/>
        <w:jc w:val="center"/>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возможные варианты решения проблем</w:t>
      </w:r>
    </w:p>
    <w:p w:rsidR="00436DB2" w:rsidRPr="008722CF" w:rsidRDefault="00436DB2" w:rsidP="00436DB2">
      <w:pPr>
        <w:spacing w:after="0" w:line="240" w:lineRule="auto"/>
        <w:jc w:val="both"/>
        <w:rPr>
          <w:rFonts w:ascii="Times New Roman" w:hAnsi="Times New Roman" w:cs="Times New Roman"/>
          <w:bCs/>
          <w:color w:val="000000"/>
          <w:sz w:val="24"/>
          <w:szCs w:val="24"/>
          <w:lang w:eastAsia="ru-RU"/>
        </w:rPr>
      </w:pPr>
    </w:p>
    <w:p w:rsidR="00436DB2" w:rsidRPr="008722CF" w:rsidRDefault="00436DB2" w:rsidP="00436DB2">
      <w:pPr>
        <w:spacing w:after="0" w:line="240" w:lineRule="auto"/>
        <w:ind w:firstLine="708"/>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стратегию развития жилищной политики городского округа Зарайск Московской области, основанную на поддержке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roofErr w:type="gramEnd"/>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    В числе рисков, которые могут оказать значительное влияние на реализацию Программы:</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    - снижение объёмов финансирования мероприятий Программы вследствие изменения прогнозируемых объемов доходов бюджета городского округа Зарайск;</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   - организационные риски при необеспечении необходимого взаимодействия участников решения программных задач. </w:t>
      </w:r>
    </w:p>
    <w:p w:rsidR="00436DB2" w:rsidRPr="008722CF" w:rsidRDefault="00436DB2" w:rsidP="00436DB2">
      <w:pPr>
        <w:shd w:val="clear" w:color="auto" w:fill="FFFFFF"/>
        <w:spacing w:after="0" w:line="240" w:lineRule="auto"/>
        <w:jc w:val="center"/>
        <w:rPr>
          <w:rFonts w:ascii="Times New Roman" w:hAnsi="Times New Roman" w:cs="Times New Roman"/>
          <w:b/>
          <w:bCs/>
          <w:color w:val="000000"/>
          <w:sz w:val="24"/>
          <w:szCs w:val="24"/>
          <w:lang w:eastAsia="ru-RU"/>
        </w:rPr>
      </w:pPr>
    </w:p>
    <w:p w:rsidR="00436DB2" w:rsidRPr="008722CF" w:rsidRDefault="00436DB2" w:rsidP="00436DB2">
      <w:pPr>
        <w:shd w:val="clear" w:color="auto" w:fill="FFFFFF"/>
        <w:spacing w:after="0" w:line="240" w:lineRule="auto"/>
        <w:jc w:val="center"/>
        <w:rPr>
          <w:rFonts w:ascii="Times New Roman" w:hAnsi="Times New Roman" w:cs="Times New Roman"/>
          <w:bCs/>
          <w:color w:val="000000"/>
          <w:sz w:val="24"/>
          <w:szCs w:val="24"/>
          <w:lang w:eastAsia="ru-RU"/>
        </w:rPr>
      </w:pPr>
    </w:p>
    <w:p w:rsidR="002B46CA" w:rsidRPr="008722CF" w:rsidRDefault="002B46CA" w:rsidP="00436DB2">
      <w:pPr>
        <w:shd w:val="clear" w:color="auto" w:fill="FFFFFF"/>
        <w:spacing w:after="0" w:line="240" w:lineRule="auto"/>
        <w:jc w:val="center"/>
        <w:rPr>
          <w:rFonts w:ascii="Times New Roman" w:hAnsi="Times New Roman" w:cs="Times New Roman"/>
          <w:bCs/>
          <w:color w:val="000000"/>
          <w:sz w:val="24"/>
          <w:szCs w:val="24"/>
          <w:lang w:eastAsia="ru-RU"/>
        </w:rPr>
      </w:pPr>
    </w:p>
    <w:p w:rsidR="002B46CA" w:rsidRPr="008722CF" w:rsidRDefault="002B46CA" w:rsidP="00436DB2">
      <w:pPr>
        <w:shd w:val="clear" w:color="auto" w:fill="FFFFFF"/>
        <w:spacing w:after="0" w:line="240" w:lineRule="auto"/>
        <w:jc w:val="center"/>
        <w:rPr>
          <w:rFonts w:ascii="Times New Roman" w:hAnsi="Times New Roman" w:cs="Times New Roman"/>
          <w:bCs/>
          <w:color w:val="000000"/>
          <w:sz w:val="24"/>
          <w:szCs w:val="24"/>
          <w:lang w:eastAsia="ru-RU"/>
        </w:rPr>
      </w:pPr>
    </w:p>
    <w:p w:rsidR="00436DB2" w:rsidRPr="008722CF" w:rsidRDefault="00436DB2" w:rsidP="00436DB2">
      <w:pPr>
        <w:shd w:val="clear" w:color="auto" w:fill="FFFFFF"/>
        <w:spacing w:after="0" w:line="240" w:lineRule="auto"/>
        <w:jc w:val="center"/>
        <w:rPr>
          <w:rFonts w:ascii="Times New Roman" w:hAnsi="Times New Roman" w:cs="Times New Roman"/>
          <w:b/>
          <w:bCs/>
          <w:color w:val="000000"/>
          <w:sz w:val="24"/>
          <w:szCs w:val="24"/>
          <w:lang w:eastAsia="ru-RU"/>
        </w:rPr>
      </w:pPr>
      <w:r w:rsidRPr="008722CF">
        <w:rPr>
          <w:rFonts w:ascii="Times New Roman" w:hAnsi="Times New Roman" w:cs="Times New Roman"/>
          <w:b/>
          <w:bCs/>
          <w:color w:val="000000"/>
          <w:sz w:val="24"/>
          <w:szCs w:val="24"/>
          <w:lang w:eastAsia="ru-RU"/>
        </w:rPr>
        <w:lastRenderedPageBreak/>
        <w:t>Перечень подпрограмм и краткое описание подпрограмм муниципальной программы.</w:t>
      </w:r>
    </w:p>
    <w:p w:rsidR="00436DB2" w:rsidRPr="008722CF" w:rsidRDefault="00436DB2" w:rsidP="00436DB2">
      <w:pPr>
        <w:shd w:val="clear" w:color="auto" w:fill="FFFFFF"/>
        <w:spacing w:after="0" w:line="240" w:lineRule="auto"/>
        <w:jc w:val="center"/>
        <w:rPr>
          <w:rFonts w:ascii="Times New Roman" w:hAnsi="Times New Roman" w:cs="Times New Roman"/>
          <w:bCs/>
          <w:color w:val="000000"/>
          <w:sz w:val="24"/>
          <w:szCs w:val="24"/>
          <w:lang w:eastAsia="ru-RU"/>
        </w:rPr>
      </w:pPr>
    </w:p>
    <w:p w:rsidR="00436DB2" w:rsidRPr="008722CF" w:rsidRDefault="00436DB2" w:rsidP="0065478E">
      <w:pPr>
        <w:shd w:val="clear" w:color="auto" w:fill="FFFFFF"/>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Комплексный характер целей </w:t>
      </w:r>
      <w:r w:rsidR="005F56D1" w:rsidRPr="008722CF">
        <w:rPr>
          <w:rFonts w:ascii="Times New Roman" w:hAnsi="Times New Roman" w:cs="Times New Roman"/>
          <w:bCs/>
          <w:color w:val="000000"/>
          <w:sz w:val="24"/>
          <w:szCs w:val="24"/>
          <w:lang w:eastAsia="ru-RU"/>
        </w:rPr>
        <w:t>м</w:t>
      </w:r>
      <w:r w:rsidRPr="008722CF">
        <w:rPr>
          <w:rFonts w:ascii="Times New Roman" w:hAnsi="Times New Roman" w:cs="Times New Roman"/>
          <w:bCs/>
          <w:color w:val="000000"/>
          <w:sz w:val="24"/>
          <w:szCs w:val="24"/>
          <w:lang w:eastAsia="ru-RU"/>
        </w:rPr>
        <w:t>униципальной программы обуславливают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проблем  как в целом по муниципальной программе, так и по ее отдельным блокам.</w:t>
      </w:r>
    </w:p>
    <w:p w:rsidR="00436DB2" w:rsidRPr="008722CF" w:rsidRDefault="00436DB2" w:rsidP="0065478E">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 состав программы включены следующие подпрограммы:</w:t>
      </w:r>
    </w:p>
    <w:p w:rsidR="00436DB2" w:rsidRPr="008722CF" w:rsidRDefault="00436DB2" w:rsidP="0065478E">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1)</w:t>
      </w:r>
      <w:r w:rsidRPr="008722CF">
        <w:rPr>
          <w:rFonts w:ascii="Times New Roman" w:hAnsi="Times New Roman" w:cs="Times New Roman"/>
          <w:bCs/>
          <w:color w:val="000000"/>
          <w:sz w:val="24"/>
          <w:szCs w:val="24"/>
          <w:lang w:eastAsia="ru-RU"/>
        </w:rPr>
        <w:tab/>
        <w:t xml:space="preserve">подпрограмма 1 </w:t>
      </w:r>
      <w:r w:rsidR="000B67E4" w:rsidRPr="008722CF">
        <w:rPr>
          <w:rFonts w:ascii="Times New Roman" w:hAnsi="Times New Roman" w:cs="Times New Roman"/>
          <w:sz w:val="24"/>
          <w:szCs w:val="24"/>
        </w:rPr>
        <w:t xml:space="preserve">«Создание условий для жилищного строительства» </w:t>
      </w:r>
      <w:r w:rsidRPr="008722CF">
        <w:rPr>
          <w:rFonts w:ascii="Times New Roman" w:hAnsi="Times New Roman" w:cs="Times New Roman"/>
          <w:bCs/>
          <w:color w:val="000000"/>
          <w:sz w:val="24"/>
          <w:szCs w:val="24"/>
          <w:lang w:eastAsia="ru-RU"/>
        </w:rPr>
        <w:t>направлена на создание условий для развития рынка доступного жилья, развитие жилищного строительства обеспечение прав пострадавших граждан-</w:t>
      </w:r>
      <w:proofErr w:type="spellStart"/>
      <w:r w:rsidRPr="008722CF">
        <w:rPr>
          <w:rFonts w:ascii="Times New Roman" w:hAnsi="Times New Roman" w:cs="Times New Roman"/>
          <w:bCs/>
          <w:color w:val="000000"/>
          <w:sz w:val="24"/>
          <w:szCs w:val="24"/>
          <w:lang w:eastAsia="ru-RU"/>
        </w:rPr>
        <w:t>соинвесторов</w:t>
      </w:r>
      <w:proofErr w:type="spellEnd"/>
      <w:r w:rsidRPr="008722CF">
        <w:rPr>
          <w:rFonts w:ascii="Times New Roman" w:hAnsi="Times New Roman" w:cs="Times New Roman"/>
          <w:bCs/>
          <w:color w:val="000000"/>
          <w:sz w:val="24"/>
          <w:szCs w:val="24"/>
          <w:lang w:eastAsia="ru-RU"/>
        </w:rPr>
        <w:t>, создание системы недопущения возникновения проблемных объектов в сфере жилищного строительства;</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2)</w:t>
      </w:r>
      <w:r w:rsidRPr="008722CF">
        <w:rPr>
          <w:rFonts w:ascii="Times New Roman" w:hAnsi="Times New Roman" w:cs="Times New Roman"/>
          <w:bCs/>
          <w:color w:val="000000"/>
          <w:sz w:val="24"/>
          <w:szCs w:val="24"/>
          <w:lang w:eastAsia="ru-RU"/>
        </w:rPr>
        <w:tab/>
        <w:t xml:space="preserve">подпрограмма 2 «Обеспечение жильем молодых семей» </w:t>
      </w:r>
      <w:proofErr w:type="gramStart"/>
      <w:r w:rsidRPr="008722CF">
        <w:rPr>
          <w:rFonts w:ascii="Times New Roman" w:hAnsi="Times New Roman" w:cs="Times New Roman"/>
          <w:bCs/>
          <w:color w:val="000000"/>
          <w:sz w:val="24"/>
          <w:szCs w:val="24"/>
          <w:lang w:eastAsia="ru-RU"/>
        </w:rPr>
        <w:t>оказывает меры</w:t>
      </w:r>
      <w:proofErr w:type="gramEnd"/>
      <w:r w:rsidRPr="008722CF">
        <w:rPr>
          <w:rFonts w:ascii="Times New Roman" w:hAnsi="Times New Roman" w:cs="Times New Roman"/>
          <w:bCs/>
          <w:color w:val="000000"/>
          <w:sz w:val="24"/>
          <w:szCs w:val="24"/>
          <w:lang w:eastAsia="ru-RU"/>
        </w:rPr>
        <w:t xml:space="preserve"> государственной поддержки молодым семьям, являющимся участницами подпрограммы, в улучшении жилищных условий путем предоставления им социальных выплат.</w:t>
      </w:r>
    </w:p>
    <w:p w:rsidR="00436DB2" w:rsidRPr="008722CF" w:rsidRDefault="00436DB2" w:rsidP="005F56D1">
      <w:pPr>
        <w:shd w:val="clear" w:color="auto" w:fill="FFFFFF"/>
        <w:spacing w:after="0" w:line="240" w:lineRule="auto"/>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3)</w:t>
      </w:r>
      <w:r w:rsidRPr="008722CF">
        <w:rPr>
          <w:rFonts w:ascii="Times New Roman" w:hAnsi="Times New Roman" w:cs="Times New Roman"/>
          <w:bCs/>
          <w:color w:val="000000"/>
          <w:sz w:val="24"/>
          <w:szCs w:val="24"/>
          <w:lang w:eastAsia="ru-RU"/>
        </w:rPr>
        <w:tab/>
        <w:t>подпрограмма 3 «Обеспечение жильем детей – сирот и детей, оставш</w:t>
      </w:r>
      <w:r w:rsidR="005F56D1" w:rsidRPr="008722CF">
        <w:rPr>
          <w:rFonts w:ascii="Times New Roman" w:hAnsi="Times New Roman" w:cs="Times New Roman"/>
          <w:bCs/>
          <w:color w:val="000000"/>
          <w:sz w:val="24"/>
          <w:szCs w:val="24"/>
          <w:lang w:eastAsia="ru-RU"/>
        </w:rPr>
        <w:t xml:space="preserve">ихся без попечения родителей, </w:t>
      </w:r>
      <w:r w:rsidRPr="008722CF">
        <w:rPr>
          <w:rFonts w:ascii="Times New Roman" w:hAnsi="Times New Roman" w:cs="Times New Roman"/>
          <w:bCs/>
          <w:color w:val="000000"/>
          <w:sz w:val="24"/>
          <w:szCs w:val="24"/>
          <w:lang w:eastAsia="ru-RU"/>
        </w:rPr>
        <w:t>лиц из числа детей-сирот и детей, оставшихся без попечения родителей»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4)</w:t>
      </w:r>
      <w:r w:rsidRPr="008722CF">
        <w:rPr>
          <w:rFonts w:ascii="Times New Roman" w:hAnsi="Times New Roman" w:cs="Times New Roman"/>
          <w:bCs/>
          <w:color w:val="000000"/>
          <w:sz w:val="24"/>
          <w:szCs w:val="24"/>
          <w:lang w:eastAsia="ru-RU"/>
        </w:rPr>
        <w:tab/>
        <w:t xml:space="preserve">подпрограмма 4 "Социальная ипотека» предусматривает оказание государственной поддержки отдельным категориям граждан при улучшении жилищных условий с использованием ипотечных жилищных кредитов. </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5)</w:t>
      </w:r>
      <w:r w:rsidRPr="008722CF">
        <w:rPr>
          <w:rFonts w:ascii="Times New Roman" w:hAnsi="Times New Roman" w:cs="Times New Roman"/>
          <w:bCs/>
          <w:color w:val="000000"/>
          <w:sz w:val="24"/>
          <w:szCs w:val="24"/>
          <w:lang w:eastAsia="ru-RU"/>
        </w:rPr>
        <w:tab/>
        <w:t>подпрограмма 7 «Улучшение жилищных условий отдельных категорий многодетных семей» предусматривает оказание государственной поддержки семьям, имеющим семь и более детей,</w:t>
      </w:r>
      <w:r w:rsidR="003C6D43" w:rsidRPr="008722CF">
        <w:rPr>
          <w:rFonts w:ascii="Times New Roman" w:hAnsi="Times New Roman" w:cs="Times New Roman"/>
          <w:bCs/>
          <w:color w:val="000000"/>
          <w:sz w:val="24"/>
          <w:szCs w:val="24"/>
          <w:lang w:eastAsia="ru-RU"/>
        </w:rPr>
        <w:t xml:space="preserve"> и семьи, в которых одновременно родились не менее трех детей,</w:t>
      </w:r>
      <w:r w:rsidRPr="008722CF">
        <w:rPr>
          <w:rFonts w:ascii="Times New Roman" w:hAnsi="Times New Roman" w:cs="Times New Roman"/>
          <w:bCs/>
          <w:color w:val="000000"/>
          <w:sz w:val="24"/>
          <w:szCs w:val="24"/>
          <w:lang w:eastAsia="ru-RU"/>
        </w:rPr>
        <w:t xml:space="preserve"> являющимся участниками подпрограммы, в улучшении жилищных условий путем предоставления им жилищных субсидий.</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6)</w:t>
      </w:r>
      <w:r w:rsidRPr="008722CF">
        <w:rPr>
          <w:rFonts w:ascii="Times New Roman" w:hAnsi="Times New Roman" w:cs="Times New Roman"/>
          <w:bCs/>
          <w:color w:val="000000"/>
          <w:sz w:val="24"/>
          <w:szCs w:val="24"/>
          <w:lang w:eastAsia="ru-RU"/>
        </w:rPr>
        <w:tab/>
        <w:t>подпрограмма 8 «Обеспечение жильем отдельных категорий граждан, установленных федеральным законодательством» (приложение №4 к муниципальной программе) предоставляет меры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в соответствии с Законом Московской</w:t>
      </w:r>
      <w:proofErr w:type="gramEnd"/>
      <w:r w:rsidRPr="008722CF">
        <w:rPr>
          <w:rFonts w:ascii="Times New Roman" w:hAnsi="Times New Roman" w:cs="Times New Roman"/>
          <w:bCs/>
          <w:color w:val="000000"/>
          <w:sz w:val="24"/>
          <w:szCs w:val="24"/>
          <w:lang w:eastAsia="ru-RU"/>
        </w:rPr>
        <w:t xml:space="preserve"> </w:t>
      </w:r>
      <w:proofErr w:type="gramStart"/>
      <w:r w:rsidRPr="008722CF">
        <w:rPr>
          <w:rFonts w:ascii="Times New Roman" w:hAnsi="Times New Roman" w:cs="Times New Roman"/>
          <w:bCs/>
          <w:color w:val="000000"/>
          <w:sz w:val="24"/>
          <w:szCs w:val="24"/>
          <w:lang w:eastAsia="ru-RU"/>
        </w:rPr>
        <w:t>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основании Федерального закона от 12.01.1995 N 5-ФЗ "О ветеранах", Федерального закона от 24.11.1995 N 181-ФЗ "О социальной защите инвалидов в Российской Федерации", Указа Президента Российской Федерации от 07.05.2008 N 714 "Об обеспечении жильем ветеранов Великой Отечественной войны 1941-1945</w:t>
      </w:r>
      <w:proofErr w:type="gramEnd"/>
      <w:r w:rsidRPr="008722CF">
        <w:rPr>
          <w:rFonts w:ascii="Times New Roman" w:hAnsi="Times New Roman" w:cs="Times New Roman"/>
          <w:bCs/>
          <w:color w:val="000000"/>
          <w:sz w:val="24"/>
          <w:szCs w:val="24"/>
          <w:lang w:eastAsia="ru-RU"/>
        </w:rPr>
        <w:t xml:space="preserve"> годов".</w:t>
      </w:r>
    </w:p>
    <w:p w:rsidR="00436DB2" w:rsidRPr="008722CF" w:rsidRDefault="00436DB2" w:rsidP="00436DB2">
      <w:pPr>
        <w:shd w:val="clear" w:color="auto" w:fill="FFFFFF"/>
        <w:spacing w:after="0" w:line="240" w:lineRule="auto"/>
        <w:rPr>
          <w:rFonts w:ascii="Times New Roman" w:hAnsi="Times New Roman" w:cs="Times New Roman"/>
          <w:bCs/>
          <w:color w:val="000000"/>
          <w:sz w:val="24"/>
          <w:szCs w:val="24"/>
          <w:lang w:eastAsia="ru-RU"/>
        </w:rPr>
      </w:pPr>
    </w:p>
    <w:p w:rsidR="00436DB2" w:rsidRPr="008722CF" w:rsidRDefault="00436DB2" w:rsidP="00436DB2">
      <w:pPr>
        <w:shd w:val="clear" w:color="auto" w:fill="FFFFFF"/>
        <w:spacing w:after="0" w:line="240" w:lineRule="auto"/>
        <w:rPr>
          <w:rFonts w:ascii="Times New Roman" w:hAnsi="Times New Roman" w:cs="Times New Roman"/>
          <w:bCs/>
          <w:color w:val="000000"/>
          <w:sz w:val="24"/>
          <w:szCs w:val="24"/>
          <w:lang w:eastAsia="ru-RU"/>
        </w:rPr>
      </w:pPr>
    </w:p>
    <w:p w:rsidR="00436DB2" w:rsidRPr="008722CF" w:rsidRDefault="00436DB2" w:rsidP="00436DB2">
      <w:pPr>
        <w:shd w:val="clear" w:color="auto" w:fill="FFFFFF"/>
        <w:spacing w:after="0" w:line="240" w:lineRule="auto"/>
        <w:rPr>
          <w:rFonts w:ascii="Times New Roman" w:hAnsi="Times New Roman" w:cs="Times New Roman"/>
          <w:bCs/>
          <w:color w:val="000000"/>
          <w:sz w:val="24"/>
          <w:szCs w:val="24"/>
          <w:lang w:eastAsia="ru-RU"/>
        </w:rPr>
      </w:pPr>
    </w:p>
    <w:p w:rsidR="00436DB2" w:rsidRPr="008722CF" w:rsidRDefault="00436DB2" w:rsidP="00436DB2">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8722CF">
        <w:rPr>
          <w:rFonts w:ascii="Times New Roman" w:eastAsia="Calibri" w:hAnsi="Times New Roman" w:cs="Times New Roman"/>
          <w:b/>
          <w:color w:val="000000"/>
          <w:sz w:val="24"/>
          <w:szCs w:val="24"/>
        </w:rPr>
        <w:t>Обобщенная характеристика основных мероприятий муниципальной программы</w:t>
      </w:r>
    </w:p>
    <w:p w:rsidR="00B20159" w:rsidRPr="008722CF" w:rsidRDefault="00B20159" w:rsidP="00436DB2">
      <w:pPr>
        <w:spacing w:after="0" w:line="240" w:lineRule="auto"/>
        <w:ind w:firstLine="540"/>
        <w:jc w:val="both"/>
        <w:rPr>
          <w:rFonts w:ascii="Times New Roman" w:hAnsi="Times New Roman" w:cs="Times New Roman"/>
          <w:sz w:val="24"/>
          <w:szCs w:val="24"/>
        </w:rPr>
      </w:pPr>
    </w:p>
    <w:p w:rsidR="00436DB2" w:rsidRPr="008722CF" w:rsidRDefault="00436DB2" w:rsidP="00436DB2">
      <w:pPr>
        <w:spacing w:after="0" w:line="240" w:lineRule="auto"/>
        <w:ind w:firstLine="540"/>
        <w:jc w:val="both"/>
        <w:rPr>
          <w:rFonts w:ascii="Times New Roman" w:hAnsi="Times New Roman" w:cs="Times New Roman"/>
          <w:sz w:val="24"/>
          <w:szCs w:val="24"/>
        </w:rPr>
      </w:pPr>
      <w:r w:rsidRPr="008722CF">
        <w:rPr>
          <w:rFonts w:ascii="Times New Roman" w:hAnsi="Times New Roman" w:cs="Times New Roman"/>
          <w:sz w:val="24"/>
          <w:szCs w:val="24"/>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осуществления:</w:t>
      </w:r>
    </w:p>
    <w:p w:rsidR="00436DB2" w:rsidRPr="008722CF" w:rsidRDefault="00436DB2" w:rsidP="00436DB2">
      <w:pPr>
        <w:spacing w:after="0" w:line="240" w:lineRule="auto"/>
        <w:ind w:firstLine="540"/>
        <w:jc w:val="both"/>
        <w:rPr>
          <w:rFonts w:ascii="Times New Roman" w:hAnsi="Times New Roman" w:cs="Times New Roman"/>
          <w:sz w:val="24"/>
          <w:szCs w:val="24"/>
        </w:rPr>
      </w:pPr>
      <w:r w:rsidRPr="008722CF">
        <w:rPr>
          <w:rFonts w:ascii="Times New Roman" w:hAnsi="Times New Roman" w:cs="Times New Roman"/>
          <w:sz w:val="24"/>
          <w:szCs w:val="24"/>
        </w:rPr>
        <w:t xml:space="preserve">Основные мероприятия Подпрограммы 1 </w:t>
      </w:r>
      <w:r w:rsidR="000B67E4" w:rsidRPr="008722CF">
        <w:rPr>
          <w:rFonts w:ascii="Times New Roman" w:hAnsi="Times New Roman" w:cs="Times New Roman"/>
          <w:sz w:val="24"/>
          <w:szCs w:val="24"/>
        </w:rPr>
        <w:t>«Создание условий для жилищного строительства»</w:t>
      </w:r>
      <w:r w:rsidRPr="008722CF">
        <w:rPr>
          <w:rFonts w:ascii="Times New Roman" w:hAnsi="Times New Roman" w:cs="Times New Roman"/>
          <w:sz w:val="24"/>
          <w:szCs w:val="24"/>
        </w:rPr>
        <w:t>:</w:t>
      </w:r>
    </w:p>
    <w:p w:rsidR="00436DB2" w:rsidRPr="008722CF" w:rsidRDefault="007C37D8" w:rsidP="00436DB2">
      <w:pPr>
        <w:numPr>
          <w:ilvl w:val="0"/>
          <w:numId w:val="1"/>
        </w:num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Основное мероприятие «</w:t>
      </w:r>
      <w:r w:rsidR="00436DB2" w:rsidRPr="008722CF">
        <w:rPr>
          <w:rFonts w:ascii="Times New Roman" w:hAnsi="Times New Roman" w:cs="Times New Roman"/>
          <w:sz w:val="24"/>
          <w:szCs w:val="24"/>
        </w:rPr>
        <w:t>Создание условий для развития рынка доступного жилья, р</w:t>
      </w:r>
      <w:r w:rsidRPr="008722CF">
        <w:rPr>
          <w:rFonts w:ascii="Times New Roman" w:hAnsi="Times New Roman" w:cs="Times New Roman"/>
          <w:sz w:val="24"/>
          <w:szCs w:val="24"/>
        </w:rPr>
        <w:t>азвитие жилищного строительства».</w:t>
      </w:r>
      <w:r w:rsidR="00436DB2" w:rsidRPr="008722CF">
        <w:rPr>
          <w:rFonts w:ascii="Times New Roman" w:hAnsi="Times New Roman" w:cs="Times New Roman"/>
          <w:sz w:val="24"/>
          <w:szCs w:val="24"/>
        </w:rPr>
        <w:t xml:space="preserve"> По данному мероприятию предусматривается  создание условий для развития рынка доступного жилья, развитие жилищного строительства;</w:t>
      </w:r>
    </w:p>
    <w:p w:rsidR="00436DB2" w:rsidRPr="008722CF" w:rsidRDefault="007C37D8" w:rsidP="00436DB2">
      <w:pPr>
        <w:numPr>
          <w:ilvl w:val="0"/>
          <w:numId w:val="1"/>
        </w:num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lastRenderedPageBreak/>
        <w:t>Основное мероприятие «</w:t>
      </w:r>
      <w:r w:rsidR="00436DB2" w:rsidRPr="008722CF">
        <w:rPr>
          <w:rFonts w:ascii="Times New Roman" w:hAnsi="Times New Roman" w:cs="Times New Roman"/>
          <w:sz w:val="24"/>
          <w:szCs w:val="24"/>
        </w:rPr>
        <w:t>Обеспечение прав пострадавших граждан-</w:t>
      </w:r>
      <w:proofErr w:type="spellStart"/>
      <w:r w:rsidR="00436DB2" w:rsidRPr="008722CF">
        <w:rPr>
          <w:rFonts w:ascii="Times New Roman" w:hAnsi="Times New Roman" w:cs="Times New Roman"/>
          <w:sz w:val="24"/>
          <w:szCs w:val="24"/>
        </w:rPr>
        <w:t>соинвесторов</w:t>
      </w:r>
      <w:proofErr w:type="spellEnd"/>
      <w:r w:rsidRPr="008722CF">
        <w:rPr>
          <w:rFonts w:ascii="Times New Roman" w:hAnsi="Times New Roman" w:cs="Times New Roman"/>
          <w:sz w:val="24"/>
          <w:szCs w:val="24"/>
        </w:rPr>
        <w:t>»</w:t>
      </w:r>
      <w:r w:rsidR="005F56D1" w:rsidRPr="008722CF">
        <w:rPr>
          <w:rFonts w:ascii="Times New Roman" w:hAnsi="Times New Roman" w:cs="Times New Roman"/>
          <w:sz w:val="24"/>
          <w:szCs w:val="24"/>
        </w:rPr>
        <w:t>.</w:t>
      </w:r>
      <w:r w:rsidR="00436DB2" w:rsidRPr="008722CF">
        <w:rPr>
          <w:rFonts w:ascii="Times New Roman" w:hAnsi="Times New Roman" w:cs="Times New Roman"/>
          <w:sz w:val="24"/>
          <w:szCs w:val="24"/>
        </w:rPr>
        <w:t xml:space="preserve"> По данному основному мероприятию предусматривается обеспечение прав пострадавших граждан-</w:t>
      </w:r>
      <w:proofErr w:type="spellStart"/>
      <w:r w:rsidR="00436DB2" w:rsidRPr="008722CF">
        <w:rPr>
          <w:rFonts w:ascii="Times New Roman" w:hAnsi="Times New Roman" w:cs="Times New Roman"/>
          <w:sz w:val="24"/>
          <w:szCs w:val="24"/>
        </w:rPr>
        <w:t>соинвесторов</w:t>
      </w:r>
      <w:proofErr w:type="spellEnd"/>
      <w:r w:rsidR="00436DB2" w:rsidRPr="008722CF">
        <w:rPr>
          <w:rFonts w:ascii="Times New Roman" w:hAnsi="Times New Roman" w:cs="Times New Roman"/>
          <w:sz w:val="24"/>
          <w:szCs w:val="24"/>
        </w:rPr>
        <w:t xml:space="preserve"> по объектам, признанным проблемными в соответствии с Законом Московской области N 84/2010-ОЗ "О защите прав граждан, инвестировавших денежные средства в строительство многоквартирных домов на</w:t>
      </w:r>
      <w:r w:rsidRPr="008722CF">
        <w:rPr>
          <w:rFonts w:ascii="Times New Roman" w:hAnsi="Times New Roman" w:cs="Times New Roman"/>
          <w:sz w:val="24"/>
          <w:szCs w:val="24"/>
        </w:rPr>
        <w:t xml:space="preserve"> территории Московской области"</w:t>
      </w:r>
      <w:r w:rsidR="00436DB2" w:rsidRPr="008722CF">
        <w:rPr>
          <w:rFonts w:ascii="Times New Roman" w:hAnsi="Times New Roman" w:cs="Times New Roman"/>
          <w:sz w:val="24"/>
          <w:szCs w:val="24"/>
        </w:rPr>
        <w:t>;</w:t>
      </w:r>
    </w:p>
    <w:p w:rsidR="00436DB2" w:rsidRPr="008722CF" w:rsidRDefault="007C37D8" w:rsidP="00436DB2">
      <w:pPr>
        <w:numPr>
          <w:ilvl w:val="0"/>
          <w:numId w:val="1"/>
        </w:num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Основное мероприятие «</w:t>
      </w:r>
      <w:r w:rsidR="00436DB2" w:rsidRPr="008722CF">
        <w:rPr>
          <w:rFonts w:ascii="Times New Roman" w:hAnsi="Times New Roman" w:cs="Times New Roman"/>
          <w:sz w:val="24"/>
          <w:szCs w:val="24"/>
        </w:rPr>
        <w:t>Финансовое обеспечение выполнения отдельных государственных полномочий в сфере жилищной политики, переданных органам местного самоупр</w:t>
      </w:r>
      <w:r w:rsidRPr="008722CF">
        <w:rPr>
          <w:rFonts w:ascii="Times New Roman" w:hAnsi="Times New Roman" w:cs="Times New Roman"/>
          <w:sz w:val="24"/>
          <w:szCs w:val="24"/>
        </w:rPr>
        <w:t>авления».</w:t>
      </w:r>
      <w:r w:rsidR="00436DB2" w:rsidRPr="008722CF">
        <w:rPr>
          <w:rFonts w:ascii="Times New Roman" w:hAnsi="Times New Roman" w:cs="Times New Roman"/>
          <w:sz w:val="24"/>
          <w:szCs w:val="24"/>
        </w:rPr>
        <w:t xml:space="preserve"> По данному основному мероприятию предусматривается осуществление реализации администрацией городского округа Зарайск предоставленной субвенций на осуществление переданных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436DB2" w:rsidRPr="008722CF" w:rsidRDefault="00436DB2" w:rsidP="00436DB2">
      <w:pPr>
        <w:spacing w:after="0" w:line="240" w:lineRule="auto"/>
        <w:ind w:firstLine="540"/>
        <w:jc w:val="both"/>
        <w:rPr>
          <w:rFonts w:ascii="Times New Roman" w:hAnsi="Times New Roman" w:cs="Times New Roman"/>
          <w:sz w:val="24"/>
          <w:szCs w:val="24"/>
        </w:rPr>
      </w:pPr>
      <w:r w:rsidRPr="008722CF">
        <w:rPr>
          <w:rFonts w:ascii="Times New Roman" w:hAnsi="Times New Roman" w:cs="Times New Roman"/>
          <w:sz w:val="24"/>
          <w:szCs w:val="24"/>
        </w:rPr>
        <w:t xml:space="preserve">Основное мероприятие «Оказание государственной поддержки молодым семьям в виде социальных выплат на приобретение жилого помещения </w:t>
      </w:r>
      <w:r w:rsidR="000B67E4" w:rsidRPr="008722CF">
        <w:rPr>
          <w:rFonts w:ascii="Times New Roman" w:hAnsi="Times New Roman" w:cs="Times New Roman"/>
          <w:sz w:val="24"/>
          <w:szCs w:val="24"/>
        </w:rPr>
        <w:t xml:space="preserve">или </w:t>
      </w:r>
      <w:r w:rsidRPr="008722CF">
        <w:rPr>
          <w:rFonts w:ascii="Times New Roman" w:hAnsi="Times New Roman" w:cs="Times New Roman"/>
          <w:sz w:val="24"/>
          <w:szCs w:val="24"/>
        </w:rPr>
        <w:t>создание объекта  индивидуального жилищного строительства»  подпрограммы 2 «Обеспечение жильем молодых семей»  направлено на предоставление молодым семьям социальной выплаты на приобретение жилья или строительство жилого помещения.</w:t>
      </w:r>
    </w:p>
    <w:p w:rsidR="00436DB2" w:rsidRPr="008722CF" w:rsidRDefault="00436DB2" w:rsidP="00436DB2">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xml:space="preserve">       </w:t>
      </w:r>
      <w:proofErr w:type="gramStart"/>
      <w:r w:rsidRPr="008722CF">
        <w:rPr>
          <w:rFonts w:ascii="Times New Roman" w:hAnsi="Times New Roman" w:cs="Times New Roman"/>
          <w:sz w:val="24"/>
          <w:szCs w:val="24"/>
        </w:rPr>
        <w:t xml:space="preserve">Основное мероприятие </w:t>
      </w:r>
      <w:r w:rsidR="007C37D8" w:rsidRPr="008722CF">
        <w:rPr>
          <w:rFonts w:ascii="Times New Roman" w:hAnsi="Times New Roman" w:cs="Times New Roman"/>
          <w:sz w:val="24"/>
          <w:szCs w:val="24"/>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r w:rsidRPr="008722CF">
        <w:rPr>
          <w:rFonts w:ascii="Times New Roman" w:hAnsi="Times New Roman" w:cs="Times New Roman"/>
          <w:sz w:val="24"/>
          <w:szCs w:val="24"/>
        </w:rPr>
        <w:t xml:space="preserve"> </w:t>
      </w:r>
      <w:r w:rsidR="007C37D8" w:rsidRPr="008722CF">
        <w:rPr>
          <w:rFonts w:ascii="Times New Roman" w:hAnsi="Times New Roman" w:cs="Times New Roman"/>
          <w:sz w:val="24"/>
          <w:szCs w:val="24"/>
        </w:rPr>
        <w:t>п</w:t>
      </w:r>
      <w:r w:rsidRPr="008722CF">
        <w:rPr>
          <w:rFonts w:ascii="Times New Roman" w:hAnsi="Times New Roman" w:cs="Times New Roman"/>
          <w:sz w:val="24"/>
          <w:szCs w:val="24"/>
        </w:rPr>
        <w:t>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направлено на обеспечение жилыми помещениями детей-сирот и детей, оставшихся без попечения</w:t>
      </w:r>
      <w:proofErr w:type="gramEnd"/>
      <w:r w:rsidRPr="008722CF">
        <w:rPr>
          <w:rFonts w:ascii="Times New Roman" w:hAnsi="Times New Roman" w:cs="Times New Roman"/>
          <w:sz w:val="24"/>
          <w:szCs w:val="24"/>
        </w:rPr>
        <w:t xml:space="preserve"> родителей, лиц из  числа  детей-сирот и детей, оставшихся без попечения родителей по договорам найма  специализированного жилищного фонда.</w:t>
      </w:r>
    </w:p>
    <w:p w:rsidR="00436DB2" w:rsidRPr="008722CF" w:rsidRDefault="00436DB2" w:rsidP="00436DB2">
      <w:pPr>
        <w:spacing w:after="0" w:line="240" w:lineRule="auto"/>
        <w:ind w:firstLine="540"/>
        <w:jc w:val="both"/>
        <w:rPr>
          <w:rFonts w:ascii="Times New Roman" w:hAnsi="Times New Roman" w:cs="Times New Roman"/>
          <w:sz w:val="24"/>
          <w:szCs w:val="24"/>
        </w:rPr>
      </w:pPr>
      <w:r w:rsidRPr="008722CF">
        <w:rPr>
          <w:rFonts w:ascii="Times New Roman" w:hAnsi="Times New Roman" w:cs="Times New Roman"/>
          <w:sz w:val="24"/>
          <w:szCs w:val="24"/>
        </w:rPr>
        <w:t>Основное мероприятие «I этап реализации подпрограммы 4. Компенсация оплаты основного долга по ипотечному жилищному кредиту» подпрограммы 4 «Социальная ипотека»  направлено на предоставление участникам Подпрограммы компенсаций основного долга по ипотечному жилищному кредиту.</w:t>
      </w:r>
    </w:p>
    <w:p w:rsidR="00436DB2" w:rsidRPr="008722CF" w:rsidRDefault="00436DB2" w:rsidP="00436DB2">
      <w:pPr>
        <w:spacing w:after="0" w:line="240" w:lineRule="auto"/>
        <w:ind w:firstLine="540"/>
        <w:jc w:val="both"/>
        <w:rPr>
          <w:rFonts w:ascii="Times New Roman" w:hAnsi="Times New Roman" w:cs="Times New Roman"/>
          <w:sz w:val="24"/>
          <w:szCs w:val="24"/>
        </w:rPr>
      </w:pPr>
      <w:proofErr w:type="gramStart"/>
      <w:r w:rsidRPr="008722CF">
        <w:rPr>
          <w:rFonts w:ascii="Times New Roman" w:hAnsi="Times New Roman" w:cs="Times New Roman"/>
          <w:sz w:val="24"/>
          <w:szCs w:val="24"/>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 подпрограммы 7 «Улучшение жилищных условий отдельных категорий многодетных семей» направлено на предоставление жилищных субсидий семьям, имеющим семь и более детей</w:t>
      </w:r>
      <w:r w:rsidR="003C6D43" w:rsidRPr="008722CF">
        <w:rPr>
          <w:rFonts w:ascii="Times New Roman" w:hAnsi="Times New Roman" w:cs="Times New Roman"/>
          <w:sz w:val="24"/>
          <w:szCs w:val="24"/>
        </w:rPr>
        <w:t xml:space="preserve">, </w:t>
      </w:r>
      <w:r w:rsidR="003C6D43" w:rsidRPr="008722CF">
        <w:rPr>
          <w:rFonts w:ascii="Times New Roman" w:hAnsi="Times New Roman" w:cs="Times New Roman"/>
          <w:bCs/>
          <w:color w:val="000000"/>
          <w:sz w:val="24"/>
          <w:szCs w:val="24"/>
          <w:lang w:eastAsia="ru-RU"/>
        </w:rPr>
        <w:t>и семьям, в которых одновременно родились не менее трех детей</w:t>
      </w:r>
      <w:r w:rsidRPr="008722CF">
        <w:rPr>
          <w:rFonts w:ascii="Times New Roman" w:hAnsi="Times New Roman" w:cs="Times New Roman"/>
          <w:sz w:val="24"/>
          <w:szCs w:val="24"/>
        </w:rPr>
        <w:t xml:space="preserve"> на приобретение жилого помещения или строительство индивидуального жилого дома.</w:t>
      </w:r>
      <w:proofErr w:type="gramEnd"/>
    </w:p>
    <w:p w:rsidR="00436DB2" w:rsidRPr="008722CF" w:rsidRDefault="00436DB2" w:rsidP="00436DB2">
      <w:pPr>
        <w:spacing w:after="0" w:line="240" w:lineRule="auto"/>
        <w:ind w:firstLine="540"/>
        <w:jc w:val="both"/>
        <w:rPr>
          <w:rFonts w:ascii="Times New Roman" w:hAnsi="Times New Roman" w:cs="Times New Roman"/>
          <w:sz w:val="24"/>
          <w:szCs w:val="24"/>
        </w:rPr>
      </w:pPr>
      <w:r w:rsidRPr="008722CF">
        <w:rPr>
          <w:rFonts w:ascii="Times New Roman" w:hAnsi="Times New Roman" w:cs="Times New Roman"/>
          <w:sz w:val="24"/>
          <w:szCs w:val="24"/>
        </w:rPr>
        <w:t>Основные мероприятия подпрограммы 8 «Обеспечение жильем отдельных категорий граждан, установленных федеральным законодательством»</w:t>
      </w:r>
      <w:r w:rsidR="007C37D8" w:rsidRPr="008722CF">
        <w:rPr>
          <w:rFonts w:ascii="Times New Roman" w:hAnsi="Times New Roman" w:cs="Times New Roman"/>
          <w:sz w:val="24"/>
          <w:szCs w:val="24"/>
        </w:rPr>
        <w:t>:</w:t>
      </w:r>
    </w:p>
    <w:p w:rsidR="003672AB" w:rsidRPr="008722CF" w:rsidRDefault="003672AB" w:rsidP="003672AB">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Основное мероприятие 01 «Оказание государственной поддержки по обеспечению жильем отдельных ка</w:t>
      </w:r>
      <w:r w:rsidR="0078015D" w:rsidRPr="008722CF">
        <w:rPr>
          <w:rFonts w:ascii="Times New Roman" w:hAnsi="Times New Roman" w:cs="Times New Roman"/>
          <w:sz w:val="24"/>
          <w:szCs w:val="24"/>
        </w:rPr>
        <w:t>тегорий граждан, установленных Ф</w:t>
      </w:r>
      <w:r w:rsidRPr="008722CF">
        <w:rPr>
          <w:rFonts w:ascii="Times New Roman" w:hAnsi="Times New Roman" w:cs="Times New Roman"/>
          <w:sz w:val="24"/>
          <w:szCs w:val="24"/>
        </w:rPr>
        <w:t>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p w:rsidR="003672AB" w:rsidRPr="008722CF" w:rsidRDefault="003672AB" w:rsidP="003672AB">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Основное мероприятие 02 «Оказание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p w:rsidR="003672AB" w:rsidRPr="008722CF" w:rsidRDefault="003672AB" w:rsidP="003672AB">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xml:space="preserve">- Основное мероприятие 03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w:t>
      </w:r>
      <w:r w:rsidRPr="008722CF">
        <w:rPr>
          <w:rFonts w:ascii="Times New Roman" w:hAnsi="Times New Roman" w:cs="Times New Roman"/>
          <w:sz w:val="24"/>
          <w:szCs w:val="24"/>
        </w:rPr>
        <w:lastRenderedPageBreak/>
        <w:t>Федеральный закон «О статусе военнослужащих» и об обеспечении жилыми помещениями некоторых категорий граждан».</w:t>
      </w:r>
    </w:p>
    <w:p w:rsidR="005F56D1" w:rsidRPr="008722CF" w:rsidRDefault="005F56D1" w:rsidP="005F56D1">
      <w:pPr>
        <w:spacing w:after="0" w:line="240" w:lineRule="auto"/>
        <w:jc w:val="both"/>
        <w:rPr>
          <w:rFonts w:ascii="Times New Roman" w:hAnsi="Times New Roman" w:cs="Times New Roman"/>
          <w:sz w:val="24"/>
          <w:szCs w:val="24"/>
        </w:rPr>
      </w:pPr>
    </w:p>
    <w:p w:rsidR="00436DB2" w:rsidRPr="008722CF" w:rsidRDefault="00436DB2" w:rsidP="00436DB2">
      <w:pPr>
        <w:spacing w:after="0" w:line="240" w:lineRule="auto"/>
        <w:jc w:val="both"/>
        <w:rPr>
          <w:rFonts w:ascii="Times New Roman" w:hAnsi="Times New Roman" w:cs="Times New Roman"/>
          <w:sz w:val="24"/>
          <w:szCs w:val="24"/>
        </w:rPr>
      </w:pPr>
    </w:p>
    <w:p w:rsidR="00436DB2" w:rsidRPr="008722CF" w:rsidRDefault="00436DB2" w:rsidP="00436DB2">
      <w:pPr>
        <w:spacing w:after="0" w:line="240" w:lineRule="auto"/>
        <w:jc w:val="both"/>
        <w:rPr>
          <w:rFonts w:ascii="Times New Roman" w:hAnsi="Times New Roman" w:cs="Times New Roman"/>
          <w:b/>
          <w:sz w:val="24"/>
          <w:szCs w:val="24"/>
        </w:rPr>
      </w:pPr>
    </w:p>
    <w:p w:rsidR="00436DB2" w:rsidRPr="008722CF" w:rsidRDefault="00436DB2" w:rsidP="00436DB2">
      <w:pPr>
        <w:spacing w:after="0" w:line="240" w:lineRule="auto"/>
        <w:jc w:val="both"/>
        <w:rPr>
          <w:rFonts w:ascii="Times New Roman" w:hAnsi="Times New Roman" w:cs="Times New Roman"/>
          <w:b/>
          <w:sz w:val="24"/>
          <w:szCs w:val="24"/>
        </w:rPr>
      </w:pPr>
      <w:r w:rsidRPr="008722CF">
        <w:rPr>
          <w:rFonts w:ascii="Times New Roman" w:hAnsi="Times New Roman" w:cs="Times New Roman"/>
          <w:b/>
          <w:sz w:val="24"/>
          <w:szCs w:val="24"/>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436DB2" w:rsidRPr="008722CF" w:rsidRDefault="00436DB2" w:rsidP="00436DB2">
      <w:pPr>
        <w:spacing w:after="0" w:line="240" w:lineRule="auto"/>
        <w:jc w:val="both"/>
        <w:rPr>
          <w:rFonts w:ascii="Times New Roman" w:hAnsi="Times New Roman" w:cs="Times New Roman"/>
          <w:b/>
          <w:sz w:val="24"/>
          <w:szCs w:val="24"/>
        </w:rPr>
      </w:pPr>
    </w:p>
    <w:p w:rsidR="00436DB2" w:rsidRPr="008722CF" w:rsidRDefault="00436DB2" w:rsidP="00436DB2">
      <w:pPr>
        <w:spacing w:after="0" w:line="240" w:lineRule="auto"/>
        <w:ind w:firstLine="708"/>
        <w:jc w:val="both"/>
        <w:rPr>
          <w:rFonts w:ascii="Times New Roman" w:hAnsi="Times New Roman" w:cs="Times New Roman"/>
          <w:sz w:val="24"/>
          <w:szCs w:val="24"/>
        </w:rPr>
      </w:pPr>
      <w:r w:rsidRPr="008722CF">
        <w:rPr>
          <w:rFonts w:ascii="Times New Roman" w:hAnsi="Times New Roman" w:cs="Times New Roman"/>
          <w:sz w:val="24"/>
          <w:szCs w:val="24"/>
        </w:rPr>
        <w:t xml:space="preserve">Планируемые результаты реализации муниципальной программы с указанием показателей реализации </w:t>
      </w:r>
      <w:proofErr w:type="gramStart"/>
      <w:r w:rsidRPr="008722CF">
        <w:rPr>
          <w:rFonts w:ascii="Times New Roman" w:hAnsi="Times New Roman" w:cs="Times New Roman"/>
          <w:sz w:val="24"/>
          <w:szCs w:val="24"/>
        </w:rPr>
        <w:t>мероприятий подпрограммы, характеризующих достижение целей указаны</w:t>
      </w:r>
      <w:proofErr w:type="gramEnd"/>
      <w:r w:rsidRPr="008722CF">
        <w:rPr>
          <w:rFonts w:ascii="Times New Roman" w:hAnsi="Times New Roman" w:cs="Times New Roman"/>
          <w:sz w:val="24"/>
          <w:szCs w:val="24"/>
        </w:rPr>
        <w:t xml:space="preserve"> в приложении №1 к Программе. </w:t>
      </w:r>
    </w:p>
    <w:p w:rsidR="00436DB2" w:rsidRPr="008722CF" w:rsidRDefault="00436DB2" w:rsidP="00436DB2">
      <w:pPr>
        <w:spacing w:after="0" w:line="240" w:lineRule="auto"/>
        <w:jc w:val="both"/>
        <w:rPr>
          <w:rFonts w:ascii="Times New Roman" w:hAnsi="Times New Roman" w:cs="Times New Roman"/>
          <w:sz w:val="24"/>
          <w:szCs w:val="24"/>
        </w:rPr>
      </w:pPr>
    </w:p>
    <w:p w:rsidR="00436DB2" w:rsidRPr="008722CF" w:rsidRDefault="00436DB2" w:rsidP="00436DB2">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8722CF">
        <w:rPr>
          <w:rFonts w:ascii="Times New Roman" w:eastAsia="Calibri" w:hAnsi="Times New Roman" w:cs="Times New Roman"/>
          <w:b/>
          <w:color w:val="000000"/>
          <w:sz w:val="24"/>
          <w:szCs w:val="24"/>
        </w:rPr>
        <w:t xml:space="preserve">Методика расчета значений показателей реализации муниципальной программы (подпрограмм) </w:t>
      </w:r>
    </w:p>
    <w:p w:rsidR="00436DB2" w:rsidRPr="008722CF" w:rsidRDefault="00436DB2" w:rsidP="00436DB2">
      <w:pPr>
        <w:spacing w:after="0" w:line="240" w:lineRule="auto"/>
        <w:jc w:val="both"/>
        <w:rPr>
          <w:rFonts w:ascii="Times New Roman" w:hAnsi="Times New Roman" w:cs="Times New Roman"/>
          <w:sz w:val="24"/>
          <w:szCs w:val="24"/>
        </w:rPr>
      </w:pPr>
    </w:p>
    <w:p w:rsidR="00436DB2" w:rsidRPr="008722CF" w:rsidRDefault="00436DB2" w:rsidP="00436DB2">
      <w:pPr>
        <w:spacing w:after="0" w:line="240" w:lineRule="auto"/>
        <w:ind w:firstLine="708"/>
        <w:jc w:val="both"/>
        <w:rPr>
          <w:rFonts w:ascii="Times New Roman" w:hAnsi="Times New Roman" w:cs="Times New Roman"/>
          <w:sz w:val="24"/>
          <w:szCs w:val="24"/>
        </w:rPr>
      </w:pPr>
      <w:r w:rsidRPr="008722CF">
        <w:rPr>
          <w:rFonts w:ascii="Times New Roman" w:hAnsi="Times New Roman" w:cs="Times New Roman"/>
          <w:sz w:val="24"/>
          <w:szCs w:val="24"/>
        </w:rPr>
        <w:t xml:space="preserve">Методика </w:t>
      </w:r>
      <w:proofErr w:type="gramStart"/>
      <w:r w:rsidRPr="008722CF">
        <w:rPr>
          <w:rFonts w:ascii="Times New Roman" w:hAnsi="Times New Roman" w:cs="Times New Roman"/>
          <w:sz w:val="24"/>
          <w:szCs w:val="24"/>
        </w:rPr>
        <w:t>расчета значений показателей реализации муниципальной программы</w:t>
      </w:r>
      <w:proofErr w:type="gramEnd"/>
      <w:r w:rsidRPr="008722CF">
        <w:rPr>
          <w:rFonts w:ascii="Times New Roman" w:hAnsi="Times New Roman" w:cs="Times New Roman"/>
          <w:sz w:val="24"/>
          <w:szCs w:val="24"/>
        </w:rPr>
        <w:t xml:space="preserve"> указаны в приложении № 2 к Программе.</w:t>
      </w:r>
    </w:p>
    <w:p w:rsidR="00436DB2" w:rsidRPr="008722CF" w:rsidRDefault="00436DB2" w:rsidP="00436DB2">
      <w:pPr>
        <w:spacing w:after="0" w:line="240" w:lineRule="auto"/>
        <w:jc w:val="both"/>
        <w:rPr>
          <w:rFonts w:ascii="Times New Roman" w:hAnsi="Times New Roman" w:cs="Times New Roman"/>
          <w:sz w:val="24"/>
          <w:szCs w:val="24"/>
        </w:rPr>
      </w:pPr>
    </w:p>
    <w:p w:rsidR="00436DB2" w:rsidRPr="008722CF" w:rsidRDefault="00436DB2" w:rsidP="00436DB2">
      <w:pPr>
        <w:spacing w:after="0" w:line="240" w:lineRule="auto"/>
        <w:jc w:val="center"/>
        <w:rPr>
          <w:rFonts w:ascii="Times New Roman" w:hAnsi="Times New Roman" w:cs="Times New Roman"/>
          <w:b/>
          <w:sz w:val="24"/>
          <w:szCs w:val="24"/>
        </w:rPr>
      </w:pPr>
      <w:r w:rsidRPr="008722CF">
        <w:rPr>
          <w:rFonts w:ascii="Times New Roman" w:hAnsi="Times New Roman" w:cs="Times New Roman"/>
          <w:b/>
          <w:sz w:val="24"/>
          <w:szCs w:val="24"/>
        </w:rPr>
        <w:t xml:space="preserve">Порядок взаимодействия ответственного за выполнение мероприятия подпрограммы с муниципальным заказчиком муниципальной программы </w:t>
      </w:r>
    </w:p>
    <w:p w:rsidR="00436DB2" w:rsidRPr="008722CF" w:rsidRDefault="00436DB2" w:rsidP="00436DB2">
      <w:pPr>
        <w:spacing w:after="0" w:line="240" w:lineRule="auto"/>
        <w:jc w:val="both"/>
        <w:rPr>
          <w:rFonts w:ascii="Times New Roman" w:hAnsi="Times New Roman" w:cs="Times New Roman"/>
          <w:sz w:val="24"/>
          <w:szCs w:val="24"/>
        </w:rPr>
      </w:pPr>
    </w:p>
    <w:p w:rsidR="00436DB2" w:rsidRPr="008722CF" w:rsidRDefault="00436DB2" w:rsidP="00436DB2">
      <w:pPr>
        <w:spacing w:after="0" w:line="240" w:lineRule="auto"/>
        <w:ind w:firstLine="708"/>
        <w:jc w:val="both"/>
        <w:rPr>
          <w:rFonts w:ascii="Times New Roman" w:hAnsi="Times New Roman" w:cs="Times New Roman"/>
          <w:sz w:val="24"/>
          <w:szCs w:val="24"/>
        </w:rPr>
      </w:pPr>
      <w:r w:rsidRPr="008722CF">
        <w:rPr>
          <w:rFonts w:ascii="Times New Roman" w:hAnsi="Times New Roman" w:cs="Times New Roman"/>
          <w:sz w:val="24"/>
          <w:szCs w:val="24"/>
        </w:rPr>
        <w:t>Управление реализацией муниципальной программы осуществляется в соответствии  с По</w:t>
      </w:r>
      <w:r w:rsidR="00B20159" w:rsidRPr="008722CF">
        <w:rPr>
          <w:rFonts w:ascii="Times New Roman" w:hAnsi="Times New Roman" w:cs="Times New Roman"/>
          <w:sz w:val="24"/>
          <w:szCs w:val="24"/>
        </w:rPr>
        <w:t xml:space="preserve">рядком разработки и реализации </w:t>
      </w:r>
      <w:r w:rsidRPr="008722CF">
        <w:rPr>
          <w:rFonts w:ascii="Times New Roman" w:hAnsi="Times New Roman" w:cs="Times New Roman"/>
          <w:sz w:val="24"/>
          <w:szCs w:val="24"/>
        </w:rPr>
        <w:t xml:space="preserve">муниципальных программ городского округа Зарайск Московской области, утвержденного постановлением </w:t>
      </w:r>
      <w:r w:rsidR="004A248B">
        <w:rPr>
          <w:rFonts w:ascii="Times New Roman" w:hAnsi="Times New Roman" w:cs="Times New Roman"/>
          <w:sz w:val="24"/>
          <w:szCs w:val="24"/>
        </w:rPr>
        <w:t>г</w:t>
      </w:r>
      <w:r w:rsidRPr="008722CF">
        <w:rPr>
          <w:rFonts w:ascii="Times New Roman" w:hAnsi="Times New Roman" w:cs="Times New Roman"/>
          <w:sz w:val="24"/>
          <w:szCs w:val="24"/>
        </w:rPr>
        <w:t xml:space="preserve">лавы городского округа Зарайск от </w:t>
      </w:r>
      <w:r w:rsidR="00F65D5C" w:rsidRPr="008722CF">
        <w:rPr>
          <w:rFonts w:ascii="Times New Roman" w:hAnsi="Times New Roman" w:cs="Times New Roman"/>
          <w:sz w:val="24"/>
          <w:szCs w:val="24"/>
        </w:rPr>
        <w:t>17.08.2021 №1290/8</w:t>
      </w:r>
      <w:r w:rsidRPr="008722CF">
        <w:rPr>
          <w:rFonts w:ascii="Times New Roman" w:hAnsi="Times New Roman" w:cs="Times New Roman"/>
          <w:sz w:val="24"/>
          <w:szCs w:val="24"/>
        </w:rPr>
        <w:t xml:space="preserve"> «Об утверждении Порядка разработки и реализации  муниципальных программ городского округа Зарайск».</w:t>
      </w:r>
    </w:p>
    <w:p w:rsidR="00436DB2" w:rsidRPr="008722CF" w:rsidRDefault="00436DB2" w:rsidP="00436DB2">
      <w:pPr>
        <w:spacing w:after="0" w:line="240" w:lineRule="auto"/>
        <w:ind w:firstLine="708"/>
        <w:jc w:val="both"/>
        <w:rPr>
          <w:rFonts w:ascii="Times New Roman" w:hAnsi="Times New Roman" w:cs="Times New Roman"/>
          <w:sz w:val="24"/>
          <w:szCs w:val="24"/>
        </w:rPr>
      </w:pPr>
    </w:p>
    <w:p w:rsidR="00436DB2" w:rsidRPr="008722CF" w:rsidRDefault="00436DB2" w:rsidP="00436DB2">
      <w:pPr>
        <w:spacing w:after="0" w:line="240" w:lineRule="auto"/>
        <w:ind w:firstLine="708"/>
        <w:jc w:val="both"/>
        <w:rPr>
          <w:rFonts w:ascii="Times New Roman" w:hAnsi="Times New Roman" w:cs="Times New Roman"/>
          <w:b/>
          <w:sz w:val="24"/>
          <w:szCs w:val="24"/>
        </w:rPr>
      </w:pPr>
      <w:r w:rsidRPr="008722CF">
        <w:rPr>
          <w:rFonts w:ascii="Times New Roman" w:hAnsi="Times New Roman" w:cs="Times New Roman"/>
          <w:b/>
          <w:sz w:val="24"/>
          <w:szCs w:val="24"/>
        </w:rPr>
        <w:t xml:space="preserve">Состав, форма и сроки представления отчетности о ходе реализации мероприятий муниципальной программы </w:t>
      </w:r>
    </w:p>
    <w:p w:rsidR="00436DB2" w:rsidRPr="008722CF" w:rsidRDefault="00436DB2" w:rsidP="00436DB2">
      <w:pPr>
        <w:spacing w:after="0" w:line="240" w:lineRule="auto"/>
        <w:jc w:val="both"/>
        <w:rPr>
          <w:rFonts w:ascii="Times New Roman" w:hAnsi="Times New Roman" w:cs="Times New Roman"/>
          <w:sz w:val="24"/>
          <w:szCs w:val="24"/>
        </w:rPr>
      </w:pPr>
    </w:p>
    <w:p w:rsidR="00436DB2" w:rsidRPr="000B59B1" w:rsidRDefault="00436DB2" w:rsidP="00B20159">
      <w:pPr>
        <w:spacing w:after="0" w:line="240" w:lineRule="auto"/>
        <w:ind w:firstLine="708"/>
        <w:jc w:val="both"/>
        <w:rPr>
          <w:rFonts w:ascii="Times New Roman" w:hAnsi="Times New Roman" w:cs="Times New Roman"/>
          <w:sz w:val="24"/>
          <w:szCs w:val="24"/>
        </w:rPr>
      </w:pPr>
      <w:proofErr w:type="gramStart"/>
      <w:r w:rsidRPr="008722CF">
        <w:rPr>
          <w:rFonts w:ascii="Times New Roman" w:hAnsi="Times New Roman" w:cs="Times New Roman"/>
          <w:sz w:val="24"/>
          <w:szCs w:val="24"/>
        </w:rP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w:t>
      </w:r>
      <w:r w:rsidR="004A248B">
        <w:rPr>
          <w:rFonts w:ascii="Times New Roman" w:hAnsi="Times New Roman" w:cs="Times New Roman"/>
          <w:sz w:val="24"/>
          <w:szCs w:val="24"/>
        </w:rPr>
        <w:t xml:space="preserve"> утвержденного  постановлением г</w:t>
      </w:r>
      <w:r w:rsidRPr="008722CF">
        <w:rPr>
          <w:rFonts w:ascii="Times New Roman" w:hAnsi="Times New Roman" w:cs="Times New Roman"/>
          <w:sz w:val="24"/>
          <w:szCs w:val="24"/>
        </w:rPr>
        <w:t xml:space="preserve">лавы городского округа Зарайск от </w:t>
      </w:r>
      <w:r w:rsidR="004A248B">
        <w:rPr>
          <w:rFonts w:ascii="Times New Roman" w:hAnsi="Times New Roman" w:cs="Times New Roman"/>
          <w:sz w:val="24"/>
          <w:szCs w:val="24"/>
        </w:rPr>
        <w:t>17.08.2021</w:t>
      </w:r>
      <w:r w:rsidR="00F65D5C" w:rsidRPr="008722CF">
        <w:rPr>
          <w:rFonts w:ascii="Times New Roman" w:hAnsi="Times New Roman" w:cs="Times New Roman"/>
          <w:sz w:val="24"/>
          <w:szCs w:val="24"/>
        </w:rPr>
        <w:t xml:space="preserve"> №1290/8 </w:t>
      </w:r>
      <w:r w:rsidRPr="008722CF">
        <w:rPr>
          <w:rFonts w:ascii="Times New Roman" w:hAnsi="Times New Roman" w:cs="Times New Roman"/>
          <w:sz w:val="24"/>
          <w:szCs w:val="24"/>
        </w:rPr>
        <w:t>«Об утверждении Порядка разработки и реализации  муниципальных программ городского ок</w:t>
      </w:r>
      <w:r w:rsidR="004A248B">
        <w:rPr>
          <w:rFonts w:ascii="Times New Roman" w:hAnsi="Times New Roman" w:cs="Times New Roman"/>
          <w:sz w:val="24"/>
          <w:szCs w:val="24"/>
        </w:rPr>
        <w:t>руга Зарайск» и постановлением г</w:t>
      </w:r>
      <w:r w:rsidRPr="008722CF">
        <w:rPr>
          <w:rFonts w:ascii="Times New Roman" w:hAnsi="Times New Roman" w:cs="Times New Roman"/>
          <w:sz w:val="24"/>
          <w:szCs w:val="24"/>
        </w:rPr>
        <w:t>лавы городского округа Зарайск от 08.10.2020 №1269/10  «Об</w:t>
      </w:r>
      <w:proofErr w:type="gramEnd"/>
      <w:r w:rsidRPr="008722CF">
        <w:rPr>
          <w:rFonts w:ascii="Times New Roman" w:hAnsi="Times New Roman" w:cs="Times New Roman"/>
          <w:sz w:val="24"/>
          <w:szCs w:val="24"/>
        </w:rPr>
        <w:t xml:space="preserve"> </w:t>
      </w:r>
      <w:proofErr w:type="gramStart"/>
      <w:r w:rsidRPr="008722CF">
        <w:rPr>
          <w:rFonts w:ascii="Times New Roman" w:hAnsi="Times New Roman" w:cs="Times New Roman"/>
          <w:sz w:val="24"/>
          <w:szCs w:val="24"/>
        </w:rPr>
        <w:t>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roofErr w:type="gramEnd"/>
    </w:p>
    <w:p w:rsidR="00436DB2" w:rsidRPr="000B59B1" w:rsidRDefault="00436DB2" w:rsidP="00436DB2">
      <w:pPr>
        <w:spacing w:after="0" w:line="240" w:lineRule="auto"/>
        <w:rPr>
          <w:rFonts w:ascii="Times New Roman" w:hAnsi="Times New Roman" w:cs="Times New Roman"/>
          <w:b/>
          <w:sz w:val="24"/>
          <w:szCs w:val="24"/>
        </w:rPr>
      </w:pPr>
    </w:p>
    <w:p w:rsidR="00436DB2" w:rsidRPr="000B59B1" w:rsidRDefault="00436DB2">
      <w:pPr>
        <w:rPr>
          <w:rFonts w:ascii="Times New Roman" w:hAnsi="Times New Roman" w:cs="Times New Roman"/>
          <w:sz w:val="24"/>
          <w:szCs w:val="24"/>
        </w:rPr>
      </w:pPr>
    </w:p>
    <w:sectPr w:rsidR="00436DB2" w:rsidRPr="000B59B1" w:rsidSect="00436DB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A4837"/>
    <w:multiLevelType w:val="hybridMultilevel"/>
    <w:tmpl w:val="3F96A856"/>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B7739F"/>
    <w:multiLevelType w:val="hybridMultilevel"/>
    <w:tmpl w:val="E5B25C7A"/>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F3"/>
    <w:rsid w:val="00033BBA"/>
    <w:rsid w:val="00053D17"/>
    <w:rsid w:val="000A72F0"/>
    <w:rsid w:val="000B59B1"/>
    <w:rsid w:val="000B67E4"/>
    <w:rsid w:val="000D21D7"/>
    <w:rsid w:val="000F72EB"/>
    <w:rsid w:val="00171533"/>
    <w:rsid w:val="001B0797"/>
    <w:rsid w:val="001C7BA3"/>
    <w:rsid w:val="00200178"/>
    <w:rsid w:val="002721E0"/>
    <w:rsid w:val="002A0E86"/>
    <w:rsid w:val="002B46CA"/>
    <w:rsid w:val="003022AB"/>
    <w:rsid w:val="00335BDB"/>
    <w:rsid w:val="00345B6C"/>
    <w:rsid w:val="003672AB"/>
    <w:rsid w:val="003874C6"/>
    <w:rsid w:val="003C6D43"/>
    <w:rsid w:val="00406B9F"/>
    <w:rsid w:val="00436DB2"/>
    <w:rsid w:val="004A248B"/>
    <w:rsid w:val="00563BCA"/>
    <w:rsid w:val="005646F3"/>
    <w:rsid w:val="00571DB8"/>
    <w:rsid w:val="00581BB0"/>
    <w:rsid w:val="005F56D1"/>
    <w:rsid w:val="0065478E"/>
    <w:rsid w:val="006C2AA4"/>
    <w:rsid w:val="007368B5"/>
    <w:rsid w:val="0075731F"/>
    <w:rsid w:val="0078015D"/>
    <w:rsid w:val="007B0E16"/>
    <w:rsid w:val="007C37D8"/>
    <w:rsid w:val="007D4698"/>
    <w:rsid w:val="00831B6D"/>
    <w:rsid w:val="008722CF"/>
    <w:rsid w:val="009A6B1F"/>
    <w:rsid w:val="009B1272"/>
    <w:rsid w:val="009B742F"/>
    <w:rsid w:val="009D05F2"/>
    <w:rsid w:val="009F7427"/>
    <w:rsid w:val="00AB4774"/>
    <w:rsid w:val="00AC41E0"/>
    <w:rsid w:val="00AE1BCD"/>
    <w:rsid w:val="00AF6D80"/>
    <w:rsid w:val="00B20159"/>
    <w:rsid w:val="00BF27AC"/>
    <w:rsid w:val="00C048B4"/>
    <w:rsid w:val="00C6065A"/>
    <w:rsid w:val="00C87392"/>
    <w:rsid w:val="00CD759D"/>
    <w:rsid w:val="00CF0B9E"/>
    <w:rsid w:val="00D028CD"/>
    <w:rsid w:val="00D815CE"/>
    <w:rsid w:val="00DE4438"/>
    <w:rsid w:val="00EC67E5"/>
    <w:rsid w:val="00F00C3C"/>
    <w:rsid w:val="00F65D5C"/>
    <w:rsid w:val="00FC3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42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B742F"/>
    <w:pPr>
      <w:widowControl w:val="0"/>
      <w:autoSpaceDE w:val="0"/>
      <w:autoSpaceDN w:val="0"/>
      <w:adjustRightInd w:val="0"/>
      <w:spacing w:after="0" w:line="240" w:lineRule="auto"/>
    </w:pPr>
    <w:rPr>
      <w:rFonts w:ascii="Calibri" w:eastAsia="Calibri" w:hAnsi="Calibri" w:cs="Calibri"/>
      <w:lang w:eastAsia="ru-RU"/>
    </w:rPr>
  </w:style>
  <w:style w:type="paragraph" w:styleId="a3">
    <w:name w:val="Balloon Text"/>
    <w:basedOn w:val="a"/>
    <w:link w:val="a4"/>
    <w:uiPriority w:val="99"/>
    <w:semiHidden/>
    <w:unhideWhenUsed/>
    <w:rsid w:val="00D028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8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42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B742F"/>
    <w:pPr>
      <w:widowControl w:val="0"/>
      <w:autoSpaceDE w:val="0"/>
      <w:autoSpaceDN w:val="0"/>
      <w:adjustRightInd w:val="0"/>
      <w:spacing w:after="0" w:line="240" w:lineRule="auto"/>
    </w:pPr>
    <w:rPr>
      <w:rFonts w:ascii="Calibri" w:eastAsia="Calibri" w:hAnsi="Calibri" w:cs="Calibri"/>
      <w:lang w:eastAsia="ru-RU"/>
    </w:rPr>
  </w:style>
  <w:style w:type="paragraph" w:styleId="a3">
    <w:name w:val="Balloon Text"/>
    <w:basedOn w:val="a"/>
    <w:link w:val="a4"/>
    <w:uiPriority w:val="99"/>
    <w:semiHidden/>
    <w:unhideWhenUsed/>
    <w:rsid w:val="00D028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8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3220</Words>
  <Characters>18355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Антонина Викторовна</cp:lastModifiedBy>
  <cp:revision>40</cp:revision>
  <cp:lastPrinted>2022-07-28T07:35:00Z</cp:lastPrinted>
  <dcterms:created xsi:type="dcterms:W3CDTF">2021-04-02T06:30:00Z</dcterms:created>
  <dcterms:modified xsi:type="dcterms:W3CDTF">2023-02-27T12:07:00Z</dcterms:modified>
</cp:coreProperties>
</file>