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0638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F0638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127A4" w:rsidRDefault="001127A4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127A4">
        <w:rPr>
          <w:sz w:val="28"/>
          <w:szCs w:val="28"/>
        </w:rPr>
        <w:t>22.12.2023         № 2119/12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127A4" w:rsidRPr="001127A4" w:rsidRDefault="001127A4" w:rsidP="001127A4">
      <w:pPr>
        <w:rPr>
          <w:sz w:val="26"/>
          <w:szCs w:val="28"/>
        </w:rPr>
      </w:pPr>
    </w:p>
    <w:p w:rsidR="001127A4" w:rsidRPr="001127A4" w:rsidRDefault="001127A4" w:rsidP="001127A4">
      <w:pPr>
        <w:suppressAutoHyphens/>
        <w:rPr>
          <w:sz w:val="26"/>
          <w:szCs w:val="28"/>
        </w:rPr>
      </w:pPr>
      <w:r w:rsidRPr="001127A4">
        <w:rPr>
          <w:sz w:val="26"/>
          <w:szCs w:val="28"/>
        </w:rPr>
        <w:t xml:space="preserve">      </w:t>
      </w:r>
      <w:r w:rsidRPr="001127A4">
        <w:rPr>
          <w:spacing w:val="-5"/>
          <w:sz w:val="26"/>
          <w:szCs w:val="28"/>
        </w:rPr>
        <w:t xml:space="preserve">               </w:t>
      </w:r>
      <w:r>
        <w:rPr>
          <w:spacing w:val="-5"/>
          <w:sz w:val="26"/>
          <w:szCs w:val="28"/>
        </w:rPr>
        <w:t xml:space="preserve">    </w:t>
      </w:r>
      <w:r w:rsidRPr="001127A4">
        <w:rPr>
          <w:spacing w:val="-5"/>
          <w:sz w:val="26"/>
          <w:szCs w:val="28"/>
        </w:rPr>
        <w:t xml:space="preserve">    </w:t>
      </w:r>
      <w:r w:rsidRPr="001127A4">
        <w:rPr>
          <w:sz w:val="26"/>
          <w:szCs w:val="28"/>
        </w:rPr>
        <w:t xml:space="preserve">Об  утверждении  административного регламента </w:t>
      </w:r>
      <w:proofErr w:type="gramStart"/>
      <w:r w:rsidRPr="001127A4">
        <w:rPr>
          <w:sz w:val="26"/>
          <w:szCs w:val="28"/>
        </w:rPr>
        <w:t>по</w:t>
      </w:r>
      <w:proofErr w:type="gramEnd"/>
    </w:p>
    <w:p w:rsidR="001127A4" w:rsidRPr="001127A4" w:rsidRDefault="001127A4" w:rsidP="001127A4">
      <w:pPr>
        <w:suppressAutoHyphens/>
        <w:rPr>
          <w:sz w:val="26"/>
          <w:szCs w:val="28"/>
        </w:rPr>
      </w:pPr>
      <w:r w:rsidRPr="001127A4">
        <w:rPr>
          <w:sz w:val="26"/>
          <w:szCs w:val="28"/>
        </w:rPr>
        <w:t xml:space="preserve">                       </w:t>
      </w:r>
      <w:r>
        <w:rPr>
          <w:sz w:val="26"/>
          <w:szCs w:val="28"/>
        </w:rPr>
        <w:t xml:space="preserve">    </w:t>
      </w:r>
      <w:r w:rsidRPr="001127A4">
        <w:rPr>
          <w:sz w:val="26"/>
          <w:szCs w:val="28"/>
        </w:rPr>
        <w:t xml:space="preserve"> предоставлению  муниципальной услуги «Признание</w:t>
      </w:r>
    </w:p>
    <w:p w:rsidR="001127A4" w:rsidRPr="001127A4" w:rsidRDefault="001127A4" w:rsidP="001127A4">
      <w:pPr>
        <w:suppressAutoHyphens/>
        <w:rPr>
          <w:sz w:val="26"/>
          <w:szCs w:val="28"/>
        </w:rPr>
      </w:pPr>
      <w:r w:rsidRPr="001127A4">
        <w:rPr>
          <w:sz w:val="26"/>
          <w:szCs w:val="28"/>
        </w:rPr>
        <w:t xml:space="preserve">                       </w:t>
      </w:r>
      <w:r>
        <w:rPr>
          <w:sz w:val="26"/>
          <w:szCs w:val="28"/>
        </w:rPr>
        <w:t xml:space="preserve">   </w:t>
      </w:r>
      <w:r w:rsidRPr="001127A4">
        <w:rPr>
          <w:sz w:val="26"/>
          <w:szCs w:val="28"/>
        </w:rPr>
        <w:t xml:space="preserve"> молодых семей участницами мероприятия по обеспечению</w:t>
      </w:r>
    </w:p>
    <w:p w:rsidR="001127A4" w:rsidRPr="001127A4" w:rsidRDefault="001127A4" w:rsidP="001127A4">
      <w:pPr>
        <w:suppressAutoHyphens/>
        <w:jc w:val="both"/>
        <w:rPr>
          <w:sz w:val="26"/>
          <w:szCs w:val="28"/>
        </w:rPr>
      </w:pPr>
      <w:r w:rsidRPr="001127A4">
        <w:rPr>
          <w:sz w:val="26"/>
          <w:szCs w:val="28"/>
        </w:rPr>
        <w:t xml:space="preserve">                     </w:t>
      </w:r>
      <w:r>
        <w:rPr>
          <w:sz w:val="26"/>
          <w:szCs w:val="28"/>
        </w:rPr>
        <w:t xml:space="preserve">    </w:t>
      </w:r>
      <w:r w:rsidRPr="001127A4">
        <w:rPr>
          <w:sz w:val="26"/>
          <w:szCs w:val="28"/>
        </w:rPr>
        <w:t xml:space="preserve">   жильем молодых семей на территории </w:t>
      </w:r>
      <w:proofErr w:type="gramStart"/>
      <w:r w:rsidRPr="001127A4">
        <w:rPr>
          <w:sz w:val="26"/>
          <w:szCs w:val="28"/>
        </w:rPr>
        <w:t>городского</w:t>
      </w:r>
      <w:proofErr w:type="gramEnd"/>
    </w:p>
    <w:p w:rsidR="001127A4" w:rsidRPr="001127A4" w:rsidRDefault="001127A4" w:rsidP="001127A4">
      <w:pPr>
        <w:suppressAutoHyphens/>
        <w:jc w:val="both"/>
        <w:rPr>
          <w:sz w:val="26"/>
          <w:szCs w:val="28"/>
        </w:rPr>
      </w:pPr>
      <w:r w:rsidRPr="001127A4">
        <w:rPr>
          <w:sz w:val="26"/>
          <w:szCs w:val="28"/>
        </w:rPr>
        <w:t xml:space="preserve">                             </w:t>
      </w:r>
      <w:r>
        <w:rPr>
          <w:sz w:val="26"/>
          <w:szCs w:val="28"/>
        </w:rPr>
        <w:t xml:space="preserve">    </w:t>
      </w:r>
      <w:r w:rsidRPr="001127A4">
        <w:rPr>
          <w:sz w:val="26"/>
          <w:szCs w:val="28"/>
        </w:rPr>
        <w:t xml:space="preserve">   округа Зарайск Московской области»</w:t>
      </w:r>
    </w:p>
    <w:p w:rsidR="001127A4" w:rsidRPr="001127A4" w:rsidRDefault="001127A4" w:rsidP="001127A4">
      <w:pPr>
        <w:suppressAutoHyphens/>
        <w:jc w:val="both"/>
        <w:rPr>
          <w:sz w:val="26"/>
          <w:szCs w:val="28"/>
        </w:rPr>
      </w:pPr>
    </w:p>
    <w:p w:rsidR="001127A4" w:rsidRPr="001127A4" w:rsidRDefault="001127A4" w:rsidP="001127A4">
      <w:pPr>
        <w:jc w:val="both"/>
        <w:rPr>
          <w:sz w:val="26"/>
          <w:szCs w:val="20"/>
        </w:rPr>
      </w:pPr>
      <w:r w:rsidRPr="001127A4">
        <w:rPr>
          <w:sz w:val="26"/>
          <w:szCs w:val="28"/>
          <w:lang w:eastAsia="x-none"/>
        </w:rPr>
        <w:t xml:space="preserve">        В соответствии с Федеральным законом Российской Федерации от 27.07.2010 № 210-ФЗ «Об организации представления государственных и муниципальных услуг»; руководствуясь Уставом муниципального образования городской округ Зарайск Московской области, на основании письма Министерства жилищной политики  Московской области от 29.11.2023 №13ИСХ-17553,</w:t>
      </w:r>
    </w:p>
    <w:p w:rsidR="001127A4" w:rsidRPr="001127A4" w:rsidRDefault="001127A4" w:rsidP="001127A4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1127A4">
        <w:rPr>
          <w:sz w:val="26"/>
          <w:szCs w:val="28"/>
        </w:rPr>
        <w:t xml:space="preserve">                                </w:t>
      </w:r>
      <w:proofErr w:type="gramStart"/>
      <w:r w:rsidRPr="001127A4">
        <w:rPr>
          <w:sz w:val="26"/>
          <w:szCs w:val="28"/>
        </w:rPr>
        <w:t>П</w:t>
      </w:r>
      <w:proofErr w:type="gramEnd"/>
      <w:r w:rsidRPr="001127A4">
        <w:rPr>
          <w:sz w:val="26"/>
          <w:szCs w:val="28"/>
        </w:rPr>
        <w:t xml:space="preserve"> О С Т А Н О В Л Я Ю:</w:t>
      </w:r>
    </w:p>
    <w:p w:rsidR="001127A4" w:rsidRPr="001127A4" w:rsidRDefault="001127A4" w:rsidP="001127A4">
      <w:pPr>
        <w:suppressAutoHyphens/>
        <w:jc w:val="both"/>
        <w:rPr>
          <w:sz w:val="26"/>
          <w:szCs w:val="28"/>
        </w:rPr>
      </w:pPr>
      <w:r w:rsidRPr="001127A4">
        <w:rPr>
          <w:sz w:val="26"/>
          <w:szCs w:val="28"/>
        </w:rPr>
        <w:t xml:space="preserve">       1.Утвердить административный регламент по предоставлению муниципальной услуги «Признание  молодых семей участницами мероприятия по обеспечению  жильем молодых семей на территории городского  округа Зарайск Московской области» (прилагается)</w:t>
      </w:r>
    </w:p>
    <w:p w:rsidR="001127A4" w:rsidRPr="001127A4" w:rsidRDefault="001127A4" w:rsidP="001127A4">
      <w:pPr>
        <w:widowControl w:val="0"/>
        <w:tabs>
          <w:tab w:val="left" w:pos="993"/>
        </w:tabs>
        <w:autoSpaceDE w:val="0"/>
        <w:autoSpaceDN w:val="0"/>
        <w:ind w:left="142"/>
        <w:jc w:val="both"/>
        <w:rPr>
          <w:sz w:val="26"/>
          <w:szCs w:val="28"/>
        </w:rPr>
      </w:pPr>
      <w:r w:rsidRPr="001127A4">
        <w:rPr>
          <w:rFonts w:eastAsia="Calibri"/>
          <w:spacing w:val="2"/>
          <w:sz w:val="26"/>
          <w:szCs w:val="28"/>
          <w:shd w:val="clear" w:color="auto" w:fill="FFFFFF"/>
          <w:lang w:eastAsia="en-US"/>
        </w:rPr>
        <w:t xml:space="preserve">      </w:t>
      </w:r>
      <w:r w:rsidRPr="001127A4">
        <w:rPr>
          <w:sz w:val="26"/>
          <w:szCs w:val="28"/>
        </w:rPr>
        <w:t xml:space="preserve">2.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-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 (https:// </w:t>
      </w:r>
      <w:r w:rsidRPr="001127A4">
        <w:rPr>
          <w:sz w:val="26"/>
          <w:szCs w:val="28"/>
          <w:lang w:val="en-US"/>
        </w:rPr>
        <w:t>www</w:t>
      </w:r>
      <w:r w:rsidRPr="001127A4">
        <w:rPr>
          <w:sz w:val="26"/>
          <w:szCs w:val="28"/>
        </w:rPr>
        <w:t>.zarrayon.ru/).</w:t>
      </w:r>
    </w:p>
    <w:p w:rsidR="001127A4" w:rsidRPr="001127A4" w:rsidRDefault="001127A4" w:rsidP="001127A4">
      <w:pPr>
        <w:jc w:val="both"/>
        <w:rPr>
          <w:sz w:val="26"/>
          <w:szCs w:val="28"/>
        </w:rPr>
      </w:pPr>
    </w:p>
    <w:p w:rsidR="001127A4" w:rsidRPr="001127A4" w:rsidRDefault="001127A4" w:rsidP="001127A4">
      <w:pPr>
        <w:jc w:val="both"/>
        <w:rPr>
          <w:bCs/>
          <w:sz w:val="26"/>
          <w:szCs w:val="28"/>
        </w:rPr>
      </w:pPr>
      <w:r w:rsidRPr="001127A4">
        <w:rPr>
          <w:bCs/>
          <w:sz w:val="26"/>
          <w:szCs w:val="28"/>
        </w:rPr>
        <w:t xml:space="preserve">И.О. главы городского округа Зарайск  А.Н. Мешков   </w:t>
      </w:r>
    </w:p>
    <w:p w:rsidR="001127A4" w:rsidRPr="001127A4" w:rsidRDefault="001127A4" w:rsidP="001127A4">
      <w:pPr>
        <w:rPr>
          <w:sz w:val="26"/>
          <w:szCs w:val="28"/>
        </w:rPr>
      </w:pPr>
      <w:r w:rsidRPr="001127A4">
        <w:rPr>
          <w:sz w:val="26"/>
          <w:szCs w:val="28"/>
        </w:rPr>
        <w:t xml:space="preserve">Верно:                                                                                                </w:t>
      </w:r>
    </w:p>
    <w:p w:rsidR="001127A4" w:rsidRPr="001127A4" w:rsidRDefault="001127A4" w:rsidP="001127A4">
      <w:pPr>
        <w:rPr>
          <w:sz w:val="26"/>
          <w:szCs w:val="28"/>
        </w:rPr>
      </w:pPr>
      <w:r w:rsidRPr="001127A4">
        <w:rPr>
          <w:sz w:val="26"/>
          <w:szCs w:val="28"/>
        </w:rPr>
        <w:t xml:space="preserve">Начальник службы делопроизводства  Л.Б. Ивлева                                 </w:t>
      </w:r>
    </w:p>
    <w:p w:rsidR="001127A4" w:rsidRPr="001127A4" w:rsidRDefault="001127A4" w:rsidP="001127A4">
      <w:pPr>
        <w:rPr>
          <w:color w:val="000000"/>
          <w:spacing w:val="-6"/>
          <w:sz w:val="26"/>
          <w:szCs w:val="28"/>
        </w:rPr>
      </w:pPr>
      <w:r w:rsidRPr="001127A4">
        <w:rPr>
          <w:sz w:val="26"/>
          <w:szCs w:val="28"/>
        </w:rPr>
        <w:t xml:space="preserve">22.12.2023    </w:t>
      </w:r>
    </w:p>
    <w:p w:rsidR="001127A4" w:rsidRPr="001127A4" w:rsidRDefault="001127A4" w:rsidP="001127A4">
      <w:pPr>
        <w:autoSpaceDE w:val="0"/>
        <w:spacing w:line="240" w:lineRule="atLeast"/>
        <w:jc w:val="both"/>
        <w:rPr>
          <w:rFonts w:eastAsia="Calibri"/>
          <w:sz w:val="26"/>
          <w:szCs w:val="28"/>
        </w:rPr>
      </w:pPr>
      <w:r w:rsidRPr="001127A4">
        <w:rPr>
          <w:sz w:val="26"/>
          <w:szCs w:val="28"/>
        </w:rPr>
        <w:t>Разослано: в дело, КУИ-2, СВ со С</w:t>
      </w:r>
      <w:r w:rsidRPr="001127A4">
        <w:rPr>
          <w:rFonts w:eastAsia="Calibri"/>
          <w:sz w:val="26"/>
          <w:szCs w:val="28"/>
        </w:rPr>
        <w:t xml:space="preserve">МИ, </w:t>
      </w:r>
      <w:proofErr w:type="spellStart"/>
      <w:r w:rsidRPr="001127A4">
        <w:rPr>
          <w:rFonts w:eastAsia="Calibri"/>
          <w:sz w:val="26"/>
          <w:szCs w:val="28"/>
        </w:rPr>
        <w:t>ОМУиГ</w:t>
      </w:r>
      <w:proofErr w:type="spellEnd"/>
      <w:r w:rsidRPr="001127A4">
        <w:rPr>
          <w:rFonts w:eastAsia="Calibri"/>
          <w:sz w:val="26"/>
          <w:szCs w:val="28"/>
        </w:rPr>
        <w:t xml:space="preserve">,  МКУ МФЦ </w:t>
      </w:r>
      <w:proofErr w:type="spellStart"/>
      <w:r w:rsidRPr="001127A4">
        <w:rPr>
          <w:rFonts w:eastAsia="Calibri"/>
          <w:sz w:val="26"/>
          <w:szCs w:val="28"/>
        </w:rPr>
        <w:t>г.о</w:t>
      </w:r>
      <w:proofErr w:type="gramStart"/>
      <w:r w:rsidRPr="001127A4">
        <w:rPr>
          <w:rFonts w:eastAsia="Calibri"/>
          <w:sz w:val="26"/>
          <w:szCs w:val="28"/>
        </w:rPr>
        <w:t>.З</w:t>
      </w:r>
      <w:proofErr w:type="gramEnd"/>
      <w:r w:rsidRPr="001127A4">
        <w:rPr>
          <w:rFonts w:eastAsia="Calibri"/>
          <w:sz w:val="26"/>
          <w:szCs w:val="28"/>
        </w:rPr>
        <w:t>арайск</w:t>
      </w:r>
      <w:proofErr w:type="spellEnd"/>
      <w:r w:rsidRPr="001127A4">
        <w:rPr>
          <w:rFonts w:eastAsia="Calibri"/>
          <w:sz w:val="26"/>
          <w:szCs w:val="28"/>
        </w:rPr>
        <w:t xml:space="preserve">, </w:t>
      </w:r>
    </w:p>
    <w:p w:rsidR="001127A4" w:rsidRPr="001127A4" w:rsidRDefault="001127A4" w:rsidP="001127A4">
      <w:pPr>
        <w:autoSpaceDE w:val="0"/>
        <w:spacing w:line="240" w:lineRule="atLeast"/>
        <w:jc w:val="both"/>
        <w:rPr>
          <w:sz w:val="26"/>
          <w:szCs w:val="28"/>
        </w:rPr>
      </w:pPr>
      <w:r w:rsidRPr="001127A4">
        <w:rPr>
          <w:rFonts w:eastAsia="Calibri"/>
          <w:sz w:val="26"/>
          <w:szCs w:val="28"/>
        </w:rPr>
        <w:t xml:space="preserve">                                    юридический отдел,</w:t>
      </w:r>
      <w:r w:rsidRPr="001127A4">
        <w:rPr>
          <w:sz w:val="26"/>
          <w:szCs w:val="28"/>
        </w:rPr>
        <w:t xml:space="preserve"> прокуратуре.</w:t>
      </w:r>
    </w:p>
    <w:p w:rsidR="001127A4" w:rsidRPr="001127A4" w:rsidRDefault="001127A4" w:rsidP="001127A4">
      <w:pPr>
        <w:rPr>
          <w:sz w:val="26"/>
          <w:szCs w:val="28"/>
        </w:rPr>
      </w:pPr>
      <w:r w:rsidRPr="001127A4">
        <w:rPr>
          <w:sz w:val="26"/>
          <w:szCs w:val="28"/>
        </w:rPr>
        <w:t xml:space="preserve">Е.В. </w:t>
      </w:r>
      <w:proofErr w:type="spellStart"/>
      <w:r w:rsidRPr="001127A4">
        <w:rPr>
          <w:sz w:val="26"/>
          <w:szCs w:val="28"/>
        </w:rPr>
        <w:t>Шотина</w:t>
      </w:r>
      <w:proofErr w:type="spellEnd"/>
    </w:p>
    <w:p w:rsidR="001127A4" w:rsidRPr="001127A4" w:rsidRDefault="001127A4" w:rsidP="001127A4">
      <w:pPr>
        <w:rPr>
          <w:b/>
          <w:sz w:val="26"/>
          <w:szCs w:val="28"/>
        </w:rPr>
      </w:pPr>
      <w:r w:rsidRPr="001127A4">
        <w:rPr>
          <w:sz w:val="26"/>
          <w:szCs w:val="28"/>
        </w:rPr>
        <w:t>66-2-41-243</w:t>
      </w:r>
    </w:p>
    <w:p w:rsidR="00DC18BA" w:rsidRPr="005779A8" w:rsidRDefault="001127A4">
      <w:pPr>
        <w:tabs>
          <w:tab w:val="left" w:pos="3810"/>
        </w:tabs>
      </w:pPr>
      <w:r>
        <w:t xml:space="preserve">                                                                                                                                                           012198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27A4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0638B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2023-12-22T09:42:00Z</dcterms:modified>
</cp:coreProperties>
</file>