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970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970D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2072D" w:rsidRDefault="00DC5700" w:rsidP="00DC5700">
      <w:pPr>
        <w:tabs>
          <w:tab w:val="left" w:pos="3810"/>
        </w:tabs>
        <w:rPr>
          <w:sz w:val="28"/>
          <w:szCs w:val="28"/>
        </w:rPr>
      </w:pPr>
      <w:r>
        <w:t xml:space="preserve">                </w:t>
      </w:r>
      <w:r w:rsidR="0022072D">
        <w:t xml:space="preserve">                             </w:t>
      </w:r>
      <w:r w:rsidR="0022072D" w:rsidRPr="0022072D">
        <w:rPr>
          <w:sz w:val="28"/>
          <w:szCs w:val="28"/>
        </w:rPr>
        <w:t xml:space="preserve">         09.11.2023     № </w:t>
      </w:r>
      <w:r w:rsidR="0022072D">
        <w:rPr>
          <w:sz w:val="28"/>
          <w:szCs w:val="28"/>
        </w:rPr>
        <w:t xml:space="preserve">   </w:t>
      </w:r>
      <w:r w:rsidR="0022072D" w:rsidRPr="0022072D">
        <w:rPr>
          <w:sz w:val="28"/>
          <w:szCs w:val="28"/>
        </w:rPr>
        <w:t>1171/11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2072D" w:rsidRDefault="0022072D" w:rsidP="0022072D">
      <w:pPr>
        <w:rPr>
          <w:sz w:val="28"/>
          <w:szCs w:val="28"/>
        </w:rPr>
      </w:pPr>
    </w:p>
    <w:p w:rsidR="0022072D" w:rsidRDefault="0022072D" w:rsidP="00220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внесении изменений в постановление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22072D" w:rsidRDefault="0022072D" w:rsidP="00220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городского округа Зарайск Московской области </w:t>
      </w:r>
    </w:p>
    <w:p w:rsidR="0022072D" w:rsidRDefault="0022072D" w:rsidP="0022072D">
      <w:pPr>
        <w:pStyle w:val="ab"/>
        <w:ind w:right="113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22.10.2018 № 1867/10 «Об организации деятельности                  </w:t>
      </w:r>
    </w:p>
    <w:p w:rsidR="0022072D" w:rsidRDefault="0022072D" w:rsidP="0022072D">
      <w:pPr>
        <w:pStyle w:val="ab"/>
        <w:ind w:right="113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Антитеррористической комиссии городского округа                 </w:t>
      </w:r>
    </w:p>
    <w:p w:rsidR="0022072D" w:rsidRDefault="0022072D" w:rsidP="0022072D">
      <w:pPr>
        <w:pStyle w:val="ab"/>
        <w:ind w:right="113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Зарайск Московской области»</w:t>
      </w:r>
    </w:p>
    <w:p w:rsidR="0022072D" w:rsidRDefault="0022072D" w:rsidP="0022072D">
      <w:pPr>
        <w:autoSpaceDE w:val="0"/>
        <w:autoSpaceDN w:val="0"/>
        <w:jc w:val="both"/>
        <w:rPr>
          <w:sz w:val="28"/>
          <w:szCs w:val="28"/>
        </w:rPr>
      </w:pPr>
    </w:p>
    <w:p w:rsidR="0022072D" w:rsidRDefault="0022072D" w:rsidP="0022072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Федеральными законами от 06.10.2003 №131-ФЗ «Об общих принципах организации местного самоуправления Российской Федерации», от 06.03.2006 № 35-ФЗ «О противодействии терроризму», в связи с изменением кадрового состава,</w:t>
      </w:r>
    </w:p>
    <w:p w:rsidR="0022072D" w:rsidRDefault="0022072D" w:rsidP="0022072D">
      <w:pPr>
        <w:autoSpaceDE w:val="0"/>
        <w:autoSpaceDN w:val="0"/>
        <w:jc w:val="both"/>
        <w:rPr>
          <w:sz w:val="16"/>
          <w:szCs w:val="16"/>
        </w:rPr>
      </w:pPr>
    </w:p>
    <w:p w:rsidR="0022072D" w:rsidRDefault="0022072D" w:rsidP="0022072D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 О С Т А Н О В Л Я Ю:</w:t>
      </w:r>
    </w:p>
    <w:p w:rsidR="0022072D" w:rsidRDefault="0022072D" w:rsidP="0022072D">
      <w:pPr>
        <w:autoSpaceDE w:val="0"/>
        <w:autoSpaceDN w:val="0"/>
        <w:jc w:val="center"/>
        <w:rPr>
          <w:sz w:val="16"/>
          <w:szCs w:val="16"/>
        </w:rPr>
      </w:pPr>
    </w:p>
    <w:p w:rsidR="0022072D" w:rsidRDefault="0022072D" w:rsidP="0022072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постановление и. о. главы городского округа Зарайск Московской области от 22.10.2018 № 1867/10 «Об организации деятельности Антитеррористической комиссии городского округа Зарайск Московской области» (далее – Постановление), изложив приложение 3 к Постановлению в новой редакции (прилагаются).</w:t>
      </w:r>
    </w:p>
    <w:p w:rsidR="0022072D" w:rsidRDefault="0022072D" w:rsidP="0022072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22072D" w:rsidRDefault="0022072D" w:rsidP="0022072D">
      <w:pPr>
        <w:jc w:val="both"/>
      </w:pPr>
    </w:p>
    <w:p w:rsidR="0022072D" w:rsidRDefault="0022072D" w:rsidP="002207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2072D" w:rsidRDefault="0022072D" w:rsidP="0022072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2072D" w:rsidRDefault="0022072D" w:rsidP="0022072D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Л.Б. Ивлева                </w:t>
      </w:r>
    </w:p>
    <w:p w:rsidR="0022072D" w:rsidRDefault="0022072D" w:rsidP="0022072D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09.11.2023</w:t>
      </w:r>
    </w:p>
    <w:p w:rsidR="0022072D" w:rsidRDefault="0022072D" w:rsidP="00220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отделу по ГО, ЧС и АТД, СВ со СМИ, </w:t>
      </w:r>
    </w:p>
    <w:p w:rsidR="0022072D" w:rsidRDefault="0022072D" w:rsidP="00220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прокуратуре.</w:t>
      </w:r>
    </w:p>
    <w:p w:rsidR="0022072D" w:rsidRDefault="0022072D" w:rsidP="0022072D">
      <w:pPr>
        <w:jc w:val="both"/>
        <w:rPr>
          <w:sz w:val="28"/>
          <w:szCs w:val="28"/>
        </w:rPr>
      </w:pPr>
      <w:r>
        <w:rPr>
          <w:sz w:val="28"/>
          <w:szCs w:val="28"/>
        </w:rPr>
        <w:t>Е.А. Кувшинова</w:t>
      </w:r>
    </w:p>
    <w:p w:rsidR="0022072D" w:rsidRDefault="0022072D" w:rsidP="0022072D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662-55-37                                                                                                            012060</w:t>
      </w:r>
    </w:p>
    <w:p w:rsidR="00D970D3" w:rsidRDefault="00D970D3" w:rsidP="00D970D3">
      <w:pPr>
        <w:jc w:val="both"/>
        <w:rPr>
          <w:sz w:val="26"/>
          <w:szCs w:val="26"/>
        </w:rPr>
      </w:pPr>
    </w:p>
    <w:p w:rsidR="00D970D3" w:rsidRDefault="00D970D3" w:rsidP="00D970D3">
      <w:pPr>
        <w:jc w:val="both"/>
        <w:rPr>
          <w:sz w:val="26"/>
          <w:szCs w:val="26"/>
        </w:rPr>
      </w:pPr>
    </w:p>
    <w:p w:rsidR="00D970D3" w:rsidRDefault="00D970D3" w:rsidP="00D970D3">
      <w:pPr>
        <w:jc w:val="both"/>
        <w:rPr>
          <w:sz w:val="26"/>
          <w:szCs w:val="26"/>
        </w:rPr>
      </w:pPr>
    </w:p>
    <w:p w:rsidR="00D970D3" w:rsidRDefault="00D970D3" w:rsidP="00D970D3">
      <w:pPr>
        <w:jc w:val="both"/>
        <w:rPr>
          <w:sz w:val="26"/>
          <w:szCs w:val="26"/>
        </w:rPr>
      </w:pPr>
    </w:p>
    <w:p w:rsidR="00D970D3" w:rsidRDefault="00D970D3" w:rsidP="00D970D3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3 </w:t>
      </w:r>
    </w:p>
    <w:p w:rsidR="00D970D3" w:rsidRDefault="00D970D3" w:rsidP="00D970D3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к постановлению главы </w:t>
      </w:r>
    </w:p>
    <w:p w:rsidR="00D970D3" w:rsidRDefault="00D970D3" w:rsidP="00D970D3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Зарайск                                                          </w:t>
      </w:r>
    </w:p>
    <w:p w:rsidR="00D970D3" w:rsidRDefault="00D970D3" w:rsidP="00D970D3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09.11.2023 №  1771/11      </w:t>
      </w:r>
    </w:p>
    <w:p w:rsidR="00D970D3" w:rsidRDefault="00D970D3" w:rsidP="00D970D3">
      <w:pPr>
        <w:autoSpaceDE w:val="0"/>
        <w:autoSpaceDN w:val="0"/>
        <w:rPr>
          <w:b/>
          <w:bCs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970D3" w:rsidRDefault="00D970D3" w:rsidP="00D970D3">
      <w:pPr>
        <w:autoSpaceDE w:val="0"/>
        <w:autoSpaceDN w:val="0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D970D3" w:rsidRDefault="00D970D3" w:rsidP="00D970D3">
      <w:pPr>
        <w:autoSpaceDE w:val="0"/>
        <w:autoSpaceDN w:val="0"/>
        <w:ind w:left="360"/>
        <w:jc w:val="center"/>
        <w:rPr>
          <w:sz w:val="26"/>
          <w:szCs w:val="28"/>
        </w:rPr>
      </w:pPr>
      <w:r>
        <w:rPr>
          <w:sz w:val="26"/>
          <w:szCs w:val="28"/>
        </w:rPr>
        <w:t>Состав</w:t>
      </w:r>
    </w:p>
    <w:p w:rsidR="00D970D3" w:rsidRDefault="00D970D3" w:rsidP="00D970D3">
      <w:pPr>
        <w:autoSpaceDE w:val="0"/>
        <w:autoSpaceDN w:val="0"/>
        <w:jc w:val="center"/>
        <w:rPr>
          <w:sz w:val="26"/>
          <w:szCs w:val="28"/>
        </w:rPr>
      </w:pPr>
      <w:r>
        <w:rPr>
          <w:sz w:val="26"/>
          <w:szCs w:val="28"/>
        </w:rPr>
        <w:t>рабочей группы при Антитеррористической комиссии</w:t>
      </w:r>
    </w:p>
    <w:p w:rsidR="00D970D3" w:rsidRDefault="00D970D3" w:rsidP="00D970D3">
      <w:pPr>
        <w:autoSpaceDE w:val="0"/>
        <w:autoSpaceDN w:val="0"/>
        <w:jc w:val="center"/>
        <w:rPr>
          <w:sz w:val="26"/>
          <w:szCs w:val="28"/>
        </w:rPr>
      </w:pPr>
      <w:r>
        <w:rPr>
          <w:sz w:val="26"/>
          <w:szCs w:val="28"/>
        </w:rPr>
        <w:t>городского округа Зарайск Московской области</w:t>
      </w:r>
      <w:r>
        <w:rPr>
          <w:sz w:val="26"/>
        </w:rPr>
        <w:t xml:space="preserve"> </w:t>
      </w:r>
      <w:r>
        <w:rPr>
          <w:sz w:val="26"/>
          <w:szCs w:val="28"/>
        </w:rPr>
        <w:t xml:space="preserve">по проведению </w:t>
      </w:r>
    </w:p>
    <w:p w:rsidR="00D970D3" w:rsidRDefault="00D970D3" w:rsidP="00D970D3">
      <w:pPr>
        <w:autoSpaceDE w:val="0"/>
        <w:autoSpaceDN w:val="0"/>
        <w:jc w:val="center"/>
        <w:rPr>
          <w:sz w:val="26"/>
          <w:szCs w:val="28"/>
        </w:rPr>
      </w:pPr>
      <w:r>
        <w:rPr>
          <w:sz w:val="26"/>
          <w:szCs w:val="28"/>
        </w:rPr>
        <w:t>обследований (проверок) антитеррористической защищенности потенциальных объектов террористических посягательств и мест массового пребывания людей</w:t>
      </w:r>
      <w:r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>(далее – рабочая группа)</w:t>
      </w:r>
    </w:p>
    <w:p w:rsidR="00D970D3" w:rsidRDefault="00D970D3" w:rsidP="00D970D3">
      <w:pPr>
        <w:autoSpaceDE w:val="0"/>
        <w:autoSpaceDN w:val="0"/>
        <w:jc w:val="both"/>
        <w:rPr>
          <w:sz w:val="26"/>
          <w:szCs w:val="28"/>
        </w:rPr>
      </w:pPr>
    </w:p>
    <w:p w:rsidR="00D970D3" w:rsidRDefault="00D970D3" w:rsidP="00D970D3">
      <w:pPr>
        <w:numPr>
          <w:ilvl w:val="0"/>
          <w:numId w:val="8"/>
        </w:numPr>
        <w:autoSpaceDE w:val="0"/>
        <w:autoSpaceDN w:val="0"/>
        <w:spacing w:line="240" w:lineRule="atLeast"/>
        <w:jc w:val="both"/>
        <w:rPr>
          <w:sz w:val="26"/>
          <w:szCs w:val="28"/>
        </w:rPr>
      </w:pPr>
      <w:r>
        <w:rPr>
          <w:sz w:val="26"/>
          <w:szCs w:val="28"/>
        </w:rPr>
        <w:t>Москалев Сергей Викторович – руководитель рабочей группы, заместитель главы администрации городского округа Зарайск Московской области;</w:t>
      </w:r>
    </w:p>
    <w:p w:rsidR="00D970D3" w:rsidRDefault="00D970D3" w:rsidP="00D970D3">
      <w:pPr>
        <w:autoSpaceDE w:val="0"/>
        <w:autoSpaceDN w:val="0"/>
        <w:spacing w:line="240" w:lineRule="atLeast"/>
        <w:ind w:left="709"/>
        <w:jc w:val="both"/>
        <w:rPr>
          <w:sz w:val="26"/>
          <w:szCs w:val="28"/>
        </w:rPr>
      </w:pPr>
    </w:p>
    <w:p w:rsidR="00D970D3" w:rsidRDefault="00D970D3" w:rsidP="00D970D3">
      <w:pPr>
        <w:numPr>
          <w:ilvl w:val="0"/>
          <w:numId w:val="8"/>
        </w:numPr>
        <w:autoSpaceDE w:val="0"/>
        <w:autoSpaceDN w:val="0"/>
        <w:spacing w:line="240" w:lineRule="atLeast"/>
        <w:jc w:val="both"/>
        <w:rPr>
          <w:sz w:val="26"/>
          <w:szCs w:val="28"/>
        </w:rPr>
      </w:pPr>
      <w:r>
        <w:rPr>
          <w:sz w:val="26"/>
          <w:szCs w:val="28"/>
        </w:rPr>
        <w:t>Гребенников Владимир Владимирович – заместитель руководителя рабочей группы, начальник отдела по ГО, ЧС и антитеррористической деятельности администрации городского округа Зарайск Московской области;</w:t>
      </w:r>
    </w:p>
    <w:p w:rsidR="00D970D3" w:rsidRDefault="00D970D3" w:rsidP="00D970D3">
      <w:pPr>
        <w:suppressAutoHyphens/>
        <w:ind w:left="709"/>
        <w:rPr>
          <w:sz w:val="26"/>
          <w:szCs w:val="28"/>
          <w:lang w:eastAsia="ar-SA"/>
        </w:rPr>
      </w:pPr>
    </w:p>
    <w:p w:rsidR="00D970D3" w:rsidRDefault="00D970D3" w:rsidP="00D970D3">
      <w:pPr>
        <w:numPr>
          <w:ilvl w:val="0"/>
          <w:numId w:val="8"/>
        </w:numPr>
        <w:autoSpaceDE w:val="0"/>
        <w:autoSpaceDN w:val="0"/>
        <w:spacing w:line="240" w:lineRule="atLeast"/>
        <w:jc w:val="both"/>
        <w:rPr>
          <w:sz w:val="26"/>
          <w:szCs w:val="28"/>
        </w:rPr>
      </w:pPr>
      <w:r>
        <w:rPr>
          <w:sz w:val="26"/>
          <w:szCs w:val="28"/>
        </w:rPr>
        <w:t>Кувшинова Елена Анатольевна – эксперт отдела по ГО, ЧС и антитеррористической деятельности администрации городского округа Зарайск Московской области,</w:t>
      </w:r>
      <w:r>
        <w:rPr>
          <w:sz w:val="26"/>
        </w:rPr>
        <w:t xml:space="preserve"> </w:t>
      </w:r>
      <w:r>
        <w:rPr>
          <w:sz w:val="26"/>
          <w:szCs w:val="28"/>
        </w:rPr>
        <w:t>секретарь Антитеррористической комиссии;</w:t>
      </w:r>
    </w:p>
    <w:p w:rsidR="00D970D3" w:rsidRDefault="00D970D3" w:rsidP="00D970D3">
      <w:pPr>
        <w:autoSpaceDE w:val="0"/>
        <w:autoSpaceDN w:val="0"/>
        <w:jc w:val="both"/>
        <w:rPr>
          <w:sz w:val="26"/>
          <w:szCs w:val="28"/>
        </w:rPr>
      </w:pPr>
    </w:p>
    <w:p w:rsidR="00D970D3" w:rsidRDefault="00D970D3" w:rsidP="00D970D3">
      <w:pPr>
        <w:numPr>
          <w:ilvl w:val="0"/>
          <w:numId w:val="8"/>
        </w:numPr>
        <w:autoSpaceDE w:val="0"/>
        <w:autoSpaceDN w:val="0"/>
        <w:jc w:val="both"/>
        <w:rPr>
          <w:sz w:val="26"/>
          <w:szCs w:val="28"/>
        </w:rPr>
      </w:pPr>
      <w:r>
        <w:rPr>
          <w:sz w:val="26"/>
          <w:szCs w:val="28"/>
        </w:rPr>
        <w:t>Рубцов Андрей Анатольевич – заместитель начальника полиции ОМВД России по городскому округу Зарайск по охране общественного порядка</w:t>
      </w:r>
    </w:p>
    <w:p w:rsidR="00D970D3" w:rsidRDefault="00D970D3" w:rsidP="00D970D3">
      <w:pPr>
        <w:autoSpaceDE w:val="0"/>
        <w:autoSpaceDN w:val="0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>по согласованию);</w:t>
      </w:r>
    </w:p>
    <w:p w:rsidR="00D970D3" w:rsidRDefault="00D970D3" w:rsidP="00D970D3">
      <w:pPr>
        <w:pStyle w:val="ac"/>
        <w:rPr>
          <w:sz w:val="26"/>
          <w:szCs w:val="28"/>
        </w:rPr>
      </w:pPr>
    </w:p>
    <w:p w:rsidR="00D970D3" w:rsidRDefault="00D970D3" w:rsidP="00D970D3">
      <w:pPr>
        <w:numPr>
          <w:ilvl w:val="0"/>
          <w:numId w:val="8"/>
        </w:numPr>
        <w:autoSpaceDE w:val="0"/>
        <w:autoSpaceDN w:val="0"/>
        <w:jc w:val="both"/>
        <w:rPr>
          <w:sz w:val="26"/>
          <w:szCs w:val="28"/>
        </w:rPr>
      </w:pPr>
      <w:bookmarkStart w:id="0" w:name="_GoBack"/>
      <w:bookmarkEnd w:id="0"/>
      <w:proofErr w:type="spellStart"/>
      <w:r>
        <w:rPr>
          <w:sz w:val="26"/>
          <w:szCs w:val="28"/>
        </w:rPr>
        <w:t>Равинский</w:t>
      </w:r>
      <w:proofErr w:type="spellEnd"/>
      <w:r>
        <w:rPr>
          <w:sz w:val="26"/>
          <w:szCs w:val="28"/>
        </w:rPr>
        <w:t xml:space="preserve"> Даниил Геннадьевич – сотрудник 4 окружного отдела УФСБ по городу Москве и Московской области (по согласованию);  </w:t>
      </w:r>
    </w:p>
    <w:p w:rsidR="00D970D3" w:rsidRDefault="00D970D3" w:rsidP="00D970D3">
      <w:pPr>
        <w:autoSpaceDE w:val="0"/>
        <w:autoSpaceDN w:val="0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</w:t>
      </w:r>
    </w:p>
    <w:p w:rsidR="00D970D3" w:rsidRDefault="00D970D3" w:rsidP="00D970D3">
      <w:pPr>
        <w:numPr>
          <w:ilvl w:val="0"/>
          <w:numId w:val="8"/>
        </w:numPr>
        <w:autoSpaceDE w:val="0"/>
        <w:autoSpaceDN w:val="0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Гребенкин</w:t>
      </w:r>
      <w:proofErr w:type="spellEnd"/>
      <w:r>
        <w:rPr>
          <w:sz w:val="26"/>
          <w:szCs w:val="28"/>
        </w:rPr>
        <w:t xml:space="preserve"> Дмитрий Алексеевич – командир роты полиции </w:t>
      </w:r>
      <w:proofErr w:type="gramStart"/>
      <w:r>
        <w:rPr>
          <w:sz w:val="26"/>
          <w:szCs w:val="28"/>
        </w:rPr>
        <w:t>Каширского</w:t>
      </w:r>
      <w:proofErr w:type="gramEnd"/>
      <w:r>
        <w:rPr>
          <w:sz w:val="26"/>
          <w:szCs w:val="28"/>
        </w:rPr>
        <w:t xml:space="preserve"> ОВО-</w:t>
      </w:r>
    </w:p>
    <w:p w:rsidR="00D970D3" w:rsidRDefault="00D970D3" w:rsidP="00D970D3">
      <w:pPr>
        <w:autoSpaceDE w:val="0"/>
        <w:autoSpaceDN w:val="0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филиала ФГКУ «УВО ВНГ России по Московской области» </w:t>
      </w:r>
    </w:p>
    <w:p w:rsidR="00D970D3" w:rsidRDefault="00D970D3" w:rsidP="00D970D3">
      <w:pPr>
        <w:autoSpaceDE w:val="0"/>
        <w:autoSpaceDN w:val="0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>(по согласованию).</w:t>
      </w:r>
    </w:p>
    <w:p w:rsidR="00D970D3" w:rsidRDefault="00D970D3" w:rsidP="00D970D3">
      <w:pPr>
        <w:autoSpaceDE w:val="0"/>
        <w:autoSpaceDN w:val="0"/>
        <w:jc w:val="both"/>
        <w:rPr>
          <w:sz w:val="28"/>
          <w:szCs w:val="28"/>
        </w:rPr>
      </w:pPr>
    </w:p>
    <w:p w:rsidR="00D970D3" w:rsidRDefault="00D970D3" w:rsidP="00D970D3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D970D3" w:rsidRDefault="00D970D3" w:rsidP="00D970D3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D970D3" w:rsidRDefault="00D970D3" w:rsidP="00D970D3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D970D3" w:rsidRDefault="00D970D3" w:rsidP="00D970D3">
      <w:pPr>
        <w:autoSpaceDE w:val="0"/>
        <w:autoSpaceDN w:val="0"/>
        <w:ind w:left="426"/>
        <w:jc w:val="both"/>
        <w:rPr>
          <w:sz w:val="28"/>
          <w:szCs w:val="28"/>
        </w:rPr>
      </w:pPr>
    </w:p>
    <w:p w:rsidR="00D970D3" w:rsidRDefault="00D970D3" w:rsidP="00D970D3">
      <w:pPr>
        <w:autoSpaceDE w:val="0"/>
        <w:autoSpaceDN w:val="0"/>
        <w:ind w:left="360" w:firstLine="75"/>
        <w:rPr>
          <w:sz w:val="28"/>
          <w:szCs w:val="28"/>
        </w:rPr>
      </w:pPr>
    </w:p>
    <w:p w:rsidR="00D970D3" w:rsidRDefault="00D970D3" w:rsidP="00D970D3">
      <w:pPr>
        <w:ind w:left="708" w:firstLine="708"/>
        <w:jc w:val="right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47E6689"/>
    <w:multiLevelType w:val="hybridMultilevel"/>
    <w:tmpl w:val="B65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2072D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970D3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22072D"/>
    <w:rPr>
      <w:rFonts w:ascii="Calibri" w:hAnsi="Calibri"/>
      <w:sz w:val="22"/>
      <w:szCs w:val="22"/>
    </w:rPr>
  </w:style>
  <w:style w:type="paragraph" w:customStyle="1" w:styleId="ConsNormal">
    <w:name w:val="ConsNormal"/>
    <w:rsid w:val="002207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D970D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2019-09-11T10:38:00Z</cp:lastPrinted>
  <dcterms:created xsi:type="dcterms:W3CDTF">2018-04-10T11:03:00Z</dcterms:created>
  <dcterms:modified xsi:type="dcterms:W3CDTF">2023-11-09T07:12:00Z</dcterms:modified>
</cp:coreProperties>
</file>