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Pr="00595D22" w:rsidRDefault="00B66C25" w:rsidP="00595D22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CD20F8">
        <w:rPr>
          <w:sz w:val="28"/>
          <w:szCs w:val="28"/>
        </w:rPr>
        <w:t>10</w:t>
      </w:r>
      <w:r w:rsidR="000523F9">
        <w:rPr>
          <w:sz w:val="28"/>
          <w:szCs w:val="28"/>
        </w:rPr>
        <w:t>.01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CD20F8">
        <w:rPr>
          <w:sz w:val="28"/>
          <w:szCs w:val="28"/>
        </w:rPr>
        <w:t>8</w:t>
      </w:r>
      <w:r w:rsidR="004B1F72" w:rsidRPr="003D44F1">
        <w:rPr>
          <w:sz w:val="28"/>
          <w:szCs w:val="28"/>
        </w:rPr>
        <w:t>/</w:t>
      </w:r>
      <w:r w:rsidR="000523F9">
        <w:rPr>
          <w:sz w:val="28"/>
          <w:szCs w:val="28"/>
        </w:rPr>
        <w:t>1</w:t>
      </w:r>
      <w:r w:rsidR="004C5F6B" w:rsidRPr="003D44F1">
        <w:rPr>
          <w:sz w:val="28"/>
          <w:szCs w:val="28"/>
        </w:rPr>
        <w:t xml:space="preserve"> </w:t>
      </w:r>
    </w:p>
    <w:p w:rsidR="007A6DE2" w:rsidRPr="00C02BBE" w:rsidRDefault="007A6DE2" w:rsidP="00595D22">
      <w:pPr>
        <w:jc w:val="both"/>
        <w:rPr>
          <w:sz w:val="16"/>
          <w:szCs w:val="16"/>
        </w:rPr>
      </w:pPr>
    </w:p>
    <w:p w:rsidR="00F07FF9" w:rsidRPr="00595D22" w:rsidRDefault="00F07FF9" w:rsidP="00595D22">
      <w:pPr>
        <w:ind w:firstLine="708"/>
        <w:jc w:val="both"/>
        <w:rPr>
          <w:sz w:val="28"/>
          <w:szCs w:val="28"/>
        </w:rPr>
      </w:pPr>
    </w:p>
    <w:p w:rsidR="00CD20F8" w:rsidRPr="00595D22" w:rsidRDefault="00F07FF9" w:rsidP="00595D22">
      <w:pPr>
        <w:jc w:val="center"/>
        <w:rPr>
          <w:sz w:val="28"/>
          <w:szCs w:val="28"/>
        </w:rPr>
      </w:pPr>
      <w:r w:rsidRPr="00595D22">
        <w:rPr>
          <w:sz w:val="28"/>
          <w:szCs w:val="28"/>
        </w:rPr>
        <w:t xml:space="preserve">Об </w:t>
      </w:r>
      <w:r w:rsidR="00CD20F8" w:rsidRPr="00595D22">
        <w:rPr>
          <w:sz w:val="28"/>
          <w:szCs w:val="28"/>
        </w:rPr>
        <w:t xml:space="preserve">утверждении Информационного доклада о внедрении </w:t>
      </w:r>
    </w:p>
    <w:p w:rsidR="00CD20F8" w:rsidRPr="00595D22" w:rsidRDefault="00CD20F8" w:rsidP="00595D22">
      <w:pPr>
        <w:jc w:val="center"/>
        <w:rPr>
          <w:sz w:val="28"/>
          <w:szCs w:val="28"/>
        </w:rPr>
      </w:pPr>
      <w:r w:rsidRPr="00595D22">
        <w:rPr>
          <w:sz w:val="28"/>
          <w:szCs w:val="28"/>
        </w:rPr>
        <w:t xml:space="preserve">стандарта развития конкуренции на территории муниципального </w:t>
      </w:r>
    </w:p>
    <w:p w:rsidR="00CD20F8" w:rsidRPr="00595D22" w:rsidRDefault="00CD20F8" w:rsidP="00595D22">
      <w:pPr>
        <w:jc w:val="center"/>
        <w:rPr>
          <w:sz w:val="28"/>
          <w:szCs w:val="28"/>
        </w:rPr>
      </w:pPr>
      <w:r w:rsidRPr="00595D22">
        <w:rPr>
          <w:sz w:val="28"/>
          <w:szCs w:val="28"/>
        </w:rPr>
        <w:t xml:space="preserve">образования городской округ Зарайск Московской области </w:t>
      </w:r>
    </w:p>
    <w:p w:rsidR="00F07FF9" w:rsidRPr="00595D22" w:rsidRDefault="00CD20F8" w:rsidP="00595D22">
      <w:pPr>
        <w:jc w:val="center"/>
        <w:rPr>
          <w:color w:val="000000" w:themeColor="text1"/>
          <w:sz w:val="28"/>
          <w:szCs w:val="28"/>
        </w:rPr>
      </w:pPr>
      <w:r w:rsidRPr="00595D22">
        <w:rPr>
          <w:sz w:val="28"/>
          <w:szCs w:val="28"/>
        </w:rPr>
        <w:t>в 2022 году»</w:t>
      </w:r>
    </w:p>
    <w:p w:rsidR="00F07FF9" w:rsidRPr="00595D22" w:rsidRDefault="00F07FF9" w:rsidP="00595D22">
      <w:pPr>
        <w:jc w:val="center"/>
        <w:rPr>
          <w:color w:val="000000" w:themeColor="text1"/>
          <w:sz w:val="28"/>
          <w:szCs w:val="28"/>
        </w:rPr>
      </w:pPr>
    </w:p>
    <w:p w:rsidR="00EB382A" w:rsidRDefault="00675A0C" w:rsidP="00EB382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>В соответствии с Федеральным законом от 06.03.2003 № 131-ФЗ «Об общих принципах организ</w:t>
      </w:r>
      <w:r w:rsidR="0074545D">
        <w:rPr>
          <w:color w:val="000000" w:themeColor="text1"/>
          <w:sz w:val="28"/>
          <w:szCs w:val="28"/>
        </w:rPr>
        <w:t>ации местного самоуправления в Р</w:t>
      </w:r>
      <w:r>
        <w:rPr>
          <w:color w:val="000000" w:themeColor="text1"/>
          <w:sz w:val="28"/>
          <w:szCs w:val="28"/>
        </w:rPr>
        <w:t>оссийской Федерации», Федеральным законом от 05.04.2013 № 44-ФЗ «О конкретной системе в сфере закупок товаров, работ, услуг для обеспечения государственных и муниципальных нужд», распоряжением Правительства Россий</w:t>
      </w:r>
      <w:r w:rsidR="00EB382A">
        <w:rPr>
          <w:color w:val="000000" w:themeColor="text1"/>
          <w:sz w:val="28"/>
          <w:szCs w:val="28"/>
        </w:rPr>
        <w:t>ской Федерации от 17.04.2019 № 768</w:t>
      </w:r>
      <w:r>
        <w:rPr>
          <w:color w:val="000000" w:themeColor="text1"/>
          <w:sz w:val="28"/>
          <w:szCs w:val="28"/>
        </w:rPr>
        <w:t xml:space="preserve">-р «Об утверждении стандарта развития конкуренции в субъектах Российской Федерации», постановлением Правительства Московской области от 12.11.2019 </w:t>
      </w:r>
      <w:r w:rsidR="0074545D">
        <w:rPr>
          <w:color w:val="000000" w:themeColor="text1"/>
          <w:sz w:val="28"/>
          <w:szCs w:val="28"/>
        </w:rPr>
        <w:t xml:space="preserve">              </w:t>
      </w:r>
      <w:r>
        <w:rPr>
          <w:color w:val="000000" w:themeColor="text1"/>
          <w:sz w:val="28"/>
          <w:szCs w:val="28"/>
        </w:rPr>
        <w:t>№ 817</w:t>
      </w:r>
      <w:proofErr w:type="gram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 xml:space="preserve">39 «О внедрении на территории Московской области стандарта развития конкуренции в субъектах </w:t>
      </w:r>
      <w:r w:rsidR="0074545D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оссийской Федерации, утверждении Плана мероприятий («дорожной карты») по содействию развитию конкуренции в Московской области на 2019-2022 годы,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в сфере содействия развитию к</w:t>
      </w:r>
      <w:r w:rsidR="0074545D">
        <w:rPr>
          <w:color w:val="000000" w:themeColor="text1"/>
          <w:sz w:val="28"/>
          <w:szCs w:val="28"/>
        </w:rPr>
        <w:t>онкуренции», Указом Президента Р</w:t>
      </w:r>
      <w:r>
        <w:rPr>
          <w:color w:val="000000" w:themeColor="text1"/>
          <w:sz w:val="28"/>
          <w:szCs w:val="28"/>
        </w:rPr>
        <w:t>оссийской Федерации от 21.12.2017 № 618</w:t>
      </w:r>
      <w:proofErr w:type="gramEnd"/>
      <w:r>
        <w:rPr>
          <w:color w:val="000000" w:themeColor="text1"/>
          <w:sz w:val="28"/>
          <w:szCs w:val="28"/>
        </w:rPr>
        <w:t xml:space="preserve"> «Об основных направлениях государственной политики по развитию конкуренции», нормативно-правовыми актами городского округа Зарайск</w:t>
      </w:r>
    </w:p>
    <w:p w:rsidR="00B353FB" w:rsidRPr="00EB382A" w:rsidRDefault="00EB382A" w:rsidP="00EB382A">
      <w:pPr>
        <w:autoSpaceDE w:val="0"/>
        <w:autoSpaceDN w:val="0"/>
        <w:adjustRightInd w:val="0"/>
        <w:jc w:val="center"/>
        <w:rPr>
          <w:color w:val="00000A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 Н О В Л Я Ю:</w:t>
      </w:r>
    </w:p>
    <w:p w:rsidR="007A6DE2" w:rsidRDefault="00EB382A" w:rsidP="0061721B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82A">
        <w:rPr>
          <w:rFonts w:ascii="Times New Roman" w:hAnsi="Times New Roman"/>
          <w:sz w:val="28"/>
          <w:szCs w:val="28"/>
        </w:rPr>
        <w:t xml:space="preserve">Утвердить </w:t>
      </w:r>
      <w:r w:rsidR="00105F21">
        <w:rPr>
          <w:rFonts w:ascii="Times New Roman" w:hAnsi="Times New Roman"/>
          <w:sz w:val="28"/>
          <w:szCs w:val="28"/>
        </w:rPr>
        <w:t>Информационный д</w:t>
      </w:r>
      <w:r w:rsidRPr="00EB382A">
        <w:rPr>
          <w:rFonts w:ascii="Times New Roman" w:hAnsi="Times New Roman"/>
          <w:sz w:val="28"/>
          <w:szCs w:val="28"/>
        </w:rPr>
        <w:t>оклад о внедрении стандарта развития конкуренции на территории муниципального образования городской округ Зарайск Московской области в 2022 году (прилагается).</w:t>
      </w:r>
      <w:r w:rsidR="0089660A" w:rsidRPr="00EB382A">
        <w:rPr>
          <w:rFonts w:ascii="Times New Roman" w:hAnsi="Times New Roman"/>
          <w:sz w:val="28"/>
          <w:szCs w:val="28"/>
        </w:rPr>
        <w:t xml:space="preserve"> </w:t>
      </w:r>
      <w:r w:rsidR="007A6DE2" w:rsidRPr="00EB382A">
        <w:rPr>
          <w:rFonts w:ascii="Times New Roman" w:hAnsi="Times New Roman"/>
          <w:sz w:val="28"/>
          <w:szCs w:val="28"/>
        </w:rPr>
        <w:t xml:space="preserve"> </w:t>
      </w:r>
    </w:p>
    <w:p w:rsidR="00EB382A" w:rsidRDefault="00EB382A" w:rsidP="0061721B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EB382A" w:rsidRPr="00EB382A" w:rsidRDefault="00EB382A" w:rsidP="00EB382A">
      <w:pPr>
        <w:pStyle w:val="af1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A6DE2" w:rsidRPr="00595D22" w:rsidRDefault="007A6DE2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Глава </w:t>
      </w:r>
      <w:r w:rsidR="00B353FB" w:rsidRPr="00595D22">
        <w:rPr>
          <w:sz w:val="28"/>
          <w:szCs w:val="28"/>
        </w:rPr>
        <w:t>городского округа</w:t>
      </w:r>
      <w:r w:rsidRPr="00595D22">
        <w:rPr>
          <w:sz w:val="28"/>
          <w:szCs w:val="28"/>
        </w:rPr>
        <w:t xml:space="preserve"> </w:t>
      </w:r>
      <w:r w:rsidR="00EB382A">
        <w:rPr>
          <w:sz w:val="28"/>
          <w:szCs w:val="28"/>
        </w:rPr>
        <w:t xml:space="preserve"> </w:t>
      </w:r>
      <w:r w:rsidR="00FF284A" w:rsidRPr="00595D22">
        <w:rPr>
          <w:sz w:val="28"/>
          <w:szCs w:val="28"/>
        </w:rPr>
        <w:t xml:space="preserve"> </w:t>
      </w:r>
      <w:r w:rsidRPr="00595D22">
        <w:rPr>
          <w:sz w:val="28"/>
          <w:szCs w:val="28"/>
        </w:rPr>
        <w:t>В.А. Петрущенко</w:t>
      </w:r>
    </w:p>
    <w:p w:rsidR="007A6DE2" w:rsidRPr="00595D22" w:rsidRDefault="007A6DE2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Верно</w:t>
      </w:r>
    </w:p>
    <w:p w:rsidR="007A6DE2" w:rsidRPr="00595D22" w:rsidRDefault="007A6DE2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Начальник службы делопроизводства</w:t>
      </w:r>
      <w:r w:rsidRPr="00595D22">
        <w:rPr>
          <w:sz w:val="28"/>
          <w:szCs w:val="28"/>
        </w:rPr>
        <w:tab/>
      </w:r>
      <w:r w:rsidRPr="00595D22">
        <w:rPr>
          <w:sz w:val="28"/>
          <w:szCs w:val="28"/>
        </w:rPr>
        <w:tab/>
      </w:r>
      <w:r w:rsidRPr="00595D22">
        <w:rPr>
          <w:sz w:val="28"/>
          <w:szCs w:val="28"/>
        </w:rPr>
        <w:tab/>
      </w:r>
      <w:r w:rsidRPr="00595D22">
        <w:rPr>
          <w:sz w:val="28"/>
          <w:szCs w:val="28"/>
        </w:rPr>
        <w:tab/>
      </w:r>
      <w:r w:rsidRPr="00595D22">
        <w:rPr>
          <w:sz w:val="28"/>
          <w:szCs w:val="28"/>
        </w:rPr>
        <w:tab/>
      </w:r>
      <w:r w:rsidRPr="00595D22">
        <w:rPr>
          <w:sz w:val="28"/>
          <w:szCs w:val="28"/>
        </w:rPr>
        <w:tab/>
        <w:t xml:space="preserve">    Л.Б. Ивлева</w:t>
      </w:r>
    </w:p>
    <w:p w:rsidR="007A6DE2" w:rsidRPr="00595D22" w:rsidRDefault="00CD20F8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10</w:t>
      </w:r>
      <w:r w:rsidR="007A6DE2" w:rsidRPr="00595D22">
        <w:rPr>
          <w:sz w:val="28"/>
          <w:szCs w:val="28"/>
        </w:rPr>
        <w:t>.01.2023</w:t>
      </w:r>
    </w:p>
    <w:p w:rsidR="007A6DE2" w:rsidRPr="00595D22" w:rsidRDefault="007A6DE2" w:rsidP="00595D22">
      <w:pPr>
        <w:jc w:val="center"/>
        <w:rPr>
          <w:sz w:val="28"/>
          <w:szCs w:val="28"/>
        </w:rPr>
      </w:pPr>
      <w:r w:rsidRPr="00595D22">
        <w:rPr>
          <w:sz w:val="28"/>
          <w:szCs w:val="28"/>
        </w:rPr>
        <w:lastRenderedPageBreak/>
        <w:t xml:space="preserve"> </w:t>
      </w:r>
    </w:p>
    <w:p w:rsidR="00846AFE" w:rsidRPr="00595D22" w:rsidRDefault="00846AFE" w:rsidP="00595D22">
      <w:pPr>
        <w:jc w:val="both"/>
        <w:outlineLvl w:val="0"/>
        <w:rPr>
          <w:sz w:val="28"/>
          <w:szCs w:val="28"/>
        </w:rPr>
      </w:pPr>
    </w:p>
    <w:p w:rsidR="00760AEE" w:rsidRPr="00595D22" w:rsidRDefault="00760AEE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>СОГЛАСОВАНО</w:t>
      </w:r>
    </w:p>
    <w:p w:rsidR="00760AEE" w:rsidRPr="00595D22" w:rsidRDefault="00CD20F8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>Заместитель главы администрации</w:t>
      </w:r>
    </w:p>
    <w:p w:rsidR="00760AEE" w:rsidRPr="00595D22" w:rsidRDefault="00760AEE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____________________________ </w:t>
      </w:r>
      <w:r w:rsidR="00CD20F8" w:rsidRPr="00595D22">
        <w:rPr>
          <w:sz w:val="28"/>
          <w:szCs w:val="28"/>
        </w:rPr>
        <w:t>С.В. Москалев</w:t>
      </w:r>
    </w:p>
    <w:p w:rsidR="007A6DE2" w:rsidRPr="00595D22" w:rsidRDefault="00CD20F8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>10</w:t>
      </w:r>
      <w:r w:rsidR="000523F9" w:rsidRPr="00595D22">
        <w:rPr>
          <w:sz w:val="28"/>
          <w:szCs w:val="28"/>
        </w:rPr>
        <w:t>.01.2023</w:t>
      </w:r>
      <w:r w:rsidR="0089660A" w:rsidRPr="00595D22">
        <w:rPr>
          <w:sz w:val="28"/>
          <w:szCs w:val="28"/>
        </w:rPr>
        <w:t xml:space="preserve"> </w:t>
      </w:r>
    </w:p>
    <w:p w:rsidR="00760AEE" w:rsidRPr="00595D22" w:rsidRDefault="008A66CD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Начальник</w:t>
      </w:r>
      <w:r w:rsidR="00760AEE" w:rsidRPr="00595D22">
        <w:rPr>
          <w:sz w:val="28"/>
          <w:szCs w:val="28"/>
        </w:rPr>
        <w:t xml:space="preserve"> юридического отдела</w:t>
      </w:r>
    </w:p>
    <w:p w:rsidR="00760AEE" w:rsidRPr="00595D22" w:rsidRDefault="00760AEE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____________________________ Ю.Е. Архипова</w:t>
      </w:r>
    </w:p>
    <w:p w:rsidR="00760AEE" w:rsidRPr="00595D22" w:rsidRDefault="00CD20F8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>10</w:t>
      </w:r>
      <w:r w:rsidR="000523F9" w:rsidRPr="00595D22">
        <w:rPr>
          <w:sz w:val="28"/>
          <w:szCs w:val="28"/>
        </w:rPr>
        <w:t>.01.2023</w:t>
      </w:r>
    </w:p>
    <w:p w:rsidR="00760AEE" w:rsidRPr="00595D22" w:rsidRDefault="00760AEE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. </w:t>
      </w:r>
    </w:p>
    <w:p w:rsidR="00760AEE" w:rsidRPr="00595D22" w:rsidRDefault="00760AEE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 </w:t>
      </w:r>
    </w:p>
    <w:p w:rsidR="00846AFE" w:rsidRPr="00595D22" w:rsidRDefault="00846AFE" w:rsidP="00595D22">
      <w:pPr>
        <w:spacing w:line="276" w:lineRule="auto"/>
        <w:jc w:val="both"/>
        <w:rPr>
          <w:sz w:val="28"/>
          <w:szCs w:val="28"/>
        </w:rPr>
      </w:pPr>
    </w:p>
    <w:p w:rsidR="00530CB0" w:rsidRPr="00595D22" w:rsidRDefault="005169DB" w:rsidP="00595D22">
      <w:pPr>
        <w:spacing w:line="276" w:lineRule="auto"/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 </w:t>
      </w:r>
    </w:p>
    <w:p w:rsidR="00530CB0" w:rsidRPr="00595D22" w:rsidRDefault="000E5A08" w:rsidP="00595D22">
      <w:pPr>
        <w:jc w:val="both"/>
        <w:rPr>
          <w:sz w:val="28"/>
          <w:szCs w:val="28"/>
        </w:rPr>
      </w:pPr>
      <w:r w:rsidRPr="00595D22">
        <w:rPr>
          <w:sz w:val="28"/>
          <w:szCs w:val="28"/>
        </w:rPr>
        <w:t xml:space="preserve">Послано: в дело, </w:t>
      </w:r>
      <w:r w:rsidR="00CD20F8" w:rsidRPr="00595D22">
        <w:rPr>
          <w:sz w:val="28"/>
          <w:szCs w:val="28"/>
        </w:rPr>
        <w:t xml:space="preserve">МКУ «ЦПТ», ОЭ и </w:t>
      </w:r>
      <w:proofErr w:type="spellStart"/>
      <w:r w:rsidR="00CD20F8" w:rsidRPr="00595D22">
        <w:rPr>
          <w:sz w:val="28"/>
          <w:szCs w:val="28"/>
        </w:rPr>
        <w:t>И</w:t>
      </w:r>
      <w:proofErr w:type="spellEnd"/>
      <w:r w:rsidR="00CD20F8" w:rsidRPr="00595D22">
        <w:rPr>
          <w:sz w:val="28"/>
          <w:szCs w:val="28"/>
        </w:rPr>
        <w:t xml:space="preserve">, </w:t>
      </w:r>
      <w:proofErr w:type="gramStart"/>
      <w:r w:rsidR="00CD20F8" w:rsidRPr="00595D22">
        <w:rPr>
          <w:sz w:val="28"/>
          <w:szCs w:val="28"/>
        </w:rPr>
        <w:t>СВ</w:t>
      </w:r>
      <w:proofErr w:type="gramEnd"/>
      <w:r w:rsidR="00CD20F8" w:rsidRPr="00595D22">
        <w:rPr>
          <w:sz w:val="28"/>
          <w:szCs w:val="28"/>
        </w:rPr>
        <w:t xml:space="preserve"> со СМИ,</w:t>
      </w:r>
      <w:r w:rsidRPr="00595D22">
        <w:rPr>
          <w:sz w:val="28"/>
          <w:szCs w:val="28"/>
        </w:rPr>
        <w:t xml:space="preserve"> </w:t>
      </w:r>
      <w:r w:rsidR="00530CB0" w:rsidRPr="00595D22">
        <w:rPr>
          <w:sz w:val="28"/>
          <w:szCs w:val="28"/>
        </w:rPr>
        <w:t xml:space="preserve">прокуратура.                                </w:t>
      </w:r>
    </w:p>
    <w:p w:rsidR="00530CB0" w:rsidRPr="00595D22" w:rsidRDefault="00530CB0" w:rsidP="00595D22">
      <w:pPr>
        <w:jc w:val="both"/>
        <w:outlineLvl w:val="0"/>
        <w:rPr>
          <w:sz w:val="28"/>
          <w:szCs w:val="28"/>
        </w:rPr>
      </w:pPr>
    </w:p>
    <w:p w:rsidR="00530CB0" w:rsidRPr="00595D22" w:rsidRDefault="00CD20F8" w:rsidP="00595D22">
      <w:pPr>
        <w:jc w:val="both"/>
        <w:outlineLvl w:val="0"/>
        <w:rPr>
          <w:sz w:val="28"/>
          <w:szCs w:val="28"/>
        </w:rPr>
      </w:pPr>
      <w:r w:rsidRPr="00595D22">
        <w:rPr>
          <w:sz w:val="28"/>
          <w:szCs w:val="28"/>
        </w:rPr>
        <w:t xml:space="preserve"> </w:t>
      </w:r>
    </w:p>
    <w:p w:rsidR="00525B7A" w:rsidRPr="00595D22" w:rsidRDefault="00530CB0" w:rsidP="00595D22">
      <w:pPr>
        <w:jc w:val="both"/>
        <w:outlineLvl w:val="0"/>
        <w:rPr>
          <w:sz w:val="28"/>
          <w:szCs w:val="28"/>
        </w:rPr>
      </w:pPr>
      <w:r w:rsidRPr="00595D22">
        <w:rPr>
          <w:sz w:val="28"/>
          <w:szCs w:val="28"/>
        </w:rPr>
        <w:t xml:space="preserve">8 496 66 </w:t>
      </w:r>
      <w:r w:rsidR="00CD20F8" w:rsidRPr="00595D22">
        <w:rPr>
          <w:sz w:val="28"/>
          <w:szCs w:val="28"/>
        </w:rPr>
        <w:t>2-46-31</w:t>
      </w:r>
    </w:p>
    <w:p w:rsidR="00506EF6" w:rsidRPr="00595D22" w:rsidRDefault="00506EF6" w:rsidP="00595D22">
      <w:pPr>
        <w:jc w:val="both"/>
        <w:outlineLvl w:val="0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C02BBE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AD3A13" w:rsidRDefault="00C02BBE" w:rsidP="00C02B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10.01.2023 № 8/1</w:t>
      </w:r>
      <w:r w:rsidR="0089660A" w:rsidRPr="00595D22">
        <w:rPr>
          <w:sz w:val="28"/>
          <w:szCs w:val="28"/>
        </w:rPr>
        <w:t xml:space="preserve"> </w:t>
      </w:r>
      <w:r w:rsidR="001B5CCE" w:rsidRPr="00595D22">
        <w:rPr>
          <w:sz w:val="28"/>
          <w:szCs w:val="28"/>
        </w:rPr>
        <w:t xml:space="preserve"> </w:t>
      </w: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4E3E46" w:rsidRDefault="004E3E46" w:rsidP="00595D22">
      <w:pPr>
        <w:jc w:val="both"/>
        <w:rPr>
          <w:sz w:val="28"/>
          <w:szCs w:val="28"/>
        </w:rPr>
      </w:pPr>
    </w:p>
    <w:p w:rsidR="00C02BBE" w:rsidRDefault="00C02BBE" w:rsidP="00595D22">
      <w:pPr>
        <w:jc w:val="both"/>
        <w:rPr>
          <w:sz w:val="28"/>
          <w:szCs w:val="28"/>
        </w:rPr>
      </w:pPr>
    </w:p>
    <w:p w:rsidR="00C02BBE" w:rsidRDefault="00860DFC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Информационный д</w:t>
      </w:r>
      <w:bookmarkStart w:id="0" w:name="_GoBack"/>
      <w:bookmarkEnd w:id="0"/>
      <w:r w:rsidR="00C02BBE">
        <w:rPr>
          <w:sz w:val="28"/>
          <w:szCs w:val="28"/>
        </w:rPr>
        <w:t>оклад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внедрении стандарта развития конкуренции на территории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городской округ Зарайск Московской области</w:t>
      </w:r>
    </w:p>
    <w:p w:rsidR="00C02BBE" w:rsidRDefault="00C02BBE" w:rsidP="00C02B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2022 году</w:t>
      </w: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070D13" w:rsidRDefault="00070D13" w:rsidP="00C02BBE">
      <w:pPr>
        <w:spacing w:line="360" w:lineRule="auto"/>
        <w:jc w:val="center"/>
        <w:rPr>
          <w:sz w:val="28"/>
          <w:szCs w:val="28"/>
        </w:rPr>
      </w:pPr>
    </w:p>
    <w:p w:rsidR="00CE28D3" w:rsidRDefault="00CE28D3" w:rsidP="00070D13">
      <w:pPr>
        <w:spacing w:before="120" w:after="120" w:line="276" w:lineRule="auto"/>
        <w:jc w:val="center"/>
        <w:rPr>
          <w:b/>
        </w:rPr>
      </w:pPr>
    </w:p>
    <w:p w:rsidR="00070D13" w:rsidRDefault="00070D13" w:rsidP="00070D13">
      <w:pPr>
        <w:spacing w:before="120" w:after="120" w:line="276" w:lineRule="auto"/>
        <w:jc w:val="center"/>
        <w:rPr>
          <w:b/>
        </w:rPr>
      </w:pPr>
      <w:r>
        <w:rPr>
          <w:b/>
        </w:rPr>
        <w:t>Содержание</w:t>
      </w:r>
    </w:p>
    <w:tbl>
      <w:tblPr>
        <w:tblW w:w="99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6"/>
        <w:gridCol w:w="999"/>
      </w:tblGrid>
      <w:tr w:rsidR="00070D13" w:rsidTr="0080688D">
        <w:trPr>
          <w:trHeight w:val="743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>Раздел 1. Состояние конкурентной среды на территории муниципального образования городской округ Зарайск Московской области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</w:pPr>
            <w:r>
              <w:t>3</w:t>
            </w:r>
            <w:r w:rsidRPr="00020893">
              <w:t>-1</w:t>
            </w:r>
            <w:r>
              <w:t>0</w:t>
            </w:r>
          </w:p>
        </w:tc>
      </w:tr>
      <w:tr w:rsidR="00070D13" w:rsidTr="0080688D">
        <w:trPr>
          <w:trHeight w:val="9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2. Сведения о деятельности органов местного самоуправления </w:t>
            </w:r>
            <w: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</w:pPr>
            <w:r>
              <w:t>11-13</w:t>
            </w:r>
          </w:p>
          <w:p w:rsidR="00070D13" w:rsidRDefault="00070D13" w:rsidP="0080688D">
            <w:pPr>
              <w:spacing w:before="120" w:after="120" w:line="276" w:lineRule="auto"/>
              <w:jc w:val="center"/>
            </w:pP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3. Мониторинг состояния и развития конкурентной среды </w:t>
            </w:r>
            <w:r>
              <w:br/>
              <w:t xml:space="preserve">на рынках товаров, работ и услуг муниципального образования 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14-18</w:t>
            </w: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19-23</w:t>
            </w:r>
          </w:p>
        </w:tc>
      </w:tr>
      <w:tr w:rsidR="00070D13" w:rsidTr="0080688D">
        <w:trPr>
          <w:trHeight w:val="300"/>
        </w:trPr>
        <w:tc>
          <w:tcPr>
            <w:tcW w:w="8946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both"/>
            </w:pPr>
            <w:r>
              <w:t xml:space="preserve">Раздел 5. Наиболее значимые результаты. Задачи на среднесрочный период. </w:t>
            </w:r>
          </w:p>
        </w:tc>
        <w:tc>
          <w:tcPr>
            <w:tcW w:w="999" w:type="dxa"/>
            <w:vAlign w:val="center"/>
          </w:tcPr>
          <w:p w:rsidR="00070D13" w:rsidRDefault="00070D13" w:rsidP="0080688D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24-26</w:t>
            </w:r>
          </w:p>
        </w:tc>
      </w:tr>
    </w:tbl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20"/>
        <w:jc w:val="center"/>
        <w:rPr>
          <w:rFonts w:ascii="Arial" w:eastAsia="Arial" w:hAnsi="Arial" w:cs="Arial"/>
          <w:color w:val="000000"/>
          <w:highlight w:val="yellow"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CE28D3" w:rsidRDefault="00CE28D3" w:rsidP="00070D13">
      <w:pPr>
        <w:spacing w:line="360" w:lineRule="auto"/>
        <w:jc w:val="center"/>
        <w:rPr>
          <w:b/>
        </w:rPr>
      </w:pPr>
    </w:p>
    <w:p w:rsidR="00CE28D3" w:rsidRDefault="00CE28D3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spacing w:line="360" w:lineRule="auto"/>
        <w:jc w:val="center"/>
        <w:rPr>
          <w:b/>
        </w:rPr>
      </w:pPr>
    </w:p>
    <w:p w:rsidR="0009682C" w:rsidRDefault="0009682C" w:rsidP="00070D13">
      <w:pPr>
        <w:spacing w:line="360" w:lineRule="auto"/>
        <w:jc w:val="center"/>
        <w:rPr>
          <w:b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center"/>
        <w:rPr>
          <w:b/>
        </w:rPr>
      </w:pPr>
      <w:r>
        <w:rPr>
          <w:b/>
        </w:rPr>
        <w:lastRenderedPageBreak/>
        <w:t>Раздел 1. Состояние конкурентной среды на территории муниципального образования городской округ Зарайск Московской области</w:t>
      </w:r>
    </w:p>
    <w:p w:rsidR="00070D13" w:rsidRDefault="00070D13" w:rsidP="006172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709"/>
        <w:jc w:val="both"/>
      </w:pPr>
      <w:r>
        <w:rPr>
          <w:b/>
          <w:color w:val="000000"/>
        </w:rPr>
        <w:t>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 целью организации работы по внедрению Стандарта развития конкуренции в муниципальном образовании городской округ 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Зарайск Московской </w:t>
      </w:r>
      <w:r w:rsidRPr="00847BD4">
        <w:t xml:space="preserve">области в 2016 </w:t>
      </w:r>
      <w:r>
        <w:rPr>
          <w:color w:val="000000"/>
        </w:rPr>
        <w:t>году было заключено Соглашение о внедрении в Московской области Стандарта развития конкуренции с субъектах Российской Федерации.</w:t>
      </w:r>
      <w:proofErr w:type="gramEnd"/>
    </w:p>
    <w:p w:rsidR="00070D13" w:rsidRDefault="00CE28D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Постановлением г</w:t>
      </w:r>
      <w:r w:rsidR="00070D13">
        <w:rPr>
          <w:color w:val="000000"/>
        </w:rPr>
        <w:t>лавы городского округа Зарайск от 17.10.2017 №</w:t>
      </w:r>
      <w:r>
        <w:rPr>
          <w:color w:val="000000"/>
        </w:rPr>
        <w:t xml:space="preserve"> </w:t>
      </w:r>
      <w:r w:rsidR="00070D13">
        <w:rPr>
          <w:color w:val="000000"/>
        </w:rPr>
        <w:t xml:space="preserve">1650/10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Целью развития конкуренции в городском округе Зарайск Московской области является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Зарайск юридических и физических лиц.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администрации Зарайского муниципального района Московской области </w:t>
      </w:r>
      <w:r w:rsidRPr="00AA6A70">
        <w:t>от 27.12.2016  №</w:t>
      </w:r>
      <w:r w:rsidR="00CE28D3">
        <w:t xml:space="preserve"> </w:t>
      </w:r>
      <w:r w:rsidRPr="00AA6A70">
        <w:t>1874/12</w:t>
      </w:r>
      <w:r>
        <w:t xml:space="preserve"> </w:t>
      </w:r>
      <w:r w:rsidRPr="00847BD4">
        <w:t xml:space="preserve">утверждены перечень приоритетных и  социально значимых рынков по </w:t>
      </w:r>
      <w:r>
        <w:rPr>
          <w:color w:val="000000"/>
        </w:rPr>
        <w:t xml:space="preserve">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</w:t>
      </w:r>
      <w:r w:rsidR="00CE28D3">
        <w:rPr>
          <w:color w:val="000000"/>
        </w:rPr>
        <w:t>куренции согласно утвержденным п</w:t>
      </w:r>
      <w:r>
        <w:rPr>
          <w:color w:val="000000"/>
        </w:rPr>
        <w:t>остановлением администрации Зарайского муниципального района Московской области от 27.12.2016  №</w:t>
      </w:r>
      <w:r w:rsidR="00CE28D3">
        <w:rPr>
          <w:color w:val="000000"/>
        </w:rPr>
        <w:t xml:space="preserve"> </w:t>
      </w:r>
      <w:r>
        <w:rPr>
          <w:color w:val="000000"/>
        </w:rPr>
        <w:t xml:space="preserve">1874/12. </w:t>
      </w:r>
    </w:p>
    <w:p w:rsidR="00070D13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134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Зарайск </w:t>
      </w:r>
      <w:r w:rsidRPr="00CE28D3">
        <w:t>(</w:t>
      </w:r>
      <w:hyperlink r:id="rId9">
        <w:r w:rsidRPr="00CE28D3">
          <w:rPr>
            <w:u w:val="single"/>
          </w:rPr>
          <w:t>https://zarrayon.ru/k/</w:t>
        </w:r>
      </w:hyperlink>
      <w:r w:rsidRPr="00CE28D3">
        <w:t xml:space="preserve">).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b/>
        </w:rPr>
      </w:pPr>
      <w:r>
        <w:rPr>
          <w:b/>
        </w:rPr>
        <w:t xml:space="preserve">1.2 Показатели социально экономического развития в муниципальном образовании городской округ Зарайск </w:t>
      </w:r>
      <w:r w:rsidR="00AD164B">
        <w:rPr>
          <w:b/>
        </w:rPr>
        <w:t>(п</w:t>
      </w:r>
      <w:r>
        <w:rPr>
          <w:b/>
        </w:rPr>
        <w:t>остановление Правительства Мос</w:t>
      </w:r>
      <w:r w:rsidR="00CE28D3">
        <w:rPr>
          <w:b/>
        </w:rPr>
        <w:t>ковской области от 25 .12.2018 №</w:t>
      </w:r>
      <w:r>
        <w:rPr>
          <w:b/>
        </w:rPr>
        <w:t xml:space="preserve"> 1015/45).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</w:pPr>
      <w: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W w:w="10830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936"/>
        <w:gridCol w:w="4819"/>
        <w:gridCol w:w="773"/>
        <w:gridCol w:w="851"/>
        <w:gridCol w:w="850"/>
        <w:gridCol w:w="851"/>
        <w:gridCol w:w="850"/>
        <w:gridCol w:w="900"/>
      </w:tblGrid>
      <w:tr w:rsidR="00070D13" w:rsidTr="0080688D">
        <w:trPr>
          <w:trHeight w:val="420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</w:pPr>
            <w:r>
              <w:t>Годы</w:t>
            </w:r>
          </w:p>
        </w:tc>
      </w:tr>
      <w:tr w:rsidR="00070D13" w:rsidTr="0080688D">
        <w:trPr>
          <w:trHeight w:val="42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</w:pPr>
            <w:r>
              <w:t>2021</w:t>
            </w:r>
          </w:p>
          <w:p w:rsidR="00070D13" w:rsidRPr="00DF1F67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DF1F67">
              <w:rPr>
                <w:sz w:val="20"/>
                <w:szCs w:val="20"/>
              </w:rPr>
              <w:t>(оценка)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Численность постоянного населения 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(на конец года),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3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39669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3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39267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38922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38742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38274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по численности постоянного населения, в том числе в возрасте: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2 месяцев до 3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941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3 до 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2189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от 7 до 17 лет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4141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4137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4223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4414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Естественный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-208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-375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-476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Миграционный прирост (убыль) населения,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-272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-164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-72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25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34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6078,0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5626,0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6257,2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1203,3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5585,7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5173,2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5768,9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4348,1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579,9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1036,4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360,7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369,3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2.2.3.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Культуры зерновые,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65199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108399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62413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Семена и плоды масличных культур,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11770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Картофель,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12373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4703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4712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Овощи,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3450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2761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1518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Скот и птица на убой (в живом весе), тонн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6548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9527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9442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9460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Молоко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24770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23037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25913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25935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3.1.7.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Яйца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2106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1791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Малое и среднее предпринимательство, 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sz w:val="20"/>
                <w:szCs w:val="20"/>
              </w:rPr>
              <w:t xml:space="preserve"> (на конец года),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Инвестиции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1833,35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1084,71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3968,61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2233,62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1194,0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 xml:space="preserve">Инвестиции в основной капитал за счет всех источников </w:t>
            </w:r>
            <w:r w:rsidRPr="00775251">
              <w:rPr>
                <w:sz w:val="18"/>
                <w:szCs w:val="18"/>
              </w:rPr>
              <w:lastRenderedPageBreak/>
              <w:t>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lastRenderedPageBreak/>
              <w:t>1058,1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824,9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3024,81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1380,83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75251">
              <w:rPr>
                <w:sz w:val="18"/>
                <w:szCs w:val="18"/>
              </w:rPr>
              <w:t>1979,01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974,95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193,99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266,34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296,40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844,9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971,5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14,02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905E05">
              <w:rPr>
                <w:sz w:val="20"/>
                <w:szCs w:val="20"/>
              </w:rPr>
              <w:t>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6.2.1.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том числе:</w:t>
            </w: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13,03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16,31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14,85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775251">
              <w:rPr>
                <w:sz w:val="20"/>
                <w:szCs w:val="20"/>
              </w:rPr>
              <w:t>12,60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Общая площадь ветхих и аварийных жилых помещений (на конец года),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3,54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8,17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6,83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0,26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9,25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Показатель отсутствует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Финансы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Данный раздел из прогноза социально-экономического развития в 2020 году исключен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Прибыль, тыс.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628177,0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727745,0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755624,0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75251">
              <w:rPr>
                <w:sz w:val="16"/>
                <w:szCs w:val="16"/>
              </w:rPr>
              <w:t>541482,0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75251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Труд и заработная плата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созданных рабочих мест,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778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Фонд начисленной заработной платы всех работников, млн.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2692,3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2968,2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3283,5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3641,7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3691,0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3767,20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27175,2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29884,0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32923,2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36227,2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41115,3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43372,9</w:t>
            </w:r>
          </w:p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Среднемесячная заработная плата работников малых предприятий (включая </w:t>
            </w:r>
            <w:proofErr w:type="spellStart"/>
            <w:r w:rsidRPr="00905E05">
              <w:rPr>
                <w:sz w:val="20"/>
                <w:szCs w:val="20"/>
              </w:rPr>
              <w:t>микропредприятия</w:t>
            </w:r>
            <w:proofErr w:type="spellEnd"/>
            <w:r w:rsidRPr="00905E05">
              <w:rPr>
                <w:sz w:val="20"/>
                <w:szCs w:val="20"/>
              </w:rPr>
              <w:t>),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22476,7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24509,4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30297,7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2C01FE">
              <w:rPr>
                <w:sz w:val="16"/>
                <w:szCs w:val="16"/>
              </w:rPr>
              <w:t>36205,9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34800,4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2C01FE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35148,0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19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43199,0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45066,1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49960,7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50184,5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51114,9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53119,4</w:t>
            </w: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39130,9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52881,6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51968,2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51691,6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48079,7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54499,6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44660,2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54029,8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54615,7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59389,3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57917,8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61237,7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91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8.5.2.1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27273,4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32420,6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DC2D59">
              <w:rPr>
                <w:sz w:val="16"/>
                <w:szCs w:val="16"/>
              </w:rPr>
              <w:t>49707,4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49624,7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</w:p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51145,0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Торговля и услуги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Обеспеченность населения площадью торговых </w:t>
            </w:r>
            <w:r w:rsidRPr="00905E05">
              <w:rPr>
                <w:sz w:val="20"/>
                <w:szCs w:val="20"/>
              </w:rPr>
              <w:lastRenderedPageBreak/>
              <w:t>объектов, кв. м на 1000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849,4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909,6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956,7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976,0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1005,1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2292,5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2484,3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2751,4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2476,3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2813,7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720,2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795,0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 w:rsidRPr="00DC2D59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Дошкольное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Число мест в дошкольных образовательных организациях,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1927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2038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1,7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C2D59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18"/>
                <w:szCs w:val="18"/>
              </w:rPr>
            </w:pPr>
            <w:r w:rsidRPr="00DC2D59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Общее образование: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Количество общеобразовательных организаций, единица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 w:rsidRPr="00905E05">
              <w:rPr>
                <w:sz w:val="20"/>
                <w:szCs w:val="20"/>
              </w:rPr>
              <w:t>численности</w:t>
            </w:r>
            <w:proofErr w:type="gramEnd"/>
            <w:r w:rsidRPr="00905E05">
              <w:rPr>
                <w:sz w:val="20"/>
                <w:szCs w:val="20"/>
              </w:rPr>
              <w:t xml:space="preserve">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96,8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10.3.2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Доля детей, привлекаемых к участию в творческих мероприятиях в сфере образования, процент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56,9</w:t>
            </w:r>
          </w:p>
        </w:tc>
        <w:tc>
          <w:tcPr>
            <w:tcW w:w="34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Культура и туризм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Уровень обеспеченности населения, единиц на 100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42,85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43,88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44,15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extDirection w:val="btLr"/>
          </w:tcPr>
          <w:p w:rsidR="00070D13" w:rsidRPr="005B1330" w:rsidRDefault="00070D13" w:rsidP="0080688D">
            <w:pPr>
              <w:tabs>
                <w:tab w:val="left" w:pos="709"/>
              </w:tabs>
              <w:spacing w:line="276" w:lineRule="auto"/>
              <w:ind w:right="113" w:hanging="174"/>
              <w:jc w:val="center"/>
              <w:rPr>
                <w:sz w:val="18"/>
                <w:szCs w:val="18"/>
              </w:rPr>
            </w:pPr>
            <w:r w:rsidRPr="005B1330">
              <w:rPr>
                <w:sz w:val="18"/>
                <w:szCs w:val="18"/>
              </w:rPr>
              <w:t>В прогнозе социально-экономического развития данный показатель не предусмотрен</w:t>
            </w: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68,76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66,80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67,11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67,53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11.1.3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музеями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Обеспеченность населения спортивными сооружениями, единиц на 10 тыс. населения: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1,44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15,29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16,08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16,65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  <w:tr w:rsidR="00070D13" w:rsidRPr="00905E05" w:rsidTr="0080688D">
        <w:trPr>
          <w:trHeight w:val="42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firstLine="709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 xml:space="preserve">плавательными бассейнами, кв. м зеркала </w:t>
            </w:r>
            <w:r w:rsidRPr="00905E05">
              <w:rPr>
                <w:sz w:val="20"/>
                <w:szCs w:val="20"/>
              </w:rPr>
              <w:lastRenderedPageBreak/>
              <w:t>воды на 10 тыс. населения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lastRenderedPageBreak/>
              <w:t>63,02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82,77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83,50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83,89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05E05">
              <w:rPr>
                <w:sz w:val="20"/>
                <w:szCs w:val="20"/>
              </w:rPr>
              <w:t>84,41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E05" w:rsidRDefault="00070D13" w:rsidP="0080688D">
            <w:pPr>
              <w:tabs>
                <w:tab w:val="left" w:pos="709"/>
              </w:tabs>
              <w:spacing w:line="276" w:lineRule="auto"/>
              <w:ind w:hanging="174"/>
              <w:jc w:val="center"/>
              <w:rPr>
                <w:sz w:val="20"/>
                <w:szCs w:val="20"/>
              </w:rPr>
            </w:pPr>
          </w:p>
        </w:tc>
      </w:tr>
    </w:tbl>
    <w:p w:rsidR="00070D13" w:rsidRPr="00905E05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  <w:sz w:val="20"/>
          <w:szCs w:val="20"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</w:p>
    <w:p w:rsidR="00070D13" w:rsidRDefault="00070D13" w:rsidP="00070D13">
      <w:pPr>
        <w:tabs>
          <w:tab w:val="left" w:pos="709"/>
        </w:tabs>
        <w:spacing w:line="276" w:lineRule="auto"/>
        <w:ind w:firstLine="851"/>
        <w:jc w:val="both"/>
        <w:rPr>
          <w:b/>
        </w:rPr>
      </w:pPr>
      <w:r>
        <w:rPr>
          <w:b/>
        </w:rPr>
        <w:t>1.3</w:t>
      </w:r>
      <w:r>
        <w:rPr>
          <w:b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070D13" w:rsidRDefault="00070D13" w:rsidP="00070D13">
      <w:pPr>
        <w:spacing w:line="276" w:lineRule="auto"/>
        <w:ind w:firstLine="709"/>
      </w:pPr>
    </w:p>
    <w:tbl>
      <w:tblPr>
        <w:tblW w:w="10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193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560"/>
        <w:gridCol w:w="619"/>
        <w:gridCol w:w="567"/>
      </w:tblGrid>
      <w:tr w:rsidR="00070D13" w:rsidTr="0080688D">
        <w:trPr>
          <w:trHeight w:val="307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jc w:val="center"/>
            </w:pPr>
            <w:r w:rsidRPr="00D9337F">
              <w:t>Наименование показателя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>Годы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</w:pPr>
            <w:r>
              <w:t>Динамика</w:t>
            </w:r>
          </w:p>
          <w:p w:rsidR="00070D13" w:rsidRDefault="00070D13" w:rsidP="0080688D">
            <w:pPr>
              <w:widowControl w:val="0"/>
              <w:jc w:val="center"/>
            </w:pPr>
            <w:r>
              <w:t>, %</w:t>
            </w:r>
          </w:p>
        </w:tc>
      </w:tr>
      <w:tr w:rsidR="0080688D" w:rsidTr="0080688D">
        <w:trPr>
          <w:trHeight w:val="436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2018</w:t>
            </w:r>
          </w:p>
          <w:p w:rsidR="00070D13" w:rsidRPr="001A5552" w:rsidRDefault="00070D13" w:rsidP="008068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2019</w:t>
            </w:r>
          </w:p>
          <w:p w:rsidR="00070D13" w:rsidRPr="001A5552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both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2020</w:t>
            </w:r>
          </w:p>
          <w:p w:rsidR="00070D13" w:rsidRPr="001A5552" w:rsidRDefault="00070D13" w:rsidP="0080688D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387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0688D" w:rsidTr="0080688D">
        <w:trPr>
          <w:trHeight w:val="26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D933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2016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 xml:space="preserve">к 2018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к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2019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2021</w:t>
            </w:r>
          </w:p>
        </w:tc>
      </w:tr>
      <w:tr w:rsidR="0080688D" w:rsidTr="0080688D">
        <w:trPr>
          <w:trHeight w:val="1092"/>
          <w:jc w:val="center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 xml:space="preserve">Количество хозяйствующих субъектов, единиц, </w:t>
            </w:r>
          </w:p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110,4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101,8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101,8</w:t>
            </w:r>
          </w:p>
        </w:tc>
      </w:tr>
      <w:tr w:rsidR="0080688D" w:rsidTr="0080688D">
        <w:trPr>
          <w:trHeight w:val="695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>Юридических лиц</w:t>
            </w:r>
          </w:p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95,4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94,3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94,3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вновь созданных субъектов МСП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ind w:left="-229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68,75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81,82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77,8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 w:rsidRPr="00B33789">
              <w:rPr>
                <w:sz w:val="14"/>
                <w:szCs w:val="14"/>
              </w:rPr>
              <w:t>257,1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B33789" w:rsidRDefault="00070D13" w:rsidP="0080688D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257,1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proofErr w:type="gramStart"/>
            <w:r w:rsidRPr="00D9337F">
              <w:t>прекративших</w:t>
            </w:r>
            <w:proofErr w:type="gramEnd"/>
            <w:r w:rsidRPr="00D9337F">
              <w:t xml:space="preserve">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данные отсутствуют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ind w:lef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ind w:left="-1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88D" w:rsidTr="0080688D">
        <w:trPr>
          <w:trHeight w:val="663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  <w:jc w:val="both"/>
            </w:pPr>
            <w:r w:rsidRPr="00D9337F">
              <w:t>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661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121,18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97,4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80688D" w:rsidTr="0080688D">
        <w:trPr>
          <w:trHeight w:val="560"/>
          <w:jc w:val="center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Личных подсобных хозяйств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jc w:val="center"/>
              <w:rPr>
                <w:sz w:val="12"/>
                <w:szCs w:val="12"/>
              </w:rPr>
            </w:pPr>
            <w:r w:rsidRPr="00495AD4">
              <w:rPr>
                <w:sz w:val="12"/>
                <w:szCs w:val="12"/>
              </w:rPr>
              <w:t>11390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0688D" w:rsidTr="0080688D">
        <w:trPr>
          <w:trHeight w:val="125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101,8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97,3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99,1</w:t>
            </w:r>
          </w:p>
        </w:tc>
      </w:tr>
      <w:tr w:rsidR="0080688D" w:rsidTr="0080688D">
        <w:trPr>
          <w:trHeight w:val="28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Сельское, лесное хозяйство, охота, рыболовство и рыбоводство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125</w:t>
            </w:r>
          </w:p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0688D" w:rsidTr="0080688D">
        <w:trPr>
          <w:trHeight w:val="259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114,3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 xml:space="preserve">Торговля </w:t>
            </w:r>
            <w:r w:rsidRPr="00D9337F">
              <w:lastRenderedPageBreak/>
              <w:t>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lastRenderedPageBreak/>
              <w:t>2.4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50%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93,3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107,1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</w:tr>
      <w:tr w:rsidR="0080688D" w:rsidTr="0080688D">
        <w:trPr>
          <w:trHeight w:val="4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133,3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0688D" w:rsidTr="0080688D">
        <w:trPr>
          <w:trHeight w:val="26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111,1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0688D" w:rsidTr="0080688D">
        <w:trPr>
          <w:trHeight w:val="401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2.13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lastRenderedPageBreak/>
              <w:t>3.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Количество субъектов малого и среднего бизнеса, 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813**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0,83**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119,8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96,8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80688D" w:rsidTr="0080688D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both"/>
            </w:pPr>
            <w:r>
              <w:t>4.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D9337F" w:rsidRDefault="00070D13" w:rsidP="0080688D">
            <w:pPr>
              <w:widowControl w:val="0"/>
            </w:pPr>
            <w:r w:rsidRPr="00D9337F"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2234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1762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1A5552">
              <w:rPr>
                <w:color w:val="000000" w:themeColor="text1"/>
                <w:sz w:val="16"/>
                <w:szCs w:val="16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78,9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92,34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90,3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1A5552">
              <w:rPr>
                <w:sz w:val="16"/>
                <w:szCs w:val="16"/>
              </w:rPr>
              <w:t>123,3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1A5552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</w:t>
            </w:r>
          </w:p>
        </w:tc>
      </w:tr>
    </w:tbl>
    <w:p w:rsidR="00070D13" w:rsidRDefault="00070D13" w:rsidP="00070D13">
      <w:pPr>
        <w:spacing w:line="276" w:lineRule="auto"/>
        <w:jc w:val="both"/>
      </w:pPr>
      <w:r>
        <w:t xml:space="preserve">* данные не представлены связи с вступлением в силу изменений в общероссийский классификатор видов экономической деятельности </w:t>
      </w:r>
      <w:proofErr w:type="gramStart"/>
      <w:r>
        <w:t>ОК</w:t>
      </w:r>
      <w:proofErr w:type="gramEnd"/>
      <w:r>
        <w:t xml:space="preserve"> 029-2014 (КДЕС РЕД. 2) с 2018 года.</w:t>
      </w:r>
    </w:p>
    <w:p w:rsidR="00070D13" w:rsidRDefault="00070D13" w:rsidP="00070D13">
      <w:pPr>
        <w:spacing w:line="276" w:lineRule="auto"/>
        <w:jc w:val="both"/>
      </w:pPr>
      <w:r>
        <w:t>** снижение показателя связано с обновлением единого реестра субъектов МСП.</w:t>
      </w:r>
    </w:p>
    <w:p w:rsidR="00070D13" w:rsidRDefault="00070D13" w:rsidP="00070D13">
      <w:pPr>
        <w:spacing w:line="276" w:lineRule="auto"/>
        <w:jc w:val="both"/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50"/>
        <w:rPr>
          <w:b/>
          <w:color w:val="000000"/>
        </w:rPr>
      </w:pPr>
      <w:r>
        <w:rPr>
          <w:b/>
          <w:color w:val="000000"/>
        </w:rPr>
        <w:t>1.4</w:t>
      </w:r>
      <w:r>
        <w:rPr>
          <w:b/>
          <w:color w:val="000000"/>
        </w:rPr>
        <w:tab/>
        <w:t>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W w:w="1063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069"/>
        <w:gridCol w:w="712"/>
        <w:gridCol w:w="708"/>
        <w:gridCol w:w="709"/>
        <w:gridCol w:w="709"/>
        <w:gridCol w:w="850"/>
        <w:gridCol w:w="709"/>
        <w:gridCol w:w="709"/>
        <w:gridCol w:w="6"/>
        <w:gridCol w:w="709"/>
        <w:gridCol w:w="708"/>
        <w:gridCol w:w="709"/>
        <w:gridCol w:w="638"/>
      </w:tblGrid>
      <w:tr w:rsidR="00070D13" w:rsidTr="0080688D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№ </w:t>
            </w:r>
            <w:proofErr w:type="gramStart"/>
            <w:r w:rsidRPr="000E607F">
              <w:rPr>
                <w:sz w:val="20"/>
                <w:szCs w:val="20"/>
              </w:rPr>
              <w:t>п</w:t>
            </w:r>
            <w:proofErr w:type="gramEnd"/>
            <w:r w:rsidRPr="000E607F">
              <w:rPr>
                <w:sz w:val="20"/>
                <w:szCs w:val="20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Динамика</w:t>
            </w:r>
          </w:p>
          <w:p w:rsidR="00070D13" w:rsidRPr="000E607F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 за 2020 год, %</w:t>
            </w:r>
          </w:p>
        </w:tc>
      </w:tr>
      <w:tr w:rsidR="00070D13" w:rsidTr="0080688D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0E607F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2016</w:t>
            </w: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2018</w:t>
            </w:r>
          </w:p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2019 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2020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(9 мес.)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к 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 xml:space="preserve">к 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к</w:t>
            </w:r>
          </w:p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2020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Общее количество хозяйствующих субъектов, единиц, </w:t>
            </w:r>
          </w:p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по отраслям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92,8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96,7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84,6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89,7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111,4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 xml:space="preserve">Деятельность профессиональная, </w:t>
            </w:r>
            <w:r w:rsidRPr="000E607F">
              <w:rPr>
                <w:sz w:val="20"/>
                <w:szCs w:val="20"/>
              </w:rPr>
              <w:lastRenderedPageBreak/>
              <w:t>научная и техническая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66,7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79,5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71,4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115,8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109,1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1.16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Количество субъектов малого и среднего бизнеса (без ИП), единиц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80,8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94,2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95,1</w:t>
            </w:r>
          </w:p>
        </w:tc>
      </w:tr>
      <w:tr w:rsidR="00070D13" w:rsidTr="0080688D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0E607F" w:rsidRDefault="00070D13" w:rsidP="0080688D">
            <w:pPr>
              <w:widowControl w:val="0"/>
              <w:rPr>
                <w:sz w:val="20"/>
                <w:szCs w:val="20"/>
              </w:rPr>
            </w:pPr>
            <w:r w:rsidRPr="000E607F">
              <w:rPr>
                <w:sz w:val="20"/>
                <w:szCs w:val="20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2234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1762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1627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495AD4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495AD4">
              <w:rPr>
                <w:sz w:val="18"/>
                <w:szCs w:val="18"/>
              </w:rPr>
              <w:t>1470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1812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1444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92,34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90,3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AD4">
              <w:rPr>
                <w:color w:val="000000" w:themeColor="text1"/>
                <w:sz w:val="18"/>
                <w:szCs w:val="18"/>
              </w:rPr>
              <w:t>123,3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495AD4" w:rsidRDefault="00070D13" w:rsidP="0080688D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79,7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75"/>
        <w:rPr>
          <w:b/>
          <w:color w:val="000000"/>
        </w:rPr>
      </w:pPr>
    </w:p>
    <w:p w:rsidR="00070D13" w:rsidRDefault="00070D13" w:rsidP="0061721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0" w:firstLine="750"/>
        <w:jc w:val="both"/>
        <w:rPr>
          <w:b/>
          <w:color w:val="000000"/>
        </w:rPr>
      </w:pPr>
      <w:r>
        <w:rPr>
          <w:b/>
          <w:color w:val="000000"/>
        </w:rPr>
        <w:t xml:space="preserve">Сведения о поступлениях в бюджет муниципального образования городского округа Зарайск Московской области от хозяйствующих субъектов по отраслям: </w:t>
      </w:r>
    </w:p>
    <w:tbl>
      <w:tblPr>
        <w:tblW w:w="11072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7"/>
        <w:gridCol w:w="686"/>
        <w:gridCol w:w="590"/>
        <w:gridCol w:w="590"/>
        <w:gridCol w:w="686"/>
        <w:gridCol w:w="708"/>
        <w:gridCol w:w="711"/>
        <w:gridCol w:w="709"/>
        <w:gridCol w:w="709"/>
        <w:gridCol w:w="709"/>
        <w:gridCol w:w="709"/>
        <w:gridCol w:w="709"/>
        <w:gridCol w:w="709"/>
        <w:gridCol w:w="14"/>
      </w:tblGrid>
      <w:tr w:rsidR="00070D13" w:rsidRPr="007A6F6E" w:rsidTr="0080688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 xml:space="preserve">№ </w:t>
            </w:r>
            <w:proofErr w:type="gramStart"/>
            <w:r w:rsidRPr="007A6F6E">
              <w:rPr>
                <w:sz w:val="20"/>
                <w:szCs w:val="20"/>
              </w:rPr>
              <w:t>п</w:t>
            </w:r>
            <w:proofErr w:type="gramEnd"/>
            <w:r w:rsidRPr="007A6F6E">
              <w:rPr>
                <w:sz w:val="20"/>
                <w:szCs w:val="20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Годы</w:t>
            </w:r>
          </w:p>
        </w:tc>
        <w:tc>
          <w:tcPr>
            <w:tcW w:w="42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Динамика</w:t>
            </w:r>
          </w:p>
          <w:p w:rsidR="00070D13" w:rsidRPr="007A6F6E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2020 год, %</w:t>
            </w: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D13" w:rsidRPr="007A6F6E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2018 </w:t>
            </w: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070D13" w:rsidRPr="009058D6" w:rsidRDefault="00070D13" w:rsidP="0080688D">
            <w:pPr>
              <w:widowControl w:val="0"/>
              <w:jc w:val="center"/>
              <w:rPr>
                <w:sz w:val="18"/>
                <w:szCs w:val="18"/>
              </w:rPr>
            </w:pPr>
            <w:r w:rsidRPr="009058D6">
              <w:rPr>
                <w:sz w:val="18"/>
                <w:szCs w:val="18"/>
              </w:rPr>
              <w:t>2021</w:t>
            </w:r>
          </w:p>
        </w:tc>
      </w:tr>
      <w:tr w:rsidR="00070D13" w:rsidRPr="007A6F6E" w:rsidTr="0080688D">
        <w:trPr>
          <w:gridAfter w:val="1"/>
          <w:wAfter w:w="14" w:type="dxa"/>
          <w:cantSplit/>
          <w:trHeight w:val="11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  <w:highlight w:val="yellow"/>
              </w:rPr>
            </w:pPr>
            <w:r w:rsidRPr="007A6F6E">
              <w:rPr>
                <w:sz w:val="20"/>
                <w:szCs w:val="20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0D13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70D13" w:rsidRPr="007A6F6E" w:rsidRDefault="00070D13" w:rsidP="0080688D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данных</w:t>
            </w: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ind w:left="-250" w:firstLine="25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70D13" w:rsidRPr="007A6F6E" w:rsidTr="0080688D">
        <w:trPr>
          <w:gridAfter w:val="1"/>
          <w:wAfter w:w="14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  <w:r w:rsidRPr="007A6F6E">
              <w:rPr>
                <w:sz w:val="20"/>
                <w:szCs w:val="20"/>
              </w:rPr>
              <w:t>1.3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7A6F6E" w:rsidRDefault="00070D13" w:rsidP="008068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7A6F6E" w:rsidRDefault="00070D13" w:rsidP="008068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50"/>
        <w:rPr>
          <w:b/>
          <w:color w:val="000000"/>
        </w:rPr>
      </w:pPr>
    </w:p>
    <w:p w:rsidR="00070D13" w:rsidRDefault="00070D13" w:rsidP="00070D13">
      <w:pPr>
        <w:shd w:val="clear" w:color="auto" w:fill="FFFFFF"/>
        <w:spacing w:line="276" w:lineRule="auto"/>
        <w:ind w:firstLine="750"/>
        <w:rPr>
          <w:b/>
        </w:rPr>
      </w:pPr>
      <w:r>
        <w:rPr>
          <w:b/>
        </w:rPr>
        <w:t>1.6</w:t>
      </w:r>
      <w:r>
        <w:rPr>
          <w:b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W w:w="10915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268"/>
        <w:gridCol w:w="708"/>
        <w:gridCol w:w="709"/>
        <w:gridCol w:w="709"/>
        <w:gridCol w:w="709"/>
        <w:gridCol w:w="850"/>
        <w:gridCol w:w="821"/>
        <w:gridCol w:w="709"/>
        <w:gridCol w:w="709"/>
        <w:gridCol w:w="760"/>
        <w:gridCol w:w="709"/>
        <w:gridCol w:w="708"/>
      </w:tblGrid>
      <w:tr w:rsidR="00070D13" w:rsidTr="0080688D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 xml:space="preserve">№ </w:t>
            </w:r>
            <w:proofErr w:type="gramStart"/>
            <w:r w:rsidRPr="009058D6">
              <w:rPr>
                <w:sz w:val="16"/>
                <w:szCs w:val="16"/>
              </w:rPr>
              <w:t>п</w:t>
            </w:r>
            <w:proofErr w:type="gramEnd"/>
            <w:r w:rsidRPr="009058D6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070D13" w:rsidRDefault="00070D13" w:rsidP="00806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 w:rsidRPr="00FE23F9">
              <w:rPr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(оценка)</w:t>
            </w:r>
          </w:p>
        </w:tc>
        <w:tc>
          <w:tcPr>
            <w:tcW w:w="3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</w:t>
            </w: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, %</w:t>
            </w:r>
          </w:p>
        </w:tc>
      </w:tr>
      <w:tr w:rsidR="00070D13" w:rsidTr="0080688D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058D6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6078,0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5626,0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6257,2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4871,5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1203,3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92,6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6F43AD">
              <w:rPr>
                <w:sz w:val="16"/>
                <w:szCs w:val="16"/>
              </w:rPr>
              <w:t>30,4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070D13" w:rsidRPr="006F43A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6F43AD">
              <w:rPr>
                <w:sz w:val="16"/>
                <w:szCs w:val="16"/>
              </w:rPr>
              <w:t>161,1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38,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105,9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A304D1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100,8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Оборот розничной торговли,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2292,5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2983,4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2476,3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102,3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058D6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113,6</w:t>
            </w:r>
          </w:p>
        </w:tc>
      </w:tr>
      <w:tr w:rsidR="00070D13" w:rsidTr="0080688D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jc w:val="both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058D6" w:rsidRDefault="00070D13" w:rsidP="0080688D">
            <w:pPr>
              <w:widowControl w:val="0"/>
              <w:rPr>
                <w:sz w:val="16"/>
                <w:szCs w:val="16"/>
              </w:rPr>
            </w:pPr>
            <w:r w:rsidRPr="009058D6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55,09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sz w:val="16"/>
                <w:szCs w:val="16"/>
              </w:rPr>
            </w:pPr>
            <w:r w:rsidRPr="009227DD">
              <w:rPr>
                <w:sz w:val="16"/>
                <w:szCs w:val="16"/>
              </w:rPr>
              <w:t>50,5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98,3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E23F9">
              <w:rPr>
                <w:color w:val="000000" w:themeColor="text1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FE23F9" w:rsidRDefault="00070D13" w:rsidP="0080688D">
            <w:pPr>
              <w:widowControl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9227DD" w:rsidRDefault="00070D13" w:rsidP="0080688D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2. Сведения о деятельности органов местного самоуправления </w:t>
      </w:r>
      <w:r>
        <w:rPr>
          <w:b/>
          <w:color w:val="000000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070D13" w:rsidRDefault="00070D13" w:rsidP="0061721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Приоритетные рынки: рынок туризма и отдыха и рынок сельского хозяйства. </w:t>
      </w:r>
    </w:p>
    <w:p w:rsidR="00070D13" w:rsidRPr="008F06C5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  <w:u w:val="single"/>
        </w:rPr>
      </w:pPr>
      <w:r w:rsidRPr="008F06C5">
        <w:rPr>
          <w:color w:val="000000"/>
          <w:u w:val="single"/>
        </w:rPr>
        <w:t>Рынок туризма и отдыха:</w:t>
      </w:r>
    </w:p>
    <w:p w:rsidR="00070D13" w:rsidRDefault="00070D13" w:rsidP="0061721B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Турпоток по видам туризма (тыс. чел.)*</w:t>
      </w:r>
    </w:p>
    <w:p w:rsidR="00070D13" w:rsidRDefault="00070D13" w:rsidP="00070D13">
      <w:pPr>
        <w:ind w:left="720"/>
        <w:rPr>
          <w:color w:val="000000"/>
        </w:rPr>
      </w:pPr>
      <w:r>
        <w:rPr>
          <w:color w:val="000000"/>
        </w:rPr>
        <w:t>Наиболее развиты следующие виды туризма: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Спортивный туризм;</w:t>
      </w:r>
    </w:p>
    <w:p w:rsidR="00070D13" w:rsidRDefault="00070D13" w:rsidP="0061721B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Зеленый туризм (много дачников и любителей сбора ягод, грибов).</w:t>
      </w:r>
    </w:p>
    <w:tbl>
      <w:tblPr>
        <w:tblW w:w="98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1432"/>
        <w:gridCol w:w="1000"/>
        <w:gridCol w:w="992"/>
        <w:gridCol w:w="992"/>
        <w:gridCol w:w="992"/>
        <w:gridCol w:w="993"/>
        <w:gridCol w:w="992"/>
        <w:gridCol w:w="992"/>
        <w:gridCol w:w="985"/>
      </w:tblGrid>
      <w:tr w:rsidR="00070D13" w:rsidTr="0080688D">
        <w:trPr>
          <w:trHeight w:val="5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70D13" w:rsidRDefault="00070D13" w:rsidP="0080688D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туризма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b/>
              </w:rPr>
            </w:pPr>
          </w:p>
          <w:p w:rsidR="00070D13" w:rsidRDefault="00070D13" w:rsidP="0080688D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Деловой, научный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ind w:left="175" w:hanging="17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Культурно-познавательный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54246*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59984*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82852*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124075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105876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95000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80550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110723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Событийный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36000*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45500*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47500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58250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81218</w:t>
            </w: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Оздоровительный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Активный (спортивный)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Паломнический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Др.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</w:p>
        </w:tc>
      </w:tr>
      <w:tr w:rsidR="00070D13" w:rsidTr="0080688D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90246*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105484*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rPr>
                <w:color w:val="000000"/>
              </w:rPr>
            </w:pPr>
            <w:r>
              <w:t>130352*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r>
              <w:t>146096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165784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155000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138800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Default="00070D13" w:rsidP="0080688D">
            <w:pPr>
              <w:jc w:val="center"/>
            </w:pPr>
            <w:r>
              <w:t>191941</w:t>
            </w:r>
          </w:p>
        </w:tc>
      </w:tr>
    </w:tbl>
    <w:p w:rsidR="00070D13" w:rsidRDefault="00070D13" w:rsidP="00070D13">
      <w:pPr>
        <w:rPr>
          <w:color w:val="000000"/>
        </w:rPr>
      </w:pPr>
    </w:p>
    <w:p w:rsidR="00070D13" w:rsidRDefault="00070D13" w:rsidP="00070D13">
      <w:pPr>
        <w:tabs>
          <w:tab w:val="left" w:pos="1676"/>
        </w:tabs>
        <w:ind w:left="1440"/>
        <w:rPr>
          <w:color w:val="000000"/>
        </w:rPr>
      </w:pPr>
      <w:r>
        <w:rPr>
          <w:color w:val="000000"/>
        </w:rPr>
        <w:t>*</w:t>
      </w:r>
      <w:r>
        <w:t>экскурсанты, посетители.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B96EAE">
        <w:rPr>
          <w:color w:val="000000"/>
        </w:rPr>
        <w:t xml:space="preserve">На территории городского округа Зарайск располагаются 2 </w:t>
      </w:r>
      <w:proofErr w:type="gramStart"/>
      <w:r w:rsidRPr="00B96EAE">
        <w:rPr>
          <w:color w:val="000000"/>
        </w:rPr>
        <w:t>коллективных</w:t>
      </w:r>
      <w:proofErr w:type="gramEnd"/>
      <w:r w:rsidRPr="00B96EAE">
        <w:rPr>
          <w:color w:val="000000"/>
        </w:rPr>
        <w:t xml:space="preserve"> средства размещения: Торгово-гостиничный комплекс и Хостел «Соты». Действуют 7 объектов питания: </w:t>
      </w:r>
      <w:proofErr w:type="gramStart"/>
      <w:r w:rsidRPr="00B96EAE">
        <w:rPr>
          <w:color w:val="000000"/>
        </w:rPr>
        <w:t>Ресторан «История», Кафе «Зарайск», кафе «Осетр», ресторан «</w:t>
      </w:r>
      <w:proofErr w:type="spellStart"/>
      <w:r w:rsidRPr="00B96EAE">
        <w:rPr>
          <w:color w:val="000000"/>
        </w:rPr>
        <w:t>Японофф</w:t>
      </w:r>
      <w:proofErr w:type="spellEnd"/>
      <w:r w:rsidRPr="00B96EAE">
        <w:rPr>
          <w:color w:val="000000"/>
        </w:rPr>
        <w:t>», Пицца-бар, кафе «Старый город», «Трактир у Башни».</w:t>
      </w:r>
      <w:proofErr w:type="gramEnd"/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lastRenderedPageBreak/>
        <w:t>3. Существующие проблемы: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80% - износ инженерной инфраструктуры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НИЗКИЕ ДОХОДЫ НАСЕЛЕНИЯ - одна из самых маленьких средних зарплат в регионе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ОТТОК НАСЕЛЕНИЯ  - из-за невозможности самореализации молодое поколение покидает округ.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В исторической части города у многих домов отсутствует </w:t>
      </w:r>
      <w:proofErr w:type="gramStart"/>
      <w:r>
        <w:rPr>
          <w:color w:val="000000"/>
        </w:rPr>
        <w:t>водоснабжение</w:t>
      </w:r>
      <w:proofErr w:type="gramEnd"/>
      <w:r>
        <w:rPr>
          <w:color w:val="000000"/>
        </w:rPr>
        <w:t>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070D13" w:rsidRDefault="00070D13" w:rsidP="00070D13">
      <w:pPr>
        <w:jc w:val="both"/>
        <w:rPr>
          <w:color w:val="000000"/>
        </w:rPr>
      </w:pP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Также в 2020-2021 годах из-за пандемии </w:t>
      </w:r>
      <w:proofErr w:type="spellStart"/>
      <w:r>
        <w:rPr>
          <w:color w:val="000000"/>
        </w:rPr>
        <w:t>коронавируса</w:t>
      </w:r>
      <w:proofErr w:type="spellEnd"/>
      <w:r>
        <w:rPr>
          <w:color w:val="000000"/>
        </w:rPr>
        <w:t xml:space="preserve"> значительно снизились потоки туристов, так как был объявлен режим самоизоляции.</w:t>
      </w:r>
    </w:p>
    <w:p w:rsidR="00070D13" w:rsidRDefault="00070D13" w:rsidP="00070D13">
      <w:pPr>
        <w:jc w:val="center"/>
        <w:rPr>
          <w:color w:val="000000"/>
        </w:rPr>
      </w:pPr>
      <w:r>
        <w:rPr>
          <w:color w:val="000000"/>
        </w:rPr>
        <w:t>Развитие сервисной экономики исторического центра за счет туризма - точка роста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за </w:t>
      </w:r>
      <w:proofErr w:type="gramStart"/>
      <w:r>
        <w:rPr>
          <w:color w:val="000000"/>
        </w:rPr>
        <w:t>счёт</w:t>
      </w:r>
      <w:proofErr w:type="gramEnd"/>
      <w:r>
        <w:rPr>
          <w:color w:val="000000"/>
        </w:rPr>
        <w:t xml:space="preserve">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 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070D13" w:rsidRPr="001060C8" w:rsidRDefault="00070D13" w:rsidP="00070D13">
      <w:pPr>
        <w:jc w:val="both"/>
      </w:pPr>
      <w:r>
        <w:rPr>
          <w:color w:val="000000"/>
        </w:rPr>
        <w:t xml:space="preserve"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 </w:t>
      </w:r>
      <w:proofErr w:type="gramStart"/>
      <w:r>
        <w:rPr>
          <w:color w:val="000000"/>
        </w:rPr>
        <w:t>В 2020 году выделены денежные средства в размере 95 млн. рублей из федерального и регионального бюджетов на обустройство Набережной р. Осетр.</w:t>
      </w:r>
      <w:proofErr w:type="gramEnd"/>
      <w:r>
        <w:rPr>
          <w:color w:val="000000"/>
        </w:rPr>
        <w:t xml:space="preserve">  Работы по благоустройству набережное реки Осетр завершены. В 2021 году проведена работа по благоустройству «</w:t>
      </w:r>
      <w:proofErr w:type="spellStart"/>
      <w:r>
        <w:rPr>
          <w:color w:val="000000"/>
        </w:rPr>
        <w:t>Беспятовской</w:t>
      </w:r>
      <w:proofErr w:type="spellEnd"/>
      <w:r>
        <w:rPr>
          <w:color w:val="000000"/>
        </w:rPr>
        <w:t xml:space="preserve"> рощи», б</w:t>
      </w:r>
      <w:r w:rsidRPr="003C1C8C">
        <w:rPr>
          <w:color w:val="000000"/>
        </w:rPr>
        <w:t xml:space="preserve">лагоустройство общественной территории </w:t>
      </w:r>
      <w:proofErr w:type="spellStart"/>
      <w:r w:rsidRPr="003C1C8C">
        <w:rPr>
          <w:color w:val="000000"/>
        </w:rPr>
        <w:t>г.о</w:t>
      </w:r>
      <w:proofErr w:type="spellEnd"/>
      <w:r w:rsidRPr="003C1C8C">
        <w:rPr>
          <w:color w:val="000000"/>
        </w:rPr>
        <w:t>. Зарайск по адресу: Сквер у ДК им. В.Н. Леонова в границах улиц Первомайская, Карла Маркса и Урицкого (устройство стел)</w:t>
      </w:r>
      <w:r>
        <w:rPr>
          <w:color w:val="000000"/>
        </w:rPr>
        <w:t>, о</w:t>
      </w:r>
      <w:r w:rsidRPr="003C1C8C">
        <w:rPr>
          <w:color w:val="000000"/>
        </w:rPr>
        <w:t xml:space="preserve">рганизация зоны отдыха с установкой памятника Петру и </w:t>
      </w:r>
      <w:proofErr w:type="spellStart"/>
      <w:r w:rsidRPr="003C1C8C">
        <w:rPr>
          <w:color w:val="000000"/>
        </w:rPr>
        <w:t>Февронии</w:t>
      </w:r>
      <w:proofErr w:type="spellEnd"/>
      <w:r>
        <w:rPr>
          <w:color w:val="000000"/>
        </w:rPr>
        <w:t xml:space="preserve">. </w:t>
      </w:r>
      <w:r w:rsidRPr="001060C8">
        <w:t xml:space="preserve">В 2022 году была проведена работа по благоустройству </w:t>
      </w:r>
      <w:proofErr w:type="spellStart"/>
      <w:r w:rsidRPr="001060C8">
        <w:t>ул</w:t>
      </w:r>
      <w:proofErr w:type="gramStart"/>
      <w:r w:rsidRPr="001060C8">
        <w:t>.С</w:t>
      </w:r>
      <w:proofErr w:type="gramEnd"/>
      <w:r w:rsidRPr="001060C8">
        <w:t>оветская</w:t>
      </w:r>
      <w:proofErr w:type="spellEnd"/>
      <w:r w:rsidRPr="001060C8">
        <w:t>.</w:t>
      </w:r>
    </w:p>
    <w:p w:rsidR="00070D13" w:rsidRPr="003B5FE6" w:rsidRDefault="00070D13" w:rsidP="00070D13">
      <w:pPr>
        <w:jc w:val="both"/>
        <w:rPr>
          <w:color w:val="FF0000"/>
        </w:rPr>
      </w:pPr>
    </w:p>
    <w:p w:rsidR="00070D13" w:rsidRPr="008F06C5" w:rsidRDefault="00070D13" w:rsidP="00070D13">
      <w:pPr>
        <w:jc w:val="both"/>
        <w:rPr>
          <w:color w:val="000000"/>
          <w:u w:val="single"/>
        </w:rPr>
      </w:pPr>
      <w:r w:rsidRPr="008F06C5">
        <w:rPr>
          <w:color w:val="000000"/>
          <w:u w:val="single"/>
        </w:rPr>
        <w:t xml:space="preserve">Рынок сельского хозяйства: </w:t>
      </w:r>
    </w:p>
    <w:p w:rsidR="00070D13" w:rsidRDefault="00070D13" w:rsidP="00070D13">
      <w:pPr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ведут деятельность 9 сельскохозяйственных предприятий.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Сельхозугодья</w:t>
      </w:r>
      <w:proofErr w:type="spellEnd"/>
      <w:r>
        <w:rPr>
          <w:color w:val="000000"/>
        </w:rPr>
        <w:t xml:space="preserve">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  развито животноводство. На территории городского округа активно ведется вовлечение в оборот выбывших сельскохозяйственных угодий.  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Социально значимые рынки:</w:t>
      </w:r>
    </w:p>
    <w:p w:rsidR="00070D13" w:rsidRDefault="00070D13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Рынок жилищно-коммунального хозяйства, рынок розничной торговли, рынок связи, рынок культуры. </w:t>
      </w:r>
    </w:p>
    <w:p w:rsidR="005930D4" w:rsidRDefault="005930D4" w:rsidP="00070D13">
      <w:pPr>
        <w:tabs>
          <w:tab w:val="left" w:pos="709"/>
        </w:tabs>
        <w:spacing w:line="276" w:lineRule="auto"/>
        <w:ind w:firstLine="709"/>
        <w:jc w:val="both"/>
        <w:rPr>
          <w:color w:val="000000"/>
        </w:rPr>
      </w:pPr>
    </w:p>
    <w:p w:rsidR="00070D13" w:rsidRDefault="00070D13" w:rsidP="00070D13">
      <w:pPr>
        <w:spacing w:line="276" w:lineRule="auto"/>
        <w:ind w:firstLine="709"/>
        <w:jc w:val="both"/>
        <w:rPr>
          <w:b/>
        </w:rPr>
      </w:pPr>
      <w:r>
        <w:rPr>
          <w:b/>
        </w:rPr>
        <w:t>2.2 Поддержка субъектов малого и среднего предпринимательства.</w:t>
      </w:r>
    </w:p>
    <w:tbl>
      <w:tblPr>
        <w:tblW w:w="10322" w:type="dxa"/>
        <w:tblLayout w:type="fixed"/>
        <w:tblLook w:val="0400" w:firstRow="0" w:lastRow="0" w:firstColumn="0" w:lastColumn="0" w:noHBand="0" w:noVBand="1"/>
      </w:tblPr>
      <w:tblGrid>
        <w:gridCol w:w="2099"/>
        <w:gridCol w:w="19"/>
        <w:gridCol w:w="1531"/>
        <w:gridCol w:w="8"/>
        <w:gridCol w:w="843"/>
        <w:gridCol w:w="8"/>
        <w:gridCol w:w="1417"/>
        <w:gridCol w:w="1134"/>
        <w:gridCol w:w="1099"/>
        <w:gridCol w:w="35"/>
        <w:gridCol w:w="2092"/>
        <w:gridCol w:w="37"/>
      </w:tblGrid>
      <w:tr w:rsidR="00070D13" w:rsidTr="0080688D">
        <w:trPr>
          <w:gridAfter w:val="1"/>
          <w:wAfter w:w="35" w:type="dxa"/>
          <w:trHeight w:val="735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70D13" w:rsidTr="0080688D">
        <w:trPr>
          <w:trHeight w:val="183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оказания поддержки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«Сельхоз-</w:t>
            </w:r>
          </w:p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5014008111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206 400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09.11.2016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«</w:t>
            </w:r>
            <w:proofErr w:type="gramStart"/>
            <w:r>
              <w:t>Зарайский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393 600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03.11.2016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НПО «</w:t>
            </w:r>
            <w:proofErr w:type="spellStart"/>
            <w:r>
              <w:t>Славичъ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5014008584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700 000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29.12.2017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«</w:t>
            </w:r>
            <w:proofErr w:type="gramStart"/>
            <w:r>
              <w:t>Зарайский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250 000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  <w:rPr>
                <w:color w:val="FF0000"/>
              </w:rPr>
            </w:pPr>
            <w:r>
              <w:t>25.12.2017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rPr>
                <w:color w:val="000000"/>
              </w:rPr>
              <w:t>2018 год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«Зарайский электротехнический завод»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5014011019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432 731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trHeight w:val="300"/>
        </w:trPr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ООО «</w:t>
            </w:r>
            <w:proofErr w:type="gramStart"/>
            <w:r>
              <w:t>Зарайский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357 269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  <w:rPr>
                <w:color w:val="22272F"/>
              </w:rPr>
            </w:pPr>
            <w:r>
              <w:t>29.12.2018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0D13" w:rsidRDefault="00070D13" w:rsidP="0080688D">
            <w:pPr>
              <w:jc w:val="center"/>
            </w:pPr>
            <w:r>
              <w:t>Отсутствует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2019 год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0D13" w:rsidRDefault="00070D13" w:rsidP="0080688D">
            <w:pPr>
              <w:jc w:val="center"/>
            </w:pPr>
            <w: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 w:rsidRPr="00B47719">
              <w:t>2020 год</w:t>
            </w:r>
          </w:p>
        </w:tc>
      </w:tr>
      <w:tr w:rsidR="00070D13" w:rsidTr="0080688D">
        <w:trPr>
          <w:gridAfter w:val="1"/>
          <w:wAfter w:w="37" w:type="dxa"/>
          <w:trHeight w:val="3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bookmarkStart w:id="1" w:name="_Hlk94520664"/>
            <w:r>
              <w:t>ООО «</w:t>
            </w:r>
            <w:proofErr w:type="gramStart"/>
            <w:r>
              <w:t>Зарайский</w:t>
            </w:r>
            <w:proofErr w:type="gramEnd"/>
            <w:r>
              <w:t xml:space="preserve">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5022558510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  <w:r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>
              <w:t>236 666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>
              <w:t>02.12.2020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B47719" w:rsidRDefault="00070D13" w:rsidP="0080688D">
            <w:pPr>
              <w:jc w:val="center"/>
            </w:pPr>
            <w:r w:rsidRPr="00B47719">
              <w:t>Отсутствует</w:t>
            </w:r>
          </w:p>
        </w:tc>
      </w:tr>
      <w:bookmarkEnd w:id="1"/>
      <w:tr w:rsidR="00070D13" w:rsidTr="0080688D">
        <w:trPr>
          <w:gridAfter w:val="1"/>
          <w:wAfter w:w="35" w:type="dxa"/>
          <w:trHeight w:val="300"/>
        </w:trPr>
        <w:tc>
          <w:tcPr>
            <w:tcW w:w="102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A0158F" w:rsidRDefault="00070D13" w:rsidP="0080688D">
            <w:pPr>
              <w:jc w:val="center"/>
            </w:pPr>
            <w:r w:rsidRPr="00A0158F">
              <w:t>2021 год</w:t>
            </w:r>
          </w:p>
        </w:tc>
      </w:tr>
      <w:tr w:rsidR="00070D13" w:rsidRPr="005706F6" w:rsidTr="0080688D">
        <w:trPr>
          <w:gridAfter w:val="1"/>
          <w:wAfter w:w="37" w:type="dxa"/>
          <w:trHeight w:val="72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ООО НПО «</w:t>
            </w:r>
            <w:proofErr w:type="spellStart"/>
            <w:r w:rsidRPr="00603173">
              <w:t>Славичъ</w:t>
            </w:r>
            <w:proofErr w:type="spellEnd"/>
            <w:r w:rsidRPr="00603173"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0D13" w:rsidRPr="00603173" w:rsidRDefault="00070D13" w:rsidP="0080688D">
            <w:r w:rsidRPr="00603173">
              <w:rPr>
                <w:color w:val="35383B"/>
                <w:shd w:val="clear" w:color="auto" w:fill="F1F2F3"/>
              </w:rPr>
              <w:t>5014008584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Финансовая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Субсидия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830 000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Pr="00603173" w:rsidRDefault="00070D13" w:rsidP="0080688D">
            <w:pPr>
              <w:jc w:val="center"/>
            </w:pPr>
            <w:r w:rsidRPr="00603173">
              <w:t>14.12.2021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D13" w:rsidRDefault="00070D13" w:rsidP="0080688D">
            <w:pPr>
              <w:jc w:val="center"/>
            </w:pPr>
          </w:p>
          <w:p w:rsidR="00070D13" w:rsidRPr="00603173" w:rsidRDefault="00070D13" w:rsidP="0080688D">
            <w:pPr>
              <w:jc w:val="center"/>
            </w:pPr>
            <w:r w:rsidRPr="00603173">
              <w:t>Отсутствует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3. Мониторинг состояния и развития конкурентной среды </w:t>
      </w:r>
      <w:r>
        <w:rPr>
          <w:b/>
          <w:color w:val="000000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территории городского округа Зарайск был проведен мониторинг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средством</w:t>
      </w:r>
      <w:proofErr w:type="gramEnd"/>
      <w:r>
        <w:rPr>
          <w:color w:val="000000"/>
        </w:rPr>
        <w:t xml:space="preserve">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 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анкетировании участвовали </w:t>
      </w:r>
      <w:r w:rsidRPr="00B216BD">
        <w:t xml:space="preserve">100 потребителей и 25 субъектов </w:t>
      </w:r>
      <w:r>
        <w:rPr>
          <w:color w:val="000000"/>
        </w:rPr>
        <w:t xml:space="preserve">предпринимательской деятельности. 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3.1</w:t>
      </w:r>
      <w:r>
        <w:rPr>
          <w:b/>
          <w:color w:val="000000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tbl>
      <w:tblPr>
        <w:tblW w:w="10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4"/>
        <w:gridCol w:w="1984"/>
        <w:gridCol w:w="1985"/>
        <w:gridCol w:w="1843"/>
        <w:gridCol w:w="1275"/>
      </w:tblGrid>
      <w:tr w:rsidR="00070D13" w:rsidTr="005930D4">
        <w:tc>
          <w:tcPr>
            <w:tcW w:w="3344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087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государственных услуг</w:t>
            </w:r>
          </w:p>
        </w:tc>
      </w:tr>
      <w:tr w:rsidR="00070D13" w:rsidTr="005930D4">
        <w:tc>
          <w:tcPr>
            <w:tcW w:w="3344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10101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  <w:r>
              <w:t>8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отдыха и оздоровления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4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9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69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9</w:t>
            </w:r>
            <w:r w:rsidRPr="00B216BD"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1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8</w:t>
            </w:r>
            <w:r w:rsidRPr="00B216BD"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</w:t>
            </w:r>
            <w:r w:rsidRPr="00B216BD">
              <w:t>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22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</w:t>
            </w:r>
            <w:r>
              <w:t>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компаний по перевозке пассажиров наземным транспортом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</w:t>
            </w:r>
            <w:r>
              <w:t>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</w:t>
            </w:r>
            <w:proofErr w:type="spellStart"/>
            <w:r>
              <w:rPr>
                <w:color w:val="010101"/>
              </w:rPr>
              <w:t>интернет-провайдеров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9</w:t>
            </w:r>
            <w:r>
              <w:t>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>
              <w:t>7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31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63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84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77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68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по вывозу твердых коммунальных отходов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28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9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41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27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32</w:t>
            </w:r>
          </w:p>
        </w:tc>
        <w:tc>
          <w:tcPr>
            <w:tcW w:w="127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4"/>
        <w:gridCol w:w="1984"/>
        <w:gridCol w:w="1985"/>
        <w:gridCol w:w="2292"/>
        <w:gridCol w:w="1051"/>
      </w:tblGrid>
      <w:tr w:rsidR="00070D13" w:rsidTr="005930D4">
        <w:tc>
          <w:tcPr>
            <w:tcW w:w="3344" w:type="dxa"/>
            <w:vMerge w:val="restart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Услуги организаций</w:t>
            </w:r>
          </w:p>
        </w:tc>
        <w:tc>
          <w:tcPr>
            <w:tcW w:w="7312" w:type="dxa"/>
            <w:gridSpan w:val="4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Удовлетворенность качеством частных услуг</w:t>
            </w:r>
          </w:p>
        </w:tc>
      </w:tr>
      <w:tr w:rsidR="00070D13" w:rsidTr="005930D4">
        <w:tc>
          <w:tcPr>
            <w:tcW w:w="3344" w:type="dxa"/>
            <w:vMerge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10101"/>
              </w:rPr>
            </w:pP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Удовлетворен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Не удовлетворен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10101"/>
              </w:rPr>
            </w:pPr>
            <w:r>
              <w:rPr>
                <w:color w:val="010101"/>
              </w:rPr>
              <w:t>Затрудняюсь ответить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Итого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дошкольных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области отдыха и </w:t>
            </w:r>
            <w:r>
              <w:rPr>
                <w:color w:val="010101"/>
              </w:rPr>
              <w:lastRenderedPageBreak/>
              <w:t>оздоровления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lastRenderedPageBreak/>
              <w:t>50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организаций в области дополнительного образования детей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медицинских учреждений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30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культуры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в сфере жилищно-коммунального хозяйства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розничной торговли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по перевозке пассажиров наземным транспортом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</w:t>
            </w:r>
            <w:proofErr w:type="spellStart"/>
            <w:r>
              <w:rPr>
                <w:color w:val="010101"/>
              </w:rPr>
              <w:t>интернет-провайдеров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в сфере социального обслуживания, в том числе, обслуживание на дому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компаний в сфере туризма и отдыха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Ритуальные услуги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</w:p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общественного питания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 организаций бытового обслуживания 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Услуги, предоставляемые на объектах рекреации (парки отдыха, </w:t>
            </w:r>
            <w:r>
              <w:rPr>
                <w:color w:val="010101"/>
              </w:rPr>
              <w:lastRenderedPageBreak/>
              <w:t>благоустроенные озера, видовые площадки и др.)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lastRenderedPageBreak/>
              <w:t>Услуги организаций по вывозу твердых коммунальных отходов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организаций физической культуры и спорта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5930D4">
        <w:tc>
          <w:tcPr>
            <w:tcW w:w="334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Услуги управляющих компаний в многоквартирных домах</w:t>
            </w:r>
          </w:p>
        </w:tc>
        <w:tc>
          <w:tcPr>
            <w:tcW w:w="1984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85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92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1" w:type="dxa"/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</w:rPr>
      </w:pPr>
      <w:r>
        <w:rPr>
          <w:b/>
          <w:color w:val="000000"/>
        </w:rPr>
        <w:t>3.1.2 Количество потребителей, принявших участие в опросе:</w:t>
      </w:r>
    </w:p>
    <w:tbl>
      <w:tblPr>
        <w:tblW w:w="9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4249"/>
        <w:gridCol w:w="5263"/>
      </w:tblGrid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№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jc w:val="center"/>
            </w:pPr>
            <w:r>
              <w:t>Категория граждан</w:t>
            </w:r>
          </w:p>
        </w:tc>
        <w:tc>
          <w:tcPr>
            <w:tcW w:w="5263" w:type="dxa"/>
            <w:vAlign w:val="center"/>
          </w:tcPr>
          <w:p w:rsidR="00070D13" w:rsidRDefault="00070D13" w:rsidP="0080688D">
            <w:pPr>
              <w:jc w:val="center"/>
            </w:pPr>
            <w:r>
              <w:t xml:space="preserve">Количество </w:t>
            </w:r>
            <w:proofErr w:type="gramStart"/>
            <w:r>
              <w:t>опрошенных</w:t>
            </w:r>
            <w:proofErr w:type="gramEnd"/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1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Работаю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64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2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Временно не работаю, безработный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15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3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Не работаю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10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4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Учащийся, студент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0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5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 Домохозяйка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3</w:t>
            </w:r>
          </w:p>
        </w:tc>
      </w:tr>
      <w:tr w:rsidR="00070D13" w:rsidTr="0080688D">
        <w:trPr>
          <w:trHeight w:val="402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6</w:t>
            </w:r>
          </w:p>
        </w:tc>
        <w:tc>
          <w:tcPr>
            <w:tcW w:w="4249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>Неработающий пенсионер</w:t>
            </w:r>
          </w:p>
        </w:tc>
        <w:tc>
          <w:tcPr>
            <w:tcW w:w="5263" w:type="dxa"/>
            <w:vAlign w:val="center"/>
          </w:tcPr>
          <w:p w:rsidR="00070D13" w:rsidRPr="00B216BD" w:rsidRDefault="00070D13" w:rsidP="0080688D">
            <w:pPr>
              <w:jc w:val="right"/>
            </w:pPr>
            <w:r>
              <w:t>8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b/>
          <w:color w:val="000000"/>
        </w:rPr>
      </w:pPr>
    </w:p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W w:w="9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2231"/>
        <w:gridCol w:w="3827"/>
        <w:gridCol w:w="3440"/>
      </w:tblGrid>
      <w:tr w:rsidR="00070D13" w:rsidTr="0080688D">
        <w:trPr>
          <w:trHeight w:val="416"/>
          <w:jc w:val="center"/>
        </w:trPr>
        <w:tc>
          <w:tcPr>
            <w:tcW w:w="458" w:type="dxa"/>
            <w:vAlign w:val="center"/>
          </w:tcPr>
          <w:p w:rsidR="00070D13" w:rsidRDefault="00070D13" w:rsidP="0080688D">
            <w:pPr>
              <w:jc w:val="center"/>
            </w:pPr>
            <w:r>
              <w:t>№</w:t>
            </w:r>
          </w:p>
        </w:tc>
        <w:tc>
          <w:tcPr>
            <w:tcW w:w="2231" w:type="dxa"/>
            <w:vAlign w:val="center"/>
          </w:tcPr>
          <w:p w:rsidR="00070D13" w:rsidRDefault="00070D13" w:rsidP="0080688D">
            <w:pPr>
              <w:jc w:val="center"/>
            </w:pPr>
            <w:r>
              <w:t>Рынок</w:t>
            </w:r>
          </w:p>
        </w:tc>
        <w:tc>
          <w:tcPr>
            <w:tcW w:w="3827" w:type="dxa"/>
            <w:vAlign w:val="center"/>
          </w:tcPr>
          <w:p w:rsidR="00070D13" w:rsidRDefault="00070D13" w:rsidP="0080688D">
            <w:pPr>
              <w:jc w:val="center"/>
            </w:pPr>
          </w:p>
          <w:p w:rsidR="00070D13" w:rsidRDefault="00070D13" w:rsidP="0080688D">
            <w:pPr>
              <w:jc w:val="center"/>
            </w:pPr>
            <w:r>
              <w:t>Оценка предпринимателями степени конкуренции на рынке</w:t>
            </w:r>
          </w:p>
          <w:p w:rsidR="00070D13" w:rsidRDefault="00070D13" w:rsidP="0080688D">
            <w:pPr>
              <w:jc w:val="center"/>
            </w:pPr>
          </w:p>
        </w:tc>
        <w:tc>
          <w:tcPr>
            <w:tcW w:w="3440" w:type="dxa"/>
            <w:vAlign w:val="center"/>
          </w:tcPr>
          <w:p w:rsidR="00070D13" w:rsidRDefault="00070D13" w:rsidP="0080688D">
            <w:r>
              <w:t>Оценка предпринимателями деятельности органов власти</w:t>
            </w:r>
          </w:p>
        </w:tc>
      </w:tr>
      <w:tr w:rsidR="00070D13" w:rsidTr="0080688D">
        <w:trPr>
          <w:trHeight w:val="351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</w:pPr>
            <w:r>
              <w:t>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</w:pPr>
            <w:r>
              <w:t xml:space="preserve">Приоритетные и социально значимые рынки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 xml:space="preserve"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 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 xml:space="preserve">64% </w:t>
            </w:r>
            <w:proofErr w:type="gramStart"/>
            <w:r w:rsidRPr="00B216BD">
              <w:t>опрошенных</w:t>
            </w:r>
            <w:proofErr w:type="gramEnd"/>
            <w:r w:rsidRPr="00B216BD">
              <w:t xml:space="preserve">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 </w:t>
            </w:r>
          </w:p>
        </w:tc>
      </w:tr>
    </w:tbl>
    <w:p w:rsidR="00070D13" w:rsidRDefault="00070D13" w:rsidP="00070D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070D13" w:rsidRDefault="00070D13" w:rsidP="00070D13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>
        <w:rPr>
          <w:b/>
        </w:rPr>
        <w:t>3.2.1 Количество субъектов предпринимательской деятельности, принявших участие в опросе: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697"/>
        <w:gridCol w:w="1559"/>
        <w:gridCol w:w="1559"/>
        <w:gridCol w:w="1558"/>
        <w:gridCol w:w="1561"/>
        <w:gridCol w:w="1559"/>
      </w:tblGrid>
      <w:tr w:rsidR="00070D13" w:rsidTr="0080688D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proofErr w:type="gramStart"/>
            <w:r>
              <w:rPr>
                <w:color w:val="000000"/>
              </w:rPr>
              <w:t>опрошенных</w:t>
            </w:r>
            <w:proofErr w:type="gramEnd"/>
            <w:r>
              <w:rPr>
                <w:color w:val="000000"/>
              </w:rPr>
              <w:t xml:space="preserve">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бизнеса</w:t>
            </w:r>
          </w:p>
        </w:tc>
      </w:tr>
      <w:tr w:rsidR="00070D13" w:rsidTr="0080688D">
        <w:trPr>
          <w:trHeight w:val="134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0D13" w:rsidRDefault="00070D13" w:rsidP="0080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опрошенных крупных предприятий</w:t>
            </w:r>
          </w:p>
        </w:tc>
      </w:tr>
      <w:tr w:rsidR="00070D13" w:rsidTr="0080688D">
        <w:trPr>
          <w:trHeight w:val="259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Розничная </w:t>
            </w:r>
            <w:r>
              <w:rPr>
                <w:color w:val="010101"/>
              </w:rPr>
              <w:lastRenderedPageBreak/>
              <w:t xml:space="preserve">торговля (рынки, ярмарки, магазины, аптеки)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lastRenderedPageBreak/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4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223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Перевозка пассажиров наземным транспортом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Интернет-провайдер, организация связи </w:t>
            </w:r>
          </w:p>
        </w:tc>
        <w:tc>
          <w:tcPr>
            <w:tcW w:w="1559" w:type="dxa"/>
            <w:vAlign w:val="center"/>
          </w:tcPr>
          <w:p w:rsidR="00070D13" w:rsidRPr="00B216BD" w:rsidRDefault="00070D13" w:rsidP="0080688D">
            <w:pPr>
              <w:jc w:val="right"/>
            </w:pPr>
            <w:r w:rsidRPr="00B216BD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Pr="00B216BD" w:rsidRDefault="00070D13" w:rsidP="0080688D">
            <w:pPr>
              <w:jc w:val="center"/>
            </w:pPr>
            <w:r w:rsidRPr="00B216BD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Наружная реклама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Ритуальные услуги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Реализация сельскохозяйственной продукции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70D13" w:rsidTr="0080688D">
        <w:trPr>
          <w:trHeight w:val="70"/>
          <w:jc w:val="center"/>
        </w:trPr>
        <w:tc>
          <w:tcPr>
            <w:tcW w:w="425" w:type="dxa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7" w:type="dxa"/>
            <w:vAlign w:val="center"/>
          </w:tcPr>
          <w:p w:rsidR="00070D13" w:rsidRDefault="00070D13" w:rsidP="0080688D">
            <w:pPr>
              <w:rPr>
                <w:color w:val="010101"/>
              </w:rPr>
            </w:pPr>
            <w:r>
              <w:rPr>
                <w:color w:val="010101"/>
              </w:rPr>
              <w:t xml:space="preserve"> Бытовое обслуживание </w:t>
            </w:r>
          </w:p>
        </w:tc>
        <w:tc>
          <w:tcPr>
            <w:tcW w:w="1559" w:type="dxa"/>
            <w:vAlign w:val="center"/>
          </w:tcPr>
          <w:p w:rsidR="00070D13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D13" w:rsidRDefault="00070D13" w:rsidP="00806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070D13" w:rsidRDefault="00070D13" w:rsidP="00070D13">
      <w:pPr>
        <w:spacing w:line="360" w:lineRule="auto"/>
        <w:jc w:val="both"/>
        <w:rPr>
          <w:b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  <w:highlight w:val="lightGray"/>
        </w:rPr>
      </w:pPr>
    </w:p>
    <w:p w:rsidR="00070D13" w:rsidRPr="00020893" w:rsidRDefault="00070D13" w:rsidP="00070D13">
      <w:pPr>
        <w:tabs>
          <w:tab w:val="left" w:pos="993"/>
        </w:tabs>
        <w:spacing w:line="276" w:lineRule="auto"/>
        <w:ind w:firstLine="709"/>
        <w:jc w:val="center"/>
        <w:rPr>
          <w:b/>
        </w:rPr>
      </w:pPr>
      <w:r w:rsidRPr="00020893">
        <w:rPr>
          <w:b/>
        </w:rPr>
        <w:t>Раздел 4. Взаимодействие с общественностью. Поддержка потенциальных предпринимателей</w:t>
      </w:r>
    </w:p>
    <w:p w:rsidR="00070D13" w:rsidRPr="0002089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020893">
        <w:rPr>
          <w:b/>
        </w:rPr>
        <w:t>4.1</w:t>
      </w:r>
      <w:r w:rsidRPr="00020893">
        <w:rPr>
          <w:b/>
        </w:rPr>
        <w:tab/>
        <w:t xml:space="preserve">Сведения о взаимодействии органов местного самоуправления </w:t>
      </w:r>
      <w:r w:rsidRPr="00020893">
        <w:rPr>
          <w:b/>
        </w:rPr>
        <w:br/>
        <w:t>с общественностью.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 xml:space="preserve">Основные задачи и приоритеты взаимодействия с общественными </w:t>
      </w:r>
      <w:proofErr w:type="gramStart"/>
      <w:r>
        <w:t>организациями</w:t>
      </w:r>
      <w:proofErr w:type="gramEnd"/>
      <w:r>
        <w:t xml:space="preserve"> действующими в интересах субъектов предпринимательской деятельности: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>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деятельности;</w:t>
      </w:r>
    </w:p>
    <w:p w:rsidR="00070D13" w:rsidRDefault="00070D13" w:rsidP="006172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="0" w:firstLine="1069"/>
        <w:jc w:val="both"/>
        <w:rPr>
          <w:color w:val="000000"/>
        </w:rPr>
      </w:pPr>
      <w:r>
        <w:rPr>
          <w:color w:val="000000"/>
        </w:rPr>
        <w:t xml:space="preserve">укрепление взаимодействия между органами местного самоуправления городского округа Зарайск и субъектами предпринимательской деятельности. </w:t>
      </w:r>
    </w:p>
    <w:p w:rsidR="00070D13" w:rsidRPr="002A2D0F" w:rsidRDefault="00070D13" w:rsidP="00070D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</w:pPr>
      <w:r>
        <w:rPr>
          <w:color w:val="000000"/>
        </w:rPr>
        <w:t xml:space="preserve"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</w:t>
      </w:r>
      <w:r w:rsidRPr="002A2D0F">
        <w:t xml:space="preserve">Для решения </w:t>
      </w:r>
      <w:proofErr w:type="gramStart"/>
      <w:r w:rsidRPr="002A2D0F">
        <w:t>проблем, возникающих у субъектов предпринимательской деятельности создан</w:t>
      </w:r>
      <w:proofErr w:type="gramEnd"/>
      <w:r w:rsidRPr="002A2D0F">
        <w:t xml:space="preserve"> союз «Промышленники и предприниматели городского округа Зарайск».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jc w:val="both"/>
      </w:pPr>
      <w:r w:rsidRPr="002A2D0F">
        <w:t xml:space="preserve"> 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2A2D0F">
        <w:rPr>
          <w:b/>
        </w:rPr>
        <w:t>4.2</w:t>
      </w:r>
      <w:r w:rsidRPr="002A2D0F">
        <w:rPr>
          <w:b/>
        </w:rPr>
        <w:tab/>
        <w:t xml:space="preserve"> Сведения о мероприятиях, обеспечивающих возможности </w:t>
      </w:r>
      <w:r w:rsidRPr="002A2D0F">
        <w:rPr>
          <w:b/>
        </w:rPr>
        <w:br/>
        <w:t>для поиска, отбора и обучения потенциальных предпринимателей.</w:t>
      </w:r>
    </w:p>
    <w:p w:rsidR="00070D13" w:rsidRPr="007B41FD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color w:val="00B050"/>
        </w:rPr>
      </w:pPr>
      <w:r w:rsidRPr="002A2D0F"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 202</w:t>
      </w:r>
      <w:r>
        <w:t xml:space="preserve">1 </w:t>
      </w:r>
      <w:r w:rsidRPr="002A2D0F">
        <w:t>год обучение прошли уже</w:t>
      </w:r>
      <w:r w:rsidRPr="00020893">
        <w:t xml:space="preserve"> </w:t>
      </w:r>
      <w:r w:rsidRPr="00020893">
        <w:rPr>
          <w:b/>
        </w:rPr>
        <w:t>75</w:t>
      </w:r>
      <w:r w:rsidRPr="00020893">
        <w:t xml:space="preserve"> </w:t>
      </w:r>
      <w:r w:rsidRPr="002A2D0F">
        <w:t>субъект</w:t>
      </w:r>
      <w:r>
        <w:t>ов</w:t>
      </w:r>
      <w:r w:rsidRPr="002A2D0F">
        <w:t xml:space="preserve"> малого и среднего предпринимательства. </w:t>
      </w:r>
      <w:r w:rsidRPr="00020893">
        <w:t>В этом году он был посвящен женскому бизнесу и получил название «Нежный бизнес».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 В 2019 году на муниципальную </w:t>
      </w:r>
      <w:r w:rsidRPr="00543CD1">
        <w:t xml:space="preserve">поддержку субъектов МСП выделено 700 тыс. руб., однако не один из субъектов МСП не подал заявку на участие в конкурсе. </w:t>
      </w:r>
      <w:r w:rsidRPr="00F50A0F">
        <w:t>В 2020 - 2021 годах финансовую поддержку получили 2 субъекта МСП. Общий размер выданной субсидии составил 1,066 млн. рублей. В 2022 году размер субсидии на указанное мероприятие по поддержке субъектов МСП составит 1,3 млн. рублей.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Дважды в месяц проводятся встречи с субъектами малого и среднего предпринимательства, на которых освящаются наиболее важные темы для бизнеса. Один раз в месяц глава городского округа Зарайск проводит личный прием бизнеса, так же </w:t>
      </w:r>
      <w:proofErr w:type="gramStart"/>
      <w:r w:rsidRPr="002A2D0F">
        <w:t>организуются выезды на предприятия для обсуждения проблемных вопросов Исключением стал</w:t>
      </w:r>
      <w:proofErr w:type="gramEnd"/>
      <w:r w:rsidRPr="002A2D0F">
        <w:t xml:space="preserve"> период самоизоляции из–за новой </w:t>
      </w:r>
      <w:proofErr w:type="spellStart"/>
      <w:r w:rsidRPr="002A2D0F">
        <w:t>коронавирусной</w:t>
      </w:r>
      <w:proofErr w:type="spellEnd"/>
      <w:r w:rsidRPr="002A2D0F">
        <w:t xml:space="preserve"> инфекции. Но даже в этот период проводились встречи с представителями бизнеса в формате видеоконференцсвязи. Проведено несколько таких встреч.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lastRenderedPageBreak/>
        <w:t xml:space="preserve"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участие в составе группы, представляющей городской округ Зарайск на международных туристических выставках. </w:t>
      </w:r>
    </w:p>
    <w:p w:rsidR="00070D13" w:rsidRPr="002A2D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Субъектам МСП оказывается консультационная поддержка по вопросам: финансового планирования, </w:t>
      </w:r>
      <w:proofErr w:type="gramStart"/>
      <w:r w:rsidRPr="002A2D0F">
        <w:t>бизнес-планирования</w:t>
      </w:r>
      <w:proofErr w:type="gramEnd"/>
      <w:r w:rsidRPr="002A2D0F">
        <w:t>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Дополнительным инструментом по оказанию поддержки и консультаций для бизнеса стали встречи бизнеса с руководителем офиса «Мой бизнес» г. Коломна.</w:t>
      </w:r>
      <w:r>
        <w:t xml:space="preserve"> </w:t>
      </w:r>
    </w:p>
    <w:p w:rsidR="00070D13" w:rsidRPr="00F50A0F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A2D0F">
        <w:t xml:space="preserve"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</w:t>
      </w:r>
      <w:r w:rsidRPr="00543CD1">
        <w:t xml:space="preserve">государственных программах поддержки бизнеса. </w:t>
      </w:r>
      <w:r w:rsidRPr="00F50A0F">
        <w:t xml:space="preserve">На базе МКУ «Центр инвестиций и устойчивого развития </w:t>
      </w:r>
      <w:proofErr w:type="spellStart"/>
      <w:r w:rsidRPr="00F50A0F">
        <w:t>го</w:t>
      </w:r>
      <w:proofErr w:type="spellEnd"/>
      <w:r w:rsidRPr="00F50A0F">
        <w:t xml:space="preserve"> Зарайск» создано окно «Мой бизнес».</w:t>
      </w:r>
    </w:p>
    <w:p w:rsidR="00070D13" w:rsidRPr="002A2D0F" w:rsidRDefault="00070D13" w:rsidP="00070D13">
      <w:pPr>
        <w:shd w:val="clear" w:color="auto" w:fill="FFFFFF" w:themeFill="background1"/>
        <w:tabs>
          <w:tab w:val="left" w:pos="993"/>
        </w:tabs>
        <w:spacing w:line="276" w:lineRule="auto"/>
        <w:ind w:firstLine="709"/>
        <w:jc w:val="both"/>
      </w:pPr>
      <w:r w:rsidRPr="00F50A0F">
        <w:t>В 2021 году администрацией городского округа Зарайск и МБУ «ЦИУР» субъектам малого и среднего предпринимательства было оказано</w:t>
      </w:r>
      <w:r w:rsidRPr="008D0D9E">
        <w:t xml:space="preserve"> 124</w:t>
      </w:r>
      <w:r w:rsidRPr="00F50A0F">
        <w:t xml:space="preserve"> консультации</w:t>
      </w:r>
      <w:r w:rsidRPr="00543CD1">
        <w:rPr>
          <w:highlight w:val="lightGray"/>
        </w:rPr>
        <w:t>.</w:t>
      </w:r>
      <w:r w:rsidRPr="002A2D0F">
        <w:t xml:space="preserve"> 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 xml:space="preserve">Мероприятия, проведенные на территории городского округа Зарайск в 2021г. 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1967"/>
        <w:gridCol w:w="1483"/>
        <w:gridCol w:w="2768"/>
        <w:gridCol w:w="1500"/>
      </w:tblGrid>
      <w:tr w:rsidR="00070D13" w:rsidTr="0080688D">
        <w:tc>
          <w:tcPr>
            <w:tcW w:w="2704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1967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Количество участников</w:t>
            </w:r>
          </w:p>
        </w:tc>
      </w:tr>
      <w:tr w:rsidR="00070D13" w:rsidRPr="00C235E7" w:rsidTr="0080688D">
        <w:tc>
          <w:tcPr>
            <w:tcW w:w="2704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Семинар «Пожарная безопасность на объектах промышленного производства и торговли»</w:t>
            </w:r>
          </w:p>
        </w:tc>
        <w:tc>
          <w:tcPr>
            <w:tcW w:w="1967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 xml:space="preserve">Московская область, </w:t>
            </w:r>
          </w:p>
          <w:p w:rsidR="00070D13" w:rsidRPr="00020893" w:rsidRDefault="00070D13" w:rsidP="0080688D">
            <w:pPr>
              <w:jc w:val="right"/>
            </w:pPr>
            <w:proofErr w:type="spellStart"/>
            <w:r w:rsidRPr="00020893">
              <w:t>г</w:t>
            </w:r>
            <w:proofErr w:type="gramStart"/>
            <w:r w:rsidRPr="00020893">
              <w:t>.З</w:t>
            </w:r>
            <w:proofErr w:type="gramEnd"/>
            <w:r w:rsidRPr="00020893">
              <w:t>арайск</w:t>
            </w:r>
            <w:proofErr w:type="spellEnd"/>
            <w:r w:rsidRPr="00020893">
              <w:t xml:space="preserve">, ул. Советская, д.23 </w:t>
            </w:r>
          </w:p>
          <w:p w:rsidR="00070D13" w:rsidRPr="00020893" w:rsidRDefault="00070D13" w:rsidP="0080688D">
            <w:pPr>
              <w:jc w:val="right"/>
            </w:pPr>
          </w:p>
          <w:p w:rsidR="00070D13" w:rsidRPr="00020893" w:rsidRDefault="00070D13" w:rsidP="0080688D">
            <w:pPr>
              <w:jc w:val="right"/>
            </w:pPr>
            <w:r w:rsidRPr="00020893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21.01.202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020893" w:rsidRDefault="00070D13" w:rsidP="0080688D">
            <w:pPr>
              <w:jc w:val="right"/>
            </w:pPr>
            <w:r w:rsidRPr="00020893">
              <w:t>Был проведен семинар на тему «Пожарная безопасность на объектах промышленного производства и торговли»; озвучены вопросы по мерам пожарной безопасности и требованиям к ней; доведена информация об ответственности</w:t>
            </w:r>
          </w:p>
        </w:tc>
        <w:tc>
          <w:tcPr>
            <w:tcW w:w="1500" w:type="dxa"/>
          </w:tcPr>
          <w:p w:rsidR="00070D13" w:rsidRPr="00C235E7" w:rsidRDefault="00070D13" w:rsidP="0080688D">
            <w:pPr>
              <w:tabs>
                <w:tab w:val="left" w:pos="993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C235E7">
              <w:rPr>
                <w:color w:val="000000" w:themeColor="text1"/>
              </w:rPr>
              <w:t>25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Семинар</w:t>
            </w:r>
            <w:r w:rsidRPr="002A2D0F"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7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Московская область,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Pr="002A2D0F">
              <w:rPr>
                <w:color w:val="000000"/>
              </w:rPr>
              <w:t>З</w:t>
            </w:r>
            <w:proofErr w:type="gramEnd"/>
            <w:r w:rsidRPr="002A2D0F">
              <w:rPr>
                <w:color w:val="000000"/>
              </w:rPr>
              <w:t>арайск</w:t>
            </w:r>
            <w:proofErr w:type="spellEnd"/>
            <w:r w:rsidRPr="002A2D0F">
              <w:rPr>
                <w:color w:val="000000"/>
              </w:rPr>
              <w:t xml:space="preserve">, ул. Советская, д.23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20.07.202</w:t>
            </w:r>
            <w:r>
              <w:rPr>
                <w:color w:val="000000"/>
              </w:rPr>
              <w:t>1</w:t>
            </w:r>
          </w:p>
        </w:tc>
        <w:tc>
          <w:tcPr>
            <w:tcW w:w="2768" w:type="dxa"/>
            <w:vAlign w:val="center"/>
          </w:tcPr>
          <w:p w:rsidR="00070D13" w:rsidRPr="002A2D0F" w:rsidRDefault="00070D13" w:rsidP="0080688D">
            <w:pPr>
              <w:jc w:val="right"/>
            </w:pPr>
            <w:r w:rsidRPr="002A2D0F">
              <w:t>Был проведен семинар на тему: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«Категорирование и паспортизация торговых объектов с учетом антитеррористической защиты»</w:t>
            </w:r>
            <w:r w:rsidRPr="002A2D0F">
              <w:t xml:space="preserve"> </w:t>
            </w:r>
            <w:r w:rsidRPr="002A2D0F">
              <w:rPr>
                <w:color w:val="000000"/>
              </w:rPr>
              <w:t>Озвученные темы: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- Информация о паспортизации торговых объектов, включенных в </w:t>
            </w:r>
            <w:r w:rsidRPr="002A2D0F">
              <w:rPr>
                <w:color w:val="000000"/>
              </w:rPr>
              <w:lastRenderedPageBreak/>
              <w:t>региональный перечень торговых объектов,  расположенных в пределах территории Московской области и подлежащих категорированию в интересах их антитеррористической защиты;</w:t>
            </w:r>
          </w:p>
          <w:p w:rsidR="00070D13" w:rsidRPr="002A2D0F" w:rsidRDefault="00070D13" w:rsidP="0080688D">
            <w:pPr>
              <w:jc w:val="right"/>
            </w:pPr>
            <w:r w:rsidRPr="002A2D0F">
              <w:rPr>
                <w:color w:val="000000"/>
              </w:rPr>
              <w:t>- Подключение к системе «Безопасный регион».</w:t>
            </w:r>
          </w:p>
        </w:tc>
        <w:tc>
          <w:tcPr>
            <w:tcW w:w="1500" w:type="dxa"/>
          </w:tcPr>
          <w:p w:rsidR="00070D13" w:rsidRPr="002A2D0F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2A2D0F">
              <w:lastRenderedPageBreak/>
              <w:t>5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</w:t>
            </w:r>
            <w:r w:rsidRPr="007B41FD">
              <w:rPr>
                <w:color w:val="000000"/>
              </w:rPr>
              <w:t>м</w:t>
            </w:r>
            <w:r>
              <w:rPr>
                <w:color w:val="000000"/>
              </w:rPr>
              <w:t>инар</w:t>
            </w:r>
            <w:r w:rsidRPr="002A2D0F">
              <w:rPr>
                <w:color w:val="000000"/>
              </w:rPr>
              <w:t xml:space="preserve"> «Работа в программе «Меркурий»</w:t>
            </w:r>
          </w:p>
        </w:tc>
        <w:tc>
          <w:tcPr>
            <w:tcW w:w="1967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Московская область, </w:t>
            </w:r>
            <w:proofErr w:type="spellStart"/>
            <w:r w:rsidRPr="002A2D0F">
              <w:rPr>
                <w:color w:val="000000"/>
              </w:rPr>
              <w:t>г</w:t>
            </w:r>
            <w:proofErr w:type="gramStart"/>
            <w:r w:rsidRPr="002A2D0F">
              <w:rPr>
                <w:color w:val="000000"/>
              </w:rPr>
              <w:t>.З</w:t>
            </w:r>
            <w:proofErr w:type="gramEnd"/>
            <w:r w:rsidRPr="002A2D0F">
              <w:rPr>
                <w:color w:val="000000"/>
              </w:rPr>
              <w:t>арайск</w:t>
            </w:r>
            <w:proofErr w:type="spellEnd"/>
            <w:r w:rsidRPr="002A2D0F">
              <w:rPr>
                <w:color w:val="000000"/>
              </w:rPr>
              <w:t xml:space="preserve">, ул. Советская, д.23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07.08.202</w:t>
            </w:r>
            <w:r>
              <w:rPr>
                <w:color w:val="000000"/>
              </w:rPr>
              <w:t>1</w:t>
            </w:r>
          </w:p>
        </w:tc>
        <w:tc>
          <w:tcPr>
            <w:tcW w:w="2768" w:type="dxa"/>
            <w:vAlign w:val="center"/>
          </w:tcPr>
          <w:p w:rsidR="00070D13" w:rsidRPr="002A2D0F" w:rsidRDefault="00070D13" w:rsidP="0080688D">
            <w:pPr>
              <w:jc w:val="right"/>
            </w:pPr>
            <w:r w:rsidRPr="002A2D0F">
              <w:t xml:space="preserve">Был проведен семинар на тему: </w:t>
            </w:r>
          </w:p>
          <w:p w:rsidR="00070D13" w:rsidRPr="002A2D0F" w:rsidRDefault="00070D13" w:rsidP="0080688D">
            <w:pPr>
              <w:jc w:val="right"/>
              <w:rPr>
                <w:color w:val="000000"/>
              </w:rPr>
            </w:pPr>
            <w:r w:rsidRPr="002A2D0F">
              <w:rPr>
                <w:color w:val="000000"/>
              </w:rPr>
              <w:t>«Работа в программе «Меркурий»</w:t>
            </w:r>
          </w:p>
          <w:p w:rsidR="00070D13" w:rsidRPr="002A2D0F" w:rsidRDefault="00070D13" w:rsidP="0080688D">
            <w:pPr>
              <w:jc w:val="right"/>
            </w:pPr>
            <w:r w:rsidRPr="002A2D0F">
              <w:t>Озвученные темы:</w:t>
            </w:r>
          </w:p>
          <w:p w:rsidR="00070D13" w:rsidRPr="002A2D0F" w:rsidRDefault="00070D13" w:rsidP="0080688D">
            <w:pPr>
              <w:jc w:val="right"/>
            </w:pPr>
            <w:r w:rsidRPr="002A2D0F">
              <w:t>- Работа в программе «Меркурий»;</w:t>
            </w:r>
          </w:p>
          <w:p w:rsidR="00070D13" w:rsidRPr="002A2D0F" w:rsidRDefault="00070D13" w:rsidP="0080688D">
            <w:pPr>
              <w:jc w:val="right"/>
            </w:pPr>
            <w:r w:rsidRPr="002A2D0F">
              <w:t>- Основные ошибки, совершаемые при работе в программе «Меркурий»;</w:t>
            </w:r>
          </w:p>
          <w:p w:rsidR="00070D13" w:rsidRPr="002A2D0F" w:rsidRDefault="00070D13" w:rsidP="0080688D">
            <w:pPr>
              <w:jc w:val="right"/>
            </w:pPr>
            <w:r w:rsidRPr="002A2D0F">
              <w:t xml:space="preserve">- Информация о существующих мерах финансовой поддержки субъектов МСП в Московской области. </w:t>
            </w:r>
          </w:p>
        </w:tc>
        <w:tc>
          <w:tcPr>
            <w:tcW w:w="1500" w:type="dxa"/>
          </w:tcPr>
          <w:p w:rsidR="00070D13" w:rsidRPr="002A2D0F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2A2D0F">
              <w:t>11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Семинар «Повышение привлекательности Зарайска как места для жизни»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Московская область, </w:t>
            </w:r>
            <w:proofErr w:type="spellStart"/>
            <w:r w:rsidRPr="00F70AED">
              <w:t>г</w:t>
            </w:r>
            <w:proofErr w:type="gramStart"/>
            <w:r w:rsidRPr="00F70AED">
              <w:t>.З</w:t>
            </w:r>
            <w:proofErr w:type="gramEnd"/>
            <w:r w:rsidRPr="00F70AED">
              <w:t>арайск</w:t>
            </w:r>
            <w:proofErr w:type="spellEnd"/>
            <w:r w:rsidRPr="00F70AED">
              <w:t xml:space="preserve">, ул. Советская, д.23 </w:t>
            </w:r>
          </w:p>
          <w:p w:rsidR="00070D13" w:rsidRPr="00F70AED" w:rsidRDefault="00070D13" w:rsidP="0080688D">
            <w:pPr>
              <w:jc w:val="right"/>
            </w:pPr>
          </w:p>
          <w:p w:rsidR="00070D13" w:rsidRPr="00F70AED" w:rsidRDefault="00070D13" w:rsidP="0080688D">
            <w:pPr>
              <w:jc w:val="right"/>
            </w:pPr>
            <w:r w:rsidRPr="00F70AED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17.08.202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>Был проведен семинар на тему: «Повышение привлекательности Зарайска как места для жизни» Озвученные темы:</w:t>
            </w:r>
          </w:p>
          <w:p w:rsidR="00070D13" w:rsidRPr="00F70AED" w:rsidRDefault="00070D13" w:rsidP="0080688D">
            <w:pPr>
              <w:jc w:val="right"/>
            </w:pPr>
            <w:r w:rsidRPr="00F70AED">
              <w:t>- информация о планах по благоустройству территории;</w:t>
            </w:r>
          </w:p>
          <w:p w:rsidR="00070D13" w:rsidRPr="00F70AED" w:rsidRDefault="00070D13" w:rsidP="0080688D">
            <w:pPr>
              <w:jc w:val="right"/>
            </w:pPr>
            <w:r w:rsidRPr="00F70AED">
              <w:t xml:space="preserve">- информация о возможном взаимодействии бизнеса и администрации городского округа Зарайск. </w:t>
            </w:r>
          </w:p>
          <w:p w:rsidR="00070D13" w:rsidRPr="00F70AED" w:rsidRDefault="00070D13" w:rsidP="0080688D">
            <w:pPr>
              <w:jc w:val="right"/>
            </w:pPr>
            <w:r w:rsidRPr="00F70AED">
              <w:t xml:space="preserve"> 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F70AED">
              <w:t>22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Семинар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t>коронавируса</w:t>
            </w:r>
            <w:proofErr w:type="spellEnd"/>
            <w:r w:rsidRPr="00F70AED">
              <w:t>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Московская область, </w:t>
            </w:r>
            <w:proofErr w:type="spellStart"/>
            <w:r w:rsidRPr="00F70AED">
              <w:t>г</w:t>
            </w:r>
            <w:proofErr w:type="gramStart"/>
            <w:r w:rsidRPr="00F70AED">
              <w:t>.З</w:t>
            </w:r>
            <w:proofErr w:type="gramEnd"/>
            <w:r w:rsidRPr="00F70AED">
              <w:t>арайск</w:t>
            </w:r>
            <w:proofErr w:type="spellEnd"/>
            <w:r w:rsidRPr="00F70AED">
              <w:t xml:space="preserve">, ул. Советская, д.23 </w:t>
            </w:r>
          </w:p>
          <w:p w:rsidR="00070D13" w:rsidRPr="00F70AED" w:rsidRDefault="00070D13" w:rsidP="0080688D">
            <w:pPr>
              <w:jc w:val="right"/>
            </w:pPr>
          </w:p>
          <w:p w:rsidR="00070D13" w:rsidRPr="00F70AED" w:rsidRDefault="00070D13" w:rsidP="0080688D">
            <w:pPr>
              <w:jc w:val="right"/>
            </w:pPr>
            <w:r w:rsidRPr="00F70AED">
              <w:t xml:space="preserve"> Администрация городского </w:t>
            </w:r>
            <w:r w:rsidRPr="00F70AED">
              <w:lastRenderedPageBreak/>
              <w:t>округа Зарайск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lastRenderedPageBreak/>
              <w:t>08.10.202</w:t>
            </w:r>
            <w:r>
              <w:t>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 w:rsidRPr="00F70AED">
              <w:t xml:space="preserve">Был проведен семинар на тему: «Тенденции в малом и среднем бизнесе, перспективы развития предпринимательства после пандемии </w:t>
            </w:r>
            <w:proofErr w:type="spellStart"/>
            <w:r w:rsidRPr="00F70AED">
              <w:lastRenderedPageBreak/>
              <w:t>коронавируса</w:t>
            </w:r>
            <w:proofErr w:type="spellEnd"/>
            <w:r w:rsidRPr="00F70AED">
              <w:t>»; озвучены меры федеральной и региональной поддержки для пострадавших отраслей; направлены раздаточные материалы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 w:rsidRPr="00F70AED">
              <w:lastRenderedPageBreak/>
              <w:t>14</w:t>
            </w:r>
          </w:p>
        </w:tc>
      </w:tr>
      <w:tr w:rsidR="00070D13" w:rsidRPr="002A2D0F" w:rsidTr="0080688D">
        <w:tc>
          <w:tcPr>
            <w:tcW w:w="2704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lastRenderedPageBreak/>
              <w:t>Семинар «Меры государственной и муниципальной поддержки, фонд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предпринимательства»</w:t>
            </w:r>
          </w:p>
        </w:tc>
        <w:tc>
          <w:tcPr>
            <w:tcW w:w="1967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 xml:space="preserve">Московская область,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арайск</w:t>
            </w:r>
            <w:proofErr w:type="spellEnd"/>
            <w:r>
              <w:t xml:space="preserve">, </w:t>
            </w:r>
            <w:proofErr w:type="spellStart"/>
            <w:r>
              <w:t>пл.Революции</w:t>
            </w:r>
            <w:proofErr w:type="spellEnd"/>
            <w:r>
              <w:t xml:space="preserve">, д.1, стр.3 МБУ «ЦИУР» </w:t>
            </w:r>
            <w:proofErr w:type="spellStart"/>
            <w:r>
              <w:t>г.о</w:t>
            </w:r>
            <w:proofErr w:type="spellEnd"/>
            <w:r>
              <w:t>. Зарайск»</w:t>
            </w:r>
          </w:p>
        </w:tc>
        <w:tc>
          <w:tcPr>
            <w:tcW w:w="1483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>03.12.2021</w:t>
            </w:r>
          </w:p>
        </w:tc>
        <w:tc>
          <w:tcPr>
            <w:tcW w:w="2768" w:type="dxa"/>
            <w:vAlign w:val="center"/>
          </w:tcPr>
          <w:p w:rsidR="00070D13" w:rsidRPr="00F70AED" w:rsidRDefault="00070D13" w:rsidP="0080688D">
            <w:pPr>
              <w:jc w:val="right"/>
            </w:pPr>
            <w:r>
              <w:t xml:space="preserve">Была проведена презентация открытия центра оказания услуг «Мой бизнес». Предоставлена информация о мерах государственной и муниципальной поддержки, фонде микрофинансирования, гарантийной поддержки субъектов МСП Московской области, услугах регионального центра инжиниринга и центра поддержки предпринимательства </w:t>
            </w:r>
          </w:p>
        </w:tc>
        <w:tc>
          <w:tcPr>
            <w:tcW w:w="1500" w:type="dxa"/>
          </w:tcPr>
          <w:p w:rsidR="00070D13" w:rsidRPr="00F70AED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23</w:t>
            </w:r>
          </w:p>
        </w:tc>
      </w:tr>
    </w:tbl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Pr="002070D0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 w:rsidRPr="002070D0">
        <w:t xml:space="preserve">Мероприятия, проведенные на территории городского округа Зарайск в 2021г. 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2011"/>
        <w:gridCol w:w="1483"/>
        <w:gridCol w:w="2768"/>
        <w:gridCol w:w="1500"/>
      </w:tblGrid>
      <w:tr w:rsidR="00070D13" w:rsidTr="0080688D">
        <w:tc>
          <w:tcPr>
            <w:tcW w:w="266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011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Место проведения мероприятия</w:t>
            </w:r>
          </w:p>
        </w:tc>
        <w:tc>
          <w:tcPr>
            <w:tcW w:w="1483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Дата проведения</w:t>
            </w:r>
          </w:p>
        </w:tc>
        <w:tc>
          <w:tcPr>
            <w:tcW w:w="2768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Краткое описание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center"/>
            </w:pPr>
            <w:r>
              <w:t>Количество участников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Семинар «Электронный документооборот в 2021 году. Первичные документы, регламенты и налоговый контроль»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proofErr w:type="spellStart"/>
            <w:r w:rsidRPr="000D26A7">
              <w:t>г</w:t>
            </w:r>
            <w:proofErr w:type="gramStart"/>
            <w:r w:rsidRPr="000D26A7">
              <w:t>.З</w:t>
            </w:r>
            <w:proofErr w:type="gramEnd"/>
            <w:r w:rsidRPr="000D26A7">
              <w:t>арайск</w:t>
            </w:r>
            <w:proofErr w:type="spellEnd"/>
            <w:r w:rsidRPr="000D26A7">
              <w:t xml:space="preserve">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04.02.2021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 «Электронный документооборот в 2021 году. Первичные документы, регламенты и налоговый контроль»; озвучены вопросы по изменению в оформлении документации в сфере бухгалтерского учета в 2021 году, актуально</w:t>
            </w:r>
            <w:r>
              <w:t>му</w:t>
            </w:r>
            <w:r w:rsidRPr="000D26A7">
              <w:t xml:space="preserve"> налогово</w:t>
            </w:r>
            <w:r>
              <w:t>му</w:t>
            </w:r>
            <w:r w:rsidRPr="000D26A7">
              <w:t xml:space="preserve"> администрировани</w:t>
            </w:r>
            <w:r>
              <w:t>ю</w:t>
            </w:r>
            <w:r w:rsidRPr="000D26A7">
              <w:t xml:space="preserve"> и проведени</w:t>
            </w:r>
            <w:r>
              <w:t>ю</w:t>
            </w:r>
            <w:r w:rsidRPr="000D26A7">
              <w:t xml:space="preserve"> контрольных мероприятий,  особенностя</w:t>
            </w:r>
            <w:r>
              <w:t>м</w:t>
            </w:r>
            <w:r w:rsidRPr="000D26A7">
              <w:t xml:space="preserve"> перехода налогоплательщиков ЕНВД на другие </w:t>
            </w:r>
            <w:r w:rsidRPr="000D26A7">
              <w:lastRenderedPageBreak/>
              <w:t>налоговые режимы.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 w:rsidRPr="000D26A7">
              <w:rPr>
                <w:color w:val="000000" w:themeColor="text1"/>
              </w:rPr>
              <w:lastRenderedPageBreak/>
              <w:t>12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lastRenderedPageBreak/>
              <w:t xml:space="preserve"> Семинар «Охрана труда в организации: новые правила в 2021 году»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proofErr w:type="spellStart"/>
            <w:r w:rsidRPr="000D26A7">
              <w:t>г</w:t>
            </w:r>
            <w:proofErr w:type="gramStart"/>
            <w:r w:rsidRPr="000D26A7">
              <w:t>.З</w:t>
            </w:r>
            <w:proofErr w:type="gramEnd"/>
            <w:r w:rsidRPr="000D26A7">
              <w:t>арайск</w:t>
            </w:r>
            <w:proofErr w:type="spellEnd"/>
            <w:r w:rsidRPr="000D26A7">
              <w:t xml:space="preserve">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12.03.2021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Был проведен семинар на тему «Охрана труда в организации: новые правила в 2021 году»; озвучены следующие вопросы: основные изменения в сфере охраны труда; внесение изменение в 40 правил по охране труда; основные проблемы, связанные с привлечением неофициально трудоустроенных работников. 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 w:rsidRPr="000D26A7">
              <w:rPr>
                <w:color w:val="000000" w:themeColor="text1"/>
              </w:rPr>
              <w:t>15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Pr="000D26A7" w:rsidRDefault="00070D13" w:rsidP="0080688D">
            <w:pPr>
              <w:jc w:val="right"/>
            </w:pPr>
            <w:r>
              <w:t xml:space="preserve">Семинар «Новые санитарные требования и правила противопожарного режима» 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proofErr w:type="spellStart"/>
            <w:r w:rsidRPr="000D26A7">
              <w:t>г</w:t>
            </w:r>
            <w:proofErr w:type="gramStart"/>
            <w:r w:rsidRPr="000D26A7">
              <w:t>.З</w:t>
            </w:r>
            <w:proofErr w:type="gramEnd"/>
            <w:r w:rsidRPr="000D26A7">
              <w:t>арайск</w:t>
            </w:r>
            <w:proofErr w:type="spellEnd"/>
            <w:r w:rsidRPr="000D26A7">
              <w:t xml:space="preserve">, ул. Советская, д.23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 w:rsidRPr="000D26A7">
              <w:t xml:space="preserve"> Администрация городского округа Зарайск</w:t>
            </w:r>
          </w:p>
        </w:tc>
        <w:tc>
          <w:tcPr>
            <w:tcW w:w="1483" w:type="dxa"/>
            <w:vAlign w:val="center"/>
          </w:tcPr>
          <w:p w:rsidR="00070D13" w:rsidRPr="000D26A7" w:rsidRDefault="00070D13" w:rsidP="0080688D">
            <w:pPr>
              <w:jc w:val="right"/>
            </w:pPr>
            <w:r>
              <w:t>08.04.2021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</w:t>
            </w:r>
            <w:r>
              <w:t xml:space="preserve"> «Новые санитарные требования и правила противопожарного режима», рассмотрены основные изменения и требования при соблюдении противопожарной безопасности в 2021 году.</w:t>
            </w:r>
          </w:p>
        </w:tc>
        <w:tc>
          <w:tcPr>
            <w:tcW w:w="1500" w:type="dxa"/>
          </w:tcPr>
          <w:p w:rsidR="00070D13" w:rsidRPr="000D26A7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070D13" w:rsidRPr="00C235E7" w:rsidTr="0080688D">
        <w:tc>
          <w:tcPr>
            <w:tcW w:w="2660" w:type="dxa"/>
            <w:vAlign w:val="center"/>
          </w:tcPr>
          <w:p w:rsidR="00070D13" w:rsidRDefault="00070D13" w:rsidP="0080688D">
            <w:pPr>
              <w:jc w:val="right"/>
            </w:pPr>
            <w:r>
              <w:t>Семинар «Проведение муниципального земельного контроля»</w:t>
            </w:r>
          </w:p>
        </w:tc>
        <w:tc>
          <w:tcPr>
            <w:tcW w:w="2011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 xml:space="preserve">Московская область, </w:t>
            </w:r>
          </w:p>
          <w:p w:rsidR="00070D13" w:rsidRPr="000D26A7" w:rsidRDefault="00070D13" w:rsidP="0080688D">
            <w:pPr>
              <w:jc w:val="right"/>
            </w:pPr>
            <w:r w:rsidRPr="000D26A7">
              <w:t>г.</w:t>
            </w:r>
            <w:r>
              <w:t xml:space="preserve"> </w:t>
            </w:r>
            <w:r w:rsidRPr="000D26A7">
              <w:t xml:space="preserve">Зарайск, ул. </w:t>
            </w:r>
            <w:proofErr w:type="gramStart"/>
            <w:r>
              <w:t>Школьная</w:t>
            </w:r>
            <w:proofErr w:type="gramEnd"/>
            <w:r>
              <w:t>, д.3</w:t>
            </w:r>
            <w:r w:rsidRPr="000D26A7">
              <w:t xml:space="preserve"> </w:t>
            </w:r>
          </w:p>
          <w:p w:rsidR="00070D13" w:rsidRPr="000D26A7" w:rsidRDefault="00070D13" w:rsidP="0080688D">
            <w:pPr>
              <w:jc w:val="right"/>
            </w:pPr>
          </w:p>
          <w:p w:rsidR="00070D13" w:rsidRPr="000D26A7" w:rsidRDefault="00070D13" w:rsidP="0080688D">
            <w:pPr>
              <w:jc w:val="right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творчества»</w:t>
            </w:r>
          </w:p>
        </w:tc>
        <w:tc>
          <w:tcPr>
            <w:tcW w:w="1483" w:type="dxa"/>
            <w:vAlign w:val="center"/>
          </w:tcPr>
          <w:p w:rsidR="00070D13" w:rsidRDefault="00070D13" w:rsidP="0080688D">
            <w:pPr>
              <w:jc w:val="right"/>
            </w:pPr>
            <w:r>
              <w:t>25.06.2021</w:t>
            </w:r>
          </w:p>
        </w:tc>
        <w:tc>
          <w:tcPr>
            <w:tcW w:w="2768" w:type="dxa"/>
            <w:vAlign w:val="center"/>
          </w:tcPr>
          <w:p w:rsidR="00070D13" w:rsidRPr="000D26A7" w:rsidRDefault="00070D13" w:rsidP="0080688D">
            <w:pPr>
              <w:jc w:val="right"/>
            </w:pPr>
            <w:r w:rsidRPr="000D26A7">
              <w:t>Был проведен семинар на тему</w:t>
            </w:r>
            <w:r>
              <w:t xml:space="preserve"> «Проведение муниципального земельного контроля», рассмотрены основные вопросы по осуществлению земельного контроля в </w:t>
            </w:r>
            <w:proofErr w:type="spellStart"/>
            <w:r>
              <w:t>г.о</w:t>
            </w:r>
            <w:proofErr w:type="spellEnd"/>
            <w:r>
              <w:t xml:space="preserve">. Зарайск, организации и видах проводимых надзорных мероприятий. </w:t>
            </w:r>
          </w:p>
        </w:tc>
        <w:tc>
          <w:tcPr>
            <w:tcW w:w="1500" w:type="dxa"/>
          </w:tcPr>
          <w:p w:rsidR="00070D13" w:rsidRDefault="00070D13" w:rsidP="0080688D">
            <w:pPr>
              <w:tabs>
                <w:tab w:val="left" w:pos="993"/>
              </w:tabs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rPr>
          <w:b/>
        </w:rPr>
        <w:lastRenderedPageBreak/>
        <w:t>Раздел 5. Наиболее значимые результаты. Задачи на среднесрочный период.</w:t>
      </w: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</w:p>
    <w:p w:rsidR="00070D13" w:rsidRDefault="00070D13" w:rsidP="00070D13">
      <w:pPr>
        <w:tabs>
          <w:tab w:val="left" w:pos="993"/>
        </w:tabs>
        <w:spacing w:line="276" w:lineRule="auto"/>
        <w:ind w:firstLine="709"/>
        <w:jc w:val="both"/>
      </w:pPr>
      <w:r>
        <w:t>На территории городского округа Зарайск: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Определен уполномоченный орган по внедрению стандарта развития конкуренции. 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hanging="578"/>
        <w:jc w:val="both"/>
      </w:pPr>
      <w:r>
        <w:t>Создана рабочая группа по развитию конкуренции.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Разработана и утверждена Концепция по развитию территории городского округа Зарайск.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Ежемесячно проводятся встречи Главы с субъектами малого и среднего предпринимательства.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 xml:space="preserve"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 </w:t>
      </w:r>
    </w:p>
    <w:p w:rsidR="00070D13" w:rsidRDefault="00070D13" w:rsidP="0061721B">
      <w:pPr>
        <w:numPr>
          <w:ilvl w:val="0"/>
          <w:numId w:val="9"/>
        </w:numPr>
        <w:tabs>
          <w:tab w:val="left" w:pos="318"/>
        </w:tabs>
        <w:spacing w:line="276" w:lineRule="auto"/>
        <w:ind w:left="0" w:firstLine="176"/>
        <w:jc w:val="both"/>
      </w:pPr>
      <w:r>
        <w:t>На сайте администрации городского округа Зарайск существует специальный раздел «Развитие конкуренции».</w:t>
      </w:r>
    </w:p>
    <w:p w:rsidR="00070D13" w:rsidRDefault="00070D13" w:rsidP="00070D13">
      <w:pPr>
        <w:tabs>
          <w:tab w:val="left" w:pos="318"/>
        </w:tabs>
        <w:spacing w:line="276" w:lineRule="auto"/>
        <w:ind w:left="176"/>
        <w:jc w:val="both"/>
      </w:pPr>
      <w:r>
        <w:tab/>
        <w:t xml:space="preserve">    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</w:t>
      </w:r>
      <w:proofErr w:type="gramStart"/>
      <w:r>
        <w:t>запуск ж</w:t>
      </w:r>
      <w:proofErr w:type="gramEnd"/>
      <w:r>
        <w:t xml:space="preserve">/д сообщения и 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 </w:t>
      </w:r>
    </w:p>
    <w:p w:rsidR="00070D13" w:rsidRDefault="00070D13" w:rsidP="00070D13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 w:rsidRPr="00F50A0F">
        <w:t xml:space="preserve">За 2019 – 2021 год частными инвесторами было выкуплено 9 муниципальных зданий, </w:t>
      </w:r>
      <w:proofErr w:type="gramStart"/>
      <w:r w:rsidRPr="00F50A0F">
        <w:t>проекты</w:t>
      </w:r>
      <w:proofErr w:type="gramEnd"/>
      <w:r w:rsidRPr="00F50A0F">
        <w:t xml:space="preserve"> по восстановлению которых на данный момент находится либо в стадии планировании, либо в процессе реализации.</w:t>
      </w:r>
      <w:r w:rsidRPr="0050428A">
        <w:t xml:space="preserve"> </w:t>
      </w:r>
    </w:p>
    <w:p w:rsidR="00070D13" w:rsidRPr="005572C8" w:rsidRDefault="00070D13" w:rsidP="00070D13">
      <w:pPr>
        <w:autoSpaceDE w:val="0"/>
        <w:autoSpaceDN w:val="0"/>
        <w:adjustRightInd w:val="0"/>
        <w:ind w:firstLine="567"/>
        <w:jc w:val="both"/>
      </w:pP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3582"/>
        <w:gridCol w:w="5829"/>
      </w:tblGrid>
      <w:tr w:rsidR="00070D13" w:rsidTr="0080688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№</w:t>
            </w:r>
          </w:p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proofErr w:type="gramStart"/>
            <w:r w:rsidRPr="00F50A0F">
              <w:rPr>
                <w:b/>
                <w:color w:val="000000"/>
              </w:rPr>
              <w:t>п</w:t>
            </w:r>
            <w:proofErr w:type="gramEnd"/>
            <w:r w:rsidRPr="00F50A0F">
              <w:rPr>
                <w:b/>
                <w:color w:val="000000"/>
              </w:rPr>
              <w:t>/п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 xml:space="preserve">Адрес объекта, приобретенного частными инвесторами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Информация</w:t>
            </w:r>
          </w:p>
          <w:p w:rsidR="00070D13" w:rsidRPr="00F50A0F" w:rsidRDefault="00070D13" w:rsidP="0080688D">
            <w:pPr>
              <w:jc w:val="center"/>
              <w:rPr>
                <w:color w:val="000000"/>
              </w:rPr>
            </w:pPr>
            <w:r w:rsidRPr="00F50A0F">
              <w:rPr>
                <w:b/>
                <w:color w:val="000000"/>
              </w:rPr>
              <w:t>об инвестиционном проекте</w:t>
            </w:r>
          </w:p>
        </w:tc>
      </w:tr>
      <w:tr w:rsidR="00070D13" w:rsidTr="0080688D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 w:rsidRPr="002A2D0F">
              <w:rPr>
                <w:color w:val="000000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г. Зарайск, ул. </w:t>
            </w:r>
            <w:proofErr w:type="gramStart"/>
            <w:r>
              <w:rPr>
                <w:color w:val="000000"/>
              </w:rPr>
              <w:t>Красноармейская</w:t>
            </w:r>
            <w:proofErr w:type="gramEnd"/>
            <w:r>
              <w:rPr>
                <w:color w:val="000000"/>
              </w:rPr>
              <w:t>, 13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077244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г Зарайск, ул. </w:t>
            </w:r>
            <w:proofErr w:type="gramStart"/>
            <w:r>
              <w:rPr>
                <w:color w:val="000000"/>
              </w:rPr>
              <w:t>Красноармейская</w:t>
            </w:r>
            <w:proofErr w:type="gramEnd"/>
            <w:r>
              <w:rPr>
                <w:color w:val="000000"/>
              </w:rPr>
              <w:t>, 14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г. Зарайск, ул. </w:t>
            </w:r>
            <w:proofErr w:type="gramStart"/>
            <w:r>
              <w:rPr>
                <w:color w:val="000000"/>
              </w:rPr>
              <w:t>Красноармейская</w:t>
            </w:r>
            <w:proofErr w:type="gramEnd"/>
            <w:r>
              <w:rPr>
                <w:color w:val="000000"/>
              </w:rPr>
              <w:t>, 10</w:t>
            </w:r>
          </w:p>
          <w:p w:rsidR="00070D13" w:rsidRPr="002A2D0F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>4. г. Зарайск, ул. Коммунаров, 24/6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 xml:space="preserve">5. г. Зарайск, ул. </w:t>
            </w:r>
            <w:proofErr w:type="gramStart"/>
            <w:r>
              <w:t>Первомайская</w:t>
            </w:r>
            <w:proofErr w:type="gramEnd"/>
            <w:r>
              <w:t>, 20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  <w:r>
              <w:t>6. г. Зарайск, ул. К. Маркса, 34/12</w:t>
            </w:r>
          </w:p>
          <w:p w:rsidR="00070D13" w:rsidRDefault="00070D13" w:rsidP="0080688D">
            <w:pPr>
              <w:jc w:val="both"/>
            </w:pPr>
          </w:p>
          <w:p w:rsidR="00070D13" w:rsidRDefault="00070D13" w:rsidP="0080688D">
            <w:pPr>
              <w:jc w:val="both"/>
            </w:pPr>
          </w:p>
          <w:p w:rsidR="00070D13" w:rsidRDefault="00070D13" w:rsidP="004974C3">
            <w:r>
              <w:lastRenderedPageBreak/>
              <w:t xml:space="preserve">7. г. Зарайск, ул. </w:t>
            </w:r>
            <w:proofErr w:type="gramStart"/>
            <w:r>
              <w:t>Первомайская</w:t>
            </w:r>
            <w:proofErr w:type="gramEnd"/>
            <w:r>
              <w:t>, 51</w:t>
            </w:r>
          </w:p>
          <w:p w:rsidR="00070D13" w:rsidRDefault="00070D13" w:rsidP="004974C3"/>
          <w:p w:rsidR="00070D13" w:rsidRDefault="00070D13" w:rsidP="004974C3"/>
          <w:p w:rsidR="00070D13" w:rsidRPr="002A2D0F" w:rsidRDefault="00070D13" w:rsidP="004974C3">
            <w:r>
              <w:t xml:space="preserve">8. г. Зарайск, </w:t>
            </w:r>
            <w:r w:rsidR="004974C3">
              <w:t xml:space="preserve">                                     </w:t>
            </w: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>, 9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 xml:space="preserve">передано инвестору в 2019 году под гостиничное обслуживание </w:t>
            </w:r>
          </w:p>
          <w:p w:rsidR="00070D13" w:rsidRDefault="00070D13" w:rsidP="0080688D"/>
          <w:p w:rsidR="00070D13" w:rsidRPr="002A2D0F" w:rsidRDefault="00070D13" w:rsidP="0080688D"/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2019 году под гостиничное обслуживание и ресторан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 xml:space="preserve">передано инвестору в 2019 году под создание </w:t>
            </w:r>
            <w:proofErr w:type="spellStart"/>
            <w:r>
              <w:rPr>
                <w:color w:val="000000"/>
              </w:rPr>
              <w:t>музеифицированного</w:t>
            </w:r>
            <w:proofErr w:type="spellEnd"/>
            <w:r>
              <w:rPr>
                <w:color w:val="000000"/>
              </w:rPr>
              <w:t xml:space="preserve"> комплекса «Дом Шолохова»</w:t>
            </w:r>
          </w:p>
          <w:p w:rsidR="00070D13" w:rsidRDefault="00070D13" w:rsidP="0080688D"/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2019 году под создание ресторана</w:t>
            </w:r>
          </w:p>
          <w:p w:rsidR="00070D13" w:rsidRDefault="00070D13" w:rsidP="0080688D"/>
          <w:p w:rsidR="00070D13" w:rsidRDefault="00070D13" w:rsidP="0080688D">
            <w:r>
              <w:t xml:space="preserve">ОКН, </w:t>
            </w:r>
            <w:proofErr w:type="gramStart"/>
            <w:r>
              <w:t>передан</w:t>
            </w:r>
            <w:proofErr w:type="gramEnd"/>
            <w:r>
              <w:t xml:space="preserve"> инвестору 2020 году с целью восстановления архитектурного облика и создания </w:t>
            </w:r>
            <w:proofErr w:type="spellStart"/>
            <w:r>
              <w:t>гостинично</w:t>
            </w:r>
            <w:proofErr w:type="spellEnd"/>
            <w:r>
              <w:t>-рекреационного комплекса</w:t>
            </w:r>
          </w:p>
          <w:p w:rsidR="00070D13" w:rsidRPr="002A2D0F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2020 году под гостиничное обслуживание и организацию точки питания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2021 году под гостиничное обслуживание</w:t>
            </w:r>
          </w:p>
          <w:p w:rsidR="00070D13" w:rsidRDefault="00070D13" w:rsidP="0080688D">
            <w:pPr>
              <w:rPr>
                <w:color w:val="000000"/>
              </w:rPr>
            </w:pPr>
          </w:p>
          <w:p w:rsidR="00070D13" w:rsidRPr="005572C8" w:rsidRDefault="00070D13" w:rsidP="0080688D">
            <w:pPr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  <w:r w:rsidRPr="002A2D0F">
              <w:rPr>
                <w:color w:val="000000"/>
              </w:rPr>
              <w:t xml:space="preserve"> в исторической части города, </w:t>
            </w:r>
            <w:r>
              <w:rPr>
                <w:color w:val="000000"/>
              </w:rPr>
              <w:t>передано инвестору в 2021 году под гостиничное обслуживание и организацию точки питания</w:t>
            </w:r>
          </w:p>
        </w:tc>
      </w:tr>
    </w:tbl>
    <w:p w:rsidR="00070D13" w:rsidRDefault="00070D13" w:rsidP="00070D13">
      <w:pPr>
        <w:tabs>
          <w:tab w:val="left" w:pos="318"/>
        </w:tabs>
        <w:spacing w:line="276" w:lineRule="auto"/>
        <w:ind w:left="176"/>
      </w:pPr>
    </w:p>
    <w:p w:rsidR="00070D13" w:rsidRPr="009B2748" w:rsidRDefault="00070D13" w:rsidP="00070D13">
      <w:pPr>
        <w:shd w:val="clear" w:color="auto" w:fill="FFFFFF"/>
        <w:spacing w:line="276" w:lineRule="auto"/>
        <w:ind w:firstLine="709"/>
        <w:jc w:val="both"/>
      </w:pPr>
      <w:r w:rsidRPr="009B2748">
        <w:t xml:space="preserve">Осуществление поддержки инвестиционных туристских проектов: </w:t>
      </w:r>
    </w:p>
    <w:p w:rsidR="00070D13" w:rsidRPr="009B2748" w:rsidRDefault="00070D13" w:rsidP="0061721B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9B2748">
        <w:t xml:space="preserve"> создание </w:t>
      </w:r>
      <w:r>
        <w:t xml:space="preserve">туристско-рекреационных, </w:t>
      </w:r>
      <w:r w:rsidRPr="009B2748">
        <w:t>гостиничных комплексов, выраженное в возмещении затрат на создание объектов инженерной (электрификация, газификация, теплоснабжение, водоснабжение и водоотведение, локальные очистные сооружения) и дорожной инфраструктуры для гостиничных комплексов.</w:t>
      </w:r>
    </w:p>
    <w:p w:rsidR="00070D13" w:rsidRPr="009B2748" w:rsidRDefault="00070D13" w:rsidP="0061721B">
      <w:pPr>
        <w:numPr>
          <w:ilvl w:val="0"/>
          <w:numId w:val="11"/>
        </w:numPr>
        <w:shd w:val="clear" w:color="auto" w:fill="FFFFFF"/>
        <w:spacing w:line="276" w:lineRule="auto"/>
        <w:ind w:left="0" w:firstLine="709"/>
        <w:contextualSpacing/>
        <w:jc w:val="both"/>
      </w:pPr>
      <w:r w:rsidRPr="009B2748"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и (или) финансового обеспечения затрат в связи с оказанием услуг (выполнением работ), связанных с развитием объектов туристской индустрии.</w:t>
      </w:r>
    </w:p>
    <w:p w:rsidR="00070D13" w:rsidRPr="009B2748" w:rsidRDefault="00070D13" w:rsidP="0061721B">
      <w:pPr>
        <w:pStyle w:val="af1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748">
        <w:rPr>
          <w:rFonts w:ascii="Times New Roman" w:hAnsi="Times New Roman"/>
          <w:sz w:val="24"/>
          <w:szCs w:val="24"/>
        </w:rPr>
        <w:t>оказание содействия в продвижении лучших практик: размещение объектов туристского показа на Интернет-портале «Путеводитель по Московской области», участие в региональных конкурсах «Лучший по профессии в индустрии туризма Московской области» и «Лучшая организация туристической индустрии в Московской области», проведение информационных туров в целях разработки новых и перспективных туристских маршрутов для представителей туриндустрии, региональных и федеральных средств массовой информации.</w:t>
      </w:r>
      <w:proofErr w:type="gramEnd"/>
    </w:p>
    <w:p w:rsidR="00070D13" w:rsidRPr="009B2748" w:rsidRDefault="00070D13" w:rsidP="00070D13">
      <w:pPr>
        <w:autoSpaceDE w:val="0"/>
        <w:autoSpaceDN w:val="0"/>
        <w:adjustRightInd w:val="0"/>
        <w:spacing w:line="276" w:lineRule="auto"/>
        <w:ind w:left="567"/>
        <w:jc w:val="both"/>
      </w:pPr>
      <w:r w:rsidRPr="009B2748">
        <w:t>В качестве основных результатов реализации подпрограммы «</w:t>
      </w:r>
      <w:r w:rsidRPr="009B2748">
        <w:rPr>
          <w:i/>
        </w:rPr>
        <w:t>Формирование туристической инфраструктур</w:t>
      </w:r>
      <w:proofErr w:type="gramStart"/>
      <w:r w:rsidRPr="009B2748">
        <w:rPr>
          <w:i/>
        </w:rPr>
        <w:t>ы-</w:t>
      </w:r>
      <w:proofErr w:type="gramEnd"/>
      <w:r w:rsidRPr="009B2748">
        <w:rPr>
          <w:i/>
        </w:rPr>
        <w:t xml:space="preserve"> Создание новых объектов показа и туристских программ</w:t>
      </w:r>
      <w:r w:rsidRPr="009B2748">
        <w:t xml:space="preserve">» увеличение туристского и экскурсионного потока в </w:t>
      </w:r>
      <w:r w:rsidRPr="009B2748">
        <w:rPr>
          <w:i/>
        </w:rPr>
        <w:t>городском округе Зарайск</w:t>
      </w:r>
      <w:r w:rsidRPr="009B2748">
        <w:t xml:space="preserve">, узнаваемость как туристской </w:t>
      </w:r>
      <w:proofErr w:type="spellStart"/>
      <w:r w:rsidRPr="009B2748">
        <w:t>дестинации</w:t>
      </w:r>
      <w:proofErr w:type="spellEnd"/>
      <w:r w:rsidRPr="009B2748">
        <w:t xml:space="preserve"> на внутреннем и международном туристских рынках, появятся благоустроенные рекреационные территории, повысится уровень качества предоставления услуг в сфере туризма и гостеприимства.</w:t>
      </w:r>
    </w:p>
    <w:p w:rsidR="00070D13" w:rsidRPr="009B2748" w:rsidRDefault="00070D13" w:rsidP="00070D13">
      <w:pPr>
        <w:autoSpaceDE w:val="0"/>
        <w:autoSpaceDN w:val="0"/>
        <w:adjustRightInd w:val="0"/>
        <w:spacing w:line="276" w:lineRule="auto"/>
        <w:ind w:left="567"/>
        <w:jc w:val="center"/>
      </w:pPr>
      <w:r w:rsidRPr="009B2748">
        <w:rPr>
          <w:b/>
        </w:rPr>
        <w:t>Перечень ключевых показателей развития конкуренции на рынке услуг туризма и отдых</w:t>
      </w:r>
    </w:p>
    <w:tbl>
      <w:tblPr>
        <w:tblpPr w:leftFromText="180" w:rightFromText="180" w:vertAnchor="text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62"/>
        <w:gridCol w:w="1418"/>
        <w:gridCol w:w="1134"/>
        <w:gridCol w:w="1134"/>
        <w:gridCol w:w="992"/>
        <w:gridCol w:w="992"/>
        <w:gridCol w:w="1134"/>
      </w:tblGrid>
      <w:tr w:rsidR="00070D13" w:rsidRPr="009B2748" w:rsidTr="004974C3">
        <w:trPr>
          <w:trHeight w:val="26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 xml:space="preserve">№ </w:t>
            </w:r>
            <w:proofErr w:type="gramStart"/>
            <w:r w:rsidRPr="009B2748">
              <w:t>п</w:t>
            </w:r>
            <w:proofErr w:type="gramEnd"/>
            <w:r w:rsidRPr="009B2748">
              <w:t>/п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Ключевые показатели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Числовое значение показателя</w:t>
            </w:r>
          </w:p>
        </w:tc>
      </w:tr>
      <w:tr w:rsidR="00070D13" w:rsidRPr="009B2748" w:rsidTr="004974C3">
        <w:trPr>
          <w:trHeight w:val="1142"/>
        </w:trPr>
        <w:tc>
          <w:tcPr>
            <w:tcW w:w="568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2862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2022</w:t>
            </w:r>
          </w:p>
        </w:tc>
      </w:tr>
      <w:tr w:rsidR="00070D13" w:rsidRPr="009B2748" w:rsidTr="004974C3">
        <w:trPr>
          <w:trHeight w:val="110"/>
        </w:trPr>
        <w:tc>
          <w:tcPr>
            <w:tcW w:w="56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1</w:t>
            </w:r>
          </w:p>
        </w:tc>
        <w:tc>
          <w:tcPr>
            <w:tcW w:w="2862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2</w:t>
            </w:r>
          </w:p>
        </w:tc>
        <w:tc>
          <w:tcPr>
            <w:tcW w:w="141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8</w:t>
            </w:r>
          </w:p>
        </w:tc>
      </w:tr>
      <w:tr w:rsidR="00070D13" w:rsidRPr="009B2748" w:rsidTr="004974C3">
        <w:trPr>
          <w:trHeight w:val="519"/>
        </w:trPr>
        <w:tc>
          <w:tcPr>
            <w:tcW w:w="568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1</w:t>
            </w:r>
          </w:p>
        </w:tc>
        <w:tc>
          <w:tcPr>
            <w:tcW w:w="2862" w:type="dxa"/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</w:pPr>
            <w:r w:rsidRPr="009B2748">
              <w:t xml:space="preserve">Увеличение туристского и экскурсионного потока в </w:t>
            </w:r>
            <w:r w:rsidRPr="009B2748">
              <w:rPr>
                <w:i/>
              </w:rPr>
              <w:t>городском округе Зарайск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  <w:outlineLvl w:val="0"/>
            </w:pPr>
            <w:r w:rsidRPr="009B2748"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</w:pPr>
            <w:r w:rsidRPr="009B2748"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250 000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350 000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spacing w:line="276" w:lineRule="auto"/>
              <w:jc w:val="center"/>
              <w:rPr>
                <w:bCs/>
              </w:rPr>
            </w:pPr>
            <w:r w:rsidRPr="009B2748">
              <w:rPr>
                <w:bCs/>
              </w:rPr>
              <w:t>450 000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13" w:rsidRPr="009B2748" w:rsidRDefault="00070D13" w:rsidP="0080688D">
            <w:pPr>
              <w:widowControl w:val="0"/>
              <w:spacing w:line="276" w:lineRule="auto"/>
              <w:jc w:val="center"/>
            </w:pPr>
            <w:r w:rsidRPr="009B2748">
              <w:t>500 000</w:t>
            </w:r>
          </w:p>
        </w:tc>
      </w:tr>
    </w:tbl>
    <w:p w:rsidR="00070D13" w:rsidRPr="009B2748" w:rsidRDefault="00070D13" w:rsidP="00070D13">
      <w:pPr>
        <w:ind w:firstLine="709"/>
        <w:jc w:val="both"/>
      </w:pP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  <w:rPr>
          <w:u w:val="single"/>
        </w:rPr>
      </w:pPr>
      <w:r w:rsidRPr="009B2748">
        <w:t xml:space="preserve">Основными перспективными направлениями развития рынка продукции </w:t>
      </w:r>
      <w:r w:rsidRPr="009B2748">
        <w:rPr>
          <w:u w:val="single"/>
        </w:rPr>
        <w:t>крестьянских (фермерских) хозяйств являются: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наращивание объемов производства продукции малыми формами хозяйствования;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совершенствование системы субсидирования и льготного кредитования фермерских хозяйств;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lastRenderedPageBreak/>
        <w:t>развитие сельскохозяйственных потребительских кооперативов;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>содействие сбыту фермерской продукции, обеспечение прямого доступа фермерских хозяйств на розничный рынок.</w:t>
      </w:r>
    </w:p>
    <w:p w:rsidR="00070D13" w:rsidRPr="009B2748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</w:pPr>
      <w:r w:rsidRPr="009B2748">
        <w:t xml:space="preserve">Реализация вышеуказанных направлений позволит обеспечить необходимый уровень конкурентоспособности продукции крестьянских (фермерских) хозяйств </w:t>
      </w:r>
      <w:r w:rsidRPr="009B2748">
        <w:rPr>
          <w:i/>
        </w:rPr>
        <w:t>городского округа Зарайск</w:t>
      </w:r>
      <w:r w:rsidRPr="009B2748">
        <w:t xml:space="preserve"> Московской области.</w:t>
      </w:r>
    </w:p>
    <w:p w:rsidR="00070D13" w:rsidRPr="00DD3BF6" w:rsidRDefault="00070D13" w:rsidP="00070D13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070D13" w:rsidRDefault="00070D13" w:rsidP="00070D13">
      <w:pPr>
        <w:ind w:firstLine="709"/>
        <w:jc w:val="both"/>
        <w:rPr>
          <w:b/>
          <w:sz w:val="28"/>
          <w:szCs w:val="28"/>
        </w:rPr>
      </w:pPr>
      <w:r w:rsidRPr="00387BB0">
        <w:rPr>
          <w:b/>
          <w:sz w:val="28"/>
          <w:szCs w:val="28"/>
        </w:rPr>
        <w:t>Ключевые показатели развития конкуренции на рынке</w:t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54"/>
        <w:gridCol w:w="2975"/>
        <w:gridCol w:w="1559"/>
        <w:gridCol w:w="1114"/>
        <w:gridCol w:w="1275"/>
        <w:gridCol w:w="1134"/>
        <w:gridCol w:w="993"/>
        <w:gridCol w:w="850"/>
      </w:tblGrid>
      <w:tr w:rsidR="00070D13" w:rsidRPr="00DD3BF6" w:rsidTr="005930D4">
        <w:trPr>
          <w:trHeight w:val="265"/>
          <w:jc w:val="center"/>
        </w:trPr>
        <w:tc>
          <w:tcPr>
            <w:tcW w:w="754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 xml:space="preserve">№ </w:t>
            </w:r>
            <w:proofErr w:type="gramStart"/>
            <w:r w:rsidRPr="00DD3BF6">
              <w:t>п</w:t>
            </w:r>
            <w:proofErr w:type="gramEnd"/>
            <w:r w:rsidRPr="00DD3BF6">
              <w:t>/п</w:t>
            </w:r>
          </w:p>
        </w:tc>
        <w:tc>
          <w:tcPr>
            <w:tcW w:w="2975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Ключевые 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Единица измерения</w:t>
            </w:r>
          </w:p>
        </w:tc>
        <w:tc>
          <w:tcPr>
            <w:tcW w:w="5366" w:type="dxa"/>
            <w:gridSpan w:val="5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Числовое значение показателя</w:t>
            </w:r>
          </w:p>
        </w:tc>
      </w:tr>
      <w:tr w:rsidR="00070D13" w:rsidRPr="00DD3BF6" w:rsidTr="005930D4">
        <w:trPr>
          <w:trHeight w:val="458"/>
          <w:jc w:val="center"/>
        </w:trPr>
        <w:tc>
          <w:tcPr>
            <w:tcW w:w="754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</w:p>
        </w:tc>
        <w:tc>
          <w:tcPr>
            <w:tcW w:w="1114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2018</w:t>
            </w:r>
          </w:p>
        </w:tc>
        <w:tc>
          <w:tcPr>
            <w:tcW w:w="1275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2019</w:t>
            </w:r>
          </w:p>
        </w:tc>
        <w:tc>
          <w:tcPr>
            <w:tcW w:w="1134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2020</w:t>
            </w:r>
          </w:p>
        </w:tc>
        <w:tc>
          <w:tcPr>
            <w:tcW w:w="993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2021</w:t>
            </w:r>
          </w:p>
        </w:tc>
        <w:tc>
          <w:tcPr>
            <w:tcW w:w="850" w:type="dxa"/>
            <w:vAlign w:val="center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2022</w:t>
            </w:r>
          </w:p>
        </w:tc>
      </w:tr>
      <w:tr w:rsidR="00070D13" w:rsidRPr="00DD3BF6" w:rsidTr="005930D4">
        <w:trPr>
          <w:trHeight w:val="160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1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3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4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5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6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7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8</w:t>
            </w:r>
          </w:p>
        </w:tc>
      </w:tr>
      <w:tr w:rsidR="00070D13" w:rsidRPr="00DD3BF6" w:rsidTr="005930D4">
        <w:trPr>
          <w:trHeight w:val="69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1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>Доля сельскохозяйственных потребительских кооперативов в общем объеме реализации сельскохозяйственной продукции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процент</w:t>
            </w:r>
            <w:r>
              <w:t>ов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15</w:t>
            </w:r>
          </w:p>
        </w:tc>
      </w:tr>
      <w:tr w:rsidR="00070D13" w:rsidRPr="00DD3BF6" w:rsidTr="005930D4">
        <w:trPr>
          <w:trHeight w:val="187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2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>Увеличение объемов производимой продукции</w:t>
            </w:r>
            <w:r>
              <w:t xml:space="preserve"> </w:t>
            </w:r>
            <w:r w:rsidRPr="00B5665E">
              <w:t>крестьянских (фермерских) хозяйств и семейных животноводческих ферм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процент</w:t>
            </w:r>
            <w:r>
              <w:t>ов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ind w:hanging="28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spacing w:line="276" w:lineRule="auto"/>
              <w:jc w:val="center"/>
            </w:pPr>
            <w:r>
              <w:t>60</w:t>
            </w:r>
          </w:p>
        </w:tc>
      </w:tr>
      <w:tr w:rsidR="00070D13" w:rsidRPr="00DD3BF6" w:rsidTr="005930D4">
        <w:trPr>
          <w:trHeight w:val="1350"/>
          <w:jc w:val="center"/>
        </w:trPr>
        <w:tc>
          <w:tcPr>
            <w:tcW w:w="75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070D13" w:rsidRPr="00DD3BF6" w:rsidRDefault="00070D13" w:rsidP="0080688D">
            <w:pPr>
              <w:widowControl w:val="0"/>
              <w:spacing w:line="276" w:lineRule="auto"/>
            </w:pPr>
            <w:r w:rsidRPr="00DD3BF6">
              <w:t xml:space="preserve">Общее количество крестьянских (фермерских) хозяйств и семейных животноводческих ферм, осуществивших проекты создания и развития своих хозяйств </w:t>
            </w:r>
          </w:p>
        </w:tc>
        <w:tc>
          <w:tcPr>
            <w:tcW w:w="1559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 w:rsidRPr="00DD3BF6">
              <w:t>единица</w:t>
            </w:r>
          </w:p>
        </w:tc>
        <w:tc>
          <w:tcPr>
            <w:tcW w:w="111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0D13" w:rsidRPr="00DD3BF6" w:rsidRDefault="00070D13" w:rsidP="0080688D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</w:tr>
    </w:tbl>
    <w:p w:rsidR="00070D13" w:rsidRDefault="00070D13" w:rsidP="00070D13">
      <w:pPr>
        <w:ind w:firstLine="709"/>
        <w:jc w:val="both"/>
      </w:pPr>
    </w:p>
    <w:p w:rsidR="00070D13" w:rsidRPr="00595D22" w:rsidRDefault="00070D13" w:rsidP="00C02BBE">
      <w:pPr>
        <w:spacing w:line="360" w:lineRule="auto"/>
        <w:jc w:val="center"/>
        <w:rPr>
          <w:sz w:val="28"/>
          <w:szCs w:val="28"/>
        </w:rPr>
      </w:pPr>
    </w:p>
    <w:sectPr w:rsidR="00070D13" w:rsidRPr="00595D22" w:rsidSect="00132F28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33" w:rsidRDefault="00864433">
      <w:r>
        <w:separator/>
      </w:r>
    </w:p>
  </w:endnote>
  <w:endnote w:type="continuationSeparator" w:id="0">
    <w:p w:rsidR="00864433" w:rsidRDefault="008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33" w:rsidRDefault="00864433">
      <w:r>
        <w:separator/>
      </w:r>
    </w:p>
  </w:footnote>
  <w:footnote w:type="continuationSeparator" w:id="0">
    <w:p w:rsidR="00864433" w:rsidRDefault="0086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8D" w:rsidRDefault="0080688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688D" w:rsidRDefault="00806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8D" w:rsidRDefault="0080688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688D" w:rsidRDefault="008068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77E"/>
    <w:multiLevelType w:val="multilevel"/>
    <w:tmpl w:val="D53C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6552"/>
    <w:multiLevelType w:val="multilevel"/>
    <w:tmpl w:val="B1185CD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E41570"/>
    <w:multiLevelType w:val="multilevel"/>
    <w:tmpl w:val="2AE4B7B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4">
    <w:nsid w:val="299E39F2"/>
    <w:multiLevelType w:val="multilevel"/>
    <w:tmpl w:val="968C085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125" w:hanging="375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5">
    <w:nsid w:val="325816F1"/>
    <w:multiLevelType w:val="hybridMultilevel"/>
    <w:tmpl w:val="933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96265"/>
    <w:multiLevelType w:val="multilevel"/>
    <w:tmpl w:val="22E4CA66"/>
    <w:lvl w:ilvl="0">
      <w:start w:val="1"/>
      <w:numFmt w:val="decimal"/>
      <w:lvlText w:val="%1.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60B2560D"/>
    <w:multiLevelType w:val="hybridMultilevel"/>
    <w:tmpl w:val="34E250BE"/>
    <w:lvl w:ilvl="0" w:tplc="FB966982">
      <w:start w:val="1"/>
      <w:numFmt w:val="decimal"/>
      <w:lvlText w:val="%1)"/>
      <w:lvlJc w:val="left"/>
      <w:pPr>
        <w:ind w:left="957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600159"/>
    <w:multiLevelType w:val="multilevel"/>
    <w:tmpl w:val="AFD0408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>
    <w:nsid w:val="76597E10"/>
    <w:multiLevelType w:val="multilevel"/>
    <w:tmpl w:val="031EEEC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0D13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2DC9"/>
    <w:rsid w:val="00093F1D"/>
    <w:rsid w:val="000945D4"/>
    <w:rsid w:val="0009566A"/>
    <w:rsid w:val="0009682C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5A08"/>
    <w:rsid w:val="000E79A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5F21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1EE8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215"/>
    <w:rsid w:val="001D1818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D57"/>
    <w:rsid w:val="00205C60"/>
    <w:rsid w:val="002060EA"/>
    <w:rsid w:val="00206773"/>
    <w:rsid w:val="00206B51"/>
    <w:rsid w:val="00206E3C"/>
    <w:rsid w:val="002070D0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5101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4C3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3E46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5002AC"/>
    <w:rsid w:val="0050112E"/>
    <w:rsid w:val="00502427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30D4"/>
    <w:rsid w:val="00595C37"/>
    <w:rsid w:val="00595D22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21B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A0C"/>
    <w:rsid w:val="00675F88"/>
    <w:rsid w:val="00677AFA"/>
    <w:rsid w:val="006801D1"/>
    <w:rsid w:val="006807DC"/>
    <w:rsid w:val="00680F8E"/>
    <w:rsid w:val="00680FE7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AA4"/>
    <w:rsid w:val="006B2EC8"/>
    <w:rsid w:val="006B35EB"/>
    <w:rsid w:val="006B37FF"/>
    <w:rsid w:val="006B3895"/>
    <w:rsid w:val="006B3BBF"/>
    <w:rsid w:val="006B4D3C"/>
    <w:rsid w:val="006B5524"/>
    <w:rsid w:val="006B5596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45D"/>
    <w:rsid w:val="0074787D"/>
    <w:rsid w:val="0074792B"/>
    <w:rsid w:val="00751B88"/>
    <w:rsid w:val="00752194"/>
    <w:rsid w:val="00753118"/>
    <w:rsid w:val="00754BFD"/>
    <w:rsid w:val="00754E32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688D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6E21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0DFC"/>
    <w:rsid w:val="0086175C"/>
    <w:rsid w:val="00864433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1F28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6BB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0B0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314F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164B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2BBE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2FD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0F8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7BA"/>
    <w:rsid w:val="00CD7C31"/>
    <w:rsid w:val="00CE1115"/>
    <w:rsid w:val="00CE2152"/>
    <w:rsid w:val="00CE28D3"/>
    <w:rsid w:val="00CE2E66"/>
    <w:rsid w:val="00CE3B5C"/>
    <w:rsid w:val="00CE3D06"/>
    <w:rsid w:val="00CE4C40"/>
    <w:rsid w:val="00CE5B1E"/>
    <w:rsid w:val="00CE6D2C"/>
    <w:rsid w:val="00CE74A3"/>
    <w:rsid w:val="00CE7861"/>
    <w:rsid w:val="00CF0825"/>
    <w:rsid w:val="00CF096C"/>
    <w:rsid w:val="00CF12FF"/>
    <w:rsid w:val="00CF257C"/>
    <w:rsid w:val="00CF2B7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0327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87C"/>
    <w:rsid w:val="00E87FAE"/>
    <w:rsid w:val="00E91432"/>
    <w:rsid w:val="00E919A3"/>
    <w:rsid w:val="00E91B94"/>
    <w:rsid w:val="00E92129"/>
    <w:rsid w:val="00E93C15"/>
    <w:rsid w:val="00E94C72"/>
    <w:rsid w:val="00E95548"/>
    <w:rsid w:val="00E95B8E"/>
    <w:rsid w:val="00EA14D7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382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781"/>
    <w:rsid w:val="00EC4A6B"/>
    <w:rsid w:val="00EC4D82"/>
    <w:rsid w:val="00EC526A"/>
    <w:rsid w:val="00EC57DF"/>
    <w:rsid w:val="00EC711B"/>
    <w:rsid w:val="00EC74DC"/>
    <w:rsid w:val="00ED00BC"/>
    <w:rsid w:val="00ED0491"/>
    <w:rsid w:val="00ED14E6"/>
    <w:rsid w:val="00ED182D"/>
    <w:rsid w:val="00ED1985"/>
    <w:rsid w:val="00ED2965"/>
    <w:rsid w:val="00ED54C8"/>
    <w:rsid w:val="00ED59E6"/>
    <w:rsid w:val="00ED5ABC"/>
    <w:rsid w:val="00ED620F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07FF9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32A1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84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customStyle="1" w:styleId="TableNormal">
    <w:name w:val="Table Normal"/>
    <w:rsid w:val="00070D13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customStyle="1" w:styleId="TableNormal">
    <w:name w:val="Table Normal"/>
    <w:rsid w:val="00070D13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18253-BEC8-4321-B5B8-DC1FF4B8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6955</Words>
  <Characters>39649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1556</cp:revision>
  <cp:lastPrinted>2023-02-03T07:05:00Z</cp:lastPrinted>
  <dcterms:created xsi:type="dcterms:W3CDTF">2018-01-30T13:13:00Z</dcterms:created>
  <dcterms:modified xsi:type="dcterms:W3CDTF">2023-02-03T07:05:00Z</dcterms:modified>
</cp:coreProperties>
</file>