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2E15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2E153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E153D" w:rsidRDefault="002E153D" w:rsidP="002E153D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E153D">
        <w:rPr>
          <w:sz w:val="28"/>
          <w:szCs w:val="28"/>
        </w:rPr>
        <w:t>08.12.2022     №  2200/12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2E153D" w:rsidRDefault="002E153D" w:rsidP="002E1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О проведении открытого аукциона на право </w:t>
      </w:r>
    </w:p>
    <w:p w:rsidR="002E153D" w:rsidRDefault="002E153D" w:rsidP="002E1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</w:t>
      </w:r>
      <w:proofErr w:type="gramStart"/>
      <w:r>
        <w:rPr>
          <w:sz w:val="28"/>
          <w:szCs w:val="28"/>
        </w:rPr>
        <w:t>нестационарных</w:t>
      </w:r>
      <w:proofErr w:type="gramEnd"/>
      <w:r>
        <w:rPr>
          <w:sz w:val="28"/>
          <w:szCs w:val="28"/>
        </w:rPr>
        <w:t xml:space="preserve"> торговых</w:t>
      </w:r>
    </w:p>
    <w:p w:rsidR="002E153D" w:rsidRDefault="002E153D" w:rsidP="002E1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объектов на территории городского округа</w:t>
      </w:r>
    </w:p>
    <w:p w:rsidR="002E153D" w:rsidRDefault="002E153D" w:rsidP="002E1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Зарайск Московской области                    </w:t>
      </w:r>
    </w:p>
    <w:p w:rsidR="002E153D" w:rsidRDefault="002E153D" w:rsidP="002E153D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Федеральными законами от 28.12.2009 N 381-ФЗ "Об основах государственного регулирования торговой деятельности в Российской Федерации",  </w:t>
      </w:r>
      <w:proofErr w:type="gramStart"/>
      <w:r>
        <w:rPr>
          <w:sz w:val="28"/>
          <w:szCs w:val="28"/>
        </w:rPr>
        <w:t>26.07.2006 N 135-ФЗ "О защите конкуренции", постановлениями главы городского округа Зарайск Московской области от 25.09.2017 № 1513/9 «Об утверждении положения о проведении открытого аукциона на право размещения нестационарных торговых объектов  на территории городского округа Зарайск Московской области», 21.12.2018 № 2261/12 (ред. от 03.11.2022 № 1981/11  «Об утверждении Схемы размещения нестационарных торговых объектов на территории городского округа Зарайск Московской области на</w:t>
      </w:r>
      <w:proofErr w:type="gramEnd"/>
      <w:r>
        <w:rPr>
          <w:sz w:val="28"/>
          <w:szCs w:val="28"/>
        </w:rPr>
        <w:t xml:space="preserve"> период 2019-2024 годов» </w:t>
      </w:r>
    </w:p>
    <w:p w:rsidR="002E153D" w:rsidRDefault="002E153D" w:rsidP="002E1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открытый аукцион на право размещения нестационарных торговых объектов на территории городского округа Зарайск Московской области, расположенных по адресам:</w:t>
      </w:r>
    </w:p>
    <w:p w:rsidR="002E153D" w:rsidRPr="002E153D" w:rsidRDefault="002E153D" w:rsidP="002E153D">
      <w:pPr>
        <w:ind w:left="360"/>
        <w:jc w:val="both"/>
        <w:rPr>
          <w:rStyle w:val="ab"/>
          <w:b w:val="0"/>
          <w:sz w:val="16"/>
          <w:szCs w:val="16"/>
        </w:rPr>
      </w:pPr>
    </w:p>
    <w:p w:rsidR="002E153D" w:rsidRP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1: </w:t>
      </w:r>
      <w:proofErr w:type="gramStart"/>
      <w:r>
        <w:rPr>
          <w:sz w:val="28"/>
          <w:szCs w:val="28"/>
        </w:rPr>
        <w:t>Московская область, г. Зарайск, 1 - микрорайон, возле д.26,  павильон, специализация – продукты, площадь 30 кв. м, начальная (минимальная) цена договора – 21 840,00 руб., «шаг» аукциона – 1 092,00 руб.</w:t>
      </w:r>
      <w:proofErr w:type="gramEnd"/>
    </w:p>
    <w:p w:rsidR="002E153D" w:rsidRDefault="002E153D" w:rsidP="002E153D">
      <w:pPr>
        <w:jc w:val="both"/>
        <w:rPr>
          <w:sz w:val="16"/>
          <w:szCs w:val="16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2: </w:t>
      </w:r>
      <w:proofErr w:type="gramStart"/>
      <w:r>
        <w:rPr>
          <w:sz w:val="28"/>
          <w:szCs w:val="28"/>
        </w:rPr>
        <w:t>Московская область, г. Зарайск, ул. Советская, д. 37, киоск,  специализация – канцтовары, пресса, площадь 14 кв. м, начальная (минимальная) цена договора – 4 680,00 руб., «шаг» аукциона – 234,00 руб.</w:t>
      </w:r>
      <w:proofErr w:type="gramEnd"/>
    </w:p>
    <w:p w:rsidR="002E153D" w:rsidRDefault="002E153D" w:rsidP="002E153D">
      <w:pPr>
        <w:jc w:val="both"/>
        <w:rPr>
          <w:sz w:val="16"/>
          <w:szCs w:val="16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3: </w:t>
      </w:r>
      <w:proofErr w:type="gramStart"/>
      <w:r>
        <w:rPr>
          <w:sz w:val="28"/>
          <w:szCs w:val="28"/>
        </w:rPr>
        <w:t>Московская область, г. Зарайск, 2 - микрорайон, возле д. 11а,  павильон, специализация – хлеб, хлебобулочные изделия, площадь 20 кв. м, начальная (минимальная) цена договора – 9 360,00 руб., «шаг» аукциона – 468,00 руб.</w:t>
      </w:r>
      <w:proofErr w:type="gramEnd"/>
    </w:p>
    <w:p w:rsidR="002E153D" w:rsidRDefault="002E153D" w:rsidP="002E153D">
      <w:pPr>
        <w:jc w:val="both"/>
        <w:rPr>
          <w:sz w:val="28"/>
          <w:szCs w:val="28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009977</w:t>
      </w:r>
    </w:p>
    <w:p w:rsidR="002E153D" w:rsidRDefault="002E153D" w:rsidP="002E153D">
      <w:pPr>
        <w:jc w:val="both"/>
        <w:rPr>
          <w:sz w:val="28"/>
          <w:szCs w:val="28"/>
        </w:rPr>
      </w:pPr>
    </w:p>
    <w:p w:rsidR="002E153D" w:rsidRDefault="002E153D" w:rsidP="002E153D">
      <w:pPr>
        <w:jc w:val="both"/>
        <w:rPr>
          <w:sz w:val="28"/>
          <w:szCs w:val="28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4: </w:t>
      </w:r>
      <w:proofErr w:type="gramStart"/>
      <w:r>
        <w:rPr>
          <w:sz w:val="28"/>
          <w:szCs w:val="28"/>
        </w:rPr>
        <w:t>Московская область, г. Зарайск, ул. Советская,   павильон, специализация – промтовары, площадь 30 кв. м, начальная (минимальная) цена договора – 21 840,00 руб., «шаг» аукциона – 1092,00 руб.</w:t>
      </w:r>
      <w:proofErr w:type="gramEnd"/>
    </w:p>
    <w:p w:rsidR="002E153D" w:rsidRDefault="002E153D" w:rsidP="002E153D">
      <w:pPr>
        <w:jc w:val="both"/>
        <w:rPr>
          <w:sz w:val="16"/>
          <w:szCs w:val="16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5: </w:t>
      </w:r>
      <w:proofErr w:type="gramStart"/>
      <w:r>
        <w:rPr>
          <w:sz w:val="28"/>
          <w:szCs w:val="28"/>
        </w:rPr>
        <w:t>Московская область, г. Зарайск, ул. Советская,   павильон, специализация – продтовары, площадь 30 кв. м, начальная (минимальная) цена договора – 21 840,00 руб., «шаг» аукциона – 1092,00 руб.</w:t>
      </w:r>
      <w:proofErr w:type="gramEnd"/>
    </w:p>
    <w:p w:rsidR="002E153D" w:rsidRDefault="002E153D" w:rsidP="002E153D">
      <w:pPr>
        <w:jc w:val="both"/>
        <w:rPr>
          <w:sz w:val="16"/>
          <w:szCs w:val="16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6: </w:t>
      </w:r>
      <w:proofErr w:type="gramStart"/>
      <w:r>
        <w:rPr>
          <w:sz w:val="28"/>
          <w:szCs w:val="28"/>
        </w:rPr>
        <w:t>Московская область, г. Зарайск, набережная р. Осетр., киоск, специализация – пункт быстрого питания, площадь 12 кв. м, начальная (минимальная) цена договора – 9360,00 руб., «шаг» аукциона – 468,00 руб.</w:t>
      </w:r>
      <w:proofErr w:type="gramEnd"/>
    </w:p>
    <w:p w:rsidR="002E153D" w:rsidRDefault="002E153D" w:rsidP="002E153D">
      <w:pPr>
        <w:jc w:val="both"/>
        <w:rPr>
          <w:sz w:val="16"/>
          <w:szCs w:val="16"/>
        </w:rPr>
      </w:pP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Открытый аукцион на право размещения нестационарных торговых объектов на территории городского округа Зарайск Московской области провести не менее чем через тридцать дней с момента размещения Извещения об открытом аукционе на официальном сайте.</w:t>
      </w:r>
    </w:p>
    <w:p w:rsidR="002E153D" w:rsidRPr="002E153D" w:rsidRDefault="002E153D" w:rsidP="002E153D">
      <w:pPr>
        <w:jc w:val="both"/>
        <w:rPr>
          <w:rStyle w:val="ab"/>
          <w:b w:val="0"/>
        </w:rPr>
      </w:pPr>
      <w:r>
        <w:rPr>
          <w:sz w:val="28"/>
          <w:szCs w:val="28"/>
        </w:rPr>
        <w:t xml:space="preserve">     3. Разместить на официальном сайте администрации городского округа Зарайск Московской </w:t>
      </w:r>
      <w:r w:rsidRPr="002E153D">
        <w:rPr>
          <w:sz w:val="28"/>
          <w:szCs w:val="28"/>
        </w:rPr>
        <w:t xml:space="preserve">области </w:t>
      </w:r>
      <w:hyperlink r:id="rId7" w:history="1">
        <w:r w:rsidRPr="002E153D">
          <w:rPr>
            <w:rStyle w:val="a8"/>
            <w:color w:val="auto"/>
            <w:sz w:val="28"/>
            <w:szCs w:val="28"/>
          </w:rPr>
          <w:t>http://zarrayon.ru/</w:t>
        </w:r>
      </w:hyperlink>
      <w:r w:rsidRPr="002E153D">
        <w:rPr>
          <w:sz w:val="28"/>
          <w:szCs w:val="28"/>
        </w:rPr>
        <w:t xml:space="preserve"> извещение</w:t>
      </w:r>
      <w:r>
        <w:rPr>
          <w:sz w:val="28"/>
          <w:szCs w:val="28"/>
        </w:rPr>
        <w:t xml:space="preserve"> о проведении открытого аукциона на право размещения нестационарных торговых объектов на территории городского округа Зарайск Московской области. </w:t>
      </w:r>
    </w:p>
    <w:p w:rsidR="002E153D" w:rsidRPr="002E153D" w:rsidRDefault="002E153D" w:rsidP="002E153D">
      <w:pPr>
        <w:jc w:val="both"/>
        <w:rPr>
          <w:rStyle w:val="ab"/>
          <w:b w:val="0"/>
          <w:sz w:val="28"/>
          <w:szCs w:val="28"/>
        </w:rPr>
      </w:pPr>
      <w:r w:rsidRPr="002E153D">
        <w:rPr>
          <w:rStyle w:val="ab"/>
          <w:b w:val="0"/>
          <w:sz w:val="28"/>
          <w:szCs w:val="28"/>
        </w:rPr>
        <w:t xml:space="preserve">     4. </w:t>
      </w:r>
      <w:proofErr w:type="gramStart"/>
      <w:r w:rsidRPr="002E153D">
        <w:rPr>
          <w:rStyle w:val="ab"/>
          <w:b w:val="0"/>
          <w:sz w:val="28"/>
          <w:szCs w:val="28"/>
        </w:rPr>
        <w:t>Контроль за</w:t>
      </w:r>
      <w:proofErr w:type="gramEnd"/>
      <w:r w:rsidRPr="002E153D">
        <w:rPr>
          <w:rStyle w:val="ab"/>
          <w:b w:val="0"/>
          <w:sz w:val="28"/>
          <w:szCs w:val="28"/>
        </w:rPr>
        <w:t xml:space="preserve"> данным постановлением возложить на первого заместителя главы администрации И.Е. Глухих.</w:t>
      </w:r>
    </w:p>
    <w:p w:rsidR="002E153D" w:rsidRPr="002E153D" w:rsidRDefault="002E153D" w:rsidP="002E153D">
      <w:pPr>
        <w:jc w:val="both"/>
      </w:pPr>
      <w:r w:rsidRPr="002E153D">
        <w:rPr>
          <w:rStyle w:val="ab"/>
          <w:b w:val="0"/>
          <w:sz w:val="28"/>
          <w:szCs w:val="28"/>
        </w:rPr>
        <w:t xml:space="preserve">     5. </w:t>
      </w: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- приложение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2E153D" w:rsidRDefault="002E153D" w:rsidP="002E153D">
      <w:pPr>
        <w:rPr>
          <w:sz w:val="16"/>
          <w:szCs w:val="16"/>
        </w:rPr>
      </w:pPr>
    </w:p>
    <w:p w:rsidR="002E153D" w:rsidRDefault="002E153D" w:rsidP="002E153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2E153D" w:rsidRDefault="002E153D" w:rsidP="002E153D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2E153D" w:rsidRDefault="002E153D" w:rsidP="002E153D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Л.Б. Ивлева               </w:t>
      </w:r>
    </w:p>
    <w:p w:rsidR="002E153D" w:rsidRDefault="002E153D" w:rsidP="002E153D">
      <w:pPr>
        <w:rPr>
          <w:sz w:val="27"/>
          <w:szCs w:val="28"/>
        </w:rPr>
      </w:pPr>
      <w:r>
        <w:rPr>
          <w:sz w:val="27"/>
          <w:szCs w:val="28"/>
        </w:rPr>
        <w:t>08.12.2022</w:t>
      </w:r>
    </w:p>
    <w:p w:rsidR="002E153D" w:rsidRDefault="002E153D" w:rsidP="002E1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 : в дело,  И.Е. Глухих,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и СУ,  СВ со СМИ , газета «За новую </w:t>
      </w:r>
    </w:p>
    <w:p w:rsidR="002E153D" w:rsidRDefault="002E153D" w:rsidP="002E153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жизнь», прокуратуру.</w:t>
      </w:r>
      <w:r>
        <w:rPr>
          <w:color w:val="000000"/>
          <w:sz w:val="28"/>
          <w:szCs w:val="28"/>
        </w:rPr>
        <w:tab/>
      </w: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2E153D" w:rsidRDefault="002E153D" w:rsidP="002E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8-(496)-662-57-35                     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E153D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2E15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E153D"/>
    <w:rPr>
      <w:sz w:val="16"/>
      <w:szCs w:val="16"/>
    </w:rPr>
  </w:style>
  <w:style w:type="character" w:styleId="ab">
    <w:name w:val="Strong"/>
    <w:uiPriority w:val="99"/>
    <w:qFormat/>
    <w:locked/>
    <w:rsid w:val="002E153D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Company>Финуправление г.Зарайск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2022-12-08T12:23:00Z</dcterms:modified>
</cp:coreProperties>
</file>