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D4E1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D4E1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3C024C" w:rsidRDefault="00DC18BA" w:rsidP="00950E59">
      <w:pPr>
        <w:jc w:val="center"/>
        <w:rPr>
          <w:sz w:val="28"/>
          <w:szCs w:val="28"/>
        </w:rPr>
      </w:pPr>
    </w:p>
    <w:p w:rsidR="00DC18BA" w:rsidRPr="003C024C" w:rsidRDefault="003C024C" w:rsidP="003C024C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C024C">
        <w:rPr>
          <w:sz w:val="28"/>
          <w:szCs w:val="28"/>
        </w:rPr>
        <w:t xml:space="preserve">02.12.2022           № </w:t>
      </w:r>
      <w:r>
        <w:rPr>
          <w:sz w:val="28"/>
          <w:szCs w:val="28"/>
        </w:rPr>
        <w:t xml:space="preserve">   </w:t>
      </w:r>
      <w:r w:rsidRPr="003C024C">
        <w:rPr>
          <w:sz w:val="28"/>
          <w:szCs w:val="28"/>
        </w:rPr>
        <w:t xml:space="preserve">  2154/12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C024C" w:rsidRDefault="003C024C" w:rsidP="003C024C">
      <w:pPr>
        <w:rPr>
          <w:sz w:val="28"/>
          <w:szCs w:val="28"/>
        </w:rPr>
      </w:pPr>
    </w:p>
    <w:p w:rsidR="003C024C" w:rsidRDefault="003C024C" w:rsidP="003C0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утверждении формы проверочного листа                             </w:t>
      </w:r>
    </w:p>
    <w:p w:rsidR="003C024C" w:rsidRPr="003C024C" w:rsidRDefault="003C024C" w:rsidP="003C024C">
      <w:pPr>
        <w:pStyle w:val="ab"/>
        <w:rPr>
          <w:rStyle w:val="FontStyle26"/>
          <w:sz w:val="28"/>
          <w:szCs w:val="28"/>
        </w:rPr>
      </w:pPr>
      <w:r w:rsidRPr="003C024C">
        <w:rPr>
          <w:rStyle w:val="FontStyle26"/>
          <w:sz w:val="28"/>
          <w:szCs w:val="28"/>
        </w:rPr>
        <w:t xml:space="preserve">                      </w:t>
      </w:r>
      <w:r>
        <w:rPr>
          <w:rStyle w:val="FontStyle26"/>
          <w:sz w:val="28"/>
          <w:szCs w:val="28"/>
        </w:rPr>
        <w:t xml:space="preserve">   </w:t>
      </w:r>
      <w:r w:rsidRPr="003C024C">
        <w:rPr>
          <w:rStyle w:val="FontStyle26"/>
          <w:sz w:val="28"/>
          <w:szCs w:val="28"/>
        </w:rPr>
        <w:t xml:space="preserve">  (списка контрольных вопросов), применяемого</w:t>
      </w:r>
    </w:p>
    <w:p w:rsidR="003C024C" w:rsidRPr="003C024C" w:rsidRDefault="003C024C" w:rsidP="003C024C">
      <w:pPr>
        <w:pStyle w:val="ab"/>
      </w:pPr>
      <w:r w:rsidRPr="003C024C">
        <w:rPr>
          <w:rStyle w:val="FontStyle26"/>
          <w:sz w:val="28"/>
          <w:szCs w:val="28"/>
        </w:rPr>
        <w:t xml:space="preserve">                     </w:t>
      </w:r>
      <w:r>
        <w:rPr>
          <w:rStyle w:val="FontStyle26"/>
          <w:sz w:val="28"/>
          <w:szCs w:val="28"/>
        </w:rPr>
        <w:t xml:space="preserve">   </w:t>
      </w:r>
      <w:r w:rsidRPr="003C024C">
        <w:rPr>
          <w:rStyle w:val="FontStyle26"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 осуществлении муниципального контроля </w:t>
      </w:r>
    </w:p>
    <w:p w:rsidR="003C024C" w:rsidRDefault="003C024C" w:rsidP="003C024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сфере благоустройства на территории городского</w:t>
      </w:r>
    </w:p>
    <w:p w:rsidR="003C024C" w:rsidRPr="003C024C" w:rsidRDefault="003C024C" w:rsidP="003C024C">
      <w:pPr>
        <w:pStyle w:val="ab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                         округа Зарайск </w:t>
      </w:r>
      <w:r w:rsidRPr="003C024C">
        <w:rPr>
          <w:rStyle w:val="FontStyle26"/>
          <w:sz w:val="28"/>
          <w:szCs w:val="28"/>
        </w:rPr>
        <w:t xml:space="preserve">Московской области </w:t>
      </w:r>
    </w:p>
    <w:p w:rsidR="003C024C" w:rsidRPr="003C024C" w:rsidRDefault="003C024C" w:rsidP="003C024C">
      <w:pPr>
        <w:pStyle w:val="ab"/>
        <w:jc w:val="center"/>
        <w:rPr>
          <w:rStyle w:val="FontStyle26"/>
          <w:sz w:val="28"/>
          <w:szCs w:val="28"/>
        </w:rPr>
      </w:pPr>
    </w:p>
    <w:p w:rsidR="003C024C" w:rsidRPr="003C024C" w:rsidRDefault="003C024C" w:rsidP="003C024C">
      <w:pPr>
        <w:pStyle w:val="ab"/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статьей 53 Федерального закона от 31.07.2020 №248-ФЗ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№177, постановлением Правительства Российской </w:t>
      </w:r>
      <w:r>
        <w:rPr>
          <w:sz w:val="28"/>
          <w:szCs w:val="28"/>
        </w:rPr>
        <w:t>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>
        <w:rPr>
          <w:sz w:val="28"/>
          <w:szCs w:val="28"/>
        </w:rPr>
        <w:t xml:space="preserve">, актуализации форм проверочных листов, а также случаев обязательного применения проверочных листов»; Уставом муниципального образования городской округ Зарайск Московской области </w:t>
      </w:r>
    </w:p>
    <w:p w:rsidR="003C024C" w:rsidRDefault="003C024C" w:rsidP="003C024C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eastAsia="Arial Unicode MS"/>
          <w:color w:val="000000"/>
          <w:sz w:val="28"/>
          <w:szCs w:val="28"/>
        </w:rPr>
        <w:t>П О С Т А Н О В Л Я Ю:</w:t>
      </w:r>
    </w:p>
    <w:p w:rsidR="003C024C" w:rsidRPr="00CD4E19" w:rsidRDefault="003C024C" w:rsidP="003C024C">
      <w:pPr>
        <w:pStyle w:val="ac"/>
        <w:widowControl w:val="0"/>
        <w:autoSpaceDE w:val="0"/>
        <w:autoSpaceDN w:val="0"/>
        <w:adjustRightInd w:val="0"/>
        <w:ind w:left="0"/>
        <w:contextualSpacing/>
        <w:jc w:val="both"/>
      </w:pPr>
      <w:r>
        <w:rPr>
          <w:sz w:val="28"/>
          <w:szCs w:val="28"/>
        </w:rPr>
        <w:t xml:space="preserve">       1. Утвердить форму проверочного листа (списка контрольных вопросов), применяемого администрацией городского округа Зарайск Московской области при проведении контрольных (надзорных) мероприятий в рамках муниципального контроля в сфере благоустройства на территории  городского округа Зарайск Московской области (прилагается).</w:t>
      </w:r>
    </w:p>
    <w:p w:rsidR="003C024C" w:rsidRPr="00CD4E19" w:rsidRDefault="003C024C" w:rsidP="003C024C">
      <w:pPr>
        <w:pStyle w:val="ab"/>
        <w:widowControl/>
        <w:suppressAutoHyphens/>
        <w:autoSpaceDE/>
        <w:adjustRightInd/>
        <w:jc w:val="both"/>
        <w:rPr>
          <w:sz w:val="28"/>
          <w:szCs w:val="28"/>
        </w:rPr>
      </w:pPr>
      <w:r w:rsidRPr="00CD4E19">
        <w:rPr>
          <w:sz w:val="28"/>
          <w:szCs w:val="28"/>
        </w:rPr>
        <w:t xml:space="preserve">      2. Службе по взаимодействию со СМИ администрации городского округа Зарайск Московской области </w:t>
      </w:r>
      <w:proofErr w:type="gramStart"/>
      <w:r w:rsidRPr="00CD4E19">
        <w:rPr>
          <w:sz w:val="28"/>
          <w:szCs w:val="28"/>
        </w:rPr>
        <w:t>разместить</w:t>
      </w:r>
      <w:proofErr w:type="gramEnd"/>
      <w:r w:rsidRPr="00CD4E19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CD4E19">
          <w:rPr>
            <w:rStyle w:val="a8"/>
            <w:color w:val="auto"/>
            <w:sz w:val="28"/>
            <w:szCs w:val="28"/>
            <w:lang w:val="en-US"/>
          </w:rPr>
          <w:t>www</w:t>
        </w:r>
        <w:r w:rsidRPr="00CD4E19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D4E19">
          <w:rPr>
            <w:rStyle w:val="a8"/>
            <w:color w:val="auto"/>
            <w:sz w:val="28"/>
            <w:szCs w:val="28"/>
            <w:lang w:val="en-US"/>
          </w:rPr>
          <w:t>zarrayon</w:t>
        </w:r>
        <w:proofErr w:type="spellEnd"/>
        <w:r w:rsidRPr="00CD4E19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D4E19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D4E19">
        <w:rPr>
          <w:sz w:val="28"/>
          <w:szCs w:val="28"/>
        </w:rPr>
        <w:t>), и опубликовать в периодическом печатном издании – «Зарайский вестник» - приложении к общественно-политической газете «За новую жизнь».</w:t>
      </w:r>
    </w:p>
    <w:p w:rsidR="003C024C" w:rsidRDefault="003C024C" w:rsidP="003C024C">
      <w:pPr>
        <w:pStyle w:val="ab"/>
        <w:widowControl/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009965</w:t>
      </w:r>
    </w:p>
    <w:p w:rsidR="003C024C" w:rsidRDefault="003C024C" w:rsidP="003C024C">
      <w:pPr>
        <w:pStyle w:val="ab"/>
        <w:widowControl/>
        <w:suppressAutoHyphens/>
        <w:autoSpaceDE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3C024C" w:rsidRDefault="003C024C" w:rsidP="003C024C">
      <w:pPr>
        <w:pStyle w:val="ab"/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3C024C" w:rsidRDefault="003C024C" w:rsidP="003C024C">
      <w:pPr>
        <w:pStyle w:val="ac"/>
        <w:autoSpaceDE w:val="0"/>
        <w:autoSpaceDN w:val="0"/>
        <w:adjustRightInd w:val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Настоящее постановление вступает в силу со дня его официального опубликования. </w:t>
      </w:r>
    </w:p>
    <w:p w:rsidR="003C024C" w:rsidRDefault="003C024C" w:rsidP="003C024C">
      <w:pPr>
        <w:pStyle w:val="ac"/>
        <w:autoSpaceDE w:val="0"/>
        <w:autoSpaceDN w:val="0"/>
        <w:adjustRightInd w:val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и осуществляющего контроль в деятельности ЖКХ, благоустройства, экологии, обращении с ТКО.</w:t>
      </w:r>
    </w:p>
    <w:p w:rsidR="003C024C" w:rsidRDefault="003C024C" w:rsidP="003C024C">
      <w:pPr>
        <w:pStyle w:val="ab"/>
        <w:widowControl/>
        <w:suppressAutoHyphens/>
        <w:autoSpaceDE/>
        <w:adjustRightInd/>
        <w:ind w:left="720"/>
        <w:jc w:val="both"/>
        <w:rPr>
          <w:sz w:val="28"/>
          <w:szCs w:val="28"/>
        </w:rPr>
      </w:pPr>
    </w:p>
    <w:p w:rsidR="003C024C" w:rsidRDefault="003C024C" w:rsidP="003C024C">
      <w:pPr>
        <w:pStyle w:val="ab"/>
        <w:widowControl/>
        <w:suppressAutoHyphens/>
        <w:autoSpaceDE/>
        <w:adjustRightInd/>
        <w:ind w:left="720"/>
        <w:jc w:val="both"/>
        <w:rPr>
          <w:sz w:val="28"/>
          <w:szCs w:val="28"/>
        </w:rPr>
      </w:pPr>
    </w:p>
    <w:p w:rsidR="003C024C" w:rsidRDefault="003C024C" w:rsidP="003C024C">
      <w:pPr>
        <w:jc w:val="both"/>
        <w:rPr>
          <w:color w:val="FF0000"/>
          <w:sz w:val="28"/>
          <w:szCs w:val="28"/>
        </w:rPr>
      </w:pPr>
    </w:p>
    <w:p w:rsidR="003C024C" w:rsidRDefault="003C024C" w:rsidP="003C02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C024C" w:rsidRDefault="003C024C" w:rsidP="003C024C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</w:t>
      </w:r>
    </w:p>
    <w:p w:rsidR="003C024C" w:rsidRDefault="003C024C" w:rsidP="003C024C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Л.Б. Ивлева               </w:t>
      </w:r>
    </w:p>
    <w:p w:rsidR="003C024C" w:rsidRDefault="003C024C" w:rsidP="003C024C">
      <w:pPr>
        <w:rPr>
          <w:sz w:val="27"/>
          <w:szCs w:val="28"/>
        </w:rPr>
      </w:pPr>
      <w:r>
        <w:rPr>
          <w:sz w:val="27"/>
          <w:szCs w:val="28"/>
        </w:rPr>
        <w:t>02.12.2022</w:t>
      </w:r>
    </w:p>
    <w:p w:rsidR="003C024C" w:rsidRDefault="003C024C" w:rsidP="003C024C">
      <w:pPr>
        <w:jc w:val="both"/>
        <w:rPr>
          <w:sz w:val="16"/>
          <w:szCs w:val="16"/>
        </w:rPr>
      </w:pPr>
    </w:p>
    <w:p w:rsidR="003C024C" w:rsidRDefault="003C024C" w:rsidP="003C024C">
      <w:pPr>
        <w:jc w:val="both"/>
        <w:rPr>
          <w:color w:val="000000"/>
          <w:sz w:val="20"/>
          <w:szCs w:val="20"/>
        </w:rPr>
      </w:pPr>
    </w:p>
    <w:p w:rsidR="003C024C" w:rsidRDefault="003C024C" w:rsidP="003C024C">
      <w:pPr>
        <w:jc w:val="both"/>
        <w:rPr>
          <w:sz w:val="27"/>
          <w:szCs w:val="28"/>
        </w:rPr>
      </w:pPr>
    </w:p>
    <w:p w:rsidR="003C024C" w:rsidRDefault="003C024C" w:rsidP="003C024C">
      <w:pPr>
        <w:jc w:val="both"/>
        <w:rPr>
          <w:sz w:val="27"/>
          <w:szCs w:val="28"/>
        </w:rPr>
      </w:pPr>
    </w:p>
    <w:p w:rsidR="003C024C" w:rsidRDefault="003C024C" w:rsidP="003C024C">
      <w:pPr>
        <w:jc w:val="both"/>
        <w:rPr>
          <w:sz w:val="27"/>
          <w:szCs w:val="28"/>
        </w:rPr>
      </w:pPr>
    </w:p>
    <w:p w:rsidR="003C024C" w:rsidRDefault="003C024C" w:rsidP="003C024C">
      <w:pPr>
        <w:jc w:val="both"/>
        <w:rPr>
          <w:sz w:val="27"/>
          <w:szCs w:val="28"/>
        </w:rPr>
      </w:pPr>
    </w:p>
    <w:p w:rsidR="003C024C" w:rsidRDefault="003C024C" w:rsidP="003C024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 отдел благоустройства  и ООС-2, </w:t>
      </w:r>
    </w:p>
    <w:p w:rsidR="003C024C" w:rsidRDefault="003C024C" w:rsidP="003C024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юридический отдел, прокуратуре.</w:t>
      </w:r>
    </w:p>
    <w:p w:rsidR="003C024C" w:rsidRDefault="003C024C" w:rsidP="003C024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</w:t>
      </w:r>
    </w:p>
    <w:p w:rsidR="003C024C" w:rsidRDefault="003C024C" w:rsidP="003C024C">
      <w:pPr>
        <w:jc w:val="both"/>
        <w:rPr>
          <w:color w:val="000000"/>
        </w:rPr>
      </w:pPr>
    </w:p>
    <w:p w:rsidR="003C024C" w:rsidRDefault="003C024C" w:rsidP="003C024C">
      <w:pPr>
        <w:jc w:val="both"/>
        <w:rPr>
          <w:color w:val="000000"/>
          <w:sz w:val="20"/>
          <w:szCs w:val="20"/>
        </w:rPr>
      </w:pPr>
    </w:p>
    <w:p w:rsidR="003C024C" w:rsidRDefault="003C024C" w:rsidP="003C024C">
      <w:pPr>
        <w:jc w:val="both"/>
        <w:rPr>
          <w:color w:val="000000"/>
        </w:rPr>
      </w:pPr>
    </w:p>
    <w:p w:rsidR="003C024C" w:rsidRDefault="003C024C" w:rsidP="003C024C">
      <w:pPr>
        <w:jc w:val="both"/>
        <w:rPr>
          <w:color w:val="000000"/>
        </w:rPr>
      </w:pPr>
    </w:p>
    <w:p w:rsidR="003C024C" w:rsidRDefault="003C024C" w:rsidP="003C024C">
      <w:pPr>
        <w:tabs>
          <w:tab w:val="left" w:pos="5100"/>
        </w:tabs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В.В.Семелева</w:t>
      </w:r>
      <w:proofErr w:type="spellEnd"/>
    </w:p>
    <w:p w:rsidR="003C024C" w:rsidRDefault="003C024C" w:rsidP="003C024C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>8 (49666) 2-46-51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024C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D4E19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3C02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C024C"/>
    <w:rPr>
      <w:sz w:val="16"/>
      <w:szCs w:val="16"/>
    </w:rPr>
  </w:style>
  <w:style w:type="paragraph" w:styleId="ab">
    <w:name w:val="No Spacing"/>
    <w:uiPriority w:val="1"/>
    <w:qFormat/>
    <w:rsid w:val="003C02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3C024C"/>
    <w:pPr>
      <w:ind w:left="708"/>
    </w:pPr>
  </w:style>
  <w:style w:type="character" w:customStyle="1" w:styleId="FontStyle26">
    <w:name w:val="Font Style26"/>
    <w:uiPriority w:val="99"/>
    <w:rsid w:val="003C024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2022-12-02T13:10:00Z</dcterms:modified>
</cp:coreProperties>
</file>