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90F9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390F9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90F9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403110">
        <w:rPr>
          <w:sz w:val="28"/>
          <w:szCs w:val="28"/>
          <w:u w:val="single"/>
        </w:rPr>
        <w:t>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2049</w:t>
      </w:r>
      <w:r w:rsidR="0021580D" w:rsidRPr="000972EF">
        <w:rPr>
          <w:sz w:val="28"/>
          <w:szCs w:val="28"/>
          <w:u w:val="single"/>
        </w:rPr>
        <w:t xml:space="preserve"> </w:t>
      </w:r>
      <w:r w:rsidR="00403110">
        <w:rPr>
          <w:sz w:val="28"/>
          <w:szCs w:val="28"/>
          <w:u w:val="single"/>
        </w:rPr>
        <w:t>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390F9F" w:rsidRDefault="008F03DC" w:rsidP="00390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F9F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390F9F">
        <w:rPr>
          <w:sz w:val="28"/>
          <w:szCs w:val="28"/>
        </w:rPr>
        <w:t>Зарайского</w:t>
      </w:r>
      <w:proofErr w:type="gramEnd"/>
    </w:p>
    <w:p w:rsidR="00390F9F" w:rsidRDefault="00390F9F" w:rsidP="00390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Московской области от 19.05.2017 № 688/5</w:t>
      </w:r>
    </w:p>
    <w:p w:rsidR="00390F9F" w:rsidRDefault="00390F9F" w:rsidP="00390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Положения о порядке предоставления платных услуг </w:t>
      </w:r>
    </w:p>
    <w:p w:rsidR="00390F9F" w:rsidRDefault="00390F9F" w:rsidP="00390F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муниципальными учреждениями социальной сферы,</w:t>
      </w:r>
    </w:p>
    <w:p w:rsidR="00390F9F" w:rsidRDefault="00390F9F" w:rsidP="00390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расположенными</w:t>
      </w:r>
      <w:proofErr w:type="gramEnd"/>
      <w:r>
        <w:rPr>
          <w:sz w:val="28"/>
          <w:szCs w:val="28"/>
        </w:rPr>
        <w:t xml:space="preserve"> на территории городского округа Зарайск»</w:t>
      </w:r>
    </w:p>
    <w:p w:rsidR="00390F9F" w:rsidRDefault="00390F9F" w:rsidP="00390F9F">
      <w:pPr>
        <w:jc w:val="center"/>
        <w:rPr>
          <w:sz w:val="28"/>
          <w:szCs w:val="28"/>
        </w:rPr>
      </w:pPr>
    </w:p>
    <w:p w:rsidR="00390F9F" w:rsidRDefault="00390F9F" w:rsidP="00390F9F">
      <w:pPr>
        <w:jc w:val="center"/>
        <w:rPr>
          <w:sz w:val="28"/>
          <w:szCs w:val="28"/>
        </w:rPr>
      </w:pPr>
    </w:p>
    <w:p w:rsidR="00390F9F" w:rsidRDefault="00390F9F" w:rsidP="00390F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Зарайск от 19.05.2022 № 810/5 «О реорганизации в форме присоединения МАДОУ «Детский сад №9 «Красная шапочка» к МБОУ «Средняя школа №1 им. В.Н. Леонова», постановлением главы городского округа Зарайск от 19.05.2022 № 806/5 «О реорганизации в форме присоединения</w:t>
      </w:r>
      <w:proofErr w:type="gramEnd"/>
      <w:r>
        <w:rPr>
          <w:sz w:val="28"/>
          <w:szCs w:val="28"/>
        </w:rPr>
        <w:t xml:space="preserve"> МАДОУ «Детский сад №11 «Вишенка», МАДОУ «Детский сад комбинированного вида №10 «Улыбка» к МБОУ «Гимназия №2», постановлением главы городского округа Зарайск от 19.05.2022 № 805/5 «О реорганизации в форме присоединения МАДОУ «Детский сад №12 «Ягодка» к МБОУ «Лицей №5», в соответствии с уставом МБОУ «Лицей №5»</w:t>
      </w:r>
    </w:p>
    <w:p w:rsidR="00390F9F" w:rsidRDefault="00390F9F" w:rsidP="00390F9F">
      <w:pPr>
        <w:ind w:firstLine="708"/>
        <w:jc w:val="both"/>
        <w:rPr>
          <w:sz w:val="28"/>
          <w:szCs w:val="28"/>
        </w:rPr>
      </w:pPr>
    </w:p>
    <w:p w:rsidR="00390F9F" w:rsidRDefault="00390F9F" w:rsidP="00390F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90F9F" w:rsidRDefault="00390F9F" w:rsidP="00390F9F">
      <w:pPr>
        <w:jc w:val="center"/>
        <w:rPr>
          <w:sz w:val="28"/>
          <w:szCs w:val="28"/>
        </w:rPr>
      </w:pPr>
    </w:p>
    <w:p w:rsidR="00390F9F" w:rsidRDefault="00390F9F" w:rsidP="00390F9F">
      <w:pPr>
        <w:pStyle w:val="ab"/>
        <w:numPr>
          <w:ilvl w:val="0"/>
          <w:numId w:val="9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Зарайского муниципального района Московской области от 19.05.2017 № 688/5 «Об утверждении Положения о порядке предоставления платных услуг муниципальными учреждениями социальной сферы, расположенными на территории городского округа Зарайск», изложив приложение 2 к Положению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390F9F" w:rsidRDefault="00390F9F" w:rsidP="00390F9F">
      <w:pPr>
        <w:spacing w:after="160"/>
        <w:jc w:val="both"/>
        <w:rPr>
          <w:sz w:val="28"/>
          <w:szCs w:val="28"/>
        </w:rPr>
      </w:pPr>
    </w:p>
    <w:p w:rsidR="00390F9F" w:rsidRPr="00390F9F" w:rsidRDefault="00390F9F" w:rsidP="00390F9F">
      <w:pPr>
        <w:spacing w:after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0F9F">
        <w:rPr>
          <w:b/>
          <w:sz w:val="28"/>
          <w:szCs w:val="28"/>
        </w:rPr>
        <w:t>010104</w:t>
      </w:r>
    </w:p>
    <w:p w:rsidR="00390F9F" w:rsidRPr="00390F9F" w:rsidRDefault="00390F9F" w:rsidP="00390F9F">
      <w:pPr>
        <w:spacing w:after="160"/>
        <w:jc w:val="both"/>
        <w:rPr>
          <w:sz w:val="28"/>
          <w:szCs w:val="28"/>
        </w:rPr>
      </w:pPr>
    </w:p>
    <w:p w:rsidR="00390F9F" w:rsidRPr="00390F9F" w:rsidRDefault="00390F9F" w:rsidP="00390F9F">
      <w:pPr>
        <w:pStyle w:val="ab"/>
        <w:numPr>
          <w:ilvl w:val="0"/>
          <w:numId w:val="9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hyperlink r:id="rId7" w:history="1">
        <w:r>
          <w:rPr>
            <w:rStyle w:val="a8"/>
            <w:rFonts w:ascii="Times New Roman" w:hAnsi="Times New Roman"/>
            <w:sz w:val="28"/>
            <w:szCs w:val="28"/>
          </w:rPr>
          <w:t>http://zarrayon.ru/</w:t>
        </w:r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:rsidR="00390F9F" w:rsidRDefault="00390F9F" w:rsidP="00390F9F">
      <w:pPr>
        <w:pStyle w:val="ab"/>
        <w:numPr>
          <w:ilvl w:val="0"/>
          <w:numId w:val="9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городского округа Зарайск Прокофьеву Е.Н.</w:t>
      </w:r>
    </w:p>
    <w:p w:rsidR="00390F9F" w:rsidRDefault="00390F9F" w:rsidP="00390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F9F" w:rsidRDefault="00390F9F" w:rsidP="00390F9F">
      <w:pPr>
        <w:jc w:val="both"/>
        <w:rPr>
          <w:sz w:val="28"/>
          <w:szCs w:val="28"/>
        </w:rPr>
      </w:pPr>
    </w:p>
    <w:p w:rsidR="00390F9F" w:rsidRDefault="00390F9F" w:rsidP="00390F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Зарайск И.Е. Глухих</w:t>
      </w:r>
    </w:p>
    <w:p w:rsidR="00390F9F" w:rsidRDefault="00390F9F" w:rsidP="00390F9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90F9F" w:rsidRDefault="00390F9F" w:rsidP="00390F9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 </w:t>
      </w:r>
    </w:p>
    <w:p w:rsidR="00390F9F" w:rsidRDefault="00390F9F" w:rsidP="00390F9F">
      <w:pPr>
        <w:jc w:val="both"/>
        <w:rPr>
          <w:sz w:val="28"/>
          <w:szCs w:val="28"/>
        </w:rPr>
      </w:pPr>
      <w:r>
        <w:rPr>
          <w:sz w:val="28"/>
          <w:szCs w:val="28"/>
        </w:rPr>
        <w:t>14.11.2022</w:t>
      </w:r>
    </w:p>
    <w:p w:rsidR="00390F9F" w:rsidRDefault="00390F9F" w:rsidP="00390F9F">
      <w:pPr>
        <w:jc w:val="both"/>
        <w:rPr>
          <w:sz w:val="28"/>
          <w:szCs w:val="28"/>
        </w:rPr>
      </w:pPr>
    </w:p>
    <w:p w:rsidR="00390F9F" w:rsidRDefault="00390F9F" w:rsidP="00390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F9F" w:rsidRDefault="00390F9F" w:rsidP="00390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F9F" w:rsidRDefault="00390F9F" w:rsidP="00390F9F">
      <w:pPr>
        <w:jc w:val="both"/>
        <w:rPr>
          <w:sz w:val="28"/>
          <w:szCs w:val="28"/>
        </w:rPr>
      </w:pPr>
    </w:p>
    <w:p w:rsidR="00390F9F" w:rsidRDefault="00390F9F" w:rsidP="00390F9F">
      <w:pPr>
        <w:jc w:val="both"/>
        <w:rPr>
          <w:sz w:val="28"/>
          <w:szCs w:val="28"/>
        </w:rPr>
      </w:pPr>
    </w:p>
    <w:p w:rsidR="00390F9F" w:rsidRDefault="00390F9F" w:rsidP="00390F9F">
      <w:pPr>
        <w:jc w:val="both"/>
        <w:rPr>
          <w:sz w:val="28"/>
          <w:szCs w:val="28"/>
        </w:rPr>
      </w:pPr>
    </w:p>
    <w:p w:rsidR="00390F9F" w:rsidRDefault="00390F9F" w:rsidP="00390F9F">
      <w:pPr>
        <w:jc w:val="both"/>
        <w:rPr>
          <w:sz w:val="28"/>
          <w:szCs w:val="28"/>
        </w:rPr>
      </w:pPr>
    </w:p>
    <w:p w:rsidR="00390F9F" w:rsidRDefault="00390F9F" w:rsidP="00390F9F">
      <w:pPr>
        <w:jc w:val="both"/>
        <w:rPr>
          <w:sz w:val="28"/>
          <w:szCs w:val="28"/>
        </w:rPr>
      </w:pPr>
    </w:p>
    <w:p w:rsidR="00390F9F" w:rsidRDefault="00390F9F" w:rsidP="00390F9F">
      <w:pPr>
        <w:jc w:val="both"/>
        <w:rPr>
          <w:sz w:val="28"/>
          <w:szCs w:val="28"/>
        </w:rPr>
      </w:pPr>
    </w:p>
    <w:p w:rsidR="00390F9F" w:rsidRDefault="00390F9F" w:rsidP="00390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Гулькиной Р.Д.,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ФУ, УО – 2, МБОУ,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газета «За новую жизнь», прокуратуру.</w:t>
      </w:r>
    </w:p>
    <w:p w:rsidR="00390F9F" w:rsidRDefault="00390F9F" w:rsidP="00390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F9F" w:rsidRDefault="00390F9F" w:rsidP="00390F9F">
      <w:pPr>
        <w:jc w:val="both"/>
        <w:rPr>
          <w:sz w:val="28"/>
          <w:szCs w:val="28"/>
        </w:rPr>
      </w:pPr>
      <w:r w:rsidRPr="00390F9F">
        <w:rPr>
          <w:rFonts w:eastAsia="Calibri"/>
          <w:sz w:val="28"/>
          <w:szCs w:val="28"/>
          <w:lang w:eastAsia="en-US"/>
        </w:rPr>
        <w:t>А.В. Соколова</w:t>
      </w:r>
      <w:r>
        <w:rPr>
          <w:sz w:val="28"/>
          <w:szCs w:val="28"/>
        </w:rPr>
        <w:t xml:space="preserve"> </w:t>
      </w:r>
    </w:p>
    <w:p w:rsidR="00390F9F" w:rsidRDefault="00390F9F" w:rsidP="00390F9F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2-43-33</w:t>
      </w: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90F9F" w:rsidRDefault="00390F9F" w:rsidP="00390F9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390F9F" w:rsidRDefault="00390F9F" w:rsidP="00390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proofErr w:type="spellStart"/>
      <w:r>
        <w:t>и.о</w:t>
      </w:r>
      <w:proofErr w:type="spellEnd"/>
      <w:r>
        <w:t xml:space="preserve">. главы </w:t>
      </w:r>
    </w:p>
    <w:p w:rsidR="00390F9F" w:rsidRDefault="00390F9F" w:rsidP="00390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390F9F" w:rsidRDefault="00390F9F" w:rsidP="00390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14.11.2022 № 2049/11</w:t>
      </w:r>
    </w:p>
    <w:p w:rsidR="00390F9F" w:rsidRDefault="00390F9F" w:rsidP="00390F9F">
      <w:pPr>
        <w:jc w:val="right"/>
        <w:rPr>
          <w:sz w:val="28"/>
          <w:szCs w:val="28"/>
        </w:rPr>
      </w:pPr>
    </w:p>
    <w:p w:rsidR="00390F9F" w:rsidRDefault="00390F9F" w:rsidP="00390F9F">
      <w:pPr>
        <w:jc w:val="right"/>
      </w:pPr>
      <w:r>
        <w:t xml:space="preserve">Приложение 2 </w:t>
      </w:r>
    </w:p>
    <w:p w:rsidR="00390F9F" w:rsidRDefault="00390F9F" w:rsidP="00390F9F">
      <w:pPr>
        <w:jc w:val="right"/>
      </w:pPr>
      <w:r>
        <w:t>к Положению</w:t>
      </w:r>
    </w:p>
    <w:p w:rsidR="00390F9F" w:rsidRDefault="00390F9F" w:rsidP="00390F9F">
      <w:pPr>
        <w:jc w:val="right"/>
      </w:pPr>
    </w:p>
    <w:p w:rsidR="00390F9F" w:rsidRDefault="00390F9F" w:rsidP="00390F9F">
      <w:pPr>
        <w:jc w:val="center"/>
      </w:pPr>
      <w:r>
        <w:t xml:space="preserve">ПЕРЕЧЕНЬ </w:t>
      </w:r>
    </w:p>
    <w:p w:rsidR="00390F9F" w:rsidRDefault="00390F9F" w:rsidP="00390F9F">
      <w:pPr>
        <w:jc w:val="center"/>
      </w:pPr>
      <w:r>
        <w:t xml:space="preserve">ПЛАТНЫХ УСЛУГ, ОКАЗЫВАЕМЫХ МУНИЦИПАЛЬНЫМИ УЧРЕЖДЕНИЯМИ ОБРАЗОВАНИЯ, РАСПОЛОЖЕННЫМИ НА ТЕРРИТОРИИ </w:t>
      </w:r>
    </w:p>
    <w:p w:rsidR="00390F9F" w:rsidRDefault="00390F9F" w:rsidP="00390F9F">
      <w:pPr>
        <w:jc w:val="center"/>
      </w:pPr>
      <w:r>
        <w:t>ГОРОДСКОГО ОКРУГА ЗАРАЙСК</w:t>
      </w:r>
    </w:p>
    <w:p w:rsidR="00390F9F" w:rsidRDefault="00390F9F" w:rsidP="00390F9F">
      <w:pPr>
        <w:jc w:val="center"/>
      </w:pPr>
    </w:p>
    <w:tbl>
      <w:tblPr>
        <w:tblpPr w:leftFromText="180" w:rightFromText="180" w:bottomFromText="16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095"/>
        <w:gridCol w:w="4618"/>
        <w:gridCol w:w="4210"/>
      </w:tblGrid>
      <w:tr w:rsidR="00390F9F" w:rsidTr="00390F9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  <w:r>
              <w:t>Наименование учреждения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Наименование услуги</w:t>
            </w:r>
          </w:p>
        </w:tc>
      </w:tr>
      <w:tr w:rsidR="00390F9F" w:rsidTr="00390F9F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МАДОУ «Детский сад №3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</w:t>
            </w:r>
            <w:proofErr w:type="spellStart"/>
            <w:r>
              <w:t>АБВГДейка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«Технопарк»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 xml:space="preserve">«Ритмическая 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Индивидуальные занятия </w:t>
            </w:r>
          </w:p>
          <w:p w:rsidR="00390F9F" w:rsidRDefault="00390F9F">
            <w:pPr>
              <w:jc w:val="center"/>
            </w:pPr>
            <w:r>
              <w:t>«Логопедия»</w:t>
            </w:r>
          </w:p>
        </w:tc>
      </w:tr>
      <w:tr w:rsidR="00390F9F" w:rsidTr="00390F9F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/>
          <w:p w:rsidR="00390F9F" w:rsidRDefault="00390F9F"/>
          <w:p w:rsidR="00390F9F" w:rsidRDefault="00390F9F"/>
          <w:p w:rsidR="00390F9F" w:rsidRDefault="00390F9F"/>
          <w:p w:rsidR="00390F9F" w:rsidRDefault="00390F9F"/>
          <w:p w:rsidR="00390F9F" w:rsidRDefault="00390F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/>
          <w:p w:rsidR="00390F9F" w:rsidRDefault="00390F9F"/>
          <w:p w:rsidR="00390F9F" w:rsidRDefault="00390F9F"/>
          <w:p w:rsidR="00390F9F" w:rsidRDefault="00390F9F"/>
          <w:p w:rsidR="00390F9F" w:rsidRDefault="00390F9F"/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«Здравствуй, английский»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«Логика»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«Конструктор. Игра. Творчество»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Индивидуальные занятия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«Логопедия»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</w:t>
            </w:r>
            <w:proofErr w:type="spellStart"/>
            <w:r>
              <w:t>Логоритмика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/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/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им. А.С. </w:t>
            </w:r>
            <w:proofErr w:type="spellStart"/>
            <w:r>
              <w:t>Голубкиной</w:t>
            </w:r>
            <w:proofErr w:type="spellEnd"/>
            <w:r>
              <w:t>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«Изобразительное искусство для детей дошкольного возраста»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«Основы дизайна»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«Группа раннего эстетического развития </w:t>
            </w:r>
            <w:proofErr w:type="gramStart"/>
            <w:r>
              <w:t>–У</w:t>
            </w:r>
            <w:proofErr w:type="gramEnd"/>
            <w:r>
              <w:t>мка»</w:t>
            </w:r>
          </w:p>
        </w:tc>
      </w:tr>
      <w:tr w:rsidR="00390F9F" w:rsidTr="00390F9F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по обучению игре на музыкальных инструментах для взрослых</w:t>
            </w:r>
          </w:p>
        </w:tc>
      </w:tr>
      <w:tr w:rsidR="00390F9F" w:rsidTr="00390F9F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в группе раннего музыкального развития «Веселые нотки»</w:t>
            </w:r>
          </w:p>
        </w:tc>
      </w:tr>
      <w:tr w:rsidR="00390F9F" w:rsidTr="00390F9F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в группе раннего хореографического развития «Солнышко»</w:t>
            </w:r>
          </w:p>
        </w:tc>
      </w:tr>
      <w:tr w:rsidR="00390F9F" w:rsidTr="00390F9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в группе раннего театрального развития «</w:t>
            </w:r>
            <w:proofErr w:type="gramStart"/>
            <w:r>
              <w:t>Театральная</w:t>
            </w:r>
            <w:proofErr w:type="gramEnd"/>
            <w:r>
              <w:t xml:space="preserve"> 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МБОУ «Лицей №5»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курсовые занятия психолога для учащихся 6-9 лет «</w:t>
            </w:r>
            <w:proofErr w:type="spellStart"/>
            <w:r>
              <w:t>Адамин</w:t>
            </w:r>
            <w:proofErr w:type="spellEnd"/>
            <w:r>
              <w:t xml:space="preserve">» 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proofErr w:type="gramStart"/>
            <w:r>
              <w:t>Групповые</w:t>
            </w:r>
            <w:proofErr w:type="gramEnd"/>
            <w:r>
              <w:t xml:space="preserve"> занятии по английскому языку для 1-4 классов «Английский с удовольствием»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Групповые занятия по английскому языку для учащихся 5-11 классов «Английский язык. Говорим и пишем правильно» 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обществознанию для учащихся 9-11 классов «За страницами учебника обществознания»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биологии для учащихся 9-11 классов «За страницами учебника биологии»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геометрии для учащихся 7-11 классов «Избранные вопросы геометрии»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информатике для учащихся 9-11 классов «Избранные вопросы информатики»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математике для учащихся 5-11 классов «Избранные вопросы математики»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математике для учащихся 11 классов «Отдельные вопросы  при изучении математики»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русскому языку для учащихся 5-8 классов «Секреты орфографии»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tabs>
                <w:tab w:val="left" w:pos="2160"/>
              </w:tabs>
              <w:jc w:val="center"/>
              <w:rPr>
                <w:lang w:eastAsia="en-US"/>
              </w:rPr>
            </w:pPr>
            <w:r>
              <w:t>Групповые занятия по русскому языку для учащихся 9-11 классов «Секреты орфографии и пунктуации»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физике для учащихся 7-11 классов «Физика. Эксперименты и задачи»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химии для учащихся 8-11 классов «Химия. Эксперименты и задачи»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proofErr w:type="gramStart"/>
            <w:r>
              <w:t>Групповые</w:t>
            </w:r>
            <w:proofErr w:type="gramEnd"/>
            <w:r>
              <w:t xml:space="preserve"> занятии для дошкольников «Скоро в школу»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Групповые </w:t>
            </w:r>
            <w:proofErr w:type="gramStart"/>
            <w:r>
              <w:t>занятии</w:t>
            </w:r>
            <w:proofErr w:type="gramEnd"/>
            <w:r>
              <w:t xml:space="preserve"> для дошкольников «Мелодия движения»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Индивидуальные занятия по русскому </w:t>
            </w:r>
            <w:r>
              <w:lastRenderedPageBreak/>
              <w:t>языку для учащихся 5-11 классов «Репетитор. Русский язык»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по математике для учащихся 5-11 классов «Репетитор. Математика»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по истории для учащихся 9-11 классов «Репетитор по истории»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по обществознанию для учащихся 9-11 классов «Репетитор. Обществознание»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по физике для учащихся 7-11 классов «Репетитор. Физика»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по химии для учащихся 8-11 классов «Репетитор. Химия»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по биологии для учащихся 9-11 классов «Репетитор. Биология»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по английскому языку для учащихся 5-11 классов «Репетитор. Английский язык»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с логопедом </w:t>
            </w:r>
          </w:p>
          <w:p w:rsidR="00390F9F" w:rsidRDefault="00390F9F">
            <w:pPr>
              <w:jc w:val="center"/>
            </w:pPr>
            <w:r>
              <w:t>«Буду говорить»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развивающего характера для учащихся 1-4 классов «Академия развития»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развивающего характера для учащихся 5-11 классов «Академия развития»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спортивные занятия для учащихся 5-11 классов «Академия спорта»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развивающего характера для учащихся 1-6 классов </w:t>
            </w:r>
          </w:p>
          <w:p w:rsidR="00390F9F" w:rsidRDefault="00390F9F">
            <w:pPr>
              <w:jc w:val="center"/>
            </w:pPr>
            <w:r>
              <w:t>«Я и общество»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Индивидуальные занятия с логопедом «Говорю правильно»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Индивидуальные спортивные занятия «Здоровье»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«Логопедия»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Индивидуальные занятия</w:t>
            </w:r>
          </w:p>
          <w:p w:rsidR="00390F9F" w:rsidRDefault="00390F9F">
            <w:pPr>
              <w:jc w:val="center"/>
            </w:pPr>
            <w:r>
              <w:t>«Логопедия»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«Будущий первоклассник»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Организация и совместное проведение праздников для детей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9F" w:rsidRDefault="00390F9F">
            <w:pPr>
              <w:jc w:val="center"/>
            </w:pPr>
            <w:r>
              <w:t xml:space="preserve">Групповое занятие по раннему развитию детей «Развивай-ка» 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9F" w:rsidRDefault="00390F9F">
            <w:pPr>
              <w:jc w:val="center"/>
            </w:pPr>
            <w:r>
              <w:t xml:space="preserve">Групповое занятие по раннему интеллектуальному развитию детей «Логика» 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9F" w:rsidRDefault="00390F9F">
            <w:pPr>
              <w:jc w:val="center"/>
            </w:pPr>
            <w:r>
              <w:t>Групповое занятие по технической направленности «</w:t>
            </w:r>
            <w:proofErr w:type="spellStart"/>
            <w:r>
              <w:t>ПиктоМир</w:t>
            </w:r>
            <w:proofErr w:type="spellEnd"/>
            <w:r>
              <w:t xml:space="preserve">» </w:t>
            </w:r>
          </w:p>
        </w:tc>
      </w:tr>
      <w:tr w:rsidR="00390F9F" w:rsidTr="00390F9F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/>
          <w:p w:rsidR="00390F9F" w:rsidRDefault="00390F9F"/>
          <w:p w:rsidR="00390F9F" w:rsidRDefault="00390F9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/>
          <w:p w:rsidR="00390F9F" w:rsidRDefault="00390F9F"/>
          <w:p w:rsidR="00390F9F" w:rsidRDefault="00390F9F">
            <w:pPr>
              <w:jc w:val="center"/>
              <w:rPr>
                <w:lang w:eastAsia="en-US"/>
              </w:rPr>
            </w:pPr>
            <w:r>
              <w:t>МБОУ «Гимназия №2»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«Школа будущего первоклассника»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</w:pPr>
            <w:r>
              <w:t>для учащихся начальных классов,</w:t>
            </w:r>
          </w:p>
          <w:p w:rsidR="00390F9F" w:rsidRDefault="00390F9F">
            <w:pPr>
              <w:jc w:val="center"/>
            </w:pPr>
            <w:r>
              <w:t>учащихся 5-6, 9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«Английский язык»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для учащихся 9-11 классов «Репетитор английского языка»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русскому языку для учащихся 5 классов «К пятерке шаг за шагом»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>
            <w:pPr>
              <w:jc w:val="center"/>
            </w:pPr>
            <w:r>
              <w:t>Групповые занятия по русскому языку для учащихся 6 классов «Секрет орфографии»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русскому языку</w:t>
            </w:r>
          </w:p>
          <w:p w:rsidR="00390F9F" w:rsidRDefault="00390F9F">
            <w:pPr>
              <w:jc w:val="center"/>
            </w:pPr>
            <w:r>
              <w:t>для учащихся 7-8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«Говорим и пишем правильно»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русскому языку для учащихся 9 классов «Знаки препинания»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русскому языку</w:t>
            </w:r>
          </w:p>
          <w:p w:rsidR="00390F9F" w:rsidRDefault="00390F9F">
            <w:pPr>
              <w:jc w:val="center"/>
            </w:pPr>
            <w:r>
              <w:t>для учащихся 10-11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«Орфографические и пунктуационные трудности»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математике для учащихся 8 классов «Практическая математика»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математике для учащихся 9 -10 классов «Репетитор по математике»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математике для учащихся 9 -11 классов «Избранные вопросы математики»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по обществознанию </w:t>
            </w:r>
          </w:p>
          <w:p w:rsidR="00390F9F" w:rsidRDefault="00390F9F">
            <w:pPr>
              <w:jc w:val="center"/>
            </w:pPr>
            <w:r>
              <w:t xml:space="preserve">для учащихся 9 классов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«История в лицах»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обществознанию</w:t>
            </w:r>
          </w:p>
          <w:p w:rsidR="00390F9F" w:rsidRDefault="00390F9F">
            <w:pPr>
              <w:jc w:val="center"/>
            </w:pPr>
            <w:r>
              <w:t>для учащихся 10-11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«За страницами учебника обществознания»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по химии для </w:t>
            </w:r>
            <w:r>
              <w:lastRenderedPageBreak/>
              <w:t>учащихся 8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«В мире химических знаний»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химии для учащихся 9-11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«Практикум по химии»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биологии для учащихся 8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«За страницами учебника биологии»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биологии для учащихся 9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«Наука о жизни – биология»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биологии для учащихся 10-11классов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«Избранные вопросы биологии»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физике для учащихся 9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«Избранные вопросы физики»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физике для учащихся 10-11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«Практикум по физике»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для учащихся 10-11 классов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«Инженерная графика»</w:t>
            </w:r>
          </w:p>
        </w:tc>
      </w:tr>
      <w:tr w:rsidR="00390F9F" w:rsidTr="00390F9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с логопедом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«Учимся правильно говорить»</w:t>
            </w:r>
          </w:p>
        </w:tc>
      </w:tr>
      <w:tr w:rsidR="00390F9F" w:rsidTr="00390F9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 xml:space="preserve">«Веселая </w:t>
            </w:r>
            <w:proofErr w:type="spellStart"/>
            <w:r>
              <w:t>логоритмика</w:t>
            </w:r>
            <w:proofErr w:type="spellEnd"/>
            <w:r>
              <w:t>»</w:t>
            </w:r>
          </w:p>
        </w:tc>
      </w:tr>
      <w:tr w:rsidR="00390F9F" w:rsidTr="00390F9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«Будущий первоклассник»</w:t>
            </w:r>
          </w:p>
        </w:tc>
      </w:tr>
      <w:tr w:rsidR="00390F9F" w:rsidTr="00390F9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Организация и совместное проведение</w:t>
            </w:r>
          </w:p>
          <w:p w:rsidR="00390F9F" w:rsidRDefault="00390F9F">
            <w:pPr>
              <w:jc w:val="center"/>
            </w:pPr>
            <w:r>
              <w:t>праздников для детей</w:t>
            </w:r>
          </w:p>
        </w:tc>
      </w:tr>
      <w:tr w:rsidR="00390F9F" w:rsidTr="00390F9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</w:pPr>
            <w:r>
              <w:t>«Ритмическая гимнастика, танцевальная аэробика»</w:t>
            </w:r>
          </w:p>
        </w:tc>
      </w:tr>
      <w:tr w:rsidR="00390F9F" w:rsidTr="00390F9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</w:pPr>
            <w:r>
              <w:t xml:space="preserve">«Финансовая грамотность </w:t>
            </w:r>
            <w:proofErr w:type="gramStart"/>
            <w:r>
              <w:t>для</w:t>
            </w:r>
            <w:proofErr w:type="gramEnd"/>
          </w:p>
          <w:p w:rsidR="00390F9F" w:rsidRDefault="00390F9F">
            <w:pPr>
              <w:jc w:val="center"/>
            </w:pPr>
            <w:r>
              <w:t>дошкольников»</w:t>
            </w:r>
          </w:p>
        </w:tc>
      </w:tr>
      <w:tr w:rsidR="00390F9F" w:rsidTr="00390F9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</w:pPr>
            <w:r>
              <w:t>«Чудо – конструирование»</w:t>
            </w:r>
          </w:p>
        </w:tc>
      </w:tr>
      <w:tr w:rsidR="00390F9F" w:rsidTr="00390F9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Индивидуальные занятия</w:t>
            </w:r>
          </w:p>
          <w:p w:rsidR="00390F9F" w:rsidRDefault="00390F9F">
            <w:pPr>
              <w:jc w:val="center"/>
            </w:pPr>
            <w:r>
              <w:t>«Логопедия»</w:t>
            </w:r>
          </w:p>
        </w:tc>
      </w:tr>
      <w:tr w:rsidR="00390F9F" w:rsidTr="00390F9F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/>
          <w:p w:rsidR="00390F9F" w:rsidRDefault="00390F9F"/>
          <w:p w:rsidR="00390F9F" w:rsidRDefault="00390F9F"/>
          <w:p w:rsidR="00390F9F" w:rsidRDefault="00390F9F"/>
          <w:p w:rsidR="00390F9F" w:rsidRDefault="00390F9F"/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МБОУ «Средняя школа №1 им. В.Н. Леонова»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lastRenderedPageBreak/>
              <w:t xml:space="preserve">Групповые занятия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«Школа будущего первоклассника»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для учащихся начальных классов «Занимательный английский»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математике для учащихся 8 -11 классов «За страницами школьного учебника»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Групповые занятия по английскому языку для учащихся 8 -11 классов «За </w:t>
            </w:r>
            <w:r>
              <w:lastRenderedPageBreak/>
              <w:t>страницами школьного учебника»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биологии и химии для учащихся 9 -11 классов «За страницами школьного учебника»</w:t>
            </w:r>
          </w:p>
        </w:tc>
      </w:tr>
      <w:tr w:rsidR="00390F9F" w:rsidTr="00390F9F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обществознанию для учащихся 8 -11 классов «За страницами школьного учебника»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русскому языку для учащихся 9 -11 классов «За страницами школьного учебника»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по литературе для учащихся 9 -11 классов «За страницами школьного учебника»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математике для учащихся 1-4 классов «Математический лабиринт»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русскому языку для учащихся 1-4 классов «Занимательная грамматика»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английскому языку для учащихся 1 классов «Знакомство с английским»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с логопедом «</w:t>
            </w:r>
            <w:proofErr w:type="gramStart"/>
            <w:r>
              <w:t>Речевая</w:t>
            </w:r>
            <w:proofErr w:type="gramEnd"/>
            <w:r>
              <w:t xml:space="preserve"> 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с логопедом «</w:t>
            </w:r>
            <w:proofErr w:type="gramStart"/>
            <w:r>
              <w:t>Речевая</w:t>
            </w:r>
            <w:proofErr w:type="gramEnd"/>
            <w:r>
              <w:t xml:space="preserve"> 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спортивные занятия для учащихся 1-11 классов «Олимпийский резерв»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спортивные занятия «Олимпийский резерв»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развивающего характера для учащихся 1-6 классов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«Я познаю мир»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Групповые занятия развивающего характера для учащихся 5-8 классов «Нестрашная математика»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развивающего характера для учащихся 5-8 классов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«Быть грамотным – это элементарно»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>
            <w:pPr>
              <w:jc w:val="center"/>
            </w:pPr>
            <w:r>
              <w:t>Групповые занятия по физике для учащихся 8-11 классов «За страницами школьного учебника»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с психологом «Территория комфорта»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для учащихся 5-11 классов «Репетитор. Русский язык»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Индивидуальные занятия для учащихся 5-11 классов «Репетитор. </w:t>
            </w:r>
            <w:r>
              <w:lastRenderedPageBreak/>
              <w:t>Математика»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для учащихся 5-11 классов «Репетитор. Биология и химия»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для учащихся 5-11 классов «Репетитор. Обществознание»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для учащихся 5-11 классов «Репетитор. Физика»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Индивидуальные занятия для учащихся 5-11 классов «Репетитор. Английский язык»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развивающего характера для дошкольников 4-5 лет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«Курс </w:t>
            </w:r>
            <w:proofErr w:type="spellStart"/>
            <w:r>
              <w:t>скорочтения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развивающего характера для дошкольников 6-7 лет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«Курс </w:t>
            </w:r>
            <w:proofErr w:type="spellStart"/>
            <w:r>
              <w:t>скорочтения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развивающего характера для учащихся 1-3 классов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«Курс </w:t>
            </w:r>
            <w:proofErr w:type="spellStart"/>
            <w:r>
              <w:t>скорочтения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развивающего характера для учащихся 4-6 классов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«Курс </w:t>
            </w:r>
            <w:proofErr w:type="spellStart"/>
            <w:r>
              <w:t>скорочтения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«Магия песка»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«Занимательная математика»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«В гостях у сказки»</w:t>
            </w:r>
          </w:p>
        </w:tc>
      </w:tr>
      <w:tr w:rsidR="00390F9F" w:rsidTr="00390F9F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/>
          <w:p w:rsidR="00390F9F" w:rsidRDefault="00390F9F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9F" w:rsidRDefault="00390F9F">
            <w:pPr>
              <w:jc w:val="center"/>
            </w:pP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 «Детско-юношеская  спортивная школа»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дзюдо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(Взрослые старше 18 лет)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фитнесу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(дети 4 - 5 лет)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тяжелой атлетике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(Взрослые старше 18 лет)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в тренажёрном зале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(Взрослые старше 18 лет)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лыжным гонкам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(дети 4 - 5 лет)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по лыжным гонкам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(Взрослые старше 18 лет)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Предоставление универсального зала для проведения тренировочных занятий, спортивных и культурных мероприятий</w:t>
            </w:r>
          </w:p>
        </w:tc>
      </w:tr>
      <w:tr w:rsidR="00390F9F" w:rsidTr="00390F9F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jc w:val="center"/>
            </w:pPr>
            <w:r>
              <w:t xml:space="preserve">МАДОУ «Детский сад №1 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lastRenderedPageBreak/>
              <w:t>«Лесная полянка»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lastRenderedPageBreak/>
              <w:t xml:space="preserve">Организация и совместное проведение </w:t>
            </w:r>
            <w:r>
              <w:lastRenderedPageBreak/>
              <w:t>праздников для детей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«Детский театр»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«Песочная фантазия»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«Юный инженер»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</w:pPr>
            <w:r>
              <w:t>«</w:t>
            </w:r>
            <w:proofErr w:type="spellStart"/>
            <w:r>
              <w:t>Читайка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«Считалочка»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</w:pPr>
            <w:r>
              <w:t>«Творческая мастерская»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</w:pPr>
            <w:r>
              <w:t>«Мастер – класс для родителей и детей»</w:t>
            </w:r>
          </w:p>
        </w:tc>
      </w:tr>
      <w:tr w:rsidR="00390F9F" w:rsidTr="00390F9F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jc w:val="center"/>
            </w:pPr>
            <w:r>
              <w:t xml:space="preserve">МАДОУ «Детский сад </w:t>
            </w:r>
          </w:p>
          <w:p w:rsidR="00390F9F" w:rsidRDefault="00390F9F">
            <w:pPr>
              <w:jc w:val="center"/>
            </w:pPr>
            <w:r>
              <w:t>комбинированного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вида №2 «Радуга»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</w:t>
            </w:r>
          </w:p>
          <w:p w:rsidR="00390F9F" w:rsidRDefault="00390F9F">
            <w:pPr>
              <w:jc w:val="center"/>
            </w:pPr>
            <w:r>
              <w:t>«Веселые ступеньки»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«Изобретатели»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</w:t>
            </w:r>
          </w:p>
          <w:p w:rsidR="00390F9F" w:rsidRDefault="00390F9F">
            <w:pPr>
              <w:jc w:val="center"/>
            </w:pPr>
            <w:r>
              <w:t>«Песочная фантазия»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Организация и совместное проведение праздников для детей</w:t>
            </w:r>
          </w:p>
        </w:tc>
      </w:tr>
      <w:tr w:rsidR="00390F9F" w:rsidTr="00390F9F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jc w:val="center"/>
            </w:pPr>
            <w:r>
              <w:t>МБОУ «</w:t>
            </w:r>
            <w:proofErr w:type="spellStart"/>
            <w:r>
              <w:t>Мендюкинская</w:t>
            </w:r>
            <w:proofErr w:type="spellEnd"/>
            <w:r>
              <w:t xml:space="preserve"> средняя</w:t>
            </w:r>
          </w:p>
          <w:p w:rsidR="00390F9F" w:rsidRDefault="00390F9F">
            <w:pPr>
              <w:jc w:val="center"/>
              <w:rPr>
                <w:lang w:eastAsia="en-US"/>
              </w:rPr>
            </w:pPr>
            <w:r>
              <w:t>школа»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для учащихся 2, 4 классов «Наслаждайтесь</w:t>
            </w:r>
          </w:p>
          <w:p w:rsidR="00390F9F" w:rsidRDefault="00390F9F">
            <w:pPr>
              <w:jc w:val="center"/>
            </w:pPr>
            <w:r>
              <w:t>английским языком»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логопедические занятия по коррекции нарушений звукопроизношения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 xml:space="preserve">Групповые занятия в </w:t>
            </w:r>
            <w:proofErr w:type="gramStart"/>
            <w:r>
              <w:t>тренажерном</w:t>
            </w:r>
            <w:proofErr w:type="gramEnd"/>
          </w:p>
          <w:p w:rsidR="00390F9F" w:rsidRDefault="00390F9F">
            <w:pPr>
              <w:jc w:val="center"/>
            </w:pPr>
            <w:r>
              <w:t>зале «Тонус»</w:t>
            </w:r>
          </w:p>
        </w:tc>
      </w:tr>
      <w:tr w:rsidR="00390F9F" w:rsidTr="003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F9F" w:rsidRDefault="00390F9F">
            <w:pPr>
              <w:rPr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F9F" w:rsidRDefault="00390F9F">
            <w:pPr>
              <w:jc w:val="center"/>
            </w:pPr>
            <w:r>
              <w:t>Групповые занятия «За страницами учебника обществознание» для учащихся 9 классов</w:t>
            </w:r>
          </w:p>
        </w:tc>
      </w:tr>
    </w:tbl>
    <w:p w:rsidR="00390F9F" w:rsidRPr="00390F9F" w:rsidRDefault="00390F9F" w:rsidP="00390F9F">
      <w:pPr>
        <w:jc w:val="both"/>
        <w:rPr>
          <w:rFonts w:eastAsia="Calibri"/>
          <w:sz w:val="28"/>
          <w:szCs w:val="28"/>
          <w:lang w:eastAsia="en-US"/>
        </w:rPr>
      </w:pPr>
    </w:p>
    <w:p w:rsidR="00390F9F" w:rsidRDefault="00390F9F" w:rsidP="00390F9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7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</w:p>
    <w:p w:rsidR="00390F9F" w:rsidRDefault="00390F9F" w:rsidP="00390F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02D92"/>
    <w:multiLevelType w:val="hybridMultilevel"/>
    <w:tmpl w:val="1A9C3970"/>
    <w:lvl w:ilvl="0" w:tplc="58309EE4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90F9F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390F9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390F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129</cp:revision>
  <cp:lastPrinted>2018-04-10T11:10:00Z</cp:lastPrinted>
  <dcterms:created xsi:type="dcterms:W3CDTF">2018-04-10T11:03:00Z</dcterms:created>
  <dcterms:modified xsi:type="dcterms:W3CDTF">2022-11-14T12:44:00Z</dcterms:modified>
</cp:coreProperties>
</file>