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D49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D491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2D4911" w:rsidP="00950E59">
      <w:pPr>
        <w:tabs>
          <w:tab w:val="left" w:pos="3810"/>
        </w:tabs>
        <w:jc w:val="center"/>
      </w:pPr>
      <w:r>
        <w:t xml:space="preserve">  11.07.2022            №   1192</w:t>
      </w:r>
      <w:r w:rsidR="003E772D">
        <w:t>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E772D" w:rsidRPr="003E772D" w:rsidRDefault="003E772D" w:rsidP="003E772D">
      <w:pPr>
        <w:ind w:left="567"/>
        <w:rPr>
          <w:sz w:val="26"/>
          <w:szCs w:val="28"/>
          <w:u w:val="single"/>
        </w:rPr>
      </w:pPr>
    </w:p>
    <w:p w:rsidR="003E772D" w:rsidRPr="003E772D" w:rsidRDefault="003E772D" w:rsidP="003E772D">
      <w:pPr>
        <w:pStyle w:val="ae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3E772D">
        <w:rPr>
          <w:rFonts w:ascii="Times New Roman" w:hAnsi="Times New Roman"/>
          <w:sz w:val="26"/>
          <w:szCs w:val="28"/>
        </w:rPr>
        <w:t xml:space="preserve">                        О внесении изменений в муниципальную программу</w:t>
      </w:r>
    </w:p>
    <w:p w:rsidR="003E772D" w:rsidRPr="003E772D" w:rsidRDefault="003E772D" w:rsidP="003E772D">
      <w:pPr>
        <w:jc w:val="both"/>
        <w:rPr>
          <w:sz w:val="26"/>
          <w:szCs w:val="28"/>
        </w:rPr>
      </w:pPr>
      <w:r w:rsidRPr="003E772D">
        <w:rPr>
          <w:sz w:val="26"/>
          <w:szCs w:val="28"/>
        </w:rPr>
        <w:t xml:space="preserve">                             городского округа Зарайск «Жилище», </w:t>
      </w:r>
      <w:proofErr w:type="gramStart"/>
      <w:r w:rsidRPr="003E772D">
        <w:rPr>
          <w:sz w:val="26"/>
          <w:szCs w:val="28"/>
        </w:rPr>
        <w:t>утвержденную</w:t>
      </w:r>
      <w:proofErr w:type="gramEnd"/>
    </w:p>
    <w:p w:rsidR="003E772D" w:rsidRPr="003E772D" w:rsidRDefault="003E772D" w:rsidP="003E772D">
      <w:pPr>
        <w:jc w:val="both"/>
        <w:rPr>
          <w:sz w:val="26"/>
          <w:szCs w:val="28"/>
        </w:rPr>
      </w:pPr>
      <w:r w:rsidRPr="003E772D">
        <w:rPr>
          <w:sz w:val="26"/>
          <w:szCs w:val="28"/>
        </w:rPr>
        <w:t xml:space="preserve">                            постановлением главы городского округа Зарайск </w:t>
      </w:r>
    </w:p>
    <w:p w:rsidR="003E772D" w:rsidRPr="003E772D" w:rsidRDefault="003E772D" w:rsidP="003E772D">
      <w:pPr>
        <w:jc w:val="both"/>
        <w:rPr>
          <w:sz w:val="26"/>
          <w:szCs w:val="28"/>
        </w:rPr>
      </w:pPr>
      <w:r w:rsidRPr="003E772D">
        <w:rPr>
          <w:sz w:val="26"/>
          <w:szCs w:val="28"/>
        </w:rPr>
        <w:t xml:space="preserve">                                              от 25.11.2019 №2051/11 </w:t>
      </w:r>
    </w:p>
    <w:p w:rsidR="003E772D" w:rsidRPr="003E772D" w:rsidRDefault="003E772D" w:rsidP="003E772D">
      <w:pPr>
        <w:pStyle w:val="ac"/>
        <w:jc w:val="both"/>
        <w:rPr>
          <w:sz w:val="26"/>
          <w:szCs w:val="28"/>
          <w:lang w:eastAsia="ru-RU"/>
        </w:rPr>
      </w:pPr>
    </w:p>
    <w:p w:rsidR="003E772D" w:rsidRPr="003E772D" w:rsidRDefault="003E772D" w:rsidP="003E772D">
      <w:pPr>
        <w:pStyle w:val="ac"/>
        <w:spacing w:line="240" w:lineRule="auto"/>
        <w:jc w:val="both"/>
        <w:rPr>
          <w:sz w:val="26"/>
          <w:szCs w:val="28"/>
        </w:rPr>
      </w:pPr>
      <w:r w:rsidRPr="003E772D">
        <w:rPr>
          <w:sz w:val="26"/>
          <w:szCs w:val="28"/>
          <w:lang w:eastAsia="ru-RU"/>
        </w:rPr>
        <w:t xml:space="preserve">      </w:t>
      </w:r>
      <w:r w:rsidRPr="003E772D">
        <w:rPr>
          <w:sz w:val="26"/>
          <w:szCs w:val="28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  письмом министерства жилищной политики Московской области от 03.06.2022 № 13Исх-8211</w:t>
      </w:r>
    </w:p>
    <w:p w:rsidR="003E772D" w:rsidRPr="003E772D" w:rsidRDefault="003E772D" w:rsidP="003E772D">
      <w:pPr>
        <w:ind w:firstLine="709"/>
        <w:rPr>
          <w:sz w:val="26"/>
          <w:szCs w:val="28"/>
        </w:rPr>
      </w:pPr>
      <w:r w:rsidRPr="003E772D">
        <w:rPr>
          <w:sz w:val="26"/>
          <w:szCs w:val="28"/>
        </w:rPr>
        <w:t xml:space="preserve">                         </w:t>
      </w:r>
      <w:r>
        <w:rPr>
          <w:sz w:val="26"/>
          <w:szCs w:val="28"/>
        </w:rPr>
        <w:t xml:space="preserve">          </w:t>
      </w:r>
      <w:r w:rsidRPr="003E772D">
        <w:rPr>
          <w:sz w:val="26"/>
          <w:szCs w:val="28"/>
        </w:rPr>
        <w:t xml:space="preserve">   </w:t>
      </w:r>
      <w:proofErr w:type="gramStart"/>
      <w:r w:rsidRPr="003E772D">
        <w:rPr>
          <w:sz w:val="26"/>
          <w:szCs w:val="28"/>
        </w:rPr>
        <w:t>П</w:t>
      </w:r>
      <w:proofErr w:type="gramEnd"/>
      <w:r w:rsidRPr="003E772D">
        <w:rPr>
          <w:sz w:val="26"/>
          <w:szCs w:val="28"/>
        </w:rPr>
        <w:t xml:space="preserve"> О С Т А Н О В Л Я Ю:</w:t>
      </w:r>
    </w:p>
    <w:p w:rsidR="003E772D" w:rsidRPr="003E772D" w:rsidRDefault="003E772D" w:rsidP="003E772D">
      <w:pPr>
        <w:ind w:firstLine="709"/>
        <w:rPr>
          <w:sz w:val="16"/>
          <w:szCs w:val="16"/>
        </w:rPr>
      </w:pPr>
    </w:p>
    <w:p w:rsidR="003E772D" w:rsidRPr="003E772D" w:rsidRDefault="003E772D" w:rsidP="003E772D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8"/>
        </w:rPr>
      </w:pPr>
      <w:r w:rsidRPr="003E772D">
        <w:rPr>
          <w:rFonts w:ascii="Times New Roman" w:hAnsi="Times New Roman"/>
          <w:sz w:val="26"/>
          <w:szCs w:val="28"/>
        </w:rPr>
        <w:t>Внести изменения в муниципальную программу городского округа Зарайск «Жилище» на 2020-2024 годы (далее Программа), утвержденную постановлением главы городского округа Зарайск от 25.11.2019 №2051/11, изложив приложение № 1 к Программе «Планируемые результаты реализации муниципальной программы «Жилище» в новой редакции (прилагается).</w:t>
      </w:r>
    </w:p>
    <w:p w:rsidR="003E772D" w:rsidRPr="003E772D" w:rsidRDefault="003E772D" w:rsidP="003E772D">
      <w:pPr>
        <w:pStyle w:val="ae"/>
        <w:spacing w:after="0" w:line="240" w:lineRule="auto"/>
        <w:ind w:left="0"/>
        <w:jc w:val="both"/>
        <w:rPr>
          <w:sz w:val="26"/>
          <w:szCs w:val="28"/>
        </w:rPr>
      </w:pPr>
      <w:r w:rsidRPr="003E772D">
        <w:rPr>
          <w:rFonts w:ascii="Times New Roman" w:hAnsi="Times New Roman"/>
          <w:color w:val="000000"/>
          <w:sz w:val="26"/>
          <w:szCs w:val="28"/>
        </w:rPr>
        <w:t xml:space="preserve">     2. Службе по взаимодействию со СМИ администрации городского округа </w:t>
      </w:r>
      <w:r w:rsidRPr="003E772D">
        <w:rPr>
          <w:rFonts w:ascii="Times New Roman" w:hAnsi="Times New Roman"/>
          <w:sz w:val="26"/>
          <w:szCs w:val="28"/>
        </w:rPr>
        <w:t xml:space="preserve">Зарайск  опубликовать настоящее постановление в газете «За новую жизнь» и разместить на официальном сайте  </w:t>
      </w:r>
      <w:r w:rsidRPr="003E772D">
        <w:rPr>
          <w:rFonts w:ascii="Times New Roman" w:hAnsi="Times New Roman"/>
          <w:color w:val="000000"/>
          <w:sz w:val="26"/>
          <w:szCs w:val="28"/>
        </w:rPr>
        <w:t xml:space="preserve">администрации городского округа </w:t>
      </w:r>
      <w:r w:rsidRPr="003E772D">
        <w:rPr>
          <w:rFonts w:ascii="Times New Roman" w:hAnsi="Times New Roman"/>
          <w:sz w:val="26"/>
          <w:szCs w:val="28"/>
        </w:rPr>
        <w:t>Зарайск Московской области.</w:t>
      </w:r>
    </w:p>
    <w:p w:rsidR="003E772D" w:rsidRPr="003E772D" w:rsidRDefault="003E772D" w:rsidP="003E772D">
      <w:pPr>
        <w:tabs>
          <w:tab w:val="left" w:pos="330"/>
        </w:tabs>
        <w:jc w:val="both"/>
        <w:outlineLvl w:val="1"/>
        <w:rPr>
          <w:sz w:val="26"/>
          <w:szCs w:val="32"/>
        </w:rPr>
      </w:pPr>
    </w:p>
    <w:p w:rsidR="003E772D" w:rsidRPr="003E772D" w:rsidRDefault="003E772D" w:rsidP="003E772D">
      <w:pPr>
        <w:jc w:val="both"/>
        <w:rPr>
          <w:sz w:val="26"/>
          <w:szCs w:val="28"/>
        </w:rPr>
      </w:pPr>
      <w:r w:rsidRPr="003E772D">
        <w:rPr>
          <w:sz w:val="26"/>
          <w:szCs w:val="28"/>
        </w:rPr>
        <w:t xml:space="preserve">Глава городского округа  В.А. Петрущенко    </w:t>
      </w:r>
    </w:p>
    <w:p w:rsidR="003E772D" w:rsidRPr="003E772D" w:rsidRDefault="003E772D" w:rsidP="003E772D">
      <w:pPr>
        <w:pStyle w:val="31"/>
        <w:spacing w:after="0"/>
        <w:jc w:val="both"/>
        <w:rPr>
          <w:sz w:val="26"/>
          <w:szCs w:val="28"/>
        </w:rPr>
      </w:pPr>
      <w:r w:rsidRPr="003E772D">
        <w:rPr>
          <w:sz w:val="26"/>
          <w:szCs w:val="28"/>
        </w:rPr>
        <w:t>Верно:</w:t>
      </w:r>
    </w:p>
    <w:p w:rsidR="003E772D" w:rsidRPr="003E772D" w:rsidRDefault="003E772D" w:rsidP="003E772D">
      <w:pPr>
        <w:pStyle w:val="31"/>
        <w:spacing w:after="0"/>
        <w:jc w:val="both"/>
        <w:rPr>
          <w:sz w:val="26"/>
          <w:szCs w:val="28"/>
        </w:rPr>
      </w:pPr>
      <w:r w:rsidRPr="003E772D">
        <w:rPr>
          <w:sz w:val="26"/>
          <w:szCs w:val="28"/>
        </w:rPr>
        <w:t xml:space="preserve">Главный специалист отдела </w:t>
      </w:r>
      <w:proofErr w:type="gramStart"/>
      <w:r w:rsidRPr="003E772D">
        <w:rPr>
          <w:sz w:val="26"/>
          <w:szCs w:val="28"/>
        </w:rPr>
        <w:t>кадровой</w:t>
      </w:r>
      <w:proofErr w:type="gramEnd"/>
      <w:r w:rsidRPr="003E772D">
        <w:rPr>
          <w:sz w:val="26"/>
          <w:szCs w:val="28"/>
        </w:rPr>
        <w:t xml:space="preserve">                    </w:t>
      </w:r>
    </w:p>
    <w:p w:rsidR="003E772D" w:rsidRPr="003E772D" w:rsidRDefault="003E772D" w:rsidP="003E772D">
      <w:pPr>
        <w:pStyle w:val="31"/>
        <w:spacing w:after="0"/>
        <w:jc w:val="both"/>
        <w:rPr>
          <w:sz w:val="26"/>
          <w:szCs w:val="28"/>
        </w:rPr>
      </w:pPr>
      <w:r w:rsidRPr="003E772D">
        <w:rPr>
          <w:sz w:val="26"/>
          <w:szCs w:val="28"/>
        </w:rPr>
        <w:t>работы и  муниципальной службы          И.Б. Парамонова</w:t>
      </w:r>
    </w:p>
    <w:p w:rsidR="003E772D" w:rsidRPr="003E772D" w:rsidRDefault="003E772D" w:rsidP="003E772D">
      <w:pPr>
        <w:pStyle w:val="31"/>
        <w:spacing w:after="0"/>
        <w:jc w:val="both"/>
        <w:rPr>
          <w:sz w:val="26"/>
          <w:szCs w:val="28"/>
        </w:rPr>
      </w:pPr>
      <w:r w:rsidRPr="003E772D">
        <w:rPr>
          <w:sz w:val="26"/>
          <w:szCs w:val="28"/>
        </w:rPr>
        <w:t>11.07.2022</w:t>
      </w:r>
    </w:p>
    <w:p w:rsidR="003E772D" w:rsidRPr="003E772D" w:rsidRDefault="003E772D" w:rsidP="003E772D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3E772D">
        <w:rPr>
          <w:color w:val="000000"/>
          <w:sz w:val="26"/>
          <w:szCs w:val="28"/>
        </w:rPr>
        <w:t xml:space="preserve">Послано: в дело, Глухих И.Е., Шолохову А.В., Гулькиной Р.Д., ФУ, </w:t>
      </w:r>
      <w:proofErr w:type="spellStart"/>
      <w:r w:rsidRPr="003E772D">
        <w:rPr>
          <w:color w:val="000000"/>
          <w:sz w:val="26"/>
          <w:szCs w:val="28"/>
        </w:rPr>
        <w:t>ОЭиИ</w:t>
      </w:r>
      <w:proofErr w:type="spellEnd"/>
      <w:r w:rsidRPr="003E772D">
        <w:rPr>
          <w:color w:val="000000"/>
          <w:sz w:val="26"/>
          <w:szCs w:val="28"/>
        </w:rPr>
        <w:t xml:space="preserve">,  отдел </w:t>
      </w:r>
      <w:proofErr w:type="spellStart"/>
      <w:r w:rsidRPr="003E772D">
        <w:rPr>
          <w:color w:val="000000"/>
          <w:sz w:val="26"/>
          <w:szCs w:val="28"/>
        </w:rPr>
        <w:t>КСДХиТ</w:t>
      </w:r>
      <w:proofErr w:type="spellEnd"/>
      <w:r w:rsidRPr="003E772D">
        <w:rPr>
          <w:color w:val="000000"/>
          <w:sz w:val="26"/>
          <w:szCs w:val="28"/>
        </w:rPr>
        <w:t xml:space="preserve">, </w:t>
      </w:r>
      <w:proofErr w:type="spellStart"/>
      <w:r w:rsidRPr="003E772D">
        <w:rPr>
          <w:color w:val="000000"/>
          <w:sz w:val="26"/>
          <w:szCs w:val="28"/>
        </w:rPr>
        <w:t>ОАиГ</w:t>
      </w:r>
      <w:proofErr w:type="spellEnd"/>
      <w:r w:rsidRPr="003E772D">
        <w:rPr>
          <w:color w:val="000000"/>
          <w:sz w:val="26"/>
          <w:szCs w:val="28"/>
        </w:rPr>
        <w:t xml:space="preserve">, КУИ, юридический отдел, </w:t>
      </w:r>
      <w:proofErr w:type="gramStart"/>
      <w:r w:rsidRPr="003E772D">
        <w:rPr>
          <w:color w:val="000000"/>
          <w:sz w:val="26"/>
          <w:szCs w:val="28"/>
        </w:rPr>
        <w:t>СВ</w:t>
      </w:r>
      <w:proofErr w:type="gramEnd"/>
      <w:r w:rsidRPr="003E772D">
        <w:rPr>
          <w:color w:val="000000"/>
          <w:sz w:val="26"/>
          <w:szCs w:val="28"/>
        </w:rPr>
        <w:t xml:space="preserve"> со СМИ, КСП, </w:t>
      </w:r>
    </w:p>
    <w:p w:rsidR="003E772D" w:rsidRPr="003E772D" w:rsidRDefault="003E772D" w:rsidP="003E772D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3E772D">
        <w:rPr>
          <w:color w:val="000000"/>
          <w:sz w:val="26"/>
          <w:szCs w:val="28"/>
        </w:rPr>
        <w:t xml:space="preserve">                                                                    прокуратуре.</w:t>
      </w:r>
    </w:p>
    <w:p w:rsidR="003E772D" w:rsidRPr="003E772D" w:rsidRDefault="003E772D" w:rsidP="003E772D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3E772D">
        <w:rPr>
          <w:color w:val="000000"/>
          <w:sz w:val="26"/>
          <w:szCs w:val="28"/>
        </w:rPr>
        <w:t>А.Ю. Семенова</w:t>
      </w:r>
    </w:p>
    <w:p w:rsidR="003E772D" w:rsidRDefault="003E772D" w:rsidP="003E7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 2-54-38                                                       </w:t>
      </w:r>
      <w:r>
        <w:rPr>
          <w:sz w:val="28"/>
          <w:szCs w:val="28"/>
        </w:rPr>
        <w:t xml:space="preserve"> </w:t>
      </w:r>
    </w:p>
    <w:p w:rsidR="00DC18BA" w:rsidRPr="005779A8" w:rsidRDefault="003E772D" w:rsidP="00950E59">
      <w:pPr>
        <w:tabs>
          <w:tab w:val="left" w:pos="3810"/>
        </w:tabs>
        <w:jc w:val="center"/>
      </w:pPr>
      <w:r>
        <w:t xml:space="preserve">                                                                                                                                         009239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D4911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E772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E77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E772D"/>
    <w:rPr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3E772D"/>
    <w:rPr>
      <w:lang w:eastAsia="en-US"/>
    </w:rPr>
  </w:style>
  <w:style w:type="paragraph" w:styleId="ac">
    <w:name w:val="No Spacing"/>
    <w:basedOn w:val="a"/>
    <w:link w:val="ab"/>
    <w:uiPriority w:val="1"/>
    <w:qFormat/>
    <w:rsid w:val="003E772D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locked/>
    <w:rsid w:val="003E772D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3E772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2022-07-11T07:59:00Z</dcterms:modified>
</cp:coreProperties>
</file>