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75" w:rsidRPr="008B440A" w:rsidRDefault="00091675" w:rsidP="0009167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440A">
        <w:rPr>
          <w:rFonts w:ascii="Times New Roman" w:hAnsi="Times New Roman" w:cs="Times New Roman"/>
          <w:b w:val="0"/>
          <w:sz w:val="28"/>
          <w:szCs w:val="28"/>
        </w:rPr>
        <w:t xml:space="preserve">Приложение 3 </w:t>
      </w:r>
      <w:proofErr w:type="gramStart"/>
      <w:r w:rsidRPr="008B440A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8B44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1675" w:rsidRPr="008B440A" w:rsidRDefault="000A72E6" w:rsidP="0009167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91675" w:rsidRPr="008B440A">
        <w:rPr>
          <w:rFonts w:ascii="Times New Roman" w:hAnsi="Times New Roman" w:cs="Times New Roman"/>
          <w:b w:val="0"/>
          <w:sz w:val="28"/>
          <w:szCs w:val="28"/>
        </w:rPr>
        <w:t>рограмме</w:t>
      </w:r>
    </w:p>
    <w:p w:rsidR="00091675" w:rsidRPr="008B440A" w:rsidRDefault="00091675" w:rsidP="0009167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91675" w:rsidRPr="008B440A" w:rsidRDefault="00091675" w:rsidP="00091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AB53E9" w:rsidP="000916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91675" w:rsidRPr="008B440A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091675" w:rsidRPr="008B440A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091675" w:rsidRPr="008B44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675" w:rsidRPr="008B440A">
        <w:rPr>
          <w:rFonts w:ascii="Times New Roman" w:hAnsi="Times New Roman" w:cs="Times New Roman"/>
          <w:sz w:val="28"/>
          <w:szCs w:val="28"/>
        </w:rPr>
        <w:t xml:space="preserve"> «Развитие имущественного комплекса»</w:t>
      </w: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178"/>
        <w:gridCol w:w="1581"/>
        <w:gridCol w:w="1396"/>
        <w:gridCol w:w="1276"/>
        <w:gridCol w:w="1275"/>
        <w:gridCol w:w="1418"/>
        <w:gridCol w:w="1276"/>
        <w:gridCol w:w="1500"/>
      </w:tblGrid>
      <w:tr w:rsidR="00091675" w:rsidRPr="008B440A" w:rsidTr="00091675">
        <w:tc>
          <w:tcPr>
            <w:tcW w:w="2500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00" w:type="dxa"/>
            <w:gridSpan w:val="8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Зарайск</w:t>
            </w:r>
          </w:p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1675" w:rsidRPr="008B440A" w:rsidTr="00091675">
        <w:tc>
          <w:tcPr>
            <w:tcW w:w="2500" w:type="dxa"/>
            <w:vMerge w:val="restart"/>
          </w:tcPr>
          <w:p w:rsidR="00091675" w:rsidRPr="008B440A" w:rsidRDefault="000A72E6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  </w:t>
            </w:r>
            <w:r w:rsidR="00E9538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            </w:t>
            </w:r>
            <w:r w:rsidR="00091675"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Главный      </w:t>
            </w:r>
          </w:p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распорядитель</w:t>
            </w:r>
          </w:p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бюджетных    </w:t>
            </w:r>
          </w:p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      </w:t>
            </w:r>
          </w:p>
        </w:tc>
        <w:tc>
          <w:tcPr>
            <w:tcW w:w="1581" w:type="dxa"/>
            <w:vMerge w:val="restart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91675" w:rsidRPr="008B440A" w:rsidTr="00091675">
        <w:tc>
          <w:tcPr>
            <w:tcW w:w="2500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0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4067AE" w:rsidRPr="008B440A" w:rsidTr="00B6276F">
        <w:tc>
          <w:tcPr>
            <w:tcW w:w="2500" w:type="dxa"/>
            <w:vMerge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 w:val="restart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  <w:tc>
          <w:tcPr>
            <w:tcW w:w="1581" w:type="dxa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396" w:type="dxa"/>
            <w:shd w:val="clear" w:color="auto" w:fill="auto"/>
          </w:tcPr>
          <w:p w:rsidR="004067AE" w:rsidRPr="008B440A" w:rsidRDefault="0030563A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9A6C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023</w:t>
            </w:r>
          </w:p>
        </w:tc>
        <w:tc>
          <w:tcPr>
            <w:tcW w:w="1276" w:type="dxa"/>
            <w:shd w:val="clear" w:color="auto" w:fill="FFFFFF" w:themeFill="background1"/>
          </w:tcPr>
          <w:p w:rsidR="004067AE" w:rsidRPr="00982ED8" w:rsidRDefault="00C14B95" w:rsidP="00982E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="00111D11">
              <w:rPr>
                <w:rFonts w:cs="Times New Roman"/>
                <w:sz w:val="24"/>
                <w:szCs w:val="24"/>
              </w:rPr>
              <w:t>1</w:t>
            </w:r>
            <w:r w:rsidR="009A6CBC">
              <w:rPr>
                <w:rFonts w:cs="Times New Roman"/>
                <w:sz w:val="24"/>
                <w:szCs w:val="24"/>
              </w:rPr>
              <w:t xml:space="preserve"> </w:t>
            </w:r>
            <w:r w:rsidR="00111D11">
              <w:rPr>
                <w:rFonts w:cs="Times New Roman"/>
                <w:sz w:val="24"/>
                <w:szCs w:val="24"/>
              </w:rPr>
              <w:t>601</w:t>
            </w:r>
          </w:p>
        </w:tc>
        <w:tc>
          <w:tcPr>
            <w:tcW w:w="1275" w:type="dxa"/>
            <w:shd w:val="clear" w:color="auto" w:fill="FFFFFF" w:themeFill="background1"/>
          </w:tcPr>
          <w:p w:rsidR="004067AE" w:rsidRPr="00EC4A32" w:rsidRDefault="009A6CBC" w:rsidP="002A67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40 </w:t>
            </w:r>
            <w:r w:rsidR="002A67ED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:rsidR="004067AE" w:rsidRPr="009A6CBC" w:rsidRDefault="009A6CBC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40 124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9A6CBC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41 614</w:t>
            </w:r>
          </w:p>
        </w:tc>
        <w:tc>
          <w:tcPr>
            <w:tcW w:w="1500" w:type="dxa"/>
            <w:shd w:val="clear" w:color="auto" w:fill="FFFFFF" w:themeFill="background1"/>
          </w:tcPr>
          <w:p w:rsidR="004067AE" w:rsidRPr="009A6CBC" w:rsidRDefault="009A6CBC" w:rsidP="002A67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2A67ED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A67E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76</w:t>
            </w:r>
          </w:p>
        </w:tc>
      </w:tr>
      <w:tr w:rsidR="004067AE" w:rsidRPr="008B440A" w:rsidTr="00CE6AF2">
        <w:tc>
          <w:tcPr>
            <w:tcW w:w="2500" w:type="dxa"/>
            <w:vMerge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6" w:type="dxa"/>
            <w:shd w:val="clear" w:color="auto" w:fill="auto"/>
          </w:tcPr>
          <w:p w:rsidR="004067AE" w:rsidRPr="008B440A" w:rsidRDefault="004067AE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4 077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CE6AF2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C14B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936</w:t>
            </w:r>
          </w:p>
        </w:tc>
        <w:tc>
          <w:tcPr>
            <w:tcW w:w="1275" w:type="dxa"/>
            <w:shd w:val="clear" w:color="auto" w:fill="auto"/>
          </w:tcPr>
          <w:p w:rsidR="004067AE" w:rsidRPr="008B440A" w:rsidRDefault="002D641C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4 087</w:t>
            </w:r>
          </w:p>
        </w:tc>
        <w:tc>
          <w:tcPr>
            <w:tcW w:w="1418" w:type="dxa"/>
            <w:shd w:val="clear" w:color="auto" w:fill="auto"/>
          </w:tcPr>
          <w:p w:rsidR="004067AE" w:rsidRPr="008B440A" w:rsidRDefault="002D641C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4 087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2D641C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4 087</w:t>
            </w:r>
          </w:p>
        </w:tc>
        <w:tc>
          <w:tcPr>
            <w:tcW w:w="1500" w:type="dxa"/>
          </w:tcPr>
          <w:p w:rsidR="004067AE" w:rsidRPr="008B440A" w:rsidRDefault="002D641C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20 274</w:t>
            </w:r>
          </w:p>
        </w:tc>
      </w:tr>
      <w:tr w:rsidR="00091675" w:rsidRPr="008B440A" w:rsidTr="00091675">
        <w:tc>
          <w:tcPr>
            <w:tcW w:w="2500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9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14B95" w:rsidRPr="008B440A" w:rsidTr="00B6276F">
        <w:tc>
          <w:tcPr>
            <w:tcW w:w="2500" w:type="dxa"/>
            <w:vMerge/>
          </w:tcPr>
          <w:p w:rsidR="00C14B95" w:rsidRPr="008B440A" w:rsidRDefault="00C14B9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C14B95" w:rsidRPr="008B440A" w:rsidRDefault="00C14B9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14B95" w:rsidRPr="008B440A" w:rsidRDefault="00C14B95" w:rsidP="000916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440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396" w:type="dxa"/>
            <w:shd w:val="clear" w:color="auto" w:fill="auto"/>
          </w:tcPr>
          <w:p w:rsidR="00C14B95" w:rsidRPr="008B440A" w:rsidRDefault="00C14B95" w:rsidP="00271B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9A6C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946</w:t>
            </w:r>
          </w:p>
        </w:tc>
        <w:tc>
          <w:tcPr>
            <w:tcW w:w="1276" w:type="dxa"/>
            <w:shd w:val="clear" w:color="auto" w:fill="FFFFFF" w:themeFill="background1"/>
          </w:tcPr>
          <w:p w:rsidR="00C14B95" w:rsidRPr="00982ED8" w:rsidRDefault="00C14B95" w:rsidP="00982E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111D11">
              <w:rPr>
                <w:rFonts w:cs="Times New Roman"/>
                <w:sz w:val="24"/>
                <w:szCs w:val="24"/>
              </w:rPr>
              <w:t>7</w:t>
            </w:r>
            <w:r w:rsidR="009A6CBC">
              <w:rPr>
                <w:rFonts w:cs="Times New Roman"/>
                <w:sz w:val="24"/>
                <w:szCs w:val="24"/>
              </w:rPr>
              <w:t xml:space="preserve"> </w:t>
            </w:r>
            <w:r w:rsidR="00111D11">
              <w:rPr>
                <w:rFonts w:cs="Times New Roman"/>
                <w:sz w:val="24"/>
                <w:szCs w:val="24"/>
              </w:rPr>
              <w:t>665</w:t>
            </w:r>
          </w:p>
        </w:tc>
        <w:tc>
          <w:tcPr>
            <w:tcW w:w="1275" w:type="dxa"/>
            <w:shd w:val="clear" w:color="auto" w:fill="FFFFFF" w:themeFill="background1"/>
          </w:tcPr>
          <w:p w:rsidR="00C14B95" w:rsidRPr="0029763B" w:rsidRDefault="009A6CBC" w:rsidP="002A67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36 </w:t>
            </w:r>
            <w:r w:rsidR="002A67ED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</w:tcPr>
          <w:p w:rsidR="00C14B95" w:rsidRPr="0029763B" w:rsidRDefault="009A6CBC" w:rsidP="003870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36 037</w:t>
            </w:r>
          </w:p>
        </w:tc>
        <w:tc>
          <w:tcPr>
            <w:tcW w:w="1276" w:type="dxa"/>
            <w:shd w:val="clear" w:color="auto" w:fill="auto"/>
          </w:tcPr>
          <w:p w:rsidR="00C14B95" w:rsidRPr="008B440A" w:rsidRDefault="009A6CBC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37 527</w:t>
            </w:r>
          </w:p>
        </w:tc>
        <w:tc>
          <w:tcPr>
            <w:tcW w:w="1500" w:type="dxa"/>
            <w:shd w:val="clear" w:color="auto" w:fill="FFFFFF" w:themeFill="background1"/>
          </w:tcPr>
          <w:p w:rsidR="00C14B95" w:rsidRPr="00BF1EA3" w:rsidRDefault="009A6CBC" w:rsidP="002A67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2A67ED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A67ED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C14B95" w:rsidRPr="008B440A" w:rsidTr="00091675">
        <w:tc>
          <w:tcPr>
            <w:tcW w:w="2500" w:type="dxa"/>
            <w:vMerge/>
          </w:tcPr>
          <w:p w:rsidR="00C14B95" w:rsidRPr="008B440A" w:rsidRDefault="00C14B9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C14B95" w:rsidRPr="008B440A" w:rsidRDefault="00C14B9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14B95" w:rsidRPr="008B440A" w:rsidRDefault="00C14B95" w:rsidP="000916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440A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96" w:type="dxa"/>
            <w:shd w:val="clear" w:color="auto" w:fill="auto"/>
          </w:tcPr>
          <w:p w:rsidR="00C14B95" w:rsidRPr="008B440A" w:rsidRDefault="00C14B9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4B95" w:rsidRPr="008B440A" w:rsidRDefault="00C14B9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14B95" w:rsidRPr="008B440A" w:rsidRDefault="00C14B9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14B95" w:rsidRPr="008B440A" w:rsidRDefault="00C14B9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4B95" w:rsidRPr="008B440A" w:rsidRDefault="00C14B9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C14B95" w:rsidRPr="008B440A" w:rsidRDefault="00C14B9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091675" w:rsidRPr="008B440A" w:rsidSect="00091675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81"/>
        </w:sectPr>
      </w:pP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lastRenderedPageBreak/>
        <w:t>Характеристика состояния, основные проблемы и перспективы их развития, решаемых посредством мероприятий подпрограммы.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440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РФ, Московской области и нормативными актами города Зарайск по вопросам аренды земельных участков и муниципального имущества, приватизации имущества и земельных участков, необходимости выполнения мероприятий, связанных с указанными процедурами, а также в рамках решения других задач, касающихся вопросов управления и распоряжения муниципальным имуществом (для заключения договоров аренды, безвозмездного временного пользования на имущество, находящееся в муниципальной собственности</w:t>
      </w:r>
      <w:proofErr w:type="gramEnd"/>
      <w:r w:rsidRPr="008B440A">
        <w:rPr>
          <w:rFonts w:ascii="Times New Roman" w:hAnsi="Times New Roman" w:cs="Times New Roman"/>
          <w:sz w:val="28"/>
          <w:szCs w:val="28"/>
        </w:rPr>
        <w:t xml:space="preserve">) необходимо провести паспортизацию и инвентаризацию, техническую инвентаризацию, оценку рыночно обоснованной величины арендной платы и рыночной стоимости имущества, регистрацию права муниципальной собственности. 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С целью повышения эффективности использования муниципального имущества необходимо продолжать работу по изменению типа или реорганизации муниципальных учреждений, выявлению неиспользуемого (нерационально используемого) имущества, закрепленного за муниципальными учреждениями и предприятиями.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0A">
        <w:rPr>
          <w:rFonts w:ascii="Times New Roman" w:hAnsi="Times New Roman" w:cs="Times New Roman"/>
          <w:sz w:val="28"/>
          <w:szCs w:val="28"/>
        </w:rPr>
        <w:t>При оформлении документации для проведения аукциона по продаже земельных участков либо права на заключение договоров аренды земельных участков, а также обеспечения земельными участками льготных категорий граждан необходимо межевание (кадастровые работы), оценка (либо рыночной стоимости, либо годового размера арендной платы) и технические условия (на объект капитального строительства, планируемый для возведения на з/у).</w:t>
      </w:r>
      <w:proofErr w:type="gramEnd"/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Одной из основных проблем, возникающих при управлении муниципальным имуществом, является эффективность его использования, под которой, в первую очередь, подразумевается увеличение ценности имущества по приносящему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 городского округа Зарайск Московской области. Решение задач Подпрограммы «Развитие имущественного комплекса» осуществляется посредством реализации   мероприятий настоящей подпрограммы.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Для эффективного использования муниципального имущества обеспечивается всем комплексом мер, осуществляемых в сфере управления и распоряжения муниципальным имуществом городского округа Зарайск Московской области.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Московской области, реализуемых в рамках </w:t>
      </w:r>
      <w:r w:rsidR="00CB2DD4">
        <w:rPr>
          <w:rFonts w:ascii="Times New Roman" w:hAnsi="Times New Roman" w:cs="Times New Roman"/>
          <w:sz w:val="28"/>
          <w:szCs w:val="28"/>
        </w:rPr>
        <w:t>под</w:t>
      </w:r>
      <w:r w:rsidRPr="008B440A">
        <w:rPr>
          <w:rFonts w:ascii="Times New Roman" w:hAnsi="Times New Roman" w:cs="Times New Roman"/>
          <w:sz w:val="28"/>
          <w:szCs w:val="28"/>
        </w:rPr>
        <w:t>программы.</w:t>
      </w: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B440A">
        <w:rPr>
          <w:rFonts w:ascii="Times New Roman" w:hAnsi="Times New Roman" w:cs="Times New Roman"/>
          <w:sz w:val="28"/>
          <w:szCs w:val="28"/>
        </w:rPr>
        <w:t xml:space="preserve">В связи с совершенствованием законодательства и развитием </w:t>
      </w:r>
      <w:proofErr w:type="spellStart"/>
      <w:r w:rsidRPr="008B440A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8B440A">
        <w:rPr>
          <w:rFonts w:ascii="Times New Roman" w:hAnsi="Times New Roman" w:cs="Times New Roman"/>
          <w:sz w:val="28"/>
          <w:szCs w:val="28"/>
        </w:rPr>
        <w:t xml:space="preserve">-земельных отношений, эффективное управление  (распоряжение) муниципальной собственностью, в </w:t>
      </w:r>
      <w:proofErr w:type="spellStart"/>
      <w:r w:rsidRPr="008B440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B440A">
        <w:rPr>
          <w:rFonts w:ascii="Times New Roman" w:hAnsi="Times New Roman" w:cs="Times New Roman"/>
          <w:sz w:val="28"/>
          <w:szCs w:val="28"/>
        </w:rPr>
        <w:t xml:space="preserve">. имуществом, земельными участками и акциями хозяйственных обществ, в настоящее время невозможно без </w:t>
      </w:r>
      <w:r w:rsidRPr="008B440A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прав, поэтому в 2020-2024 годах будет продолжаться работа по постановке на государственный кадастровый учет объектов недвижимости, по государственной регистрации прав собственности городского округа Зарайск Московской области.</w:t>
      </w:r>
      <w:proofErr w:type="gramEnd"/>
      <w:r w:rsidRPr="008B440A">
        <w:rPr>
          <w:rFonts w:ascii="Times New Roman" w:hAnsi="Times New Roman" w:cs="Times New Roman"/>
          <w:sz w:val="28"/>
          <w:szCs w:val="28"/>
        </w:rPr>
        <w:t xml:space="preserve"> Мероприятия по государственной регистрации права собственности городского округа Зарайск Московской области на объекты недвижимого имущества осуществляются в соответствии с Федеральным законом от </w:t>
      </w:r>
      <w:r w:rsidR="001375DE">
        <w:rPr>
          <w:rFonts w:ascii="Times New Roman" w:hAnsi="Times New Roman" w:cs="Times New Roman"/>
          <w:sz w:val="28"/>
          <w:szCs w:val="28"/>
        </w:rPr>
        <w:t>13.07.2015</w:t>
      </w:r>
      <w:r w:rsidRPr="008B440A">
        <w:rPr>
          <w:rFonts w:ascii="Times New Roman" w:hAnsi="Times New Roman" w:cs="Times New Roman"/>
          <w:sz w:val="28"/>
          <w:szCs w:val="28"/>
        </w:rPr>
        <w:t xml:space="preserve"> № </w:t>
      </w:r>
      <w:r w:rsidR="001375DE">
        <w:rPr>
          <w:rFonts w:ascii="Times New Roman" w:hAnsi="Times New Roman" w:cs="Times New Roman"/>
          <w:sz w:val="28"/>
          <w:szCs w:val="28"/>
        </w:rPr>
        <w:t>218</w:t>
      </w:r>
      <w:r w:rsidRPr="008B440A">
        <w:rPr>
          <w:rFonts w:ascii="Times New Roman" w:hAnsi="Times New Roman" w:cs="Times New Roman"/>
          <w:sz w:val="28"/>
          <w:szCs w:val="28"/>
        </w:rPr>
        <w:t>-ФЗ «О государственной регистрации недвижимос</w:t>
      </w:r>
      <w:r w:rsidR="001375DE">
        <w:rPr>
          <w:rFonts w:ascii="Times New Roman" w:hAnsi="Times New Roman" w:cs="Times New Roman"/>
          <w:sz w:val="28"/>
          <w:szCs w:val="28"/>
        </w:rPr>
        <w:t>т</w:t>
      </w:r>
      <w:r w:rsidRPr="008B440A">
        <w:rPr>
          <w:rFonts w:ascii="Times New Roman" w:hAnsi="Times New Roman" w:cs="Times New Roman"/>
          <w:sz w:val="28"/>
          <w:szCs w:val="28"/>
        </w:rPr>
        <w:t>и»</w:t>
      </w:r>
      <w:r w:rsidR="001375DE">
        <w:rPr>
          <w:rFonts w:ascii="Times New Roman" w:hAnsi="Times New Roman" w:cs="Times New Roman"/>
          <w:sz w:val="28"/>
          <w:szCs w:val="28"/>
        </w:rPr>
        <w:t>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В настоящее время приоритетным направлением в указанной сфере является оптимизация состава муниципального имущества городского округа Зарайск Московской области в соответствии с полномочиями органов местного самоуправления городского округа Зарайск Московской области, обеспечение его сохранности и надлежащего использования в соответствии с целевым назначением. 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В числе приоритетов муниципального управления находится задача эффективности учета муниципального имущества.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В целях повышения доходности, муниципальное имущество закрепляется за муниципальными учреждениями, временно неиспользуемое имущество, составляющую казну городского округа Зарайск, передается в аренду. Порядок сдачи имущества в аренду осуществляется в соответствии с действующим законодательством.  Плата за аренду муниципального имущества подлежит перечислению в бюджет городского округа Зарайск Московской области. В процессе действия договоров аренды земельных участков и объектов недвижимости перед комитетом по управлению имуществом администрации городского округа Зарайск Московской области стоит задача системного анализа исполнения договоров, в том числе в части своевременной оплаты аренды и снижения объема имеющейся задолженности   и доведение ее до минимума.  Решение проблемы задолженности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Для повышения эффективности управления и распоряжения муниципальной собственностью городского округа Зарайск Московской области предполагается реализация мер по следующим основным направлениям: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- инвентаризация объектов муниципальной собственности, оформление прав на них;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- создание прозрачных процедур, определяющих вопросы аренды имущества, находящегося в муниципальной собственности;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- совершенствование приватизационных процедур;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gramStart"/>
      <w:r w:rsidRPr="008B440A">
        <w:rPr>
          <w:rFonts w:ascii="Times New Roman" w:hAnsi="Times New Roman" w:cs="Times New Roman"/>
          <w:sz w:val="28"/>
          <w:szCs w:val="28"/>
        </w:rPr>
        <w:t>системы показателей оценки эффективности использования</w:t>
      </w:r>
      <w:proofErr w:type="gramEnd"/>
      <w:r w:rsidRPr="008B440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 Совершенствование системы управления и распоряжения муниципальной собственностью городского округа Зарайск Московской области возможно при условии согласованного по времени и объемам выделения финансовых средств из бюджета городского ок</w:t>
      </w:r>
      <w:r w:rsidR="003F1B0E">
        <w:rPr>
          <w:rFonts w:ascii="Times New Roman" w:hAnsi="Times New Roman" w:cs="Times New Roman"/>
          <w:sz w:val="28"/>
          <w:szCs w:val="28"/>
        </w:rPr>
        <w:t xml:space="preserve">руга Зарайск Московской области, в </w:t>
      </w:r>
      <w:proofErr w:type="spellStart"/>
      <w:r w:rsidR="003F1B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F1B0E">
        <w:rPr>
          <w:rFonts w:ascii="Times New Roman" w:hAnsi="Times New Roman" w:cs="Times New Roman"/>
          <w:sz w:val="28"/>
          <w:szCs w:val="28"/>
        </w:rPr>
        <w:t>. на обеспечение деятельности муниципальных органов в сфере земельно-имущественных отношений.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0A">
        <w:rPr>
          <w:rFonts w:ascii="Times New Roman" w:hAnsi="Times New Roman" w:cs="Times New Roman"/>
          <w:sz w:val="28"/>
          <w:szCs w:val="28"/>
        </w:rPr>
        <w:t xml:space="preserve">Реализация указанной задачи позволит за счет средств бюджета городского </w:t>
      </w:r>
      <w:r w:rsidRPr="008B440A">
        <w:rPr>
          <w:rFonts w:ascii="Times New Roman" w:hAnsi="Times New Roman" w:cs="Times New Roman"/>
          <w:sz w:val="28"/>
          <w:szCs w:val="28"/>
        </w:rPr>
        <w:lastRenderedPageBreak/>
        <w:t xml:space="preserve">округа Зарайск Московской области в полном объеме зарегистрировать право собственности  городского округа Зарайск Московской области на объекты недвижимого имущества, закрепленные на праве оперативного управления за муниципальными учреждениями, а также составляющие казну городского округа Зарайск Московской области, и осуществить государственную регистрацию права хозяйственного ведения городского округа Зарайск Московской области.  </w:t>
      </w:r>
      <w:proofErr w:type="gramEnd"/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675" w:rsidRDefault="000A72E6" w:rsidP="0009167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</w:t>
      </w:r>
      <w:r w:rsidR="00091675" w:rsidRPr="008B440A">
        <w:rPr>
          <w:rFonts w:ascii="Times New Roman" w:hAnsi="Times New Roman" w:cs="Times New Roman"/>
          <w:sz w:val="28"/>
          <w:szCs w:val="28"/>
        </w:rPr>
        <w:t>роприятий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03E" w:rsidRPr="000A72E6" w:rsidRDefault="0093203E" w:rsidP="0009167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0A72E6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Pr="008B440A">
        <w:rPr>
          <w:rFonts w:ascii="Times New Roman" w:hAnsi="Times New Roman" w:cs="Times New Roman"/>
          <w:sz w:val="28"/>
          <w:szCs w:val="28"/>
        </w:rPr>
        <w:t>в приложении №1 к Подпрограмме I «Развитие имущественного комплекса».</w:t>
      </w: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B440A">
        <w:rPr>
          <w:rFonts w:cs="Times New Roman"/>
          <w:sz w:val="24"/>
          <w:szCs w:val="24"/>
        </w:rPr>
        <w:br w:type="page"/>
      </w:r>
    </w:p>
    <w:p w:rsidR="00091675" w:rsidRPr="008B440A" w:rsidRDefault="00091675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  <w:sectPr w:rsidR="00091675" w:rsidRPr="008B440A" w:rsidSect="00091675">
          <w:pgSz w:w="11906" w:h="16838"/>
          <w:pgMar w:top="567" w:right="1134" w:bottom="1134" w:left="851" w:header="709" w:footer="709" w:gutter="0"/>
          <w:cols w:space="708"/>
          <w:titlePg/>
          <w:docGrid w:linePitch="381"/>
        </w:sectPr>
      </w:pPr>
    </w:p>
    <w:p w:rsidR="002801B0" w:rsidRPr="008B440A" w:rsidRDefault="00D1350E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801B0" w:rsidRPr="008B440A" w:rsidRDefault="002801B0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B440A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8B440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801B0" w:rsidRPr="008B440A" w:rsidRDefault="002801B0" w:rsidP="002801B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801B0" w:rsidRPr="008B440A" w:rsidRDefault="002801B0" w:rsidP="002801B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Pr="008B440A">
        <w:rPr>
          <w:sz w:val="28"/>
          <w:szCs w:val="28"/>
        </w:rPr>
        <w:t xml:space="preserve"> </w:t>
      </w:r>
      <w:r w:rsidR="006A25D8" w:rsidRPr="008B440A">
        <w:rPr>
          <w:rFonts w:ascii="Times New Roman" w:hAnsi="Times New Roman" w:cs="Times New Roman"/>
          <w:sz w:val="28"/>
          <w:szCs w:val="28"/>
        </w:rPr>
        <w:t>п</w:t>
      </w:r>
      <w:r w:rsidRPr="008B440A">
        <w:rPr>
          <w:rFonts w:ascii="Times New Roman" w:hAnsi="Times New Roman" w:cs="Times New Roman"/>
          <w:sz w:val="28"/>
          <w:szCs w:val="28"/>
        </w:rPr>
        <w:t>одпрограммы I «Развитие имущественного комплекса»</w:t>
      </w:r>
    </w:p>
    <w:p w:rsidR="002801B0" w:rsidRPr="008B440A" w:rsidRDefault="002801B0" w:rsidP="00280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3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3204"/>
        <w:gridCol w:w="993"/>
        <w:gridCol w:w="2319"/>
        <w:gridCol w:w="956"/>
        <w:gridCol w:w="971"/>
        <w:gridCol w:w="852"/>
        <w:gridCol w:w="1008"/>
        <w:gridCol w:w="1000"/>
        <w:gridCol w:w="1003"/>
        <w:gridCol w:w="1572"/>
        <w:gridCol w:w="1429"/>
      </w:tblGrid>
      <w:tr w:rsidR="00E95382" w:rsidRPr="008B440A" w:rsidTr="007A16E3">
        <w:trPr>
          <w:trHeight w:val="4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Объемы финансирования по годам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B440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8B440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E95382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2020 </w:t>
            </w:r>
          </w:p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2021 </w:t>
            </w:r>
          </w:p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2022 </w:t>
            </w:r>
          </w:p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2023 </w:t>
            </w:r>
          </w:p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2024 </w:t>
            </w:r>
          </w:p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E95382" w:rsidRPr="008B440A" w:rsidTr="007A16E3">
        <w:trPr>
          <w:trHeight w:val="2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b/>
                <w:sz w:val="24"/>
                <w:szCs w:val="24"/>
              </w:rPr>
              <w:t>Основное мероприятие 02.</w:t>
            </w:r>
            <w:r w:rsidRPr="008B440A">
              <w:rPr>
                <w:sz w:val="24"/>
                <w:szCs w:val="24"/>
              </w:rPr>
              <w:t xml:space="preserve"> Управление имуществом, находящимся в муниципальной собственности, </w:t>
            </w:r>
          </w:p>
          <w:p w:rsidR="00E95382" w:rsidRPr="008B440A" w:rsidRDefault="00E95382" w:rsidP="001062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и выполнение кадастровых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562ED3" w:rsidRDefault="009C49A6" w:rsidP="002A67E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84 </w:t>
            </w:r>
            <w:r w:rsidR="002A67ED">
              <w:rPr>
                <w:sz w:val="22"/>
              </w:rPr>
              <w:t xml:space="preserve"> 675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9C4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2D641C">
              <w:rPr>
                <w:sz w:val="22"/>
              </w:rPr>
              <w:t xml:space="preserve"> 9</w:t>
            </w:r>
            <w:r>
              <w:rPr>
                <w:sz w:val="22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562ED3" w:rsidRDefault="00844233" w:rsidP="001401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851BC">
              <w:rPr>
                <w:sz w:val="22"/>
              </w:rPr>
              <w:t>7</w:t>
            </w:r>
            <w:r w:rsidR="002D641C">
              <w:rPr>
                <w:sz w:val="22"/>
              </w:rPr>
              <w:t xml:space="preserve"> </w:t>
            </w:r>
            <w:r w:rsidR="001851BC">
              <w:rPr>
                <w:sz w:val="22"/>
              </w:rPr>
              <w:t>66</w:t>
            </w:r>
            <w:r w:rsidR="001401F3">
              <w:rPr>
                <w:sz w:val="2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BF1EA3" w:rsidRDefault="009C49A6" w:rsidP="002A67E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19 </w:t>
            </w:r>
            <w:r w:rsidR="002A67ED">
              <w:rPr>
                <w:sz w:val="22"/>
              </w:rPr>
              <w:t>134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9C49A6" w:rsidRDefault="009C49A6" w:rsidP="008B4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18 720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9C49A6" w:rsidP="00F501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20 210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60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106211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8B440A"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дства бюджета городского округа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562ED3" w:rsidRDefault="009C49A6" w:rsidP="002A67E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84 </w:t>
            </w:r>
            <w:r w:rsidR="002A67ED">
              <w:rPr>
                <w:sz w:val="22"/>
              </w:rPr>
              <w:t xml:space="preserve"> 675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6A2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9C49A6">
              <w:rPr>
                <w:sz w:val="22"/>
              </w:rPr>
              <w:t xml:space="preserve"> </w:t>
            </w:r>
            <w:r>
              <w:rPr>
                <w:sz w:val="22"/>
              </w:rPr>
              <w:t>946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562ED3" w:rsidRDefault="00844233" w:rsidP="00185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401F3">
              <w:rPr>
                <w:sz w:val="22"/>
              </w:rPr>
              <w:t>7</w:t>
            </w:r>
            <w:r w:rsidR="009C49A6">
              <w:rPr>
                <w:sz w:val="22"/>
              </w:rPr>
              <w:t xml:space="preserve"> </w:t>
            </w:r>
            <w:r w:rsidR="001401F3">
              <w:rPr>
                <w:sz w:val="22"/>
              </w:rPr>
              <w:t>665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BF1EA3" w:rsidRDefault="009C49A6" w:rsidP="002A67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19 1</w:t>
            </w:r>
            <w:r w:rsidR="002A67ED">
              <w:rPr>
                <w:sz w:val="22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9C49A6" w:rsidRDefault="009C49A6" w:rsidP="008B4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18 720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9C49A6" w:rsidP="00F501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20 210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316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2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82" w:rsidRPr="008B440A" w:rsidRDefault="002D641C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>Мероприятие 02.01</w:t>
            </w:r>
          </w:p>
          <w:p w:rsidR="00E95382" w:rsidRPr="008B440A" w:rsidRDefault="00E95382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9C49A6" w:rsidRDefault="009C49A6" w:rsidP="002A67ED">
            <w:pPr>
              <w:jc w:val="center"/>
              <w:rPr>
                <w:sz w:val="22"/>
              </w:rPr>
            </w:pPr>
            <w:r w:rsidRPr="009C49A6">
              <w:rPr>
                <w:sz w:val="22"/>
              </w:rPr>
              <w:t xml:space="preserve">43 </w:t>
            </w:r>
            <w:r w:rsidR="002A67ED">
              <w:rPr>
                <w:sz w:val="22"/>
              </w:rPr>
              <w:t>891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jc w:val="center"/>
              <w:rPr>
                <w:sz w:val="22"/>
              </w:rPr>
            </w:pPr>
            <w:r w:rsidRPr="009C49A6">
              <w:rPr>
                <w:sz w:val="22"/>
              </w:rPr>
              <w:t>2</w:t>
            </w:r>
            <w:r w:rsidR="009C49A6" w:rsidRPr="009C49A6">
              <w:rPr>
                <w:sz w:val="22"/>
              </w:rPr>
              <w:t xml:space="preserve"> </w:t>
            </w:r>
            <w:r w:rsidRPr="009C49A6">
              <w:rPr>
                <w:sz w:val="22"/>
              </w:rPr>
              <w:t>442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9C49A6" w:rsidRDefault="00E95382" w:rsidP="006D3A15">
            <w:pPr>
              <w:jc w:val="center"/>
              <w:rPr>
                <w:sz w:val="22"/>
              </w:rPr>
            </w:pPr>
            <w:r w:rsidRPr="009C49A6">
              <w:rPr>
                <w:sz w:val="22"/>
                <w:lang w:val="en-US"/>
              </w:rPr>
              <w:t>9</w:t>
            </w:r>
            <w:r w:rsidR="008D4F68">
              <w:rPr>
                <w:sz w:val="22"/>
              </w:rPr>
              <w:t xml:space="preserve"> </w:t>
            </w:r>
            <w:r w:rsidR="001401F3" w:rsidRPr="009C49A6">
              <w:rPr>
                <w:sz w:val="22"/>
              </w:rPr>
              <w:t>545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9C49A6" w:rsidP="002A67ED">
            <w:pPr>
              <w:jc w:val="center"/>
              <w:rPr>
                <w:sz w:val="22"/>
              </w:rPr>
            </w:pPr>
            <w:r w:rsidRPr="009C49A6">
              <w:rPr>
                <w:sz w:val="22"/>
              </w:rPr>
              <w:t>10 4</w:t>
            </w:r>
            <w:r w:rsidR="002A67ED">
              <w:rPr>
                <w:sz w:val="2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9C49A6" w:rsidP="00F50144">
            <w:pPr>
              <w:jc w:val="center"/>
              <w:rPr>
                <w:sz w:val="22"/>
              </w:rPr>
            </w:pPr>
            <w:r w:rsidRPr="009C49A6">
              <w:rPr>
                <w:sz w:val="22"/>
              </w:rPr>
              <w:t>10 000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9C49A6" w:rsidP="009C49A6">
            <w:pPr>
              <w:rPr>
                <w:sz w:val="22"/>
              </w:rPr>
            </w:pPr>
            <w:r w:rsidRPr="009C49A6">
              <w:rPr>
                <w:sz w:val="22"/>
              </w:rPr>
              <w:t>11 490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Развитие  имущественного комплекса</w:t>
            </w:r>
          </w:p>
        </w:tc>
      </w:tr>
      <w:tr w:rsidR="00E95382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C49A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86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9C49A6" w:rsidRDefault="009C49A6" w:rsidP="002A67ED">
            <w:pPr>
              <w:jc w:val="center"/>
              <w:rPr>
                <w:sz w:val="22"/>
              </w:rPr>
            </w:pPr>
            <w:r w:rsidRPr="009C49A6">
              <w:rPr>
                <w:sz w:val="22"/>
              </w:rPr>
              <w:t xml:space="preserve">43 </w:t>
            </w:r>
            <w:r w:rsidR="002A67ED">
              <w:rPr>
                <w:sz w:val="22"/>
              </w:rPr>
              <w:t>891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E95382" w:rsidP="008B440A">
            <w:pPr>
              <w:jc w:val="center"/>
              <w:rPr>
                <w:sz w:val="22"/>
              </w:rPr>
            </w:pPr>
            <w:r w:rsidRPr="009C49A6">
              <w:rPr>
                <w:sz w:val="22"/>
              </w:rPr>
              <w:t>2</w:t>
            </w:r>
            <w:r w:rsidR="009C49A6" w:rsidRPr="009C49A6">
              <w:rPr>
                <w:sz w:val="22"/>
              </w:rPr>
              <w:t xml:space="preserve"> </w:t>
            </w:r>
            <w:r w:rsidRPr="009C49A6">
              <w:rPr>
                <w:sz w:val="22"/>
              </w:rPr>
              <w:t>442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9C49A6" w:rsidRDefault="00E95382" w:rsidP="001851BC">
            <w:pPr>
              <w:jc w:val="center"/>
              <w:rPr>
                <w:sz w:val="22"/>
              </w:rPr>
            </w:pPr>
            <w:r w:rsidRPr="009C49A6">
              <w:rPr>
                <w:sz w:val="22"/>
              </w:rPr>
              <w:t>9</w:t>
            </w:r>
            <w:r w:rsidR="008D4F68">
              <w:rPr>
                <w:sz w:val="22"/>
              </w:rPr>
              <w:t xml:space="preserve"> </w:t>
            </w:r>
            <w:r w:rsidR="001401F3" w:rsidRPr="009C49A6">
              <w:rPr>
                <w:sz w:val="22"/>
              </w:rPr>
              <w:t>545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2A67ED" w:rsidP="008B4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10 414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9C49A6" w:rsidP="008B440A">
            <w:pPr>
              <w:jc w:val="center"/>
              <w:rPr>
                <w:sz w:val="22"/>
              </w:rPr>
            </w:pPr>
            <w:r w:rsidRPr="009C49A6">
              <w:rPr>
                <w:sz w:val="22"/>
              </w:rPr>
              <w:t>10 000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9C49A6" w:rsidRDefault="009C49A6" w:rsidP="00F50144">
            <w:pPr>
              <w:jc w:val="center"/>
              <w:rPr>
                <w:sz w:val="22"/>
              </w:rPr>
            </w:pPr>
            <w:r w:rsidRPr="009C49A6">
              <w:rPr>
                <w:sz w:val="22"/>
              </w:rPr>
              <w:t>11 490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4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 xml:space="preserve">Внебюджетные </w:t>
            </w:r>
            <w:r w:rsidRPr="008B440A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2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82" w:rsidRPr="008B440A" w:rsidRDefault="002D641C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>Мероприятие 02.02</w:t>
            </w:r>
          </w:p>
          <w:p w:rsidR="00E95382" w:rsidRPr="008B440A" w:rsidRDefault="00E95382" w:rsidP="00F50144">
            <w:pPr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BF1EA3" w:rsidRDefault="009C49A6" w:rsidP="00604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38 504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6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604DD3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4F68">
              <w:rPr>
                <w:sz w:val="24"/>
                <w:szCs w:val="24"/>
              </w:rPr>
              <w:t xml:space="preserve"> </w:t>
            </w:r>
            <w:r w:rsidR="00E95382" w:rsidRPr="008B440A">
              <w:rPr>
                <w:sz w:val="24"/>
                <w:szCs w:val="24"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BF1EA3" w:rsidRDefault="009C49A6" w:rsidP="00BF1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9C49A6" w:rsidRDefault="009C49A6" w:rsidP="0038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9C49A6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D27C98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Ежемесячная оплата взносо</w:t>
            </w:r>
            <w:r w:rsidR="004623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за муниципальные жилые помеще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ния.</w:t>
            </w:r>
          </w:p>
        </w:tc>
      </w:tr>
      <w:tr w:rsidR="00E95382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64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9C49A6" w:rsidRDefault="009C49A6" w:rsidP="00BF1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38 504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6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604DD3" w:rsidP="00BF1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4F68">
              <w:rPr>
                <w:sz w:val="24"/>
                <w:szCs w:val="24"/>
              </w:rPr>
              <w:t xml:space="preserve"> </w:t>
            </w:r>
            <w:r w:rsidR="00E95382" w:rsidRPr="008B440A">
              <w:rPr>
                <w:sz w:val="24"/>
                <w:szCs w:val="24"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BF1EA3" w:rsidRDefault="009C49A6" w:rsidP="00BF1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9C49A6" w:rsidRDefault="009C49A6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9C49A6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4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2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82" w:rsidRPr="008B440A" w:rsidRDefault="002D641C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>Мероприятие 02.03</w:t>
            </w:r>
          </w:p>
          <w:p w:rsidR="000A72E6" w:rsidRPr="000A72E6" w:rsidRDefault="000A72E6" w:rsidP="000A7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72E6">
              <w:rPr>
                <w:sz w:val="24"/>
                <w:szCs w:val="24"/>
              </w:rPr>
              <w:t>Организация в соответствии с Федеральным законом от 24 июля 2007 № 221-</w:t>
            </w:r>
            <w:r w:rsidRPr="00F2324F">
              <w:rPr>
                <w:sz w:val="24"/>
                <w:szCs w:val="24"/>
              </w:rPr>
              <w:t>ФЗ «О кадастровой деятельности»</w:t>
            </w:r>
            <w:r w:rsidRPr="000A72E6">
              <w:rPr>
                <w:sz w:val="24"/>
                <w:szCs w:val="24"/>
              </w:rPr>
              <w:t xml:space="preserve"> выполнения комплексных кадастровых работ и утверждение карты-плана территории </w:t>
            </w:r>
          </w:p>
          <w:p w:rsidR="00E95382" w:rsidRPr="008B440A" w:rsidRDefault="00E95382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3870DA" w:rsidRDefault="009C49A6" w:rsidP="0060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2 280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6A2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3870DA" w:rsidRDefault="00E95382" w:rsidP="0060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 w:rsidR="00604D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6A2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720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9C49A6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E95382" w:rsidRPr="008B440A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C3DB0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D5C34">
              <w:rPr>
                <w:color w:val="000000" w:themeColor="text1"/>
                <w:sz w:val="24"/>
                <w:szCs w:val="24"/>
              </w:rPr>
              <w:t>Организация выполнения комплексных кадастровых работ и утверждение карты-плана территории</w:t>
            </w:r>
          </w:p>
        </w:tc>
      </w:tr>
      <w:tr w:rsidR="00E95382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86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E95382" w:rsidRDefault="002D641C" w:rsidP="0060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2 280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382" w:rsidRPr="003870DA" w:rsidRDefault="00E95382" w:rsidP="0060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 w:rsidR="00604DD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9C49A6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72</w:t>
            </w:r>
            <w:r w:rsidR="00E95382"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95382" w:rsidRPr="008B440A" w:rsidTr="007A16E3">
        <w:trPr>
          <w:trHeight w:val="4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2" w:rsidRPr="008B440A" w:rsidRDefault="00E95382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7A16E3">
        <w:trPr>
          <w:trHeight w:val="2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B440A">
              <w:rPr>
                <w:b/>
                <w:sz w:val="24"/>
                <w:szCs w:val="24"/>
              </w:rPr>
              <w:t>Основное мероприятие 03.</w:t>
            </w:r>
          </w:p>
          <w:p w:rsidR="009C49A6" w:rsidRPr="008B440A" w:rsidRDefault="009C49A6" w:rsidP="009C4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20 274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8D4F68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3</w:t>
            </w:r>
            <w:r w:rsidR="008D4F68">
              <w:rPr>
                <w:sz w:val="22"/>
              </w:rPr>
              <w:t xml:space="preserve"> </w:t>
            </w:r>
            <w:r w:rsidRPr="002D641C">
              <w:rPr>
                <w:sz w:val="22"/>
              </w:rPr>
              <w:t>936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8D4F68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 xml:space="preserve">20 </w:t>
            </w:r>
            <w:r w:rsidR="008D4F68">
              <w:rPr>
                <w:sz w:val="22"/>
              </w:rPr>
              <w:t>2</w:t>
            </w:r>
            <w:r w:rsidRPr="002D641C">
              <w:rPr>
                <w:sz w:val="22"/>
              </w:rPr>
              <w:t>74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3</w:t>
            </w:r>
            <w:r w:rsidR="008D4F68">
              <w:rPr>
                <w:sz w:val="22"/>
              </w:rPr>
              <w:t xml:space="preserve"> </w:t>
            </w:r>
            <w:r w:rsidRPr="002D641C">
              <w:rPr>
                <w:sz w:val="22"/>
              </w:rPr>
              <w:t>936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7A16E3">
        <w:trPr>
          <w:trHeight w:val="86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7A16E3">
        <w:trPr>
          <w:trHeight w:val="4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7A16E3">
        <w:trPr>
          <w:trHeight w:val="2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>Мероприятие 03.01</w:t>
            </w:r>
          </w:p>
          <w:p w:rsidR="009C49A6" w:rsidRPr="008B440A" w:rsidRDefault="009C49A6" w:rsidP="009C4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20 274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3</w:t>
            </w:r>
            <w:r w:rsidR="008D4F68">
              <w:rPr>
                <w:sz w:val="22"/>
              </w:rPr>
              <w:t xml:space="preserve"> </w:t>
            </w:r>
            <w:r w:rsidRPr="002D641C">
              <w:rPr>
                <w:sz w:val="22"/>
              </w:rPr>
              <w:t>936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AB53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Содержа</w:t>
            </w:r>
            <w:r w:rsidR="00AB53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ние</w:t>
            </w:r>
            <w:proofErr w:type="spell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сотрудни</w:t>
            </w:r>
            <w:proofErr w:type="spellEnd"/>
            <w:r w:rsidR="00AB53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ков </w:t>
            </w: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</w:t>
            </w:r>
            <w:r w:rsidR="00AB53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ля</w:t>
            </w:r>
            <w:r w:rsidR="00AB53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ющих</w:t>
            </w:r>
            <w:proofErr w:type="spellEnd"/>
            <w:r w:rsidR="00AB53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государственные </w:t>
            </w:r>
            <w:proofErr w:type="spellStart"/>
            <w:r w:rsidR="00AB53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полномо</w:t>
            </w:r>
            <w:proofErr w:type="spellEnd"/>
            <w:r w:rsidR="00AB53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-чия в области земельных отношений</w:t>
            </w:r>
            <w:proofErr w:type="gramEnd"/>
          </w:p>
        </w:tc>
      </w:tr>
      <w:tr w:rsidR="009C49A6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20 274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3</w:t>
            </w:r>
            <w:r w:rsidR="008D4F68">
              <w:rPr>
                <w:sz w:val="22"/>
              </w:rPr>
              <w:t xml:space="preserve"> </w:t>
            </w:r>
            <w:r w:rsidRPr="002D641C">
              <w:rPr>
                <w:sz w:val="22"/>
              </w:rPr>
              <w:t>936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2D641C" w:rsidRDefault="009C49A6" w:rsidP="009C49A6">
            <w:pPr>
              <w:jc w:val="center"/>
              <w:rPr>
                <w:sz w:val="22"/>
              </w:rPr>
            </w:pPr>
            <w:r w:rsidRPr="002D641C">
              <w:rPr>
                <w:sz w:val="22"/>
              </w:rPr>
              <w:t>4 087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7A16E3">
        <w:trPr>
          <w:trHeight w:val="86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C49A6" w:rsidRPr="008B440A" w:rsidTr="007A16E3">
        <w:trPr>
          <w:trHeight w:val="4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  <w:bookmarkStart w:id="0" w:name="_GoBack"/>
            <w:bookmarkEnd w:id="0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6" w:rsidRPr="008B440A" w:rsidRDefault="009C49A6" w:rsidP="009C49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6CBC" w:rsidRPr="008B440A" w:rsidTr="007A16E3">
        <w:trPr>
          <w:trHeight w:val="2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B440A">
              <w:rPr>
                <w:b/>
                <w:sz w:val="24"/>
                <w:szCs w:val="24"/>
              </w:rPr>
              <w:t>Основное мероприятие 07.</w:t>
            </w:r>
          </w:p>
          <w:p w:rsidR="009A6CBC" w:rsidRPr="008B440A" w:rsidRDefault="009A6CBC" w:rsidP="009A6C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8762AE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202</w:t>
            </w:r>
            <w:r w:rsidR="008762AE">
              <w:rPr>
                <w:rFonts w:cs="Times New Roman"/>
                <w:sz w:val="24"/>
                <w:szCs w:val="24"/>
              </w:rPr>
              <w:t>2</w:t>
            </w:r>
            <w:r w:rsidRPr="008B440A">
              <w:rPr>
                <w:rFonts w:cs="Times New Roman"/>
                <w:sz w:val="24"/>
                <w:szCs w:val="24"/>
              </w:rPr>
              <w:t xml:space="preserve">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2A67ED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52 327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2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17 </w:t>
            </w:r>
            <w:r w:rsidR="002A67ED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17 317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17 317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6CBC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6CBC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6CBC" w:rsidRPr="008B440A" w:rsidTr="007A16E3">
        <w:trPr>
          <w:trHeight w:val="86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2A67ED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52 327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2A67ED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17 317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17 317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6CBC" w:rsidRPr="008B440A" w:rsidTr="007A16E3">
        <w:trPr>
          <w:trHeight w:val="4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6CBC" w:rsidRPr="008B440A" w:rsidTr="007A16E3">
        <w:trPr>
          <w:trHeight w:val="2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>Мероприятие 07.01</w:t>
            </w:r>
          </w:p>
          <w:p w:rsidR="009A6CBC" w:rsidRPr="008B440A" w:rsidRDefault="009A6CBC" w:rsidP="009A6C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Обеспечение деятельности муниципальных органов в сфере земельно-</w:t>
            </w:r>
            <w:r w:rsidRPr="008B440A">
              <w:rPr>
                <w:sz w:val="24"/>
                <w:szCs w:val="24"/>
              </w:rPr>
              <w:lastRenderedPageBreak/>
              <w:t>имущественных отношений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8762AE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lastRenderedPageBreak/>
              <w:t>202</w:t>
            </w:r>
            <w:r w:rsidR="008762AE">
              <w:rPr>
                <w:rFonts w:cs="Times New Roman"/>
                <w:sz w:val="24"/>
                <w:szCs w:val="24"/>
              </w:rPr>
              <w:t>2</w:t>
            </w:r>
            <w:r w:rsidRPr="008B440A">
              <w:rPr>
                <w:rFonts w:cs="Times New Roman"/>
                <w:sz w:val="24"/>
                <w:szCs w:val="24"/>
              </w:rPr>
              <w:t xml:space="preserve">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2A67ED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52 327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2A67ED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17 317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17 317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КУИ администрации городского 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округа Зарайск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8762AE">
            <w:pPr>
              <w:widowControl w:val="0"/>
              <w:autoSpaceDE w:val="0"/>
              <w:autoSpaceDN w:val="0"/>
              <w:adjustRightInd w:val="0"/>
              <w:ind w:firstLine="2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Обеспечение деятельности КУИ </w:t>
            </w:r>
          </w:p>
        </w:tc>
      </w:tr>
      <w:tr w:rsidR="009A6CBC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6CBC" w:rsidRPr="008B440A" w:rsidTr="007A16E3">
        <w:trPr>
          <w:trHeight w:val="1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6CBC" w:rsidRPr="008B440A" w:rsidTr="007A16E3">
        <w:trPr>
          <w:trHeight w:val="86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2A67ED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52 327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2A67ED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17 317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17 317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6CBC" w:rsidRPr="005A5DDB" w:rsidTr="007A16E3">
        <w:trPr>
          <w:trHeight w:val="4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8B440A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BC" w:rsidRPr="005A5DDB" w:rsidRDefault="009A6CBC" w:rsidP="009A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C" w:rsidRPr="005A5DDB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C" w:rsidRPr="005A5DDB" w:rsidRDefault="009A6CBC" w:rsidP="009A6C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801B0" w:rsidRDefault="002801B0" w:rsidP="00CB0E3D">
      <w:pPr>
        <w:ind w:firstLine="567"/>
        <w:rPr>
          <w:rFonts w:cs="Times New Roman"/>
          <w:i/>
          <w:sz w:val="24"/>
          <w:szCs w:val="24"/>
        </w:rPr>
      </w:pPr>
    </w:p>
    <w:sectPr w:rsidR="002801B0" w:rsidSect="0032252E">
      <w:pgSz w:w="16838" w:h="11906" w:orient="landscape"/>
      <w:pgMar w:top="851" w:right="567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E2" w:rsidRDefault="000025E2" w:rsidP="00936B5F">
      <w:r>
        <w:separator/>
      </w:r>
    </w:p>
  </w:endnote>
  <w:endnote w:type="continuationSeparator" w:id="0">
    <w:p w:rsidR="000025E2" w:rsidRDefault="000025E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E2" w:rsidRDefault="000025E2" w:rsidP="00936B5F">
      <w:r>
        <w:separator/>
      </w:r>
    </w:p>
  </w:footnote>
  <w:footnote w:type="continuationSeparator" w:id="0">
    <w:p w:rsidR="000025E2" w:rsidRDefault="000025E2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25E2"/>
    <w:rsid w:val="000044D0"/>
    <w:rsid w:val="000070D1"/>
    <w:rsid w:val="00013256"/>
    <w:rsid w:val="00022D07"/>
    <w:rsid w:val="00023DB8"/>
    <w:rsid w:val="00033CAF"/>
    <w:rsid w:val="00040C32"/>
    <w:rsid w:val="000519D5"/>
    <w:rsid w:val="00051A9B"/>
    <w:rsid w:val="000524F4"/>
    <w:rsid w:val="00056EC6"/>
    <w:rsid w:val="00057635"/>
    <w:rsid w:val="00076688"/>
    <w:rsid w:val="00081269"/>
    <w:rsid w:val="00083ACE"/>
    <w:rsid w:val="00087154"/>
    <w:rsid w:val="000909E6"/>
    <w:rsid w:val="00091675"/>
    <w:rsid w:val="000A2A57"/>
    <w:rsid w:val="000A307B"/>
    <w:rsid w:val="000A3745"/>
    <w:rsid w:val="000A72E6"/>
    <w:rsid w:val="000B2126"/>
    <w:rsid w:val="000C526C"/>
    <w:rsid w:val="000C7DD3"/>
    <w:rsid w:val="000E4975"/>
    <w:rsid w:val="00101400"/>
    <w:rsid w:val="0010576B"/>
    <w:rsid w:val="00106211"/>
    <w:rsid w:val="00111D11"/>
    <w:rsid w:val="0011606A"/>
    <w:rsid w:val="001166FC"/>
    <w:rsid w:val="00120BE6"/>
    <w:rsid w:val="00122384"/>
    <w:rsid w:val="00127172"/>
    <w:rsid w:val="001375DE"/>
    <w:rsid w:val="001401F3"/>
    <w:rsid w:val="00142EDF"/>
    <w:rsid w:val="00147A28"/>
    <w:rsid w:val="001514F3"/>
    <w:rsid w:val="00151C33"/>
    <w:rsid w:val="00161C5A"/>
    <w:rsid w:val="00173B28"/>
    <w:rsid w:val="00181CB3"/>
    <w:rsid w:val="00184090"/>
    <w:rsid w:val="001851BC"/>
    <w:rsid w:val="00192CDB"/>
    <w:rsid w:val="00196410"/>
    <w:rsid w:val="001B2FC1"/>
    <w:rsid w:val="001C1111"/>
    <w:rsid w:val="001C1C5D"/>
    <w:rsid w:val="001C465B"/>
    <w:rsid w:val="001D4C46"/>
    <w:rsid w:val="001E1176"/>
    <w:rsid w:val="001E45E0"/>
    <w:rsid w:val="001F6752"/>
    <w:rsid w:val="00200BF0"/>
    <w:rsid w:val="00201F64"/>
    <w:rsid w:val="00205B7B"/>
    <w:rsid w:val="0020723D"/>
    <w:rsid w:val="0021577A"/>
    <w:rsid w:val="00216D77"/>
    <w:rsid w:val="002208C8"/>
    <w:rsid w:val="00222D65"/>
    <w:rsid w:val="00225EC2"/>
    <w:rsid w:val="002315E2"/>
    <w:rsid w:val="00235D5E"/>
    <w:rsid w:val="002476BA"/>
    <w:rsid w:val="00250677"/>
    <w:rsid w:val="00254557"/>
    <w:rsid w:val="00262DBD"/>
    <w:rsid w:val="00264A5F"/>
    <w:rsid w:val="00264D5E"/>
    <w:rsid w:val="002668B6"/>
    <w:rsid w:val="0026697E"/>
    <w:rsid w:val="00271BA5"/>
    <w:rsid w:val="00276D9B"/>
    <w:rsid w:val="002801B0"/>
    <w:rsid w:val="002818D0"/>
    <w:rsid w:val="00286990"/>
    <w:rsid w:val="002928F2"/>
    <w:rsid w:val="0029763B"/>
    <w:rsid w:val="00297D00"/>
    <w:rsid w:val="002A3297"/>
    <w:rsid w:val="002A5A27"/>
    <w:rsid w:val="002A67ED"/>
    <w:rsid w:val="002B168A"/>
    <w:rsid w:val="002C03D9"/>
    <w:rsid w:val="002C4138"/>
    <w:rsid w:val="002D641C"/>
    <w:rsid w:val="002D6F08"/>
    <w:rsid w:val="002E0ECF"/>
    <w:rsid w:val="002E1071"/>
    <w:rsid w:val="002E4881"/>
    <w:rsid w:val="002E727B"/>
    <w:rsid w:val="002E7C5D"/>
    <w:rsid w:val="003003E9"/>
    <w:rsid w:val="0030563A"/>
    <w:rsid w:val="003101AF"/>
    <w:rsid w:val="003132E9"/>
    <w:rsid w:val="003142F7"/>
    <w:rsid w:val="00315A50"/>
    <w:rsid w:val="0032252E"/>
    <w:rsid w:val="00326A7A"/>
    <w:rsid w:val="003315CE"/>
    <w:rsid w:val="00331834"/>
    <w:rsid w:val="003532B0"/>
    <w:rsid w:val="00353EE9"/>
    <w:rsid w:val="0037091E"/>
    <w:rsid w:val="00372759"/>
    <w:rsid w:val="00376C97"/>
    <w:rsid w:val="003771EC"/>
    <w:rsid w:val="00380768"/>
    <w:rsid w:val="0038526B"/>
    <w:rsid w:val="003870DA"/>
    <w:rsid w:val="00387F32"/>
    <w:rsid w:val="00392551"/>
    <w:rsid w:val="0039392A"/>
    <w:rsid w:val="003A04C4"/>
    <w:rsid w:val="003A1AF8"/>
    <w:rsid w:val="003B0960"/>
    <w:rsid w:val="003B3DA5"/>
    <w:rsid w:val="003B4E41"/>
    <w:rsid w:val="003C1A28"/>
    <w:rsid w:val="003C504E"/>
    <w:rsid w:val="003D24C5"/>
    <w:rsid w:val="003D76C8"/>
    <w:rsid w:val="003E2038"/>
    <w:rsid w:val="003E2662"/>
    <w:rsid w:val="003F1B0E"/>
    <w:rsid w:val="003F49BD"/>
    <w:rsid w:val="00406297"/>
    <w:rsid w:val="004067AE"/>
    <w:rsid w:val="004103D1"/>
    <w:rsid w:val="00411BAE"/>
    <w:rsid w:val="004167DB"/>
    <w:rsid w:val="00431C6E"/>
    <w:rsid w:val="00450B79"/>
    <w:rsid w:val="004540E3"/>
    <w:rsid w:val="00455C29"/>
    <w:rsid w:val="004623A8"/>
    <w:rsid w:val="00470134"/>
    <w:rsid w:val="00472A21"/>
    <w:rsid w:val="0048445B"/>
    <w:rsid w:val="0049454B"/>
    <w:rsid w:val="004A21B4"/>
    <w:rsid w:val="004A2C21"/>
    <w:rsid w:val="004B1783"/>
    <w:rsid w:val="004B50B1"/>
    <w:rsid w:val="004C0497"/>
    <w:rsid w:val="004C1FA9"/>
    <w:rsid w:val="004C7FA2"/>
    <w:rsid w:val="004D144E"/>
    <w:rsid w:val="004D6F23"/>
    <w:rsid w:val="004D7BC1"/>
    <w:rsid w:val="004E241B"/>
    <w:rsid w:val="004E3B30"/>
    <w:rsid w:val="0050153F"/>
    <w:rsid w:val="00502575"/>
    <w:rsid w:val="005035E4"/>
    <w:rsid w:val="00510119"/>
    <w:rsid w:val="00513AC0"/>
    <w:rsid w:val="0051613A"/>
    <w:rsid w:val="00540FBE"/>
    <w:rsid w:val="005434B4"/>
    <w:rsid w:val="00562ED3"/>
    <w:rsid w:val="00574BD4"/>
    <w:rsid w:val="005806C9"/>
    <w:rsid w:val="00590782"/>
    <w:rsid w:val="005B2C72"/>
    <w:rsid w:val="005C0448"/>
    <w:rsid w:val="005C1176"/>
    <w:rsid w:val="005C5C45"/>
    <w:rsid w:val="005D57DB"/>
    <w:rsid w:val="005D58DE"/>
    <w:rsid w:val="005E1F95"/>
    <w:rsid w:val="005E4020"/>
    <w:rsid w:val="00604DD3"/>
    <w:rsid w:val="0060651E"/>
    <w:rsid w:val="0062314D"/>
    <w:rsid w:val="00623685"/>
    <w:rsid w:val="006246DF"/>
    <w:rsid w:val="00624C4E"/>
    <w:rsid w:val="00626499"/>
    <w:rsid w:val="00642429"/>
    <w:rsid w:val="00644345"/>
    <w:rsid w:val="00645636"/>
    <w:rsid w:val="00656200"/>
    <w:rsid w:val="0066652D"/>
    <w:rsid w:val="00673262"/>
    <w:rsid w:val="00684DD4"/>
    <w:rsid w:val="006861C9"/>
    <w:rsid w:val="006928C2"/>
    <w:rsid w:val="00696C3C"/>
    <w:rsid w:val="006A25D8"/>
    <w:rsid w:val="006B269F"/>
    <w:rsid w:val="006B3BC7"/>
    <w:rsid w:val="006B3DF3"/>
    <w:rsid w:val="006B6BE9"/>
    <w:rsid w:val="006B7660"/>
    <w:rsid w:val="006B7B45"/>
    <w:rsid w:val="006C6FD1"/>
    <w:rsid w:val="006D3304"/>
    <w:rsid w:val="006D3A15"/>
    <w:rsid w:val="006D5959"/>
    <w:rsid w:val="006E26DD"/>
    <w:rsid w:val="0070221B"/>
    <w:rsid w:val="00704DBD"/>
    <w:rsid w:val="0070570D"/>
    <w:rsid w:val="0070675D"/>
    <w:rsid w:val="007156A0"/>
    <w:rsid w:val="007163D9"/>
    <w:rsid w:val="007220EC"/>
    <w:rsid w:val="00723473"/>
    <w:rsid w:val="00725167"/>
    <w:rsid w:val="0072682A"/>
    <w:rsid w:val="00733048"/>
    <w:rsid w:val="00743734"/>
    <w:rsid w:val="007535EE"/>
    <w:rsid w:val="00773FAB"/>
    <w:rsid w:val="007910E3"/>
    <w:rsid w:val="007A16E3"/>
    <w:rsid w:val="007A16F8"/>
    <w:rsid w:val="007B3DD6"/>
    <w:rsid w:val="007B626F"/>
    <w:rsid w:val="007C1BEE"/>
    <w:rsid w:val="007D3652"/>
    <w:rsid w:val="007E0F47"/>
    <w:rsid w:val="007E3372"/>
    <w:rsid w:val="007F70C9"/>
    <w:rsid w:val="00801E10"/>
    <w:rsid w:val="008135A0"/>
    <w:rsid w:val="00813B6C"/>
    <w:rsid w:val="00815E11"/>
    <w:rsid w:val="0081615E"/>
    <w:rsid w:val="008218D1"/>
    <w:rsid w:val="00844084"/>
    <w:rsid w:val="00844233"/>
    <w:rsid w:val="00845928"/>
    <w:rsid w:val="008530B5"/>
    <w:rsid w:val="0085741E"/>
    <w:rsid w:val="008728A1"/>
    <w:rsid w:val="008762AE"/>
    <w:rsid w:val="008765EE"/>
    <w:rsid w:val="0088161D"/>
    <w:rsid w:val="008905B1"/>
    <w:rsid w:val="00896B6B"/>
    <w:rsid w:val="008A1022"/>
    <w:rsid w:val="008A6900"/>
    <w:rsid w:val="008A7EF3"/>
    <w:rsid w:val="008B3E8D"/>
    <w:rsid w:val="008B440A"/>
    <w:rsid w:val="008B6E9B"/>
    <w:rsid w:val="008C15CF"/>
    <w:rsid w:val="008D0B97"/>
    <w:rsid w:val="008D2455"/>
    <w:rsid w:val="008D2EAD"/>
    <w:rsid w:val="008D328B"/>
    <w:rsid w:val="008D4F68"/>
    <w:rsid w:val="008D5510"/>
    <w:rsid w:val="008D5C34"/>
    <w:rsid w:val="008E3BF9"/>
    <w:rsid w:val="008F256B"/>
    <w:rsid w:val="00916009"/>
    <w:rsid w:val="00917C8B"/>
    <w:rsid w:val="00923BFE"/>
    <w:rsid w:val="00925EF9"/>
    <w:rsid w:val="0093203E"/>
    <w:rsid w:val="00936B5F"/>
    <w:rsid w:val="0094174C"/>
    <w:rsid w:val="0094628A"/>
    <w:rsid w:val="00947B56"/>
    <w:rsid w:val="009532C5"/>
    <w:rsid w:val="00963360"/>
    <w:rsid w:val="00973E6E"/>
    <w:rsid w:val="00975061"/>
    <w:rsid w:val="00982ED8"/>
    <w:rsid w:val="00985FB6"/>
    <w:rsid w:val="0098630D"/>
    <w:rsid w:val="009865BC"/>
    <w:rsid w:val="00990FC9"/>
    <w:rsid w:val="00991C5A"/>
    <w:rsid w:val="009A6CBC"/>
    <w:rsid w:val="009B7055"/>
    <w:rsid w:val="009C26CD"/>
    <w:rsid w:val="009C49A6"/>
    <w:rsid w:val="009C7F41"/>
    <w:rsid w:val="009D6A20"/>
    <w:rsid w:val="009E242C"/>
    <w:rsid w:val="009F532C"/>
    <w:rsid w:val="009F6E9A"/>
    <w:rsid w:val="00A01596"/>
    <w:rsid w:val="00A045B7"/>
    <w:rsid w:val="00A15E6A"/>
    <w:rsid w:val="00A16AF9"/>
    <w:rsid w:val="00A218CC"/>
    <w:rsid w:val="00A22C27"/>
    <w:rsid w:val="00A3269F"/>
    <w:rsid w:val="00A33A83"/>
    <w:rsid w:val="00A33D43"/>
    <w:rsid w:val="00A4380F"/>
    <w:rsid w:val="00A505C9"/>
    <w:rsid w:val="00A52720"/>
    <w:rsid w:val="00A649A0"/>
    <w:rsid w:val="00A87F63"/>
    <w:rsid w:val="00A92A2D"/>
    <w:rsid w:val="00A94BA3"/>
    <w:rsid w:val="00AB0818"/>
    <w:rsid w:val="00AB4410"/>
    <w:rsid w:val="00AB53E9"/>
    <w:rsid w:val="00AB70A2"/>
    <w:rsid w:val="00AC1A9B"/>
    <w:rsid w:val="00AC3CF8"/>
    <w:rsid w:val="00AC3EA2"/>
    <w:rsid w:val="00AD2EB4"/>
    <w:rsid w:val="00AF1561"/>
    <w:rsid w:val="00AF5236"/>
    <w:rsid w:val="00B00B11"/>
    <w:rsid w:val="00B02E8E"/>
    <w:rsid w:val="00B109D7"/>
    <w:rsid w:val="00B3097F"/>
    <w:rsid w:val="00B30C5A"/>
    <w:rsid w:val="00B317CF"/>
    <w:rsid w:val="00B346A7"/>
    <w:rsid w:val="00B43473"/>
    <w:rsid w:val="00B45D1B"/>
    <w:rsid w:val="00B47D75"/>
    <w:rsid w:val="00B50370"/>
    <w:rsid w:val="00B50571"/>
    <w:rsid w:val="00B5460B"/>
    <w:rsid w:val="00B6276F"/>
    <w:rsid w:val="00B72369"/>
    <w:rsid w:val="00B84ECE"/>
    <w:rsid w:val="00B94CCD"/>
    <w:rsid w:val="00B959F3"/>
    <w:rsid w:val="00B9638C"/>
    <w:rsid w:val="00BA4DEF"/>
    <w:rsid w:val="00BA61EF"/>
    <w:rsid w:val="00BA711D"/>
    <w:rsid w:val="00BB6030"/>
    <w:rsid w:val="00BB7D18"/>
    <w:rsid w:val="00BC08EC"/>
    <w:rsid w:val="00BC5D54"/>
    <w:rsid w:val="00BE1F7F"/>
    <w:rsid w:val="00BF1EA3"/>
    <w:rsid w:val="00C00EEE"/>
    <w:rsid w:val="00C0223F"/>
    <w:rsid w:val="00C14B95"/>
    <w:rsid w:val="00C14FD3"/>
    <w:rsid w:val="00C174A4"/>
    <w:rsid w:val="00C20309"/>
    <w:rsid w:val="00C22303"/>
    <w:rsid w:val="00C31F21"/>
    <w:rsid w:val="00C32D20"/>
    <w:rsid w:val="00C3791D"/>
    <w:rsid w:val="00C4605B"/>
    <w:rsid w:val="00C469A7"/>
    <w:rsid w:val="00C5248B"/>
    <w:rsid w:val="00C52E3B"/>
    <w:rsid w:val="00C70E0B"/>
    <w:rsid w:val="00C74B9B"/>
    <w:rsid w:val="00C77010"/>
    <w:rsid w:val="00C8140B"/>
    <w:rsid w:val="00C87BCB"/>
    <w:rsid w:val="00C90024"/>
    <w:rsid w:val="00C909D4"/>
    <w:rsid w:val="00CA0AB1"/>
    <w:rsid w:val="00CA16C1"/>
    <w:rsid w:val="00CA397B"/>
    <w:rsid w:val="00CA44F7"/>
    <w:rsid w:val="00CB0E3D"/>
    <w:rsid w:val="00CB1234"/>
    <w:rsid w:val="00CB2DD4"/>
    <w:rsid w:val="00CB3293"/>
    <w:rsid w:val="00CB75B0"/>
    <w:rsid w:val="00CC26AD"/>
    <w:rsid w:val="00CC7F38"/>
    <w:rsid w:val="00CD3287"/>
    <w:rsid w:val="00CD6F2B"/>
    <w:rsid w:val="00CE235B"/>
    <w:rsid w:val="00CE6AF2"/>
    <w:rsid w:val="00CF7789"/>
    <w:rsid w:val="00D01A8A"/>
    <w:rsid w:val="00D10EDF"/>
    <w:rsid w:val="00D1350E"/>
    <w:rsid w:val="00D22281"/>
    <w:rsid w:val="00D25CFC"/>
    <w:rsid w:val="00D26810"/>
    <w:rsid w:val="00D27C98"/>
    <w:rsid w:val="00D43C69"/>
    <w:rsid w:val="00D46D6D"/>
    <w:rsid w:val="00D47172"/>
    <w:rsid w:val="00D4733F"/>
    <w:rsid w:val="00D51EA7"/>
    <w:rsid w:val="00D54443"/>
    <w:rsid w:val="00D5726E"/>
    <w:rsid w:val="00D72F75"/>
    <w:rsid w:val="00D8157E"/>
    <w:rsid w:val="00D81EAC"/>
    <w:rsid w:val="00D90425"/>
    <w:rsid w:val="00D97676"/>
    <w:rsid w:val="00DB451F"/>
    <w:rsid w:val="00DB52D9"/>
    <w:rsid w:val="00DB79B3"/>
    <w:rsid w:val="00DB7B00"/>
    <w:rsid w:val="00DD36D6"/>
    <w:rsid w:val="00DD56F4"/>
    <w:rsid w:val="00DD7264"/>
    <w:rsid w:val="00DE1FBF"/>
    <w:rsid w:val="00DF2990"/>
    <w:rsid w:val="00DF3B40"/>
    <w:rsid w:val="00E0019C"/>
    <w:rsid w:val="00E039BD"/>
    <w:rsid w:val="00E05032"/>
    <w:rsid w:val="00E05C19"/>
    <w:rsid w:val="00E06342"/>
    <w:rsid w:val="00E12D59"/>
    <w:rsid w:val="00E12F7F"/>
    <w:rsid w:val="00E22498"/>
    <w:rsid w:val="00E31B66"/>
    <w:rsid w:val="00E42D1B"/>
    <w:rsid w:val="00E44AB3"/>
    <w:rsid w:val="00E602C7"/>
    <w:rsid w:val="00E648E1"/>
    <w:rsid w:val="00E64EF0"/>
    <w:rsid w:val="00E65D09"/>
    <w:rsid w:val="00E661D7"/>
    <w:rsid w:val="00E95382"/>
    <w:rsid w:val="00EA5023"/>
    <w:rsid w:val="00EB38E8"/>
    <w:rsid w:val="00EB438D"/>
    <w:rsid w:val="00EB6800"/>
    <w:rsid w:val="00EC159A"/>
    <w:rsid w:val="00EC437C"/>
    <w:rsid w:val="00EC4A32"/>
    <w:rsid w:val="00EC5E03"/>
    <w:rsid w:val="00ED1C60"/>
    <w:rsid w:val="00ED2033"/>
    <w:rsid w:val="00ED2625"/>
    <w:rsid w:val="00ED438D"/>
    <w:rsid w:val="00EF3D0C"/>
    <w:rsid w:val="00F149B4"/>
    <w:rsid w:val="00F1529A"/>
    <w:rsid w:val="00F22418"/>
    <w:rsid w:val="00F2324F"/>
    <w:rsid w:val="00F24356"/>
    <w:rsid w:val="00F25EF1"/>
    <w:rsid w:val="00F3072C"/>
    <w:rsid w:val="00F318BF"/>
    <w:rsid w:val="00F3230C"/>
    <w:rsid w:val="00F351A0"/>
    <w:rsid w:val="00F371AE"/>
    <w:rsid w:val="00F50144"/>
    <w:rsid w:val="00F50E48"/>
    <w:rsid w:val="00F526F5"/>
    <w:rsid w:val="00F552FF"/>
    <w:rsid w:val="00F56D6F"/>
    <w:rsid w:val="00F63A26"/>
    <w:rsid w:val="00F72AF3"/>
    <w:rsid w:val="00F77BD2"/>
    <w:rsid w:val="00F813A7"/>
    <w:rsid w:val="00F82940"/>
    <w:rsid w:val="00F8503E"/>
    <w:rsid w:val="00F901CF"/>
    <w:rsid w:val="00FA2184"/>
    <w:rsid w:val="00FA301C"/>
    <w:rsid w:val="00FC05FC"/>
    <w:rsid w:val="00FC3D70"/>
    <w:rsid w:val="00FC3DB0"/>
    <w:rsid w:val="00FC506C"/>
    <w:rsid w:val="00FC5328"/>
    <w:rsid w:val="00FD1501"/>
    <w:rsid w:val="00FD60D7"/>
    <w:rsid w:val="00FE0314"/>
    <w:rsid w:val="00FE7158"/>
    <w:rsid w:val="00FF101A"/>
    <w:rsid w:val="00FF1836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1AF50-4E66-4ED8-983B-FAA7DE1D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exif_MSED_eeca9a665be2051fea0ee66626c5a64b1cd105610ffb0af9dce81162bae64f0a</dc:description>
  <cp:lastModifiedBy>2</cp:lastModifiedBy>
  <cp:revision>4</cp:revision>
  <cp:lastPrinted>2022-05-18T13:01:00Z</cp:lastPrinted>
  <dcterms:created xsi:type="dcterms:W3CDTF">2022-05-17T05:05:00Z</dcterms:created>
  <dcterms:modified xsi:type="dcterms:W3CDTF">2022-05-18T13:01:00Z</dcterms:modified>
</cp:coreProperties>
</file>