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1C8" w14:textId="3A176075" w:rsidR="00BE6ABE" w:rsidRPr="00A866AF" w:rsidRDefault="00BE6ABE" w:rsidP="009E61E1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 w:rsidRPr="00A866AF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                                                        Приложение 2 </w:t>
      </w:r>
    </w:p>
    <w:p w14:paraId="2CB28441" w14:textId="5788872E" w:rsidR="00BE6ABE" w:rsidRPr="00A866AF" w:rsidRDefault="00BE6ABE" w:rsidP="009E61E1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 w:rsidRPr="00A866AF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>Утверждено постановлением</w:t>
      </w:r>
    </w:p>
    <w:p w14:paraId="45F8D22B" w14:textId="776C593D" w:rsidR="00BE6ABE" w:rsidRPr="00A866AF" w:rsidRDefault="00BE6ABE" w:rsidP="009E61E1">
      <w:pPr>
        <w:shd w:val="clear" w:color="auto" w:fill="FFFFFF"/>
        <w:ind w:firstLine="708"/>
        <w:jc w:val="righ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 w:rsidRPr="00A866AF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>главы городского округа Зарайск</w:t>
      </w:r>
    </w:p>
    <w:p w14:paraId="75A39D2D" w14:textId="05B7A97D" w:rsidR="00BE6ABE" w:rsidRPr="00A866AF" w:rsidRDefault="00BE6ABE" w:rsidP="009E61E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 w:rsidRPr="00A866AF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 от</w:t>
      </w:r>
      <w:r w:rsidR="009E61E1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28.04.</w:t>
      </w:r>
      <w:r w:rsidRPr="00A866AF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2022 № </w:t>
      </w:r>
      <w:r w:rsidR="009E61E1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>700/4</w:t>
      </w:r>
    </w:p>
    <w:p w14:paraId="20D1B438" w14:textId="77777777" w:rsidR="00BE6ABE" w:rsidRPr="00FB592F" w:rsidRDefault="00BE6ABE" w:rsidP="00BE6ABE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</w:pPr>
    </w:p>
    <w:p w14:paraId="27FB9F56" w14:textId="5C620ADC" w:rsidR="00BE6ABE" w:rsidRPr="00FB592F" w:rsidRDefault="00BE6ABE" w:rsidP="00BE6ABE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</w:pPr>
      <w:r w:rsidRPr="00FB592F"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  <w:t xml:space="preserve">Состав комиссии </w:t>
      </w:r>
      <w:r w:rsidR="007C4193"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  <w:t xml:space="preserve">по отбору участников </w:t>
      </w:r>
      <w:r w:rsidRPr="00FB592F"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  <w:t>муниципального этапа Всероссийского конкурса «Семья года»</w:t>
      </w:r>
    </w:p>
    <w:p w14:paraId="0EC0DEEF" w14:textId="77777777" w:rsidR="00BE6ABE" w:rsidRPr="00FB592F" w:rsidRDefault="00BE6ABE" w:rsidP="00D21050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27"/>
      </w:tblGrid>
      <w:tr w:rsidR="00BE6ABE" w:rsidRPr="00FB592F" w14:paraId="221692A6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639AE" w14:textId="77777777" w:rsidR="00C2626A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Гулькина </w:t>
            </w:r>
          </w:p>
          <w:p w14:paraId="05538065" w14:textId="77777777" w:rsidR="00BE6ABE" w:rsidRDefault="00D21050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Раиса Дмитриевна</w:t>
            </w:r>
          </w:p>
          <w:p w14:paraId="7BCED92A" w14:textId="70BFB36E" w:rsidR="00C2626A" w:rsidRPr="00FB592F" w:rsidRDefault="00C2626A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7A09F" w14:textId="4B56C39A" w:rsidR="00094FB6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- заместитель главы администрации, председатель конкурсной комиссии</w:t>
            </w:r>
          </w:p>
          <w:p w14:paraId="496E288D" w14:textId="65C1CF90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BE6ABE" w:rsidRPr="00FB592F" w14:paraId="0B337517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36F1C" w14:textId="77777777" w:rsidR="00C2626A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Ларина </w:t>
            </w:r>
          </w:p>
          <w:p w14:paraId="5704B395" w14:textId="03ECB975" w:rsidR="00BE6ABE" w:rsidRPr="00FB592F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С</w:t>
            </w:r>
            <w:r w:rsidR="00D21050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ветлана Павловна</w:t>
            </w: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366D7" w14:textId="5A9AD292" w:rsidR="00094FB6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</w:t>
            </w:r>
            <w:r w:rsidR="00DD4ED3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заведующая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Зарайск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им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отдел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ом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ЗАГС 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Главного управления ЗАГС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Московской области, заместитель председателя конкурсной комиссии</w:t>
            </w:r>
          </w:p>
          <w:p w14:paraId="6A6A4DB1" w14:textId="017C4919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BE6ABE" w:rsidRPr="00FB592F" w14:paraId="22AEF4F0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FBB83" w14:textId="0A2683FA" w:rsidR="00BE6ABE" w:rsidRPr="00FB592F" w:rsidRDefault="00C2626A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Орлова Маргарита Сергеевна</w:t>
            </w: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9675B" w14:textId="1C0B98AC" w:rsidR="00BE6ABE" w:rsidRPr="00FB592F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старший эксперт 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службы делопроизводства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администрации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городского округа </w:t>
            </w:r>
            <w:r w:rsidR="00C2626A"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Зарайск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, секретарь конкурсной комиссии</w:t>
            </w:r>
          </w:p>
        </w:tc>
      </w:tr>
      <w:tr w:rsidR="00BE6ABE" w:rsidRPr="00FB592F" w14:paraId="28D6474F" w14:textId="77777777" w:rsidTr="00094FB6">
        <w:tc>
          <w:tcPr>
            <w:tcW w:w="93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35C24" w14:textId="71EDD023" w:rsidR="00C2626A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bookmarkStart w:id="0" w:name="_GoBack"/>
            <w:bookmarkEnd w:id="0"/>
            <w:r w:rsidRPr="00094FB6">
              <w:rPr>
                <w:rFonts w:ascii="Times New Roman" w:hAnsi="Times New Roman" w:cs="Times New Roman"/>
                <w:bCs w:val="0"/>
                <w:color w:val="000000"/>
                <w:sz w:val="26"/>
                <w:szCs w:val="28"/>
              </w:rPr>
              <w:t>Члены комиссии:</w:t>
            </w:r>
          </w:p>
          <w:p w14:paraId="2CF75DCD" w14:textId="10565CE9" w:rsidR="00D21050" w:rsidRPr="00FB592F" w:rsidRDefault="00D21050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101A93B4" w14:textId="77777777" w:rsidTr="00BA200A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957CB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Егорова </w:t>
            </w:r>
          </w:p>
          <w:p w14:paraId="4049BFEB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Галина Викторовна</w:t>
            </w: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4648C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директор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МБУ «Центр психолого-педагогической, медицинской и социальной помощи «Семья» </w:t>
            </w:r>
          </w:p>
          <w:p w14:paraId="08A24852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городского округа Зарайск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Московской области </w:t>
            </w:r>
          </w:p>
          <w:p w14:paraId="79D23646" w14:textId="008D0CE6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(по согласованию)</w:t>
            </w:r>
          </w:p>
          <w:p w14:paraId="107914AB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151D3A36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26608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Жидкова </w:t>
            </w:r>
          </w:p>
          <w:p w14:paraId="4211138D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атьяна Юрьевна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EF7A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п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редседатель Общественной палаты городского округа Зарайск Московской области</w:t>
            </w:r>
          </w:p>
          <w:p w14:paraId="2B1ADA56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  <w:p w14:paraId="4036E5DE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379A6A46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885B1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</w:t>
            </w:r>
          </w:p>
          <w:p w14:paraId="685DCE5C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Светлана Владимировна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855EB" w14:textId="3E348F93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- заведующая отделом опеки и попечительства по городским округам Зарайск и Серебряные Пруды Министерства социального развития Московской области (по согласованию)</w:t>
            </w:r>
          </w:p>
          <w:p w14:paraId="5050675E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2C0BDE07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BF622" w14:textId="77777777" w:rsidR="00094FB6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bookmarkStart w:id="1" w:name="_Hlk102551032"/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Маркова </w:t>
            </w:r>
          </w:p>
          <w:p w14:paraId="3F7A6044" w14:textId="446E59B5" w:rsidR="00094FB6" w:rsidRPr="00FB592F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льга Евгеньевна</w:t>
            </w: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8F835" w14:textId="0DF35F9A" w:rsidR="00094FB6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п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редседатель Комитет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а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по культуре, физической культуре, спорту, работе с детьми и молодежью администрации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городского округа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Зарайск</w:t>
            </w:r>
          </w:p>
          <w:p w14:paraId="54CBDDE1" w14:textId="461FE800" w:rsidR="00094FB6" w:rsidRPr="00FB592F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355EB931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0410D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Прокофьева </w:t>
            </w:r>
          </w:p>
          <w:p w14:paraId="501C5375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Елена Николаевна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801E8" w14:textId="38478C0A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начальник Управления образования администрации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городского округа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Зарайск</w:t>
            </w:r>
          </w:p>
          <w:p w14:paraId="69BA9122" w14:textId="5744E9BE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3AAEED2F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42F9B" w14:textId="77777777" w:rsidR="00094FB6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Сергеева </w:t>
            </w:r>
          </w:p>
          <w:p w14:paraId="0F733A55" w14:textId="77777777" w:rsidR="00094FB6" w:rsidRPr="00FB592F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Галина Владимировна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18D5E" w14:textId="77777777" w:rsidR="00094FB6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- начальник Зарайско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го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</w:t>
            </w:r>
            <w:proofErr w:type="gramStart"/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я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социальной защиты населения Министерства социального развития Московской</w:t>
            </w:r>
            <w:proofErr w:type="gramEnd"/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области (по согласованию)</w:t>
            </w:r>
          </w:p>
          <w:p w14:paraId="34E93BB8" w14:textId="77777777" w:rsidR="00094FB6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  <w:p w14:paraId="72A4E33F" w14:textId="77777777" w:rsidR="00094FB6" w:rsidRPr="00FB592F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bookmarkEnd w:id="1"/>
    </w:tbl>
    <w:p w14:paraId="033F0186" w14:textId="77777777" w:rsidR="003C4456" w:rsidRDefault="003C4456"/>
    <w:sectPr w:rsidR="003C4456" w:rsidSect="00BE6A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47"/>
    <w:rsid w:val="00064BB4"/>
    <w:rsid w:val="00094FB6"/>
    <w:rsid w:val="00117A18"/>
    <w:rsid w:val="00292347"/>
    <w:rsid w:val="003C4456"/>
    <w:rsid w:val="007C4193"/>
    <w:rsid w:val="008451E6"/>
    <w:rsid w:val="009E61E1"/>
    <w:rsid w:val="00A866AF"/>
    <w:rsid w:val="00BE6ABE"/>
    <w:rsid w:val="00C2626A"/>
    <w:rsid w:val="00D21050"/>
    <w:rsid w:val="00D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Антонина Викторовна</cp:lastModifiedBy>
  <cp:revision>12</cp:revision>
  <cp:lastPrinted>2022-05-06T04:53:00Z</cp:lastPrinted>
  <dcterms:created xsi:type="dcterms:W3CDTF">2022-05-04T06:43:00Z</dcterms:created>
  <dcterms:modified xsi:type="dcterms:W3CDTF">2022-05-06T04:53:00Z</dcterms:modified>
</cp:coreProperties>
</file>