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A52CF0" w:rsidRDefault="00B66C25" w:rsidP="00156C89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974DEA">
        <w:rPr>
          <w:color w:val="000000" w:themeColor="text1"/>
          <w:sz w:val="28"/>
          <w:szCs w:val="28"/>
        </w:rPr>
        <w:t xml:space="preserve">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500E94">
        <w:rPr>
          <w:color w:val="000000" w:themeColor="text1"/>
          <w:sz w:val="28"/>
          <w:szCs w:val="28"/>
        </w:rPr>
        <w:t xml:space="preserve"> 24</w:t>
      </w:r>
      <w:r w:rsidR="00FC7403">
        <w:rPr>
          <w:color w:val="000000" w:themeColor="text1"/>
          <w:sz w:val="28"/>
          <w:szCs w:val="28"/>
        </w:rPr>
        <w:t>.1</w:t>
      </w:r>
      <w:r w:rsidR="003E656B">
        <w:rPr>
          <w:color w:val="000000" w:themeColor="text1"/>
          <w:sz w:val="28"/>
          <w:szCs w:val="28"/>
        </w:rPr>
        <w:t>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500E94">
        <w:rPr>
          <w:color w:val="000000" w:themeColor="text1"/>
          <w:sz w:val="28"/>
          <w:szCs w:val="28"/>
        </w:rPr>
        <w:t>2058</w:t>
      </w:r>
      <w:r w:rsidR="004B1F72" w:rsidRPr="00BC3E00">
        <w:rPr>
          <w:color w:val="000000" w:themeColor="text1"/>
          <w:sz w:val="28"/>
          <w:szCs w:val="28"/>
        </w:rPr>
        <w:t>/</w:t>
      </w:r>
      <w:r w:rsidR="003E656B">
        <w:rPr>
          <w:color w:val="000000" w:themeColor="text1"/>
          <w:sz w:val="28"/>
          <w:szCs w:val="28"/>
        </w:rPr>
        <w:t>12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F90E01" w:rsidRDefault="00F90E01" w:rsidP="000F4A53">
      <w:pPr>
        <w:jc w:val="center"/>
        <w:rPr>
          <w:color w:val="000000" w:themeColor="text1"/>
          <w:sz w:val="28"/>
          <w:szCs w:val="28"/>
        </w:rPr>
      </w:pPr>
    </w:p>
    <w:p w:rsidR="00EC123F" w:rsidRDefault="00EC123F" w:rsidP="000F4A53">
      <w:pPr>
        <w:jc w:val="center"/>
        <w:rPr>
          <w:color w:val="000000" w:themeColor="text1"/>
          <w:sz w:val="28"/>
          <w:szCs w:val="28"/>
        </w:rPr>
      </w:pPr>
    </w:p>
    <w:p w:rsidR="00EC123F" w:rsidRDefault="00EC123F" w:rsidP="000F4A53">
      <w:pPr>
        <w:jc w:val="center"/>
        <w:rPr>
          <w:sz w:val="28"/>
          <w:szCs w:val="28"/>
        </w:rPr>
      </w:pPr>
      <w:r w:rsidRPr="00EC123F">
        <w:rPr>
          <w:sz w:val="28"/>
          <w:szCs w:val="28"/>
        </w:rPr>
        <w:t xml:space="preserve">О внесении изменений в муниципальную программу «Управление </w:t>
      </w:r>
    </w:p>
    <w:p w:rsidR="00EC123F" w:rsidRDefault="00EC123F" w:rsidP="000F4A53">
      <w:pPr>
        <w:jc w:val="center"/>
        <w:rPr>
          <w:sz w:val="28"/>
          <w:szCs w:val="28"/>
        </w:rPr>
      </w:pPr>
      <w:r w:rsidRPr="00EC123F">
        <w:rPr>
          <w:sz w:val="28"/>
          <w:szCs w:val="28"/>
        </w:rPr>
        <w:t xml:space="preserve">имуществом и муниципальными финансами» городского округа </w:t>
      </w:r>
    </w:p>
    <w:p w:rsidR="00EC123F" w:rsidRDefault="00EC123F" w:rsidP="000F4A53">
      <w:pPr>
        <w:jc w:val="center"/>
        <w:rPr>
          <w:sz w:val="28"/>
          <w:szCs w:val="28"/>
        </w:rPr>
      </w:pPr>
      <w:r w:rsidRPr="00EC123F">
        <w:rPr>
          <w:sz w:val="28"/>
          <w:szCs w:val="28"/>
        </w:rPr>
        <w:t>Зарайск Московской области,</w:t>
      </w:r>
      <w:r>
        <w:rPr>
          <w:sz w:val="28"/>
          <w:szCs w:val="28"/>
        </w:rPr>
        <w:t xml:space="preserve"> </w:t>
      </w:r>
      <w:proofErr w:type="gramStart"/>
      <w:r w:rsidRPr="00EC123F">
        <w:rPr>
          <w:sz w:val="28"/>
          <w:szCs w:val="28"/>
        </w:rPr>
        <w:t>утвержденную</w:t>
      </w:r>
      <w:proofErr w:type="gramEnd"/>
      <w:r w:rsidRPr="00EC123F">
        <w:rPr>
          <w:sz w:val="28"/>
          <w:szCs w:val="28"/>
        </w:rPr>
        <w:t xml:space="preserve"> постановлением </w:t>
      </w:r>
    </w:p>
    <w:p w:rsidR="00EC123F" w:rsidRPr="00EC123F" w:rsidRDefault="00EC123F" w:rsidP="000F4A53">
      <w:pPr>
        <w:jc w:val="center"/>
        <w:rPr>
          <w:color w:val="000000" w:themeColor="text1"/>
          <w:sz w:val="28"/>
          <w:szCs w:val="28"/>
        </w:rPr>
      </w:pPr>
      <w:r w:rsidRPr="00EC123F">
        <w:rPr>
          <w:sz w:val="28"/>
          <w:szCs w:val="28"/>
        </w:rPr>
        <w:t>главы городского</w:t>
      </w:r>
      <w:r>
        <w:rPr>
          <w:sz w:val="28"/>
          <w:szCs w:val="28"/>
        </w:rPr>
        <w:t xml:space="preserve"> округа Зарайск от 25.11.2019 </w:t>
      </w:r>
      <w:r w:rsidRPr="00EC123F">
        <w:rPr>
          <w:sz w:val="28"/>
          <w:szCs w:val="28"/>
        </w:rPr>
        <w:t>№ 2049/11</w:t>
      </w:r>
    </w:p>
    <w:p w:rsidR="00CA3064" w:rsidRPr="00EC123F" w:rsidRDefault="00EC123F" w:rsidP="00CA3064">
      <w:pPr>
        <w:jc w:val="center"/>
        <w:rPr>
          <w:color w:val="000000" w:themeColor="text1"/>
          <w:sz w:val="16"/>
          <w:szCs w:val="16"/>
        </w:rPr>
      </w:pPr>
      <w:r w:rsidRPr="00EC123F">
        <w:rPr>
          <w:color w:val="000000" w:themeColor="text1"/>
          <w:sz w:val="28"/>
          <w:szCs w:val="28"/>
        </w:rPr>
        <w:t xml:space="preserve"> </w:t>
      </w:r>
    </w:p>
    <w:p w:rsidR="00EC123F" w:rsidRPr="00EC123F" w:rsidRDefault="00EC123F" w:rsidP="00CA3064">
      <w:pPr>
        <w:jc w:val="center"/>
        <w:rPr>
          <w:sz w:val="16"/>
          <w:szCs w:val="16"/>
        </w:rPr>
      </w:pPr>
    </w:p>
    <w:p w:rsidR="00EC123F" w:rsidRPr="00EC123F" w:rsidRDefault="00EC123F" w:rsidP="00EC123F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EC123F">
        <w:rPr>
          <w:sz w:val="28"/>
          <w:szCs w:val="28"/>
        </w:rPr>
        <w:t>В соответствии с Порядком разработки и реализации муниципальных программ городского округа Зарайск М</w:t>
      </w:r>
      <w:r>
        <w:rPr>
          <w:sz w:val="28"/>
          <w:szCs w:val="28"/>
        </w:rPr>
        <w:t>осковской области, утвержденным</w:t>
      </w:r>
      <w:r w:rsidRPr="00EC123F">
        <w:rPr>
          <w:sz w:val="28"/>
          <w:szCs w:val="28"/>
        </w:rPr>
        <w:t xml:space="preserve"> постановлением главы городского округа Зарайск от 17.08.2021 № 1290/8</w:t>
      </w:r>
      <w:r>
        <w:rPr>
          <w:sz w:val="28"/>
          <w:szCs w:val="28"/>
        </w:rPr>
        <w:t>,</w:t>
      </w:r>
    </w:p>
    <w:p w:rsidR="00EC123F" w:rsidRPr="00EC123F" w:rsidRDefault="00EC123F" w:rsidP="00EC123F">
      <w:pPr>
        <w:ind w:right="284"/>
        <w:jc w:val="center"/>
        <w:rPr>
          <w:sz w:val="16"/>
          <w:szCs w:val="16"/>
        </w:rPr>
      </w:pPr>
    </w:p>
    <w:p w:rsidR="00EC123F" w:rsidRPr="00EC123F" w:rsidRDefault="00EC123F" w:rsidP="00EC123F">
      <w:pPr>
        <w:ind w:right="284"/>
        <w:jc w:val="center"/>
        <w:rPr>
          <w:sz w:val="28"/>
          <w:szCs w:val="28"/>
        </w:rPr>
      </w:pPr>
      <w:proofErr w:type="gramStart"/>
      <w:r w:rsidRPr="00EC123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C123F">
        <w:rPr>
          <w:sz w:val="28"/>
          <w:szCs w:val="28"/>
        </w:rPr>
        <w:t>Ю:</w:t>
      </w:r>
    </w:p>
    <w:p w:rsidR="00EC123F" w:rsidRPr="00EC123F" w:rsidRDefault="00EC123F" w:rsidP="00EC123F">
      <w:pPr>
        <w:pStyle w:val="af1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123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C123F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«Управление имуществом и муниципальными финансами» на 2020-2024 годы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C123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C123F">
        <w:rPr>
          <w:rFonts w:ascii="Times New Roman" w:hAnsi="Times New Roman"/>
          <w:sz w:val="28"/>
          <w:szCs w:val="28"/>
        </w:rPr>
        <w:t>Программа), утвержденную постановлением главы городского о</w:t>
      </w:r>
      <w:r w:rsidR="00EF770E">
        <w:rPr>
          <w:rFonts w:ascii="Times New Roman" w:hAnsi="Times New Roman"/>
          <w:sz w:val="28"/>
          <w:szCs w:val="28"/>
        </w:rPr>
        <w:t>круга Зарайск 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25.11.2019</w:t>
      </w:r>
      <w:r w:rsidRPr="00EC123F">
        <w:rPr>
          <w:rFonts w:ascii="Times New Roman" w:hAnsi="Times New Roman"/>
          <w:sz w:val="28"/>
          <w:szCs w:val="28"/>
        </w:rPr>
        <w:t xml:space="preserve"> № 2049/11, изложи</w:t>
      </w:r>
      <w:r>
        <w:rPr>
          <w:rFonts w:ascii="Times New Roman" w:hAnsi="Times New Roman"/>
          <w:sz w:val="28"/>
          <w:szCs w:val="28"/>
        </w:rPr>
        <w:t xml:space="preserve">в приложение </w:t>
      </w:r>
      <w:r w:rsidRPr="00EC123F">
        <w:rPr>
          <w:rFonts w:ascii="Times New Roman" w:hAnsi="Times New Roman"/>
          <w:sz w:val="28"/>
          <w:szCs w:val="28"/>
        </w:rPr>
        <w:t>1 к Программе «Планируемые результаты реализации муниципальной программы «Управление имуществом и муниципальными финансами» в новой редак</w:t>
      </w:r>
      <w:r>
        <w:rPr>
          <w:rFonts w:ascii="Times New Roman" w:hAnsi="Times New Roman"/>
          <w:sz w:val="28"/>
          <w:szCs w:val="28"/>
        </w:rPr>
        <w:t xml:space="preserve">ции (прилагается) и приложение </w:t>
      </w:r>
      <w:r w:rsidRPr="00EC123F">
        <w:rPr>
          <w:rFonts w:ascii="Times New Roman" w:hAnsi="Times New Roman"/>
          <w:sz w:val="28"/>
          <w:szCs w:val="28"/>
        </w:rPr>
        <w:t>2 к Программе «Методика расчета значений планируемых результатов реализации муниципальной программы</w:t>
      </w:r>
      <w:proofErr w:type="gramEnd"/>
      <w:r w:rsidRPr="00EC123F">
        <w:rPr>
          <w:rFonts w:ascii="Times New Roman" w:hAnsi="Times New Roman"/>
          <w:sz w:val="28"/>
          <w:szCs w:val="28"/>
        </w:rPr>
        <w:t xml:space="preserve"> «Управление имуществом и муниципальными финансами» в новой редакции (прилагается).</w:t>
      </w:r>
    </w:p>
    <w:p w:rsidR="00EC123F" w:rsidRPr="00EC123F" w:rsidRDefault="00EC123F" w:rsidP="00EC123F">
      <w:pPr>
        <w:ind w:firstLine="426"/>
        <w:jc w:val="both"/>
        <w:rPr>
          <w:sz w:val="28"/>
          <w:szCs w:val="28"/>
        </w:rPr>
      </w:pPr>
      <w:r w:rsidRPr="00EC123F">
        <w:rPr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CA3064" w:rsidRPr="00CA3064" w:rsidRDefault="00CA3064" w:rsidP="00885432">
      <w:pPr>
        <w:pStyle w:val="af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85432" w:rsidRPr="00CA3064" w:rsidRDefault="00885432" w:rsidP="00CA306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EC123F">
        <w:rPr>
          <w:color w:val="000000" w:themeColor="text1"/>
          <w:sz w:val="28"/>
          <w:szCs w:val="28"/>
        </w:rPr>
        <w:t xml:space="preserve"> </w:t>
      </w:r>
      <w:r w:rsidRPr="007F0A2B">
        <w:rPr>
          <w:color w:val="000000" w:themeColor="text1"/>
          <w:sz w:val="28"/>
          <w:szCs w:val="28"/>
        </w:rPr>
        <w:t>В.А. Петрущенко</w:t>
      </w:r>
    </w:p>
    <w:p w:rsidR="00885432" w:rsidRPr="007F0A2B" w:rsidRDefault="00885432" w:rsidP="00885432">
      <w:pPr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885432" w:rsidRPr="007F0A2B" w:rsidRDefault="00960F29" w:rsidP="008854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885432">
        <w:rPr>
          <w:color w:val="000000" w:themeColor="text1"/>
          <w:sz w:val="28"/>
          <w:szCs w:val="28"/>
        </w:rPr>
        <w:t xml:space="preserve"> общего отдела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</w:t>
      </w:r>
    </w:p>
    <w:p w:rsidR="00885432" w:rsidRDefault="00500E94" w:rsidP="0088543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5432">
        <w:rPr>
          <w:sz w:val="28"/>
          <w:szCs w:val="28"/>
        </w:rPr>
        <w:t>.12</w:t>
      </w:r>
      <w:r w:rsidR="00885432" w:rsidRPr="007F0A2B">
        <w:rPr>
          <w:sz w:val="28"/>
          <w:szCs w:val="28"/>
        </w:rPr>
        <w:t>.2021</w:t>
      </w:r>
    </w:p>
    <w:p w:rsidR="00EC123F" w:rsidRPr="00EC123F" w:rsidRDefault="00EC123F" w:rsidP="00885432">
      <w:pPr>
        <w:jc w:val="both"/>
        <w:rPr>
          <w:sz w:val="16"/>
          <w:szCs w:val="16"/>
        </w:rPr>
      </w:pPr>
    </w:p>
    <w:p w:rsidR="00EC123F" w:rsidRPr="00CA3064" w:rsidRDefault="00EC123F" w:rsidP="00EC123F">
      <w:pPr>
        <w:autoSpaceDE w:val="0"/>
        <w:jc w:val="both"/>
        <w:rPr>
          <w:sz w:val="28"/>
          <w:szCs w:val="28"/>
        </w:rPr>
      </w:pPr>
      <w:r w:rsidRPr="00CA3064">
        <w:rPr>
          <w:sz w:val="28"/>
          <w:szCs w:val="28"/>
        </w:rPr>
        <w:t xml:space="preserve">Разослано: в дело, </w:t>
      </w:r>
      <w:proofErr w:type="spellStart"/>
      <w:r w:rsidRPr="00CA3064">
        <w:rPr>
          <w:sz w:val="28"/>
          <w:szCs w:val="28"/>
        </w:rPr>
        <w:t>Кочергаевой</w:t>
      </w:r>
      <w:proofErr w:type="spellEnd"/>
      <w:r w:rsidRPr="00CA3064">
        <w:rPr>
          <w:sz w:val="28"/>
          <w:szCs w:val="28"/>
        </w:rPr>
        <w:t xml:space="preserve"> Л.А., </w:t>
      </w:r>
      <w:r>
        <w:rPr>
          <w:sz w:val="28"/>
          <w:szCs w:val="28"/>
        </w:rPr>
        <w:t>КУИ</w:t>
      </w:r>
      <w:r w:rsidRPr="00CA3064">
        <w:rPr>
          <w:sz w:val="28"/>
          <w:szCs w:val="28"/>
        </w:rPr>
        <w:t>, ФУ, ОЭ</w:t>
      </w:r>
      <w:r>
        <w:rPr>
          <w:sz w:val="28"/>
          <w:szCs w:val="28"/>
        </w:rPr>
        <w:t xml:space="preserve"> </w:t>
      </w:r>
      <w:r w:rsidRPr="00CA30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СКР и МС, </w:t>
      </w:r>
      <w:r w:rsidRPr="00CA3064">
        <w:rPr>
          <w:sz w:val="28"/>
          <w:szCs w:val="28"/>
        </w:rPr>
        <w:t xml:space="preserve">КСП, </w:t>
      </w:r>
      <w:r>
        <w:rPr>
          <w:sz w:val="28"/>
          <w:szCs w:val="28"/>
        </w:rPr>
        <w:t>юридический отдел</w:t>
      </w:r>
      <w:r w:rsidRPr="00CA306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C123F" w:rsidRDefault="00EC123F" w:rsidP="00EC123F">
      <w:pPr>
        <w:autoSpaceDE w:val="0"/>
        <w:jc w:val="both"/>
        <w:rPr>
          <w:sz w:val="16"/>
          <w:szCs w:val="16"/>
        </w:rPr>
      </w:pPr>
    </w:p>
    <w:p w:rsidR="00EC123F" w:rsidRDefault="00EC123F" w:rsidP="00EC12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EC123F" w:rsidRPr="00907FAD" w:rsidRDefault="00EC123F" w:rsidP="00EC12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2-57-20 </w:t>
      </w:r>
    </w:p>
    <w:p w:rsidR="00CA3064" w:rsidRPr="00CA3064" w:rsidRDefault="00CA3064" w:rsidP="00CA3064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2E5A11" w:rsidRDefault="002E5A11" w:rsidP="00885432">
      <w:pPr>
        <w:autoSpaceDE w:val="0"/>
        <w:spacing w:line="240" w:lineRule="atLeast"/>
        <w:jc w:val="both"/>
        <w:rPr>
          <w:sz w:val="28"/>
          <w:szCs w:val="28"/>
        </w:rPr>
      </w:pP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E5A11" w:rsidRDefault="002E5A11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2E5A11" w:rsidRDefault="00500E94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E5A11">
        <w:rPr>
          <w:sz w:val="28"/>
          <w:szCs w:val="28"/>
        </w:rPr>
        <w:t>.12.2021</w:t>
      </w:r>
    </w:p>
    <w:p w:rsidR="00885432" w:rsidRDefault="00960F29" w:rsidP="00960F2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  <w:r w:rsidR="00500E94">
        <w:rPr>
          <w:sz w:val="28"/>
          <w:szCs w:val="28"/>
        </w:rPr>
        <w:t xml:space="preserve"> </w:t>
      </w:r>
      <w:r w:rsidR="00885432">
        <w:rPr>
          <w:sz w:val="28"/>
          <w:szCs w:val="28"/>
        </w:rPr>
        <w:t xml:space="preserve"> </w:t>
      </w:r>
      <w:r w:rsidR="00885432">
        <w:rPr>
          <w:sz w:val="28"/>
          <w:szCs w:val="28"/>
        </w:rPr>
        <w:tab/>
      </w:r>
    </w:p>
    <w:p w:rsidR="00885432" w:rsidRPr="00CA3064" w:rsidRDefault="00885432" w:rsidP="00885432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00E94">
        <w:rPr>
          <w:sz w:val="28"/>
          <w:szCs w:val="28"/>
        </w:rPr>
        <w:t>Ю.О. Толмачева</w:t>
      </w:r>
    </w:p>
    <w:p w:rsidR="00885432" w:rsidRDefault="00500E94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5432">
        <w:rPr>
          <w:sz w:val="28"/>
          <w:szCs w:val="28"/>
        </w:rPr>
        <w:t>.12.2021</w:t>
      </w:r>
    </w:p>
    <w:p w:rsidR="002A0F6D" w:rsidRDefault="002A0F6D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2A0F6D" w:rsidRDefault="002A0F6D" w:rsidP="002A0F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2E5A11" w:rsidRDefault="00500E94" w:rsidP="00907F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A0F6D">
        <w:rPr>
          <w:sz w:val="28"/>
          <w:szCs w:val="28"/>
        </w:rPr>
        <w:t>.12.2021</w:t>
      </w:r>
    </w:p>
    <w:p w:rsidR="00960F29" w:rsidRDefault="00960F29" w:rsidP="00960F2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960F29" w:rsidRDefault="00960F29" w:rsidP="00960F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960F29" w:rsidRDefault="00960F29" w:rsidP="00960F29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</w:p>
    <w:p w:rsidR="00960F29" w:rsidRDefault="00960F29" w:rsidP="0096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960F29" w:rsidRDefault="00960F29" w:rsidP="00960F29">
      <w:pPr>
        <w:jc w:val="both"/>
        <w:rPr>
          <w:sz w:val="28"/>
          <w:szCs w:val="28"/>
        </w:rPr>
      </w:pPr>
    </w:p>
    <w:p w:rsidR="00885432" w:rsidRDefault="00960F29" w:rsidP="00907F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A11" w:rsidRDefault="00960F29" w:rsidP="002E5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A11" w:rsidRDefault="002E5A11" w:rsidP="002E5A11">
      <w:pPr>
        <w:jc w:val="both"/>
        <w:rPr>
          <w:sz w:val="28"/>
          <w:szCs w:val="28"/>
        </w:rPr>
      </w:pPr>
    </w:p>
    <w:p w:rsidR="002E5A11" w:rsidRDefault="002E5A11" w:rsidP="002E5A11">
      <w:pPr>
        <w:spacing w:line="276" w:lineRule="auto"/>
        <w:jc w:val="both"/>
        <w:rPr>
          <w:sz w:val="28"/>
          <w:szCs w:val="28"/>
        </w:rPr>
      </w:pPr>
    </w:p>
    <w:p w:rsidR="006D76F8" w:rsidRDefault="006D76F8" w:rsidP="00A52CF0">
      <w:pPr>
        <w:jc w:val="both"/>
        <w:rPr>
          <w:sz w:val="28"/>
          <w:szCs w:val="28"/>
        </w:rPr>
      </w:pPr>
    </w:p>
    <w:p w:rsidR="00885432" w:rsidRPr="00CA3064" w:rsidRDefault="00885432" w:rsidP="00EC123F">
      <w:pPr>
        <w:autoSpaceDE w:val="0"/>
        <w:jc w:val="both"/>
        <w:rPr>
          <w:sz w:val="28"/>
          <w:szCs w:val="28"/>
        </w:rPr>
      </w:pPr>
      <w:r w:rsidRPr="00CA3064">
        <w:rPr>
          <w:sz w:val="28"/>
          <w:szCs w:val="28"/>
        </w:rPr>
        <w:t xml:space="preserve">Разослано: в дело, </w:t>
      </w:r>
      <w:proofErr w:type="spellStart"/>
      <w:r w:rsidRPr="00CA3064">
        <w:rPr>
          <w:sz w:val="28"/>
          <w:szCs w:val="28"/>
        </w:rPr>
        <w:t>Кочергаевой</w:t>
      </w:r>
      <w:proofErr w:type="spellEnd"/>
      <w:r w:rsidRPr="00CA3064">
        <w:rPr>
          <w:sz w:val="28"/>
          <w:szCs w:val="28"/>
        </w:rPr>
        <w:t xml:space="preserve"> Л.А., </w:t>
      </w:r>
      <w:r w:rsidR="00960F29">
        <w:rPr>
          <w:sz w:val="28"/>
          <w:szCs w:val="28"/>
        </w:rPr>
        <w:t>КУИ</w:t>
      </w:r>
      <w:r w:rsidRPr="00CA3064">
        <w:rPr>
          <w:sz w:val="28"/>
          <w:szCs w:val="28"/>
        </w:rPr>
        <w:t>, ФУ, ОЭ</w:t>
      </w:r>
      <w:r>
        <w:rPr>
          <w:sz w:val="28"/>
          <w:szCs w:val="28"/>
        </w:rPr>
        <w:t xml:space="preserve"> </w:t>
      </w:r>
      <w:r w:rsidRPr="00CA30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="00960F29">
        <w:rPr>
          <w:sz w:val="28"/>
          <w:szCs w:val="28"/>
        </w:rPr>
        <w:t>И</w:t>
      </w:r>
      <w:proofErr w:type="spellEnd"/>
      <w:r w:rsidR="00960F29">
        <w:rPr>
          <w:sz w:val="28"/>
          <w:szCs w:val="28"/>
        </w:rPr>
        <w:t xml:space="preserve">, СКР и МС, </w:t>
      </w:r>
      <w:r w:rsidRPr="00CA3064">
        <w:rPr>
          <w:sz w:val="28"/>
          <w:szCs w:val="28"/>
        </w:rPr>
        <w:t xml:space="preserve">КСП, </w:t>
      </w:r>
      <w:r>
        <w:rPr>
          <w:sz w:val="28"/>
          <w:szCs w:val="28"/>
        </w:rPr>
        <w:t>юридический отдел</w:t>
      </w:r>
      <w:r w:rsidRPr="00CA306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</w:t>
      </w:r>
      <w:r w:rsidR="00960F29">
        <w:rPr>
          <w:sz w:val="28"/>
          <w:szCs w:val="28"/>
        </w:rPr>
        <w:t>.</w:t>
      </w:r>
    </w:p>
    <w:p w:rsidR="00885432" w:rsidRDefault="00885432" w:rsidP="00EC123F">
      <w:pPr>
        <w:autoSpaceDE w:val="0"/>
        <w:jc w:val="both"/>
        <w:rPr>
          <w:sz w:val="16"/>
          <w:szCs w:val="16"/>
        </w:rPr>
      </w:pPr>
    </w:p>
    <w:p w:rsidR="00885432" w:rsidRDefault="00960F29" w:rsidP="00EC12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885432" w:rsidRPr="00907FAD" w:rsidRDefault="00E416DB" w:rsidP="00EC12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960F29">
        <w:rPr>
          <w:sz w:val="28"/>
          <w:szCs w:val="28"/>
        </w:rPr>
        <w:t>2-57-20</w:t>
      </w:r>
      <w:r w:rsidR="00885432">
        <w:rPr>
          <w:sz w:val="28"/>
          <w:szCs w:val="28"/>
        </w:rPr>
        <w:t xml:space="preserve"> </w:t>
      </w:r>
    </w:p>
    <w:p w:rsidR="00907FAD" w:rsidRDefault="00885432" w:rsidP="00EC12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4CC" w:rsidRDefault="00AC14CC" w:rsidP="005B2A6C">
      <w:pPr>
        <w:jc w:val="both"/>
        <w:rPr>
          <w:sz w:val="28"/>
          <w:szCs w:val="28"/>
        </w:rPr>
      </w:pPr>
    </w:p>
    <w:sectPr w:rsidR="00AC14CC" w:rsidSect="007C7E70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1" w:rsidRDefault="006717F1">
      <w:r>
        <w:separator/>
      </w:r>
    </w:p>
  </w:endnote>
  <w:endnote w:type="continuationSeparator" w:id="0">
    <w:p w:rsidR="006717F1" w:rsidRDefault="0067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1" w:rsidRDefault="006717F1">
      <w:r>
        <w:separator/>
      </w:r>
    </w:p>
  </w:footnote>
  <w:footnote w:type="continuationSeparator" w:id="0">
    <w:p w:rsidR="006717F1" w:rsidRDefault="0067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4FBE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0E94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17F1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0F29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3F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69A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23F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EF770E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01E5-4229-4910-9913-6044D40B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1357</cp:revision>
  <cp:lastPrinted>2021-12-13T07:59:00Z</cp:lastPrinted>
  <dcterms:created xsi:type="dcterms:W3CDTF">2018-01-30T13:13:00Z</dcterms:created>
  <dcterms:modified xsi:type="dcterms:W3CDTF">2021-12-24T11:40:00Z</dcterms:modified>
</cp:coreProperties>
</file>