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30A66">
        <w:rPr>
          <w:sz w:val="28"/>
          <w:szCs w:val="28"/>
        </w:rPr>
        <w:t>12</w:t>
      </w:r>
      <w:r w:rsidR="00557EAA">
        <w:rPr>
          <w:sz w:val="28"/>
          <w:szCs w:val="28"/>
        </w:rPr>
        <w:t>.10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72507">
        <w:rPr>
          <w:sz w:val="28"/>
          <w:szCs w:val="28"/>
        </w:rPr>
        <w:t>159</w:t>
      </w:r>
      <w:r w:rsidR="00830A66">
        <w:rPr>
          <w:sz w:val="28"/>
          <w:szCs w:val="28"/>
        </w:rPr>
        <w:t>9</w:t>
      </w:r>
      <w:r w:rsidR="004B1F72" w:rsidRPr="003D44F1">
        <w:rPr>
          <w:sz w:val="28"/>
          <w:szCs w:val="28"/>
        </w:rPr>
        <w:t>/</w:t>
      </w:r>
      <w:r w:rsidR="00557EAA">
        <w:rPr>
          <w:sz w:val="28"/>
          <w:szCs w:val="28"/>
        </w:rPr>
        <w:t>10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FE734E" w:rsidRDefault="00FE734E" w:rsidP="003D44F1">
      <w:pPr>
        <w:jc w:val="both"/>
        <w:rPr>
          <w:sz w:val="28"/>
          <w:szCs w:val="28"/>
        </w:rPr>
      </w:pPr>
    </w:p>
    <w:p w:rsidR="00E158B7" w:rsidRDefault="00E158B7" w:rsidP="00E158B7">
      <w:pPr>
        <w:pStyle w:val="a3"/>
        <w:tabs>
          <w:tab w:val="left" w:pos="9590"/>
        </w:tabs>
        <w:ind w:left="227" w:right="-51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</w:p>
    <w:p w:rsidR="00E158B7" w:rsidRDefault="00E158B7" w:rsidP="00E158B7">
      <w:pPr>
        <w:pStyle w:val="a3"/>
        <w:tabs>
          <w:tab w:val="left" w:pos="9590"/>
        </w:tabs>
        <w:ind w:left="227" w:right="-5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</w:t>
      </w:r>
    </w:p>
    <w:p w:rsidR="00E158B7" w:rsidRDefault="00853724" w:rsidP="00E158B7">
      <w:pPr>
        <w:pStyle w:val="a3"/>
        <w:tabs>
          <w:tab w:val="left" w:pos="9590"/>
        </w:tabs>
        <w:ind w:left="227" w:right="-51"/>
        <w:rPr>
          <w:sz w:val="28"/>
          <w:szCs w:val="28"/>
        </w:rPr>
      </w:pPr>
      <w:r>
        <w:rPr>
          <w:sz w:val="28"/>
          <w:szCs w:val="28"/>
        </w:rPr>
        <w:t>на среднесрочный период 2022-2024</w:t>
      </w:r>
      <w:r w:rsidR="00E158B7">
        <w:rPr>
          <w:sz w:val="28"/>
          <w:szCs w:val="28"/>
        </w:rPr>
        <w:t xml:space="preserve"> годов</w:t>
      </w:r>
    </w:p>
    <w:p w:rsidR="00E158B7" w:rsidRDefault="00E158B7" w:rsidP="00E158B7">
      <w:pPr>
        <w:pStyle w:val="a3"/>
        <w:tabs>
          <w:tab w:val="left" w:pos="9590"/>
        </w:tabs>
        <w:spacing w:line="204" w:lineRule="auto"/>
        <w:ind w:left="227" w:right="-49"/>
        <w:rPr>
          <w:sz w:val="28"/>
          <w:szCs w:val="28"/>
        </w:rPr>
      </w:pPr>
    </w:p>
    <w:p w:rsidR="00E158B7" w:rsidRDefault="00E158B7" w:rsidP="00E158B7">
      <w:pPr>
        <w:pStyle w:val="a3"/>
        <w:spacing w:before="1"/>
        <w:jc w:val="both"/>
        <w:rPr>
          <w:sz w:val="28"/>
          <w:szCs w:val="28"/>
        </w:rPr>
      </w:pPr>
    </w:p>
    <w:p w:rsidR="00E158B7" w:rsidRDefault="00E158B7" w:rsidP="00E15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городского округа Зарайск Московской области от 26.10.2017                    № 10/3 «О Положении в бюджетном процессе в городском округе Зарайск Московской области»</w:t>
      </w:r>
    </w:p>
    <w:p w:rsidR="00E158B7" w:rsidRDefault="00E158B7" w:rsidP="00E158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58B7" w:rsidRDefault="00E158B7" w:rsidP="00E158B7">
      <w:pPr>
        <w:pStyle w:val="a3"/>
        <w:rPr>
          <w:sz w:val="28"/>
          <w:szCs w:val="28"/>
        </w:rPr>
      </w:pPr>
    </w:p>
    <w:p w:rsidR="00E158B7" w:rsidRDefault="00E158B7" w:rsidP="00E158B7">
      <w:pPr>
        <w:pStyle w:val="af1"/>
        <w:numPr>
          <w:ilvl w:val="0"/>
          <w:numId w:val="36"/>
        </w:numPr>
        <w:spacing w:line="240" w:lineRule="auto"/>
        <w:ind w:left="0" w:firstLine="360"/>
        <w:jc w:val="both"/>
        <w:rPr>
          <w:rFonts w:ascii="Times New Roman" w:eastAsia="Arial" w:hAnsi="Times New Roman"/>
          <w:color w:val="000009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9"/>
          <w:sz w:val="28"/>
          <w:szCs w:val="28"/>
        </w:rPr>
        <w:t>Одобрить прогноз социально-экономического развития городского округа Зарайск Московской области на 202</w:t>
      </w:r>
      <w:r w:rsidR="00AA262F">
        <w:rPr>
          <w:rFonts w:ascii="Times New Roman" w:eastAsia="Arial" w:hAnsi="Times New Roman"/>
          <w:color w:val="000009"/>
          <w:sz w:val="28"/>
          <w:szCs w:val="28"/>
        </w:rPr>
        <w:t>2-2024</w:t>
      </w:r>
      <w:r>
        <w:rPr>
          <w:rFonts w:ascii="Times New Roman" w:eastAsia="Arial" w:hAnsi="Times New Roman"/>
          <w:color w:val="000009"/>
          <w:sz w:val="28"/>
          <w:szCs w:val="28"/>
        </w:rPr>
        <w:t xml:space="preserve"> годы согласно приложению и в установленном порядке представить его на рассмотрение в Совет депутатов городского округа Зарайск Московской области одновременно с проектом решения «О бюджете городского округа За</w:t>
      </w:r>
      <w:r w:rsidR="00AA262F">
        <w:rPr>
          <w:rFonts w:ascii="Times New Roman" w:eastAsia="Arial" w:hAnsi="Times New Roman"/>
          <w:color w:val="000009"/>
          <w:sz w:val="28"/>
          <w:szCs w:val="28"/>
        </w:rPr>
        <w:t>райск Московской области на 2022 год и на плановый период 2023 и 2024</w:t>
      </w:r>
      <w:r>
        <w:rPr>
          <w:rFonts w:ascii="Times New Roman" w:eastAsia="Arial" w:hAnsi="Times New Roman"/>
          <w:color w:val="000009"/>
          <w:sz w:val="28"/>
          <w:szCs w:val="28"/>
        </w:rPr>
        <w:t xml:space="preserve"> годов». </w:t>
      </w:r>
      <w:proofErr w:type="gramEnd"/>
    </w:p>
    <w:p w:rsidR="00E158B7" w:rsidRDefault="00E158B7" w:rsidP="00E158B7">
      <w:pPr>
        <w:pStyle w:val="af1"/>
        <w:numPr>
          <w:ilvl w:val="0"/>
          <w:numId w:val="36"/>
        </w:numPr>
        <w:spacing w:line="240" w:lineRule="auto"/>
        <w:ind w:left="0" w:firstLine="360"/>
        <w:jc w:val="both"/>
        <w:rPr>
          <w:rFonts w:ascii="Times New Roman" w:eastAsia="Arial" w:hAnsi="Times New Roman"/>
          <w:color w:val="000009"/>
          <w:sz w:val="28"/>
          <w:szCs w:val="28"/>
        </w:rPr>
      </w:pPr>
      <w:r>
        <w:rPr>
          <w:rFonts w:ascii="Times New Roman" w:eastAsia="Arial" w:hAnsi="Times New Roman"/>
          <w:color w:val="000009"/>
          <w:sz w:val="28"/>
          <w:szCs w:val="28"/>
        </w:rPr>
        <w:t xml:space="preserve">Сектору по взаимодействию со СМИ администрации городского округа Зарайск опубликовать настоящее постановление в газете «За новую жизнь» и </w:t>
      </w:r>
      <w:r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городского округа Зарайск Московской области.</w:t>
      </w:r>
    </w:p>
    <w:p w:rsidR="00E158B7" w:rsidRDefault="00E158B7" w:rsidP="00E158B7">
      <w:pPr>
        <w:pStyle w:val="af1"/>
        <w:spacing w:line="240" w:lineRule="auto"/>
        <w:ind w:left="360"/>
        <w:jc w:val="both"/>
        <w:rPr>
          <w:rFonts w:ascii="Times New Roman" w:eastAsia="Arial" w:hAnsi="Times New Roman"/>
          <w:color w:val="000009"/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Л.Б. Ивлева</w:t>
      </w:r>
    </w:p>
    <w:p w:rsidR="00E158B7" w:rsidRDefault="00DD0689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12.10.2021</w:t>
      </w: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                 </w:t>
      </w:r>
    </w:p>
    <w:p w:rsidR="00DD0689" w:rsidRDefault="00DD0689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DD0689" w:rsidRDefault="00DD0689" w:rsidP="00DD0689">
      <w:pPr>
        <w:jc w:val="both"/>
        <w:rPr>
          <w:sz w:val="28"/>
          <w:szCs w:val="28"/>
        </w:rPr>
      </w:pP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12.10.2021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12.10.2021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К.Н. Шестаков  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12.10.2021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D0689" w:rsidRDefault="00DD0689" w:rsidP="00D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DD0689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                </w:t>
      </w:r>
    </w:p>
    <w:p w:rsidR="00E158B7" w:rsidRDefault="00E158B7" w:rsidP="00E158B7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E158B7" w:rsidRDefault="00E158B7" w:rsidP="00E158B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D20B71" w:rsidRDefault="00830A66" w:rsidP="00D20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B03" w:rsidRPr="003D44F1" w:rsidRDefault="004C5F6B" w:rsidP="003D44F1">
      <w:pPr>
        <w:jc w:val="both"/>
        <w:rPr>
          <w:sz w:val="28"/>
          <w:szCs w:val="28"/>
        </w:rPr>
      </w:pPr>
      <w:r w:rsidRPr="003D44F1">
        <w:rPr>
          <w:sz w:val="28"/>
          <w:szCs w:val="28"/>
        </w:rPr>
        <w:t xml:space="preserve">                            </w:t>
      </w:r>
      <w:r w:rsidR="004641F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4D76B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555848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AB07B2" w:rsidRPr="003D44F1">
        <w:rPr>
          <w:sz w:val="28"/>
          <w:szCs w:val="28"/>
        </w:rPr>
        <w:t xml:space="preserve">                               </w:t>
      </w:r>
    </w:p>
    <w:p w:rsidR="00B72507" w:rsidRPr="00176429" w:rsidRDefault="00DD0689" w:rsidP="00B72507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660CB3" w:rsidRDefault="00660CB3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DD0689" w:rsidRDefault="00DD0689" w:rsidP="00F1692A">
      <w:pPr>
        <w:jc w:val="both"/>
        <w:rPr>
          <w:sz w:val="27"/>
          <w:szCs w:val="28"/>
        </w:rPr>
      </w:pPr>
    </w:p>
    <w:p w:rsidR="00AA7960" w:rsidRDefault="00AA7960" w:rsidP="00F1692A">
      <w:pPr>
        <w:jc w:val="both"/>
        <w:rPr>
          <w:sz w:val="27"/>
          <w:szCs w:val="28"/>
        </w:rPr>
      </w:pPr>
    </w:p>
    <w:p w:rsidR="00830A66" w:rsidRDefault="00830A66" w:rsidP="00AA7960">
      <w:pPr>
        <w:ind w:left="5812" w:hanging="3"/>
        <w:rPr>
          <w:bCs/>
          <w:sz w:val="28"/>
          <w:szCs w:val="28"/>
        </w:rPr>
      </w:pPr>
    </w:p>
    <w:p w:rsidR="00B956E8" w:rsidRPr="00365AD3" w:rsidRDefault="00B956E8" w:rsidP="00AA7960">
      <w:pPr>
        <w:ind w:left="5812" w:hanging="3"/>
        <w:rPr>
          <w:bCs/>
          <w:sz w:val="28"/>
          <w:szCs w:val="28"/>
        </w:rPr>
      </w:pPr>
      <w:bookmarkStart w:id="0" w:name="_GoBack"/>
      <w:bookmarkEnd w:id="0"/>
    </w:p>
    <w:p w:rsidR="00AA7960" w:rsidRDefault="00AA7960" w:rsidP="00AA7960">
      <w:pPr>
        <w:pStyle w:val="ConsPlusNormal0"/>
        <w:ind w:firstLine="4962"/>
        <w:rPr>
          <w:rFonts w:ascii="Times New Roman" w:hAnsi="Times New Roman" w:cs="Times New Roman"/>
          <w:sz w:val="28"/>
          <w:szCs w:val="28"/>
        </w:rPr>
      </w:pPr>
    </w:p>
    <w:p w:rsidR="00AA7960" w:rsidRDefault="00830A66" w:rsidP="00AA796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60" w:rsidRPr="00F1692A" w:rsidRDefault="00AA7960" w:rsidP="00F1692A">
      <w:pPr>
        <w:jc w:val="both"/>
        <w:rPr>
          <w:sz w:val="27"/>
          <w:szCs w:val="28"/>
        </w:rPr>
      </w:pPr>
    </w:p>
    <w:sectPr w:rsidR="00AA7960" w:rsidRPr="00F1692A" w:rsidSect="00EC458B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E" w:rsidRDefault="0087670E">
      <w:r>
        <w:separator/>
      </w:r>
    </w:p>
  </w:endnote>
  <w:endnote w:type="continuationSeparator" w:id="0">
    <w:p w:rsidR="0087670E" w:rsidRDefault="008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E" w:rsidRDefault="0087670E">
      <w:r>
        <w:separator/>
      </w:r>
    </w:p>
  </w:footnote>
  <w:footnote w:type="continuationSeparator" w:id="0">
    <w:p w:rsidR="0087670E" w:rsidRDefault="0087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6F4B"/>
    <w:multiLevelType w:val="hybridMultilevel"/>
    <w:tmpl w:val="33DE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AD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5AE"/>
    <w:rsid w:val="000276BF"/>
    <w:rsid w:val="0003124C"/>
    <w:rsid w:val="000318C1"/>
    <w:rsid w:val="00031B4E"/>
    <w:rsid w:val="00031B74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A7E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5DA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2566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0DB4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6A8"/>
    <w:rsid w:val="003942F8"/>
    <w:rsid w:val="003950DC"/>
    <w:rsid w:val="00395585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A5E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7DF"/>
    <w:rsid w:val="003F3D2D"/>
    <w:rsid w:val="003F456D"/>
    <w:rsid w:val="003F5298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3695"/>
    <w:rsid w:val="00506EF3"/>
    <w:rsid w:val="00510B0A"/>
    <w:rsid w:val="00512904"/>
    <w:rsid w:val="00513AF1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3E9B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20C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A66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724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70E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0DF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62F"/>
    <w:rsid w:val="00AA4C91"/>
    <w:rsid w:val="00AA4CE1"/>
    <w:rsid w:val="00AA50D7"/>
    <w:rsid w:val="00AA54AA"/>
    <w:rsid w:val="00AA57B8"/>
    <w:rsid w:val="00AA5F4E"/>
    <w:rsid w:val="00AA7111"/>
    <w:rsid w:val="00AA7960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70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507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6E8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487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B71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C90"/>
    <w:rsid w:val="00DC2FCE"/>
    <w:rsid w:val="00DC5FB9"/>
    <w:rsid w:val="00DC64FD"/>
    <w:rsid w:val="00DC774E"/>
    <w:rsid w:val="00DD0689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58B7"/>
    <w:rsid w:val="00E17817"/>
    <w:rsid w:val="00E2151D"/>
    <w:rsid w:val="00E216A4"/>
    <w:rsid w:val="00E21DDD"/>
    <w:rsid w:val="00E22185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58B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34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E158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E158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271C-0F90-482D-972B-3481FED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1217</cp:revision>
  <cp:lastPrinted>2021-10-18T06:49:00Z</cp:lastPrinted>
  <dcterms:created xsi:type="dcterms:W3CDTF">2018-01-30T13:13:00Z</dcterms:created>
  <dcterms:modified xsi:type="dcterms:W3CDTF">2021-10-18T07:00:00Z</dcterms:modified>
</cp:coreProperties>
</file>