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923E83">
        <w:rPr>
          <w:sz w:val="28"/>
          <w:szCs w:val="28"/>
        </w:rPr>
        <w:t xml:space="preserve"> 30.09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923E83">
        <w:rPr>
          <w:sz w:val="28"/>
          <w:szCs w:val="28"/>
        </w:rPr>
        <w:t>1532</w:t>
      </w:r>
      <w:r w:rsidR="004B1F72" w:rsidRPr="000D64E6">
        <w:rPr>
          <w:sz w:val="28"/>
          <w:szCs w:val="28"/>
        </w:rPr>
        <w:t>/</w:t>
      </w:r>
      <w:r w:rsidR="00923E83">
        <w:rPr>
          <w:sz w:val="28"/>
          <w:szCs w:val="28"/>
        </w:rPr>
        <w:t>9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C32266" w:rsidRDefault="00923E83" w:rsidP="00C3226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A4C" w:rsidRDefault="00943A4C" w:rsidP="00943A4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943A4C" w:rsidRDefault="00943A4C" w:rsidP="00943A4C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округа Зарайск «Формирование современной комфортной городской среды»,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</w:t>
      </w:r>
    </w:p>
    <w:p w:rsidR="00943A4C" w:rsidRDefault="00943A4C" w:rsidP="00943A4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12.12.2019 № 2186/12</w:t>
      </w:r>
    </w:p>
    <w:p w:rsidR="00943A4C" w:rsidRDefault="00943A4C" w:rsidP="00943A4C">
      <w:pPr>
        <w:jc w:val="center"/>
        <w:rPr>
          <w:sz w:val="28"/>
          <w:szCs w:val="28"/>
        </w:rPr>
      </w:pPr>
    </w:p>
    <w:p w:rsidR="00943A4C" w:rsidRDefault="00943A4C" w:rsidP="00943A4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43A4C" w:rsidRDefault="00943A4C" w:rsidP="00943A4C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</w:t>
      </w:r>
      <w:r w:rsidR="00F70A8B">
        <w:rPr>
          <w:rFonts w:eastAsia="Calibri"/>
          <w:sz w:val="28"/>
          <w:szCs w:val="28"/>
          <w:lang w:eastAsia="en-US"/>
        </w:rPr>
        <w:t>а Зарайск от 30.09.2021 № 75</w:t>
      </w:r>
      <w:r>
        <w:rPr>
          <w:rFonts w:eastAsia="Calibri"/>
          <w:sz w:val="28"/>
          <w:szCs w:val="28"/>
          <w:lang w:eastAsia="en-US"/>
        </w:rPr>
        <w:t>/2 «О внесении изменений в решение Совета депутатов городского округа  Зарайск от 17.12.2020 № 65/1 «О бюджете городского округа Зарайск на 2021 год и на плановый период 2022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2023 годов» и в соответствии с п.18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 </w:t>
      </w:r>
      <w:r w:rsidR="00F70A8B">
        <w:rPr>
          <w:rFonts w:eastAsia="Calibri"/>
          <w:sz w:val="28"/>
          <w:szCs w:val="28"/>
          <w:lang w:eastAsia="en-US"/>
        </w:rPr>
        <w:t>письмом Министерства экономики и финансов Московской области от 02.09.2021 № 24Исх-9300/15-ОЗ «О новых актуализированных шаблонах муниципальных программ»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43A4C" w:rsidRDefault="00943A4C" w:rsidP="00943A4C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43A4C" w:rsidRDefault="00943A4C" w:rsidP="00943A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ab/>
        <w:t>1. Внести в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следующие изменения:</w:t>
      </w:r>
    </w:p>
    <w:p w:rsidR="00943A4C" w:rsidRDefault="00943A4C" w:rsidP="00943A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943A4C" w:rsidRDefault="00943A4C" w:rsidP="00943A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планируемые результаты реализации муниципальной программы «Формирование современной комфортной городской среды», приложение 1 к Программе изложить в новой редакции (прилагается);</w:t>
      </w:r>
    </w:p>
    <w:p w:rsidR="00943A4C" w:rsidRDefault="00943A4C" w:rsidP="00943A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методику расчета значений планируемых результатов реализации муниципальной программы, приложение 2 к Программе изложить в новой редакции (прилагается);</w:t>
      </w:r>
    </w:p>
    <w:p w:rsidR="00943A4C" w:rsidRDefault="00943A4C" w:rsidP="00943A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«Комфортная городская среда», приложение 3 к Программе изложить в новой редакции (прилагается);</w:t>
      </w:r>
    </w:p>
    <w:p w:rsidR="00943A4C" w:rsidRDefault="00943A4C" w:rsidP="00943A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II</w:t>
      </w:r>
      <w:r w:rsidR="00353917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353917">
        <w:rPr>
          <w:rFonts w:eastAsia="Calibri"/>
          <w:sz w:val="28"/>
          <w:szCs w:val="28"/>
          <w:lang w:eastAsia="en-US"/>
        </w:rPr>
        <w:t xml:space="preserve">Создание условий для обеспечения комфортного проживания жителей в </w:t>
      </w:r>
      <w:r w:rsidR="00084331">
        <w:rPr>
          <w:rFonts w:eastAsia="Calibri"/>
          <w:sz w:val="28"/>
          <w:szCs w:val="28"/>
          <w:lang w:eastAsia="en-US"/>
        </w:rPr>
        <w:t>м</w:t>
      </w:r>
      <w:bookmarkStart w:id="0" w:name="_GoBack"/>
      <w:bookmarkEnd w:id="0"/>
      <w:r w:rsidR="00353917">
        <w:rPr>
          <w:rFonts w:eastAsia="Calibri"/>
          <w:sz w:val="28"/>
          <w:szCs w:val="28"/>
          <w:lang w:eastAsia="en-US"/>
        </w:rPr>
        <w:t>ногоквартирных домах Московской области», приложение 5</w:t>
      </w:r>
      <w:r>
        <w:rPr>
          <w:rFonts w:eastAsia="Calibri"/>
          <w:sz w:val="28"/>
          <w:szCs w:val="28"/>
          <w:lang w:eastAsia="en-US"/>
        </w:rPr>
        <w:t xml:space="preserve"> к Программе изложить в новой редакции (прилагается);</w:t>
      </w:r>
    </w:p>
    <w:p w:rsidR="00943A4C" w:rsidRDefault="00943A4C" w:rsidP="00943A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приложение 6 к Программе «Адресный перечень общественных территорий городского округа Зарайск, сформированный по результатам инвентаризации и голосования на портале «</w:t>
      </w:r>
      <w:proofErr w:type="spellStart"/>
      <w:r>
        <w:rPr>
          <w:rFonts w:eastAsia="Calibri"/>
          <w:sz w:val="28"/>
          <w:szCs w:val="28"/>
          <w:lang w:eastAsia="en-US"/>
        </w:rPr>
        <w:t>Добродел</w:t>
      </w:r>
      <w:proofErr w:type="spellEnd"/>
      <w:r>
        <w:rPr>
          <w:rFonts w:eastAsia="Calibri"/>
          <w:sz w:val="28"/>
          <w:szCs w:val="28"/>
          <w:lang w:eastAsia="en-US"/>
        </w:rPr>
        <w:t>» для выполнения работ по благоустройству территорий в 2020-2024 годах» изложить в новой редакции (прилагается).</w:t>
      </w:r>
    </w:p>
    <w:p w:rsidR="00943A4C" w:rsidRDefault="00943A4C" w:rsidP="0094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 </w:t>
      </w:r>
    </w:p>
    <w:p w:rsidR="00943A4C" w:rsidRDefault="00943A4C" w:rsidP="00943A4C">
      <w:pPr>
        <w:jc w:val="center"/>
        <w:rPr>
          <w:rFonts w:eastAsia="Calibri"/>
          <w:sz w:val="28"/>
          <w:szCs w:val="28"/>
          <w:lang w:eastAsia="en-US"/>
        </w:rPr>
      </w:pPr>
    </w:p>
    <w:p w:rsidR="00943A4C" w:rsidRDefault="00943A4C" w:rsidP="00943A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53917" w:rsidRDefault="00353917" w:rsidP="00943A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53917" w:rsidRPr="00A069D3" w:rsidRDefault="00353917" w:rsidP="00353917">
      <w:pPr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>. главы</w:t>
      </w:r>
      <w:r w:rsidRPr="00A069D3">
        <w:rPr>
          <w:sz w:val="27"/>
          <w:szCs w:val="28"/>
        </w:rPr>
        <w:t xml:space="preserve"> городского округа </w:t>
      </w:r>
      <w:r>
        <w:rPr>
          <w:sz w:val="27"/>
          <w:szCs w:val="28"/>
        </w:rPr>
        <w:t>Зарайск</w:t>
      </w:r>
      <w:r>
        <w:rPr>
          <w:sz w:val="27"/>
          <w:szCs w:val="28"/>
        </w:rPr>
        <w:t xml:space="preserve"> 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353917" w:rsidRPr="00A069D3" w:rsidRDefault="00353917" w:rsidP="00353917">
      <w:pPr>
        <w:jc w:val="both"/>
        <w:rPr>
          <w:sz w:val="27"/>
          <w:szCs w:val="28"/>
        </w:rPr>
      </w:pPr>
      <w:r w:rsidRPr="00A069D3">
        <w:rPr>
          <w:sz w:val="27"/>
          <w:szCs w:val="28"/>
        </w:rPr>
        <w:t>Верно</w:t>
      </w:r>
    </w:p>
    <w:p w:rsidR="00353917" w:rsidRPr="00A069D3" w:rsidRDefault="00353917" w:rsidP="0035391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Pr="00A069D3">
        <w:rPr>
          <w:sz w:val="27"/>
          <w:szCs w:val="28"/>
        </w:rPr>
        <w:t xml:space="preserve"> общего отдела        </w:t>
      </w:r>
      <w:r w:rsidRPr="00A069D3">
        <w:rPr>
          <w:sz w:val="27"/>
          <w:szCs w:val="28"/>
        </w:rPr>
        <w:tab/>
      </w:r>
      <w:r w:rsidRPr="00A069D3">
        <w:rPr>
          <w:sz w:val="27"/>
          <w:szCs w:val="28"/>
        </w:rPr>
        <w:tab/>
      </w:r>
      <w:r w:rsidRPr="00A069D3">
        <w:rPr>
          <w:sz w:val="27"/>
          <w:szCs w:val="28"/>
        </w:rPr>
        <w:tab/>
      </w:r>
      <w:r w:rsidRPr="00A069D3">
        <w:rPr>
          <w:sz w:val="27"/>
          <w:szCs w:val="28"/>
        </w:rPr>
        <w:tab/>
      </w:r>
      <w:r w:rsidRPr="00A069D3">
        <w:rPr>
          <w:sz w:val="27"/>
          <w:szCs w:val="28"/>
        </w:rPr>
        <w:tab/>
        <w:t xml:space="preserve">     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          Л.Б. Ивлева</w:t>
      </w:r>
    </w:p>
    <w:p w:rsidR="00353917" w:rsidRPr="00A069D3" w:rsidRDefault="00353917" w:rsidP="00353917">
      <w:pPr>
        <w:jc w:val="both"/>
        <w:rPr>
          <w:sz w:val="27"/>
          <w:szCs w:val="28"/>
        </w:rPr>
      </w:pPr>
      <w:r>
        <w:rPr>
          <w:sz w:val="27"/>
          <w:szCs w:val="28"/>
        </w:rPr>
        <w:t>30.09</w:t>
      </w:r>
      <w:r w:rsidRPr="00A069D3">
        <w:rPr>
          <w:sz w:val="27"/>
          <w:szCs w:val="28"/>
        </w:rPr>
        <w:t>.2021</w:t>
      </w:r>
    </w:p>
    <w:p w:rsidR="00943A4C" w:rsidRDefault="00943A4C" w:rsidP="00943A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3A4C" w:rsidRDefault="00353917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943A4C" w:rsidRDefault="00353917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943A4C">
        <w:rPr>
          <w:sz w:val="28"/>
          <w:szCs w:val="28"/>
        </w:rPr>
        <w:t>.2021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ЖКХ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Александров</w:t>
      </w:r>
    </w:p>
    <w:p w:rsidR="00943A4C" w:rsidRDefault="00353917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943A4C">
        <w:rPr>
          <w:sz w:val="28"/>
          <w:szCs w:val="28"/>
        </w:rPr>
        <w:t>.2021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943A4C" w:rsidRDefault="00353917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943A4C">
        <w:rPr>
          <w:sz w:val="28"/>
          <w:szCs w:val="28"/>
        </w:rPr>
        <w:t>.2021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</w:t>
      </w:r>
    </w:p>
    <w:p w:rsidR="00943A4C" w:rsidRDefault="00353917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30.09</w:t>
      </w:r>
      <w:r w:rsidR="00943A4C">
        <w:rPr>
          <w:sz w:val="28"/>
          <w:szCs w:val="28"/>
        </w:rPr>
        <w:t>.2021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43A4C" w:rsidRDefault="00943A4C" w:rsidP="00943A4C">
      <w:pPr>
        <w:jc w:val="both"/>
        <w:rPr>
          <w:sz w:val="28"/>
          <w:szCs w:val="28"/>
        </w:rPr>
      </w:pPr>
    </w:p>
    <w:p w:rsidR="00943A4C" w:rsidRDefault="00943A4C" w:rsidP="00943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A4C" w:rsidRDefault="00943A4C" w:rsidP="00943A4C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3A4C" w:rsidRDefault="00943A4C" w:rsidP="00943A4C">
      <w:pPr>
        <w:pStyle w:val="af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Кочергаевой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Шолохову А.В., Александрову И.В.,ФУ,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КСП, отдел благоустройства и ООС, отдел ЖКХ, ОА и Г, юр.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943A4C" w:rsidRDefault="00943A4C" w:rsidP="00943A4C">
      <w:pPr>
        <w:jc w:val="both"/>
        <w:rPr>
          <w:sz w:val="28"/>
          <w:szCs w:val="28"/>
        </w:rPr>
      </w:pP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Грачева </w:t>
      </w:r>
    </w:p>
    <w:p w:rsidR="00943A4C" w:rsidRDefault="00943A4C" w:rsidP="00943A4C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2-60-13</w:t>
      </w:r>
    </w:p>
    <w:p w:rsidR="00C32266" w:rsidRDefault="00C32266" w:rsidP="00C32266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2205" w:rsidRPr="00C32266" w:rsidRDefault="00FE2205" w:rsidP="00C32266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A069D3">
        <w:rPr>
          <w:sz w:val="27"/>
          <w:szCs w:val="28"/>
        </w:rPr>
        <w:t xml:space="preserve">    </w:t>
      </w:r>
    </w:p>
    <w:p w:rsidR="00FE2205" w:rsidRDefault="00FE2205" w:rsidP="00FE2205">
      <w:pPr>
        <w:rPr>
          <w:sz w:val="27"/>
          <w:szCs w:val="28"/>
        </w:rPr>
      </w:pPr>
    </w:p>
    <w:p w:rsidR="00C32266" w:rsidRPr="00C32266" w:rsidRDefault="00F70A8B" w:rsidP="00F70A8B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6F6F" w:rsidRPr="00A069D3" w:rsidRDefault="00AB6F6F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AB6F6F" w:rsidRDefault="00C32266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942AA0">
        <w:rPr>
          <w:rFonts w:ascii="Times New Roman" w:hAnsi="Times New Roman" w:cs="Times New Roman"/>
          <w:sz w:val="27"/>
          <w:szCs w:val="28"/>
        </w:rPr>
        <w:t xml:space="preserve"> </w:t>
      </w: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942AA0" w:rsidRPr="00A069D3" w:rsidRDefault="00942AA0" w:rsidP="00AB6F6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1648BA" w:rsidRPr="00A069D3" w:rsidRDefault="001648BA" w:rsidP="0059713A">
      <w:pPr>
        <w:jc w:val="both"/>
        <w:rPr>
          <w:color w:val="000000" w:themeColor="text1"/>
          <w:sz w:val="27"/>
          <w:szCs w:val="28"/>
        </w:rPr>
      </w:pPr>
    </w:p>
    <w:p w:rsidR="0059713A" w:rsidRDefault="0059713A" w:rsidP="0059713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48BA" w:rsidRDefault="00AB6F6F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942AA0" w:rsidRPr="00942AA0" w:rsidRDefault="00942AA0" w:rsidP="003C58BB">
      <w:pPr>
        <w:jc w:val="both"/>
        <w:outlineLvl w:val="0"/>
        <w:rPr>
          <w:sz w:val="22"/>
          <w:szCs w:val="22"/>
        </w:rPr>
      </w:pP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AA0">
        <w:rPr>
          <w:sz w:val="22"/>
          <w:szCs w:val="22"/>
        </w:rPr>
        <w:t xml:space="preserve">Приложение </w:t>
      </w:r>
    </w:p>
    <w:p w:rsidR="00942AA0" w:rsidRPr="00942AA0" w:rsidRDefault="00942AA0" w:rsidP="003C58BB">
      <w:pPr>
        <w:jc w:val="both"/>
        <w:outlineLvl w:val="0"/>
        <w:rPr>
          <w:sz w:val="22"/>
          <w:szCs w:val="22"/>
        </w:rPr>
      </w:pP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AA0">
        <w:rPr>
          <w:sz w:val="22"/>
          <w:szCs w:val="22"/>
        </w:rPr>
        <w:t xml:space="preserve">к постановлению </w:t>
      </w:r>
      <w:proofErr w:type="spellStart"/>
      <w:r w:rsidRPr="00942AA0">
        <w:rPr>
          <w:sz w:val="22"/>
          <w:szCs w:val="22"/>
        </w:rPr>
        <w:t>и.о</w:t>
      </w:r>
      <w:proofErr w:type="spellEnd"/>
      <w:r w:rsidRPr="00942AA0">
        <w:rPr>
          <w:sz w:val="22"/>
          <w:szCs w:val="22"/>
        </w:rPr>
        <w:t xml:space="preserve">. главы </w:t>
      </w:r>
    </w:p>
    <w:p w:rsidR="00942AA0" w:rsidRPr="00942AA0" w:rsidRDefault="00942AA0" w:rsidP="003C58BB">
      <w:pPr>
        <w:jc w:val="both"/>
        <w:outlineLvl w:val="0"/>
        <w:rPr>
          <w:sz w:val="22"/>
          <w:szCs w:val="22"/>
        </w:rPr>
      </w:pP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AA0">
        <w:rPr>
          <w:sz w:val="22"/>
          <w:szCs w:val="22"/>
        </w:rPr>
        <w:t xml:space="preserve">городского округа Зарайск </w:t>
      </w:r>
    </w:p>
    <w:p w:rsidR="001648BA" w:rsidRPr="00942AA0" w:rsidRDefault="00942AA0" w:rsidP="003C58BB">
      <w:pPr>
        <w:jc w:val="both"/>
        <w:outlineLvl w:val="0"/>
        <w:rPr>
          <w:sz w:val="22"/>
          <w:szCs w:val="22"/>
        </w:rPr>
      </w:pP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 w:rsidRPr="00942A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AA0">
        <w:rPr>
          <w:sz w:val="22"/>
          <w:szCs w:val="22"/>
        </w:rPr>
        <w:t>от 30.09.2021 № 1532/9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92" w:rsidRDefault="00C66692">
      <w:r>
        <w:separator/>
      </w:r>
    </w:p>
  </w:endnote>
  <w:endnote w:type="continuationSeparator" w:id="0">
    <w:p w:rsidR="00C66692" w:rsidRDefault="00C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92" w:rsidRDefault="00C66692">
      <w:r>
        <w:separator/>
      </w:r>
    </w:p>
  </w:footnote>
  <w:footnote w:type="continuationSeparator" w:id="0">
    <w:p w:rsidR="00C66692" w:rsidRDefault="00C6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4331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31B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59A1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17554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3917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83E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4F76"/>
    <w:rsid w:val="005E6C35"/>
    <w:rsid w:val="005E6C78"/>
    <w:rsid w:val="005E734F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64C"/>
    <w:rsid w:val="006337B9"/>
    <w:rsid w:val="006347DD"/>
    <w:rsid w:val="00634DA2"/>
    <w:rsid w:val="006352B8"/>
    <w:rsid w:val="00636FAA"/>
    <w:rsid w:val="0063732F"/>
    <w:rsid w:val="00637B84"/>
    <w:rsid w:val="00641C02"/>
    <w:rsid w:val="00641ED7"/>
    <w:rsid w:val="006423DB"/>
    <w:rsid w:val="00643AB1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8EC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C53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4DF2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1F1D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3E83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AA0"/>
    <w:rsid w:val="00942E0B"/>
    <w:rsid w:val="00943A4C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069D3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AD9"/>
    <w:rsid w:val="00A51D89"/>
    <w:rsid w:val="00A51DD0"/>
    <w:rsid w:val="00A5278B"/>
    <w:rsid w:val="00A52A3A"/>
    <w:rsid w:val="00A52AC5"/>
    <w:rsid w:val="00A53E8A"/>
    <w:rsid w:val="00A55774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6F6F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8CB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1035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0DB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266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6692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2A91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38D4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6E9C"/>
    <w:rsid w:val="00F67279"/>
    <w:rsid w:val="00F70A8B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20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FE22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FE22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B695-1669-46D7-9340-E29751B8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1152</cp:revision>
  <cp:lastPrinted>2021-10-07T06:47:00Z</cp:lastPrinted>
  <dcterms:created xsi:type="dcterms:W3CDTF">2018-01-30T13:13:00Z</dcterms:created>
  <dcterms:modified xsi:type="dcterms:W3CDTF">2021-10-07T07:26:00Z</dcterms:modified>
</cp:coreProperties>
</file>