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A4" w:rsidRDefault="009513A4" w:rsidP="009513A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513A4">
        <w:rPr>
          <w:bCs/>
          <w:sz w:val="24"/>
          <w:szCs w:val="24"/>
        </w:rPr>
        <w:t xml:space="preserve">Приложение </w:t>
      </w:r>
    </w:p>
    <w:p w:rsidR="009513A4" w:rsidRDefault="009513A4" w:rsidP="009513A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513A4">
        <w:rPr>
          <w:bCs/>
          <w:sz w:val="24"/>
          <w:szCs w:val="24"/>
        </w:rPr>
        <w:t xml:space="preserve">к постановлению </w:t>
      </w:r>
      <w:proofErr w:type="spellStart"/>
      <w:r w:rsidRPr="009513A4">
        <w:rPr>
          <w:bCs/>
          <w:sz w:val="24"/>
          <w:szCs w:val="24"/>
        </w:rPr>
        <w:t>и.о</w:t>
      </w:r>
      <w:proofErr w:type="spellEnd"/>
      <w:r w:rsidRPr="009513A4">
        <w:rPr>
          <w:bCs/>
          <w:sz w:val="24"/>
          <w:szCs w:val="24"/>
        </w:rPr>
        <w:t xml:space="preserve">. главы </w:t>
      </w:r>
    </w:p>
    <w:p w:rsidR="009513A4" w:rsidRDefault="009513A4" w:rsidP="009513A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513A4">
        <w:rPr>
          <w:bCs/>
          <w:sz w:val="24"/>
          <w:szCs w:val="24"/>
        </w:rPr>
        <w:t xml:space="preserve">городского округа Зарайск </w:t>
      </w:r>
    </w:p>
    <w:p w:rsidR="009513A4" w:rsidRPr="009513A4" w:rsidRDefault="009513A4" w:rsidP="009513A4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513A4">
        <w:rPr>
          <w:bCs/>
          <w:sz w:val="24"/>
          <w:szCs w:val="24"/>
        </w:rPr>
        <w:t>от 30.09.2021 № 1532/9</w:t>
      </w:r>
    </w:p>
    <w:p w:rsidR="009513A4" w:rsidRDefault="009513A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513A4" w:rsidRDefault="009513A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A3C44" w:rsidRPr="000964D1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>Паспорт муниципальной программы</w:t>
      </w:r>
    </w:p>
    <w:p w:rsidR="007A3C44" w:rsidRDefault="007A3C44" w:rsidP="007A3C4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964D1">
        <w:rPr>
          <w:b/>
          <w:bCs/>
          <w:sz w:val="24"/>
          <w:szCs w:val="24"/>
        </w:rPr>
        <w:t xml:space="preserve"> «Формирование современной комфортной городской среды»</w:t>
      </w:r>
    </w:p>
    <w:p w:rsidR="007A3C44" w:rsidRDefault="007A3C44" w:rsidP="007A3C44">
      <w:pPr>
        <w:jc w:val="center"/>
        <w:rPr>
          <w:sz w:val="24"/>
          <w:szCs w:val="24"/>
        </w:rPr>
      </w:pPr>
    </w:p>
    <w:p w:rsidR="007A3C44" w:rsidRDefault="007A3C44" w:rsidP="007A3C44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984"/>
        <w:gridCol w:w="1985"/>
        <w:gridCol w:w="1984"/>
        <w:gridCol w:w="1843"/>
        <w:gridCol w:w="1984"/>
        <w:gridCol w:w="2098"/>
      </w:tblGrid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DE9" w:rsidRDefault="0052056B" w:rsidP="001262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64D1">
              <w:rPr>
                <w:sz w:val="24"/>
                <w:szCs w:val="24"/>
              </w:rPr>
              <w:t>Заместитель главы</w:t>
            </w:r>
            <w:r w:rsidR="007A3C44" w:rsidRPr="000964D1">
              <w:rPr>
                <w:sz w:val="24"/>
                <w:szCs w:val="24"/>
              </w:rPr>
              <w:t xml:space="preserve"> администрации городского округа Зарайск </w:t>
            </w:r>
            <w:r w:rsidR="002547BE" w:rsidRPr="00141795">
              <w:rPr>
                <w:sz w:val="21"/>
                <w:szCs w:val="21"/>
              </w:rPr>
              <w:t xml:space="preserve">по </w:t>
            </w:r>
            <w:r w:rsidR="006A44F9" w:rsidRPr="00141795">
              <w:rPr>
                <w:sz w:val="21"/>
                <w:szCs w:val="21"/>
              </w:rPr>
              <w:t>ЖКХ</w:t>
            </w:r>
            <w:r w:rsidR="006A44F9" w:rsidRPr="00141795">
              <w:rPr>
                <w:sz w:val="24"/>
                <w:szCs w:val="24"/>
              </w:rPr>
              <w:t xml:space="preserve"> Александров</w:t>
            </w:r>
            <w:r w:rsidR="00384AC7">
              <w:rPr>
                <w:sz w:val="24"/>
                <w:szCs w:val="24"/>
              </w:rPr>
              <w:t xml:space="preserve"> И.В</w:t>
            </w:r>
            <w:r w:rsidR="007A3C44" w:rsidRPr="00141795">
              <w:rPr>
                <w:sz w:val="24"/>
                <w:szCs w:val="24"/>
              </w:rPr>
              <w:t xml:space="preserve">.; </w:t>
            </w:r>
          </w:p>
          <w:p w:rsidR="007A3C44" w:rsidRPr="00C422D2" w:rsidRDefault="00881B24" w:rsidP="00F72DE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141795">
              <w:rPr>
                <w:sz w:val="24"/>
                <w:szCs w:val="24"/>
              </w:rPr>
              <w:t>Заместитель г</w:t>
            </w:r>
            <w:r w:rsidR="00C422D2" w:rsidRPr="00141795">
              <w:rPr>
                <w:sz w:val="24"/>
                <w:szCs w:val="24"/>
              </w:rPr>
              <w:t xml:space="preserve">лавы администрации </w:t>
            </w:r>
            <w:r w:rsidR="002547BE" w:rsidRPr="00141795">
              <w:rPr>
                <w:sz w:val="24"/>
                <w:szCs w:val="24"/>
              </w:rPr>
              <w:t xml:space="preserve">городского округа Зарайск </w:t>
            </w:r>
            <w:r w:rsidR="002547BE" w:rsidRPr="0014179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градостроительной деятельности</w:t>
            </w:r>
            <w:r w:rsidR="002547BE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F72DE9">
              <w:rPr>
                <w:sz w:val="24"/>
                <w:szCs w:val="24"/>
              </w:rPr>
              <w:t xml:space="preserve">Шолохов </w:t>
            </w:r>
            <w:r w:rsidR="00C422D2">
              <w:rPr>
                <w:sz w:val="24"/>
                <w:szCs w:val="24"/>
              </w:rPr>
              <w:t>А.В.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2547BE" w:rsidP="00F7429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>
              <w:rPr>
                <w:rFonts w:eastAsiaTheme="minorEastAsia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3C44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C44" w:rsidRPr="00B50370" w:rsidRDefault="007A3C44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0964D1">
              <w:rPr>
                <w:sz w:val="24"/>
                <w:szCs w:val="24"/>
              </w:rPr>
              <w:t xml:space="preserve">Повышение уровня благоустройства городской среды, улучшение  </w:t>
            </w:r>
            <w:proofErr w:type="spellStart"/>
            <w:r w:rsidRPr="000964D1">
              <w:rPr>
                <w:sz w:val="24"/>
                <w:szCs w:val="24"/>
              </w:rPr>
              <w:t>имиджевых</w:t>
            </w:r>
            <w:proofErr w:type="spellEnd"/>
            <w:r w:rsidRPr="000964D1">
              <w:rPr>
                <w:sz w:val="24"/>
                <w:szCs w:val="24"/>
              </w:rPr>
              <w:t xml:space="preserve">  характеристик населенных пунктов</w:t>
            </w:r>
          </w:p>
        </w:tc>
      </w:tr>
      <w:tr w:rsidR="0041308C" w:rsidRPr="00B50370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0964D1">
              <w:rPr>
                <w:sz w:val="24"/>
                <w:szCs w:val="24"/>
              </w:rPr>
              <w:t>.Комфортная городская среда</w:t>
            </w:r>
          </w:p>
          <w:p w:rsidR="0041308C" w:rsidRDefault="0041308C" w:rsidP="001A1DA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0964D1">
              <w:rPr>
                <w:sz w:val="24"/>
                <w:szCs w:val="24"/>
              </w:rPr>
              <w:t>.Благоустройство территорий</w:t>
            </w:r>
          </w:p>
          <w:p w:rsidR="0041308C" w:rsidRDefault="0041308C" w:rsidP="00DD19E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0964D1">
              <w:rPr>
                <w:sz w:val="24"/>
                <w:szCs w:val="24"/>
              </w:rPr>
              <w:t xml:space="preserve">. </w:t>
            </w:r>
            <w:r w:rsidR="006A44F9" w:rsidRPr="000964D1">
              <w:rPr>
                <w:sz w:val="24"/>
                <w:szCs w:val="24"/>
              </w:rPr>
              <w:t>Создание условий</w:t>
            </w:r>
            <w:r w:rsidRPr="000964D1">
              <w:rPr>
                <w:sz w:val="24"/>
                <w:szCs w:val="24"/>
              </w:rPr>
              <w:t xml:space="preserve"> </w:t>
            </w:r>
            <w:r w:rsidR="006A44F9" w:rsidRPr="000964D1">
              <w:rPr>
                <w:sz w:val="24"/>
                <w:szCs w:val="24"/>
              </w:rPr>
              <w:t>для обеспечения</w:t>
            </w:r>
            <w:r w:rsidRPr="000964D1">
              <w:rPr>
                <w:sz w:val="24"/>
                <w:szCs w:val="24"/>
              </w:rPr>
              <w:t xml:space="preserve"> комфортного проживания жителей в многоквартирных домах</w:t>
            </w:r>
            <w:r>
              <w:rPr>
                <w:sz w:val="24"/>
                <w:szCs w:val="24"/>
              </w:rPr>
              <w:t xml:space="preserve"> </w:t>
            </w:r>
            <w:r w:rsidR="00102D68">
              <w:rPr>
                <w:sz w:val="24"/>
                <w:szCs w:val="24"/>
              </w:rPr>
              <w:t>Московской области</w:t>
            </w:r>
          </w:p>
          <w:p w:rsidR="00E965FC" w:rsidRPr="00E965FC" w:rsidRDefault="00E965FC" w:rsidP="00DD19E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. Обеспечивающая подпрограмма*</w:t>
            </w:r>
          </w:p>
        </w:tc>
      </w:tr>
      <w:tr w:rsidR="0041308C" w:rsidRPr="00B50370" w:rsidTr="00F72DE9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Расходы (тыс. рублей)</w:t>
            </w:r>
          </w:p>
        </w:tc>
      </w:tr>
      <w:tr w:rsidR="0041308C" w:rsidRPr="00B50370" w:rsidTr="00F72DE9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2020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308C" w:rsidRPr="00B50370" w:rsidRDefault="0041308C" w:rsidP="00880D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2023 год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308C" w:rsidRPr="00B50370" w:rsidRDefault="0041308C" w:rsidP="00F917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2024 год</w:t>
            </w:r>
          </w:p>
        </w:tc>
      </w:tr>
      <w:tr w:rsidR="00526F88" w:rsidRPr="00B50370" w:rsidTr="00405AC8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5210" w:rsidRDefault="00A15A56" w:rsidP="00167D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667 638,03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171 335,04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954085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456</w:t>
            </w:r>
            <w:r w:rsidR="00744213" w:rsidRPr="00AB061C">
              <w:rPr>
                <w:sz w:val="22"/>
              </w:rPr>
              <w:t xml:space="preserve"> </w:t>
            </w:r>
            <w:r w:rsidRPr="00AB061C">
              <w:rPr>
                <w:sz w:val="22"/>
              </w:rPr>
              <w:t>659,</w:t>
            </w:r>
            <w:r w:rsidR="004B1A33" w:rsidRPr="00AB061C">
              <w:rPr>
                <w:sz w:val="22"/>
              </w:rPr>
              <w:t>9</w:t>
            </w:r>
            <w:r w:rsidRPr="00AB061C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B629BE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526F88" w:rsidP="00B629BE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39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643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169 428,18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50 499,18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2C6404" w:rsidP="00526F88">
            <w:pPr>
              <w:jc w:val="center"/>
              <w:rPr>
                <w:sz w:val="22"/>
                <w:lang w:val="en-US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B629BE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526F88" w:rsidP="00B629BE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118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929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556 893,28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6F7353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121 301,18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4B1A33" w:rsidP="00526F88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252 941,1</w:t>
            </w:r>
            <w:r w:rsidR="001E47BB" w:rsidRPr="00AB061C"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A578FB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44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048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A578FB">
            <w:pPr>
              <w:pStyle w:val="af4"/>
              <w:jc w:val="center"/>
              <w:rPr>
                <w:sz w:val="24"/>
                <w:szCs w:val="24"/>
              </w:rPr>
            </w:pPr>
            <w:r w:rsidRPr="00AB061C">
              <w:rPr>
                <w:sz w:val="24"/>
                <w:szCs w:val="24"/>
              </w:rPr>
              <w:t>85</w:t>
            </w:r>
            <w:r w:rsidR="00FD54BE">
              <w:rPr>
                <w:sz w:val="24"/>
                <w:szCs w:val="24"/>
              </w:rPr>
              <w:t> </w:t>
            </w:r>
            <w:r w:rsidRPr="00AB061C">
              <w:rPr>
                <w:sz w:val="24"/>
                <w:szCs w:val="24"/>
              </w:rPr>
              <w:t>603</w:t>
            </w:r>
            <w:r w:rsidR="00FD54BE">
              <w:rPr>
                <w:sz w:val="24"/>
                <w:szCs w:val="24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  <w:tr w:rsidR="00526F88" w:rsidRPr="00B50370" w:rsidTr="00F72DE9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526F88" w:rsidRPr="00B50370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lang w:eastAsia="ru-RU"/>
              </w:rPr>
            </w:pPr>
            <w:r w:rsidRPr="00B50370">
              <w:rPr>
                <w:rFonts w:eastAsiaTheme="minorEastAsia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6 300,00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526F88" w:rsidP="00526F88">
            <w:pPr>
              <w:jc w:val="center"/>
              <w:rPr>
                <w:sz w:val="22"/>
              </w:rPr>
            </w:pPr>
            <w:r w:rsidRPr="00C42614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1E47BB" w:rsidP="00526F88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6 300,00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526F88" w:rsidP="00526F88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AB061C" w:rsidRDefault="00526F88" w:rsidP="00526F88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0</w:t>
            </w:r>
          </w:p>
        </w:tc>
      </w:tr>
      <w:tr w:rsidR="00526F88" w:rsidRPr="0063607E" w:rsidTr="00F72DE9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6F88" w:rsidRPr="0063607E" w:rsidRDefault="00526F88" w:rsidP="00526F8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  <w:sz w:val="22"/>
                <w:lang w:eastAsia="ru-RU"/>
              </w:rPr>
            </w:pPr>
            <w:r w:rsidRPr="0063607E">
              <w:rPr>
                <w:rFonts w:eastAsiaTheme="minorEastAsia"/>
                <w:color w:val="000000" w:themeColor="text1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A15A56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1 400 259,49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C42614" w:rsidRDefault="00954085" w:rsidP="00526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  <w:r w:rsidR="002C6E8D">
              <w:rPr>
                <w:sz w:val="22"/>
              </w:rPr>
              <w:t xml:space="preserve"> </w:t>
            </w:r>
            <w:r>
              <w:rPr>
                <w:sz w:val="22"/>
              </w:rPr>
              <w:t>135,4</w:t>
            </w:r>
            <w:r w:rsidR="002C4DB7">
              <w:rPr>
                <w:sz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B6140B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 xml:space="preserve"> </w:t>
            </w:r>
            <w:r w:rsidR="00B6140B" w:rsidRPr="00AB061C">
              <w:rPr>
                <w:sz w:val="22"/>
              </w:rPr>
              <w:t>715 9</w:t>
            </w:r>
            <w:r w:rsidR="004B1A33" w:rsidRPr="00AB061C">
              <w:rPr>
                <w:sz w:val="22"/>
              </w:rPr>
              <w:t>01,0</w:t>
            </w:r>
            <w:r w:rsidRPr="00AB061C">
              <w:rPr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88" w:rsidRPr="00AB061C" w:rsidRDefault="00A77278" w:rsidP="004B4934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44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048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AB061C" w:rsidRDefault="00A77278" w:rsidP="00A578FB">
            <w:pPr>
              <w:jc w:val="center"/>
              <w:rPr>
                <w:sz w:val="22"/>
              </w:rPr>
            </w:pPr>
            <w:r w:rsidRPr="00AB061C">
              <w:rPr>
                <w:sz w:val="22"/>
              </w:rPr>
              <w:t>244</w:t>
            </w:r>
            <w:r w:rsidR="00FD54BE">
              <w:rPr>
                <w:sz w:val="22"/>
              </w:rPr>
              <w:t> </w:t>
            </w:r>
            <w:r w:rsidRPr="00AB061C">
              <w:rPr>
                <w:sz w:val="22"/>
              </w:rPr>
              <w:t>175</w:t>
            </w:r>
            <w:r w:rsidR="00FD54BE">
              <w:rPr>
                <w:sz w:val="22"/>
              </w:rPr>
              <w:t>,00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F88" w:rsidRPr="00ED06DD" w:rsidRDefault="00526F88" w:rsidP="00526F88">
            <w:pPr>
              <w:jc w:val="center"/>
              <w:rPr>
                <w:sz w:val="22"/>
              </w:rPr>
            </w:pPr>
            <w:r w:rsidRPr="00ED06DD">
              <w:rPr>
                <w:sz w:val="22"/>
              </w:rPr>
              <w:t>53</w:t>
            </w:r>
            <w:r w:rsidR="00FD54BE">
              <w:rPr>
                <w:sz w:val="22"/>
              </w:rPr>
              <w:t> </w:t>
            </w:r>
            <w:r w:rsidRPr="00ED06DD">
              <w:rPr>
                <w:sz w:val="22"/>
              </w:rPr>
              <w:t>000</w:t>
            </w:r>
            <w:r w:rsidR="00FD54BE">
              <w:rPr>
                <w:sz w:val="22"/>
              </w:rPr>
              <w:t>,00</w:t>
            </w:r>
          </w:p>
        </w:tc>
      </w:tr>
    </w:tbl>
    <w:p w:rsidR="00E965FC" w:rsidRDefault="00E965FC" w:rsidP="00E965FC">
      <w:pPr>
        <w:jc w:val="both"/>
        <w:rPr>
          <w:color w:val="000000" w:themeColor="text1"/>
          <w:sz w:val="24"/>
          <w:szCs w:val="24"/>
        </w:rPr>
      </w:pPr>
    </w:p>
    <w:p w:rsidR="007A3C44" w:rsidRDefault="00E965FC" w:rsidP="00E965FC">
      <w:pPr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 xml:space="preserve">*Подпрограмма не предусмотрена к реализации на территории </w:t>
      </w:r>
      <w:proofErr w:type="spellStart"/>
      <w:r>
        <w:rPr>
          <w:color w:val="000000" w:themeColor="text1"/>
          <w:sz w:val="24"/>
          <w:szCs w:val="24"/>
        </w:rPr>
        <w:t>г.о</w:t>
      </w:r>
      <w:proofErr w:type="spellEnd"/>
      <w:r>
        <w:rPr>
          <w:color w:val="000000" w:themeColor="text1"/>
          <w:sz w:val="24"/>
          <w:szCs w:val="24"/>
        </w:rPr>
        <w:t xml:space="preserve">. Зарайск </w:t>
      </w: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7A3C44" w:rsidRDefault="007A3C44" w:rsidP="007A3C44">
      <w:pPr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Pr="009656AC" w:rsidRDefault="009656AC" w:rsidP="009656AC">
      <w:pPr>
        <w:jc w:val="center"/>
        <w:rPr>
          <w:rFonts w:eastAsia="Times New Roman"/>
          <w:color w:val="000000"/>
          <w:sz w:val="24"/>
          <w:szCs w:val="24"/>
          <w:lang w:eastAsia="ru-RU"/>
        </w:rPr>
        <w:sectPr w:rsidR="009656AC" w:rsidRPr="009656AC" w:rsidSect="00880D7A">
          <w:footerReference w:type="default" r:id="rId9"/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9656AC" w:rsidRPr="009656AC" w:rsidRDefault="009656AC" w:rsidP="009656AC">
      <w:pPr>
        <w:jc w:val="center"/>
        <w:rPr>
          <w:rFonts w:eastAsia="Times New Roman"/>
          <w:b/>
          <w:sz w:val="24"/>
          <w:szCs w:val="24"/>
          <w:lang w:eastAsia="ru-RU"/>
        </w:rPr>
      </w:pP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Общая характеристика сферы реализации муниципальной программы</w:t>
      </w:r>
      <w:r w:rsidRPr="009656AC">
        <w:rPr>
          <w:rFonts w:eastAsia="Times New Roman"/>
          <w:b/>
          <w:color w:val="000000"/>
          <w:sz w:val="24"/>
          <w:szCs w:val="24"/>
          <w:lang w:eastAsia="ru-RU"/>
        </w:rPr>
        <w:br/>
        <w:t>«Формирование современно комфортной городской среды».</w:t>
      </w:r>
    </w:p>
    <w:p w:rsidR="009656AC" w:rsidRPr="009656AC" w:rsidRDefault="009656AC" w:rsidP="009656AC">
      <w:pPr>
        <w:jc w:val="center"/>
        <w:rPr>
          <w:b/>
          <w:sz w:val="24"/>
          <w:szCs w:val="24"/>
        </w:rPr>
      </w:pPr>
    </w:p>
    <w:p w:rsidR="009656AC" w:rsidRPr="009656AC" w:rsidRDefault="009656AC" w:rsidP="009656AC">
      <w:pPr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Городская среда -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обитания формирует отношение человека к городу и системе управления.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Общественные и дворовые территории </w:t>
      </w:r>
      <w:proofErr w:type="gramStart"/>
      <w:r w:rsidRPr="009656AC">
        <w:rPr>
          <w:sz w:val="24"/>
          <w:szCs w:val="24"/>
        </w:rPr>
        <w:t>-н</w:t>
      </w:r>
      <w:proofErr w:type="gramEnd"/>
      <w:r w:rsidRPr="009656AC">
        <w:rPr>
          <w:sz w:val="24"/>
          <w:szCs w:val="24"/>
        </w:rPr>
        <w:t xml:space="preserve">еотъемлемая составляющая городской структуры.  Без благоустройства дворов и территорий общего пользования, благоустройство города не может носить комплексный характер и эффективно влиять на повышение качества жизни населения, внешней привлекательности.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Благоустройство   представляет собой комплекс мероприятий, направленных на обеспечение безопасного проживания граждан, поддержание и улучшение санитарного и эстетического состояния дворовых и общественных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В процессе становления и преобразования городов появляются новые потребности, вследствие чего территории   должны претерпевать изменения, чтобы соответствовать возникающим запросам.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Для формирования современного единого облика территории городского округа Зарайск, соответствующего запросам населения, необходимо решить ряд сложившихся проблем. В частности, можно выделить следующие проблемы: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-недостаточный уровень озеленения и благоустройства районов многоэтажной застройки,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-изношенность асфальтового покрытия дворовых и внутриквартальных проездов, тротуаров,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-во многих дворах требуется реконструкции и модернизации уличного освещения,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-в некоторых дворах практически отсутствуют стоянки для автомобилей, что приводит к их хаотичной парковке,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детское игровое и спортивное оборудование за годы эксплуатации не отвечает </w:t>
      </w:r>
      <w:proofErr w:type="gramStart"/>
      <w:r w:rsidRPr="009656AC">
        <w:rPr>
          <w:sz w:val="24"/>
          <w:szCs w:val="24"/>
        </w:rPr>
        <w:t>эстетическому виду</w:t>
      </w:r>
      <w:proofErr w:type="gramEnd"/>
      <w:r w:rsidRPr="009656AC">
        <w:rPr>
          <w:sz w:val="24"/>
          <w:szCs w:val="24"/>
        </w:rPr>
        <w:t xml:space="preserve"> и безопасности,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недостаточное количество парков, скверов, мест для семейного отдыха, соответствующих современным требованиям.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территории. Оснащенность   муниципальных учреждений и предприятий, осуществляющих деятельность в указанных сферах, коммунальной (специализированной) техникой, машинами и оборудованием, транспортными средствами, не достигает должного уровня. Кроме того, значительная часть техники, машин и оборудования, транспортных средств имеет значительный износ.  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Масштабность проблем определяет необходимость программно-целевого подхода и решения организационно-технических, правовых, экономических и социальных задач и мероприятий. А поскольку они носят комплексный характер, их решение окажет существенное положительное влияние на качество жизни и социальное благополучия жителей городского округа Зарайск, привлечет еще большее внимание гостей к нашему городу.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Главной целью настоящей муниципальной программы «Формирование современной комфортной городской среды» городского округа Зарайск Московской области является повышения </w:t>
      </w:r>
      <w:r w:rsidRPr="009656AC">
        <w:rPr>
          <w:sz w:val="24"/>
          <w:szCs w:val="24"/>
          <w:lang w:eastAsia="ru-RU"/>
        </w:rPr>
        <w:lastRenderedPageBreak/>
        <w:t xml:space="preserve">уровня благоустройства городской среды, улучшение </w:t>
      </w:r>
      <w:proofErr w:type="spellStart"/>
      <w:r w:rsidRPr="009656AC">
        <w:rPr>
          <w:sz w:val="24"/>
          <w:szCs w:val="24"/>
          <w:lang w:eastAsia="ru-RU"/>
        </w:rPr>
        <w:t>имиджевых</w:t>
      </w:r>
      <w:proofErr w:type="spellEnd"/>
      <w:r w:rsidRPr="009656AC">
        <w:rPr>
          <w:sz w:val="24"/>
          <w:szCs w:val="24"/>
          <w:lang w:eastAsia="ru-RU"/>
        </w:rPr>
        <w:t xml:space="preserve"> характеристик населенных пунктов.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Муниципальная программа направлена </w:t>
      </w:r>
      <w:proofErr w:type="gramStart"/>
      <w:r w:rsidRPr="009656AC">
        <w:rPr>
          <w:sz w:val="24"/>
          <w:szCs w:val="24"/>
          <w:lang w:eastAsia="ru-RU"/>
        </w:rPr>
        <w:t>на</w:t>
      </w:r>
      <w:proofErr w:type="gramEnd"/>
      <w:r w:rsidRPr="009656AC">
        <w:rPr>
          <w:sz w:val="24"/>
          <w:szCs w:val="24"/>
          <w:lang w:eastAsia="ru-RU"/>
        </w:rPr>
        <w:t>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 Увеличение доли благоустроенных общественных   и дворовых территорий от общего количества общественных и дворовых территорий городского округа Зарайск Московской области (по результатам инвентаризации),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2. Увеличение освещенных улиц, проездов, набережных площадей с уровнем освещенности соответствующим установленным нормативам,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Обеспечение условий комфортного проживания жителей в многоквартирных домах городского округа Зарайск Московской области.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Достижений целей планируется обеспечить посредством выполнения системы мероприятий   по основным   направлениям Программы.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Обустройство дорожно-тротуарной сети, территорий общего пользования (парков, скверов, набережных),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  в целом   повысит уровень комфортности проживания граждан. Установка новых, современных игровых и спортивных комплексов   позволит создать более комфортные условия для отдыха, игр и занятий спортом. Детские игровые и спортивные площадки, установленные во дворах, дадут еще большую   возможность детям вне дома и школы играть и общаться друг с другом, познавать основные правила поведения в обществе.</w:t>
      </w:r>
    </w:p>
    <w:p w:rsidR="009656AC" w:rsidRPr="009656AC" w:rsidRDefault="009656AC" w:rsidP="009656AC">
      <w:pPr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            Настоящая муниципальная программа разработана и реализуется в рамках Государственной программы Московской области «Формирование современной комфортной городской среды».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В целом реализация мероприятий Программы позволит повысить уровень благоустройства   и создать условия для комфортного проживания граждан, а также поможет повысить уровень вовлеченности заинтересованных граждан и организаций в реализации мероприятий по благоустройству территорий.</w:t>
      </w: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оценка преимуществ и рисков, возникающих при выборе различных вариантов решения проблемы.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Характеристика текущего состояния,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отрасли, основанную на следующих приоритетах: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proofErr w:type="gramStart"/>
      <w:r w:rsidRPr="009656AC">
        <w:rPr>
          <w:sz w:val="24"/>
          <w:szCs w:val="24"/>
        </w:rPr>
        <w:t>-развитие нормативной правовой базы, создающей правовые, экономические, социальные и организационные предпосылки для решения проблемы формирования комфортной городской среды в городском округе Зарайск Московской области;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-обеспечение проведения мероприятий </w:t>
      </w:r>
      <w:proofErr w:type="gramStart"/>
      <w:r w:rsidRPr="009656AC">
        <w:rPr>
          <w:sz w:val="24"/>
          <w:szCs w:val="24"/>
        </w:rPr>
        <w:t>по формированию комфортной городской среды в городском округе Зарайск в соответствии с едиными требованиями   по Московской области</w:t>
      </w:r>
      <w:proofErr w:type="gramEnd"/>
      <w:r w:rsidRPr="009656AC">
        <w:rPr>
          <w:sz w:val="24"/>
          <w:szCs w:val="24"/>
        </w:rPr>
        <w:t xml:space="preserve">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Реализацию новой стратегии развития отрасли планируется осуществить программно - целевым методом в рамках муниципальной программы,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При реализации Программы следует учитывать следующие риски: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1.Риск финансового обеспечения, который связан с финансированием Программы в неполном объеме за счет бюджетных сре</w:t>
      </w:r>
      <w:proofErr w:type="gramStart"/>
      <w:r w:rsidRPr="009656AC">
        <w:rPr>
          <w:sz w:val="24"/>
          <w:szCs w:val="24"/>
        </w:rPr>
        <w:t>дств вс</w:t>
      </w:r>
      <w:proofErr w:type="gramEnd"/>
      <w:r w:rsidRPr="009656AC">
        <w:rPr>
          <w:sz w:val="24"/>
          <w:szCs w:val="24"/>
        </w:rPr>
        <w:t>ех уровней;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2. </w:t>
      </w:r>
      <w:proofErr w:type="gramStart"/>
      <w:r w:rsidRPr="009656AC">
        <w:rPr>
          <w:sz w:val="24"/>
          <w:szCs w:val="24"/>
        </w:rPr>
        <w:t>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</w:t>
      </w:r>
      <w:r w:rsidRPr="009656AC">
        <w:rPr>
          <w:sz w:val="24"/>
          <w:szCs w:val="24"/>
        </w:rPr>
        <w:lastRenderedPageBreak/>
        <w:t>коммунального хозяйства, а также потребовать концентрации бюджетных средств   на преодоление последствий таких катастроф;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3. Риск изменения федерального и регионального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4. Операционные риски, связанные с ошибками управления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неэффективному использованию бюджетных средств, невыполнению ряда мероприятий Программы или задержке в их выполнении.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В целях реализации Программы предусматривается оперативное </w:t>
      </w:r>
      <w:proofErr w:type="gramStart"/>
      <w:r w:rsidRPr="009656AC">
        <w:rPr>
          <w:sz w:val="24"/>
          <w:szCs w:val="24"/>
        </w:rPr>
        <w:t>реагирование</w:t>
      </w:r>
      <w:proofErr w:type="gramEnd"/>
      <w:r w:rsidRPr="009656AC">
        <w:rPr>
          <w:sz w:val="24"/>
          <w:szCs w:val="24"/>
        </w:rPr>
        <w:t xml:space="preserve"> и принятие следующих мер по управлению рисками реализации Программы: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-оперативный мониторинг хода реализации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 оптимизация расходов местного бюджета;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-оперативное реагирование на изменения законодательства;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-определение приоритетов для первоочередного финансирования основных мероприятий Программы;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-своевременная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Перечень подпрограмм и краткое их описание.</w:t>
      </w:r>
    </w:p>
    <w:p w:rsidR="009656AC" w:rsidRPr="009656AC" w:rsidRDefault="009656AC" w:rsidP="009656AC">
      <w:pPr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>Муниципальная программа «Формирование современной комфортной городской среды» для комплексного достижения планируемых результатов   разбита на следующие подпрограммы: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>.Комфортная городская среда;</w:t>
      </w:r>
    </w:p>
    <w:p w:rsidR="009656AC" w:rsidRPr="009656AC" w:rsidRDefault="009656AC" w:rsidP="009656AC">
      <w:pPr>
        <w:autoSpaceDE w:val="0"/>
        <w:autoSpaceDN w:val="0"/>
        <w:adjustRightInd w:val="0"/>
        <w:ind w:left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val="en-US" w:eastAsia="ru-RU"/>
        </w:rPr>
        <w:t>II</w:t>
      </w:r>
      <w:r w:rsidRPr="009656AC">
        <w:rPr>
          <w:rFonts w:eastAsia="Times New Roman"/>
          <w:sz w:val="24"/>
          <w:szCs w:val="24"/>
          <w:lang w:eastAsia="ru-RU"/>
        </w:rPr>
        <w:t>.Благоустройство территорий;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</w:t>
      </w:r>
      <w:proofErr w:type="gramStart"/>
      <w:r w:rsidRPr="009656AC">
        <w:rPr>
          <w:rFonts w:eastAsia="Times New Roman"/>
          <w:sz w:val="24"/>
          <w:szCs w:val="24"/>
          <w:lang w:val="en-US" w:eastAsia="ru-RU"/>
        </w:rPr>
        <w:t>III</w:t>
      </w:r>
      <w:r w:rsidRPr="009656AC">
        <w:rPr>
          <w:rFonts w:eastAsia="Times New Roman"/>
          <w:sz w:val="24"/>
          <w:szCs w:val="24"/>
          <w:lang w:eastAsia="ru-RU"/>
        </w:rPr>
        <w:t>.Создание условий для обеспечения комфортного проживания жителей в многоквартирных домах Московской области.</w:t>
      </w:r>
      <w:proofErr w:type="gramEnd"/>
      <w:r w:rsidRPr="009656AC">
        <w:rPr>
          <w:rFonts w:eastAsia="Times New Roman"/>
          <w:sz w:val="24"/>
          <w:szCs w:val="24"/>
          <w:lang w:eastAsia="ru-RU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             Каждая программа будет осуществлена путем проведения целого комплекса мероприятий: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656AC">
        <w:rPr>
          <w:rFonts w:eastAsia="Times New Roman"/>
          <w:sz w:val="24"/>
          <w:szCs w:val="24"/>
          <w:lang w:eastAsia="ru-RU"/>
        </w:rPr>
        <w:t xml:space="preserve">Подпрограмма </w:t>
      </w:r>
      <w:r w:rsidRPr="009656AC">
        <w:rPr>
          <w:rFonts w:eastAsia="Times New Roman"/>
          <w:sz w:val="24"/>
          <w:szCs w:val="24"/>
          <w:lang w:val="en-US" w:eastAsia="ru-RU"/>
        </w:rPr>
        <w:t>I</w:t>
      </w:r>
      <w:r w:rsidRPr="009656AC">
        <w:rPr>
          <w:rFonts w:eastAsia="Times New Roman"/>
          <w:sz w:val="24"/>
          <w:szCs w:val="24"/>
          <w:lang w:eastAsia="ru-RU"/>
        </w:rPr>
        <w:t xml:space="preserve"> «Комфортная городская среда» </w:t>
      </w:r>
      <w:proofErr w:type="gramStart"/>
      <w:r w:rsidRPr="009656AC">
        <w:rPr>
          <w:rFonts w:eastAsia="Times New Roman"/>
          <w:sz w:val="24"/>
          <w:szCs w:val="24"/>
          <w:lang w:eastAsia="ru-RU"/>
        </w:rPr>
        <w:t>-э</w:t>
      </w:r>
      <w:proofErr w:type="gramEnd"/>
      <w:r w:rsidRPr="009656AC">
        <w:rPr>
          <w:rFonts w:eastAsia="Times New Roman"/>
          <w:sz w:val="24"/>
          <w:szCs w:val="24"/>
          <w:lang w:eastAsia="ru-RU"/>
        </w:rPr>
        <w:t>то разработка архитектурно –планировочных концепций ( и рабочей документации) благоустройства общественных территорий,  благоустройство общественных территорий, установка  детских игровых  площадок  на  территории городского округа Зарайск Московской области, комплексное  благоустройство  дворовых территорий, приобретение техники для нужд благоустройства, устройство и капитальный ремонт электросетевого хозяйства, систем наружного и архитектурно – художественного освещения в рамках реализации приоритетного проекта «Светлый город», изготовление и установка стел.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r w:rsidRPr="009656AC">
        <w:rPr>
          <w:sz w:val="24"/>
          <w:szCs w:val="24"/>
          <w:lang w:val="en-US"/>
        </w:rPr>
        <w:t>II</w:t>
      </w:r>
      <w:r w:rsidRPr="009656AC">
        <w:rPr>
          <w:sz w:val="24"/>
          <w:szCs w:val="24"/>
        </w:rPr>
        <w:t xml:space="preserve"> «Благоустройство территорий» - это внедрение автоматизированных систем управления наружным освещением, установка, замена светильников и ламп уличного освещения на современные </w:t>
      </w:r>
      <w:proofErr w:type="spellStart"/>
      <w:r w:rsidRPr="009656AC">
        <w:rPr>
          <w:sz w:val="24"/>
          <w:szCs w:val="24"/>
        </w:rPr>
        <w:t>энергоэффективные</w:t>
      </w:r>
      <w:proofErr w:type="spellEnd"/>
      <w:r w:rsidRPr="009656AC">
        <w:rPr>
          <w:sz w:val="24"/>
          <w:szCs w:val="24"/>
        </w:rPr>
        <w:t>, создание единой автоматизированной системы мониторинга наружного освещения, ремонт асфальтового покрытия дворовых территорий и проездов дворовых территорий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Подпрограмма </w:t>
      </w:r>
      <w:proofErr w:type="gramStart"/>
      <w:r w:rsidRPr="009656AC">
        <w:rPr>
          <w:sz w:val="24"/>
          <w:szCs w:val="24"/>
        </w:rPr>
        <w:t>Ш</w:t>
      </w:r>
      <w:proofErr w:type="gramEnd"/>
      <w:r w:rsidRPr="009656AC">
        <w:rPr>
          <w:sz w:val="24"/>
          <w:szCs w:val="24"/>
        </w:rPr>
        <w:t xml:space="preserve"> «Создание условий для обеспечения комфортного проживания жителей в многоквартирных домах Московской области» - это ремонт подъездов в многоквартирных домах, проведение капитального ремонта в многоквартирных домах.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области).</w:t>
      </w:r>
    </w:p>
    <w:p w:rsidR="009656AC" w:rsidRPr="009656AC" w:rsidRDefault="009656AC" w:rsidP="009656AC">
      <w:pPr>
        <w:ind w:firstLine="709"/>
        <w:jc w:val="both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 xml:space="preserve">В рамках Подпрограммы </w:t>
      </w:r>
      <w:r w:rsidRPr="009656AC">
        <w:rPr>
          <w:sz w:val="24"/>
          <w:szCs w:val="24"/>
          <w:lang w:val="en-US" w:eastAsia="ru-RU"/>
        </w:rPr>
        <w:t>I</w:t>
      </w:r>
      <w:r w:rsidRPr="009656AC">
        <w:rPr>
          <w:sz w:val="24"/>
          <w:szCs w:val="24"/>
          <w:lang w:eastAsia="ru-RU"/>
        </w:rPr>
        <w:t xml:space="preserve"> «Комфортная городская среда» запланирована реализация следующих основных мероприятий: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Основное мероприятие F2 Федеральный проект «Формирование комфортной городской среды» и основное мероприятие 1: Благоустройство общественных территорий муниципального образования Московской области.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С 2017 года Московская область является участником федерального проекта «Формирование комфортной городской среды» (далее - федеральный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9656AC">
        <w:rPr>
          <w:sz w:val="24"/>
          <w:szCs w:val="24"/>
          <w:lang w:eastAsia="ru-RU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9656AC">
        <w:rPr>
          <w:sz w:val="24"/>
          <w:szCs w:val="24"/>
          <w:lang w:eastAsia="ru-RU"/>
        </w:rPr>
        <w:t>софинансирования</w:t>
      </w:r>
      <w:proofErr w:type="spellEnd"/>
      <w:r w:rsidRPr="009656AC">
        <w:rPr>
          <w:sz w:val="24"/>
          <w:szCs w:val="24"/>
          <w:lang w:eastAsia="ru-RU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9656AC">
        <w:rPr>
          <w:sz w:val="24"/>
          <w:szCs w:val="24"/>
          <w:lang w:eastAsia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9656AC">
        <w:rPr>
          <w:sz w:val="24"/>
          <w:szCs w:val="24"/>
          <w:lang w:eastAsia="ru-RU"/>
        </w:rPr>
        <w:t>софинансируемых</w:t>
      </w:r>
      <w:proofErr w:type="spellEnd"/>
      <w:r w:rsidRPr="009656AC">
        <w:rPr>
          <w:sz w:val="24"/>
          <w:szCs w:val="24"/>
          <w:lang w:eastAsia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9656AC">
        <w:rPr>
          <w:sz w:val="24"/>
          <w:szCs w:val="24"/>
          <w:lang w:eastAsia="ru-RU"/>
        </w:rPr>
        <w:t xml:space="preserve"> </w:t>
      </w:r>
      <w:proofErr w:type="gramStart"/>
      <w:r w:rsidRPr="009656AC">
        <w:rPr>
          <w:sz w:val="24"/>
          <w:szCs w:val="24"/>
          <w:lang w:eastAsia="ru-RU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9656AC">
        <w:rPr>
          <w:sz w:val="24"/>
          <w:szCs w:val="24"/>
          <w:lang w:eastAsia="ru-RU"/>
        </w:rPr>
        <w:t xml:space="preserve">, </w:t>
      </w:r>
      <w:proofErr w:type="gramStart"/>
      <w:r w:rsidRPr="009656AC">
        <w:rPr>
          <w:sz w:val="24"/>
          <w:szCs w:val="24"/>
          <w:lang w:eastAsia="ru-RU"/>
        </w:rPr>
        <w:t>установленном</w:t>
      </w:r>
      <w:proofErr w:type="gramEnd"/>
      <w:r w:rsidRPr="009656AC">
        <w:rPr>
          <w:sz w:val="24"/>
          <w:szCs w:val="24"/>
          <w:lang w:eastAsia="ru-RU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распоряжением Министерства жилищно-коммунального хозяйства Московской области от 04.09.2017 г. №162-РВ «Об утверждении Правил инвентаризации дворовых, общественных территорий  и объектов недвижимого имущества (включая объекты  незавершенного строительства) и земельных участков, находящихся  в собственности (пользовании) юридических лиц  и индивидуальных  предпринимателей  муниципальных образований  Московской области» ( далее </w:t>
      </w:r>
      <w:proofErr w:type="gramStart"/>
      <w:r w:rsidRPr="009656AC">
        <w:rPr>
          <w:sz w:val="24"/>
          <w:szCs w:val="24"/>
          <w:lang w:eastAsia="ru-RU"/>
        </w:rPr>
        <w:t>–Р</w:t>
      </w:r>
      <w:proofErr w:type="gramEnd"/>
      <w:r w:rsidRPr="009656AC">
        <w:rPr>
          <w:sz w:val="24"/>
          <w:szCs w:val="24"/>
          <w:lang w:eastAsia="ru-RU"/>
        </w:rPr>
        <w:t>аспоряжение №162-РВ)  с целью  оценки состояния  благоустройства дворовых  и общественных  территорий, в том  числе определения перечня  общественных территорий,   оценки их состояния, выявления   территорий, требующих  приведения в нормативное состояние, ежегодно проводится  инвентаризация  общественных территорий муниципального образования. По итогам инвентаризации, в соответствии с Порядком рассмотрения предложений заинтересованных лиц, формируется адресный перечень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Так же адресный перечень дворовых территорий, подлежащих комплексному благоустройству (Приложение 7, 8 к Программе) формируется: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1) по результатам голосования на «</w:t>
      </w:r>
      <w:proofErr w:type="spellStart"/>
      <w:r w:rsidRPr="009656AC">
        <w:rPr>
          <w:sz w:val="24"/>
          <w:szCs w:val="24"/>
          <w:lang w:eastAsia="ru-RU"/>
        </w:rPr>
        <w:t>Добродел</w:t>
      </w:r>
      <w:proofErr w:type="spellEnd"/>
      <w:r w:rsidRPr="009656AC">
        <w:rPr>
          <w:sz w:val="24"/>
          <w:szCs w:val="24"/>
          <w:lang w:eastAsia="ru-RU"/>
        </w:rPr>
        <w:t xml:space="preserve">» (50% от плана на год). </w:t>
      </w:r>
      <w:proofErr w:type="gramStart"/>
      <w:r w:rsidRPr="009656AC">
        <w:rPr>
          <w:sz w:val="24"/>
          <w:szCs w:val="24"/>
          <w:lang w:eastAsia="ru-RU"/>
        </w:rPr>
        <w:t>Все дворовые территории по итогам инвентаризации, нуждающиеся в благоустройстве с учетом их физического состояния за исключением дворов, комплексно благоустроенных в предыдущие года, начиная с 2015 года, или сформированных менее 5 лет назад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2) на основании обращений (50% от плана на год):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 Президенту Российской Федерации;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Губернатору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министру благоустройства Московской области;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- на интернет-портал «</w:t>
      </w:r>
      <w:proofErr w:type="spellStart"/>
      <w:r w:rsidRPr="009656AC">
        <w:rPr>
          <w:sz w:val="24"/>
          <w:szCs w:val="24"/>
          <w:lang w:eastAsia="ru-RU"/>
        </w:rPr>
        <w:t>Добродел</w:t>
      </w:r>
      <w:proofErr w:type="spellEnd"/>
      <w:r w:rsidRPr="009656AC">
        <w:rPr>
          <w:sz w:val="24"/>
          <w:szCs w:val="24"/>
          <w:lang w:eastAsia="ru-RU"/>
        </w:rPr>
        <w:t>»;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lastRenderedPageBreak/>
        <w:t>-другие обращения граждан о неудовлетворительном состоянии дворовых территорий.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их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работ). 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</w:t>
      </w:r>
      <w:proofErr w:type="gramStart"/>
      <w:r w:rsidRPr="009656AC">
        <w:rPr>
          <w:sz w:val="24"/>
          <w:szCs w:val="24"/>
          <w:lang w:eastAsia="ru-RU"/>
        </w:rPr>
        <w:t>в праве</w:t>
      </w:r>
      <w:proofErr w:type="gramEnd"/>
      <w:r w:rsidRPr="009656AC">
        <w:rPr>
          <w:sz w:val="24"/>
          <w:szCs w:val="24"/>
          <w:lang w:eastAsia="ru-RU"/>
        </w:rPr>
        <w:t xml:space="preserve">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случае проведения работ по благоустройству дворовых </w:t>
      </w:r>
      <w:proofErr w:type="gramStart"/>
      <w:r w:rsidRPr="009656AC">
        <w:rPr>
          <w:sz w:val="24"/>
          <w:szCs w:val="24"/>
          <w:lang w:eastAsia="ru-RU"/>
        </w:rPr>
        <w:t>территорий</w:t>
      </w:r>
      <w:proofErr w:type="gramEnd"/>
      <w:r w:rsidRPr="009656AC">
        <w:rPr>
          <w:sz w:val="24"/>
          <w:szCs w:val="24"/>
          <w:lang w:eastAsia="ru-RU"/>
        </w:rPr>
        <w:t xml:space="preserve"> которых с </w:t>
      </w:r>
      <w:proofErr w:type="spellStart"/>
      <w:r w:rsidRPr="009656AC">
        <w:rPr>
          <w:sz w:val="24"/>
          <w:szCs w:val="24"/>
          <w:lang w:eastAsia="ru-RU"/>
        </w:rPr>
        <w:t>софинансированием</w:t>
      </w:r>
      <w:proofErr w:type="spellEnd"/>
      <w:r w:rsidRPr="009656AC">
        <w:rPr>
          <w:sz w:val="24"/>
          <w:szCs w:val="24"/>
          <w:lang w:eastAsia="ru-RU"/>
        </w:rPr>
        <w:t xml:space="preserve"> из бюджета Московской области,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В соответствии с Перечнем исторических поселений исторического значения, утвержденным Приказом Министерства культуры Российской Федерации №418 от 29.07. 2010 г., Министерства регионального развития Российской федерации № 339 от 29.07.2010 г.  «Об утверждении перечня исторических поселений» на территории Московской области, г. Зарайск является историческим поселением федерального значения.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Данный статус города, главным образом учитывается в определении перечня общественных территорий, подлежащих благоустройству. 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соответствии с Распоряжением №162-РВ с целью оценки состояния благоустройства дворовых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По итогам инвентаризации муниципальным образованием формируется перечень дворовых территорий, подлежащих комплексному благоустройству.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Комплексное благоустройство дворовых территорий реализуется в соответствии с Законом Московской области № 191/2014-ОЗ «О </w:t>
      </w:r>
      <w:r w:rsidR="00747E0C">
        <w:rPr>
          <w:sz w:val="24"/>
          <w:szCs w:val="24"/>
          <w:lang w:eastAsia="ru-RU"/>
        </w:rPr>
        <w:t>регулировании дополнительных вопросов в сфере благоустройства</w:t>
      </w:r>
      <w:r w:rsidRPr="009656AC">
        <w:rPr>
          <w:sz w:val="24"/>
          <w:szCs w:val="24"/>
          <w:lang w:eastAsia="ru-RU"/>
        </w:rPr>
        <w:t xml:space="preserve"> в Московской области», путем выполнения мероприятий муниципальной программы.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>В рамках Подпрограммы II «Благоустройство территорий» запланировано обеспечение комфортной городской среды проживания на территории муниципального образования».</w:t>
      </w:r>
    </w:p>
    <w:p w:rsidR="009656AC" w:rsidRPr="009656AC" w:rsidRDefault="009656AC" w:rsidP="009656AC">
      <w:pPr>
        <w:ind w:firstLine="709"/>
        <w:jc w:val="both"/>
        <w:rPr>
          <w:sz w:val="24"/>
          <w:szCs w:val="24"/>
          <w:lang w:eastAsia="ru-RU"/>
        </w:rPr>
      </w:pPr>
      <w:r w:rsidRPr="009656AC">
        <w:rPr>
          <w:sz w:val="24"/>
          <w:szCs w:val="24"/>
          <w:lang w:eastAsia="ru-RU"/>
        </w:rPr>
        <w:t xml:space="preserve"> В рамках Подпрограммы </w:t>
      </w:r>
      <w:r w:rsidRPr="009656AC">
        <w:rPr>
          <w:sz w:val="24"/>
          <w:szCs w:val="24"/>
          <w:lang w:val="en-US" w:eastAsia="ru-RU"/>
        </w:rPr>
        <w:t>III</w:t>
      </w:r>
      <w:r w:rsidRPr="009656AC">
        <w:rPr>
          <w:sz w:val="24"/>
          <w:szCs w:val="24"/>
          <w:lang w:eastAsia="ru-RU"/>
        </w:rPr>
        <w:t xml:space="preserve"> «Создание условий для обеспечения комфортного проживания жителей в многоквартирных домах Московской области» запланировано приведение в надлежащее состояние подъездов в многоквартирных домах и проведение капитального ремонта многоквартирных домов.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участков, предоставленных для их размещения, являются: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жителей городского округа Зарайск о проведении на территории городского </w:t>
      </w:r>
      <w:proofErr w:type="gramStart"/>
      <w:r w:rsidRPr="009656AC">
        <w:rPr>
          <w:sz w:val="24"/>
          <w:szCs w:val="24"/>
        </w:rPr>
        <w:t>округа инвентаризации уровня благоустройства индивидуальных жилых домов</w:t>
      </w:r>
      <w:proofErr w:type="gramEnd"/>
      <w:r w:rsidRPr="009656AC">
        <w:rPr>
          <w:sz w:val="24"/>
          <w:szCs w:val="24"/>
        </w:rPr>
        <w:t xml:space="preserve">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"Формирование современной городской среды» на 2020 - 2024 годы;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инвентаризация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lastRenderedPageBreak/>
        <w:t xml:space="preserve">- подготовка сводного перечня уровня благоустройства индивидуальных жилых домов и земельных участков, предоставленных для их размещения;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9656AC">
        <w:rPr>
          <w:sz w:val="24"/>
          <w:szCs w:val="24"/>
        </w:rPr>
        <w:t>соглашение</w:t>
      </w:r>
      <w:proofErr w:type="gramEnd"/>
      <w:r w:rsidRPr="009656AC">
        <w:rPr>
          <w:sz w:val="24"/>
          <w:szCs w:val="24"/>
        </w:rPr>
        <w:t xml:space="preserve">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сбор и анализ данных о заключенных соглашениях на добровольной основе;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Зарайск;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- обращение </w:t>
      </w:r>
      <w:proofErr w:type="gramStart"/>
      <w:r w:rsidRPr="009656AC">
        <w:rPr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9656AC">
        <w:rPr>
          <w:sz w:val="24"/>
          <w:szCs w:val="24"/>
        </w:rPr>
        <w:t xml:space="preserve">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порядке.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9656AC">
        <w:rPr>
          <w:rFonts w:eastAsia="Times New Roman"/>
          <w:b/>
          <w:bCs/>
          <w:sz w:val="24"/>
          <w:szCs w:val="24"/>
          <w:lang w:eastAsia="ru-RU"/>
        </w:rPr>
        <w:t>Порядок взаимодействия ответственного за выполнения мероприятия программы с муниципальным заказчиком муниципальной программы (подпрограммы).</w:t>
      </w:r>
    </w:p>
    <w:p w:rsidR="009656AC" w:rsidRPr="009656AC" w:rsidRDefault="009656AC" w:rsidP="009656AC">
      <w:pPr>
        <w:ind w:firstLine="709"/>
        <w:jc w:val="center"/>
        <w:rPr>
          <w:b/>
          <w:bCs/>
          <w:color w:val="FF0000"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proofErr w:type="gramStart"/>
      <w:r w:rsidRPr="009656AC">
        <w:rPr>
          <w:sz w:val="24"/>
          <w:szCs w:val="24"/>
        </w:rPr>
        <w:t xml:space="preserve">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</w:t>
      </w:r>
      <w:r w:rsidR="00805DB7">
        <w:rPr>
          <w:sz w:val="24"/>
          <w:szCs w:val="24"/>
        </w:rPr>
        <w:t>17.08.2021</w:t>
      </w:r>
      <w:r w:rsidRPr="009656AC">
        <w:rPr>
          <w:sz w:val="24"/>
          <w:szCs w:val="24"/>
        </w:rPr>
        <w:t xml:space="preserve"> года № </w:t>
      </w:r>
      <w:r w:rsidR="00805DB7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области».</w:t>
      </w:r>
      <w:proofErr w:type="gramEnd"/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Состав, форма и сроки представления отчетности о ходе реализации мероприятия </w:t>
      </w:r>
      <w:proofErr w:type="gramStart"/>
      <w:r w:rsidRPr="009656AC">
        <w:rPr>
          <w:b/>
          <w:bCs/>
          <w:sz w:val="24"/>
          <w:szCs w:val="24"/>
        </w:rPr>
        <w:t>ответственным</w:t>
      </w:r>
      <w:proofErr w:type="gramEnd"/>
      <w:r w:rsidRPr="009656AC">
        <w:rPr>
          <w:b/>
          <w:bCs/>
          <w:sz w:val="24"/>
          <w:szCs w:val="24"/>
        </w:rPr>
        <w:t xml:space="preserve"> за выполнение мероприятия муниципальному заказчику подпрограммы.</w:t>
      </w:r>
    </w:p>
    <w:p w:rsidR="009656AC" w:rsidRPr="009656AC" w:rsidRDefault="009656AC" w:rsidP="009656AC">
      <w:pPr>
        <w:ind w:firstLine="709"/>
        <w:jc w:val="center"/>
        <w:rPr>
          <w:b/>
          <w:bCs/>
          <w:sz w:val="24"/>
          <w:szCs w:val="24"/>
        </w:rPr>
      </w:pPr>
    </w:p>
    <w:p w:rsidR="009656AC" w:rsidRPr="009656AC" w:rsidRDefault="009656AC" w:rsidP="009656AC">
      <w:pPr>
        <w:ind w:firstLine="709"/>
        <w:jc w:val="both"/>
        <w:rPr>
          <w:sz w:val="24"/>
          <w:szCs w:val="24"/>
        </w:rPr>
      </w:pPr>
      <w:proofErr w:type="gramStart"/>
      <w:r w:rsidRPr="009656AC">
        <w:rPr>
          <w:sz w:val="24"/>
          <w:szCs w:val="24"/>
        </w:rPr>
        <w:t xml:space="preserve">Состав, форма и сроки предоставления отчетности определены постановлением администрации городского округа Зарайск от </w:t>
      </w:r>
      <w:r w:rsidR="00F807B0">
        <w:rPr>
          <w:sz w:val="24"/>
          <w:szCs w:val="24"/>
        </w:rPr>
        <w:t xml:space="preserve">17.08.2021 </w:t>
      </w:r>
      <w:r w:rsidRPr="009656AC">
        <w:rPr>
          <w:sz w:val="24"/>
          <w:szCs w:val="24"/>
        </w:rPr>
        <w:t xml:space="preserve">года № </w:t>
      </w:r>
      <w:r w:rsidR="00F807B0">
        <w:rPr>
          <w:sz w:val="24"/>
          <w:szCs w:val="24"/>
        </w:rPr>
        <w:t>1290/8</w:t>
      </w:r>
      <w:r w:rsidRPr="009656AC">
        <w:rPr>
          <w:sz w:val="24"/>
          <w:szCs w:val="24"/>
        </w:rPr>
        <w:t xml:space="preserve">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 г.  № 1269/10 «Об утверждении форм отчетов о реализации муниципальных программ городского округа Зарайск Московской области и формы перечня приоритетных проектов, реализуемых</w:t>
      </w:r>
      <w:proofErr w:type="gramEnd"/>
      <w:r w:rsidRPr="009656AC">
        <w:rPr>
          <w:sz w:val="24"/>
          <w:szCs w:val="24"/>
        </w:rPr>
        <w:t xml:space="preserve"> в рамках муниципальной программы».</w:t>
      </w:r>
    </w:p>
    <w:p w:rsidR="009656AC" w:rsidRPr="009656AC" w:rsidRDefault="009656AC" w:rsidP="009656AC">
      <w:pPr>
        <w:jc w:val="both"/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b/>
          <w:bCs/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56AC">
        <w:rPr>
          <w:sz w:val="24"/>
          <w:szCs w:val="24"/>
        </w:rPr>
        <w:t xml:space="preserve"> </w:t>
      </w: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656AC" w:rsidRPr="009656AC" w:rsidRDefault="009656AC" w:rsidP="009656A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E33D2" w:rsidRDefault="008E33D2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  <w:sectPr w:rsidR="009656AC" w:rsidSect="009656AC">
          <w:pgSz w:w="11906" w:h="16838"/>
          <w:pgMar w:top="1134" w:right="851" w:bottom="1134" w:left="567" w:header="709" w:footer="709" w:gutter="0"/>
          <w:cols w:space="708"/>
          <w:docGrid w:linePitch="381"/>
        </w:sectPr>
      </w:pPr>
      <w:r>
        <w:rPr>
          <w:rFonts w:eastAsia="Times New Roman"/>
          <w:color w:val="000000"/>
          <w:sz w:val="24"/>
          <w:szCs w:val="24"/>
          <w:lang w:eastAsia="ru-RU"/>
        </w:rPr>
        <w:br w:type="page"/>
      </w:r>
    </w:p>
    <w:p w:rsidR="008E33D2" w:rsidRDefault="008E33D2">
      <w:pPr>
        <w:spacing w:after="160" w:line="259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6646B5" w:rsidRDefault="006646B5" w:rsidP="006646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454B5" w:rsidRPr="001D6A50" w:rsidRDefault="009E1EA6" w:rsidP="009454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9454B5">
        <w:rPr>
          <w:sz w:val="24"/>
          <w:szCs w:val="24"/>
        </w:rPr>
        <w:t>1 к Программе</w:t>
      </w:r>
    </w:p>
    <w:p w:rsidR="009454B5" w:rsidRPr="00F5479F" w:rsidRDefault="009454B5" w:rsidP="009454B5">
      <w:pPr>
        <w:rPr>
          <w:sz w:val="20"/>
          <w:szCs w:val="20"/>
        </w:rPr>
      </w:pPr>
    </w:p>
    <w:p w:rsidR="009454B5" w:rsidRPr="00862DF9" w:rsidRDefault="009454B5" w:rsidP="009454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DF9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реализации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D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454B5" w:rsidRDefault="009454B5" w:rsidP="009454B5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9F3F00">
        <w:rPr>
          <w:rFonts w:ascii="Times New Roman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454B5" w:rsidRDefault="009454B5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1519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639"/>
      </w:tblGrid>
      <w:tr w:rsidR="003E25EF" w:rsidRPr="003E25EF" w:rsidTr="00F51FBA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№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3E25EF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3E25EF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(Показатель реализации мероприятий)</w:t>
            </w:r>
            <w:r w:rsidRPr="003E25EF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программы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E25EF" w:rsidRPr="003E25EF" w:rsidTr="00F51FBA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2020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2021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2024 год</w:t>
            </w: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E25EF" w:rsidRPr="003E25EF" w:rsidTr="00F51FBA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E25EF"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3E25EF" w:rsidRPr="003E25EF" w:rsidTr="00F51FBA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34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3E25EF" w:rsidRPr="003E25EF" w:rsidTr="00F51FBA">
        <w:trPr>
          <w:trHeight w:val="169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EE2F4E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3E25EF" w:rsidRPr="003E25EF" w:rsidRDefault="003E25EF" w:rsidP="003E25EF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7E39D6" w:rsidP="003E2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C53113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25EF" w:rsidRPr="00FF41D7" w:rsidRDefault="003E25EF" w:rsidP="003E25E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25EF" w:rsidRPr="00FF41D7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3E25EF" w:rsidRPr="003E25EF" w:rsidTr="00391E2B">
        <w:trPr>
          <w:trHeight w:val="224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25EF">
              <w:rPr>
                <w:rFonts w:eastAsia="Times New Roman"/>
                <w:sz w:val="24"/>
                <w:szCs w:val="24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6646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646B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  <w:r w:rsidR="003E25EF" w:rsidRPr="003E25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513F05" w:rsidP="00513F0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9A5278" w:rsidRDefault="009A5278" w:rsidP="009A527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9A5278" w:rsidRPr="00AB39F7" w:rsidRDefault="009A5278" w:rsidP="009A527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Default="009A5278" w:rsidP="009A527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85F66" w:rsidRPr="003E25EF" w:rsidRDefault="00F85F66" w:rsidP="009A52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0EAC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0EAC" w:rsidRPr="003E25EF" w:rsidRDefault="003E0EAC" w:rsidP="003E0EA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0EAC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</w:rPr>
              <w:t>3</w:t>
            </w:r>
            <w:r w:rsidRPr="00EE2F4E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t xml:space="preserve">Количество разработанных </w:t>
            </w:r>
            <w:r w:rsidR="003E0EAC" w:rsidRPr="003E25EF">
              <w:rPr>
                <w:rFonts w:eastAsia="Calibri"/>
                <w:i/>
                <w:sz w:val="22"/>
                <w:szCs w:val="22"/>
              </w:rPr>
              <w:lastRenderedPageBreak/>
              <w:t>концепций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0EAC" w:rsidRPr="003E25EF" w:rsidRDefault="003E0EAC" w:rsidP="003E0EAC">
            <w:pPr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3E0EAC" w:rsidRPr="003E25EF" w:rsidRDefault="003E0EAC" w:rsidP="003E0EA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FF41D7" w:rsidRDefault="003E0EAC" w:rsidP="003E0EAC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F41D7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EAC" w:rsidRPr="00C53113" w:rsidRDefault="003E0EAC" w:rsidP="003E0EAC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E0EAC" w:rsidRDefault="003E0EAC" w:rsidP="003E0EAC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3E0EAC" w:rsidRPr="00AB39F7" w:rsidRDefault="003E0EAC" w:rsidP="003E0EAC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 xml:space="preserve">«Благоустройство общественных </w:t>
            </w:r>
            <w:r w:rsidRPr="00AB39F7">
              <w:rPr>
                <w:sz w:val="18"/>
                <w:szCs w:val="18"/>
              </w:rPr>
              <w:lastRenderedPageBreak/>
              <w:t>территорий муниципальных образований</w:t>
            </w:r>
          </w:p>
          <w:p w:rsidR="003E0EAC" w:rsidRPr="003E25EF" w:rsidRDefault="003E0EAC" w:rsidP="003E0EAC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3E0EAC" w:rsidRPr="003E25EF" w:rsidRDefault="00432178" w:rsidP="00432178">
            <w:pPr>
              <w:rPr>
                <w:rFonts w:eastAsia="Calibri"/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</w:tr>
      <w:tr w:rsidR="00CD6457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6457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 xml:space="preserve">Целевой показатель 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D6457" w:rsidRPr="003E25EF">
              <w:rPr>
                <w:rFonts w:eastAsia="Calibri"/>
                <w:i/>
                <w:sz w:val="22"/>
                <w:szCs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3E25EF" w:rsidRDefault="00CD6457" w:rsidP="00CD6457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57" w:rsidRPr="00C53113" w:rsidRDefault="00CD6457" w:rsidP="00CD6457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D6457" w:rsidRDefault="00CD6457" w:rsidP="00CD645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CD6457" w:rsidRPr="00AB39F7" w:rsidRDefault="00CD6457" w:rsidP="00CD6457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CD6457" w:rsidRPr="003E25EF" w:rsidRDefault="00CD6457" w:rsidP="00CD645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432178" w:rsidRPr="00FF41D7" w:rsidRDefault="00432178" w:rsidP="00432178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CD6457" w:rsidRPr="003E25EF" w:rsidRDefault="00432178" w:rsidP="0043217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CD6457" w:rsidRPr="003E25EF" w:rsidRDefault="00CD6457" w:rsidP="00CD645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D7F6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7F6D" w:rsidRPr="003E25EF" w:rsidRDefault="00EE2F4E" w:rsidP="006D7F6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t xml:space="preserve">Количество установленных детских игровых площадок </w:t>
            </w:r>
            <w:r w:rsidR="006D7F6D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6D7F6D" w:rsidRPr="003E25EF" w:rsidRDefault="006D7F6D" w:rsidP="006D7F6D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3E25EF" w:rsidRDefault="006D7F6D" w:rsidP="006D7F6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F6D" w:rsidRPr="00C53113" w:rsidRDefault="006D7F6D" w:rsidP="006D7F6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D7F6D" w:rsidRPr="00FF41D7" w:rsidRDefault="006D7F6D" w:rsidP="006D7F6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D7F6D" w:rsidRPr="00FF41D7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D7F6D" w:rsidRDefault="006D7F6D" w:rsidP="006D7F6D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6D7F6D" w:rsidRPr="00AB39F7" w:rsidRDefault="006D7F6D" w:rsidP="006D7F6D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6D7F6D" w:rsidRPr="003E25EF" w:rsidRDefault="006D7F6D" w:rsidP="006D7F6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5B062F" w:rsidRPr="003E25EF" w:rsidTr="00391E2B">
        <w:trPr>
          <w:trHeight w:val="98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062F" w:rsidRPr="003E25EF" w:rsidRDefault="00EE2F4E" w:rsidP="005B062F">
            <w:pPr>
              <w:rPr>
                <w:rFonts w:eastAsia="Calibri"/>
                <w:i/>
                <w:color w:val="FF0000"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t xml:space="preserve">Количество благоустроенных дворовых территорий </w:t>
            </w:r>
            <w:r w:rsidR="005B062F" w:rsidRPr="003E25EF">
              <w:rPr>
                <w:rFonts w:eastAsia="Calibri"/>
                <w:i/>
                <w:sz w:val="22"/>
                <w:szCs w:val="22"/>
              </w:rPr>
              <w:br/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3E25EF" w:rsidRDefault="005B062F" w:rsidP="005B062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062F" w:rsidRPr="00C53113" w:rsidRDefault="005B062F" w:rsidP="005B062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13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5B062F" w:rsidRPr="00FF41D7" w:rsidRDefault="005B062F" w:rsidP="005B062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5B062F" w:rsidRPr="00FF41D7" w:rsidRDefault="005B062F" w:rsidP="005B062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B062F" w:rsidRDefault="005B062F" w:rsidP="005B062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5B062F" w:rsidRPr="00AB39F7" w:rsidRDefault="005B062F" w:rsidP="005B062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5B062F" w:rsidRPr="003E25EF" w:rsidRDefault="005B062F" w:rsidP="005B062F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3E25E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7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 xml:space="preserve"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 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</w:p>
          <w:p w:rsidR="003E25EF" w:rsidRPr="003E25EF" w:rsidRDefault="003E25EF" w:rsidP="003E25EF">
            <w:pPr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AD0A2E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3E25EF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9272A" w:rsidRPr="00FF41D7" w:rsidRDefault="0019272A" w:rsidP="0019272A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19272A" w:rsidRPr="00FF41D7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19272A" w:rsidRDefault="0019272A" w:rsidP="0019272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19272A" w:rsidRPr="00AB39F7" w:rsidRDefault="0019272A" w:rsidP="0019272A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3E25EF" w:rsidRPr="003E25EF" w:rsidRDefault="0019272A" w:rsidP="0019272A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643EFD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3EFD" w:rsidRPr="003E25EF" w:rsidRDefault="00EE2F4E" w:rsidP="00643EFD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8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643EFD" w:rsidRPr="003E25EF">
              <w:rPr>
                <w:rFonts w:eastAsia="Calibri"/>
                <w:i/>
                <w:sz w:val="22"/>
                <w:szCs w:val="22"/>
              </w:rPr>
              <w:t xml:space="preserve">Реализованы проекты </w:t>
            </w:r>
            <w:proofErr w:type="gramStart"/>
            <w:r w:rsidR="00643EFD" w:rsidRPr="003E25EF">
              <w:rPr>
                <w:rFonts w:eastAsia="Calibri"/>
                <w:i/>
                <w:sz w:val="22"/>
                <w:szCs w:val="22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="00643EFD" w:rsidRPr="003E25EF">
              <w:rPr>
                <w:rFonts w:eastAsia="Calibri"/>
                <w:i/>
                <w:sz w:val="22"/>
                <w:szCs w:val="22"/>
              </w:rPr>
              <w:t xml:space="preserve"> в малых городах и исторических поселениях*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3E25EF" w:rsidRDefault="00643EFD" w:rsidP="00643EF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EFD" w:rsidRPr="00C53113" w:rsidRDefault="00643EFD" w:rsidP="00643EFD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43EFD" w:rsidRPr="00FF41D7" w:rsidRDefault="00643EFD" w:rsidP="00643EFD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643EFD" w:rsidRPr="00FF41D7" w:rsidRDefault="00643EFD" w:rsidP="00643EFD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643EFD" w:rsidRPr="003E25EF" w:rsidRDefault="00643EFD" w:rsidP="00643EF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090406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406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9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t xml:space="preserve">Количество объектов систем наружного </w:t>
            </w:r>
            <w:r w:rsidR="00090406" w:rsidRPr="003E25EF">
              <w:rPr>
                <w:rFonts w:eastAsia="Calibri"/>
                <w:i/>
                <w:sz w:val="22"/>
                <w:szCs w:val="22"/>
              </w:rPr>
              <w:lastRenderedPageBreak/>
              <w:t>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lastRenderedPageBreak/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3E25EF" w:rsidRDefault="00090406" w:rsidP="0009040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406" w:rsidRPr="00C53113" w:rsidRDefault="00090406" w:rsidP="00090406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20</w:t>
            </w:r>
          </w:p>
        </w:tc>
        <w:tc>
          <w:tcPr>
            <w:tcW w:w="17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90406" w:rsidRPr="00FF41D7" w:rsidRDefault="00090406" w:rsidP="00090406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090406" w:rsidRPr="00FF41D7" w:rsidRDefault="00090406" w:rsidP="0009040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Федеральный </w:t>
            </w:r>
            <w:r w:rsidRPr="00FF41D7">
              <w:rPr>
                <w:rFonts w:eastAsia="Calibri"/>
                <w:sz w:val="18"/>
                <w:szCs w:val="18"/>
              </w:rPr>
              <w:lastRenderedPageBreak/>
              <w:t>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090406" w:rsidRDefault="00090406" w:rsidP="00090406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090406" w:rsidRPr="00AB39F7" w:rsidRDefault="00090406" w:rsidP="00090406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090406" w:rsidRPr="003E25EF" w:rsidRDefault="00090406" w:rsidP="00090406">
            <w:pPr>
              <w:rPr>
                <w:rFonts w:eastAsia="Calibri"/>
                <w:sz w:val="20"/>
                <w:szCs w:val="20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</w:tc>
      </w:tr>
      <w:tr w:rsidR="00FF62FF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62FF" w:rsidRPr="003E25EF" w:rsidRDefault="00EE2F4E" w:rsidP="00FF62F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10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10C7C" w:rsidRPr="00510C7C">
              <w:rPr>
                <w:rFonts w:eastAsia="Calibri"/>
                <w:i/>
                <w:sz w:val="22"/>
                <w:szCs w:val="22"/>
              </w:rPr>
              <w:t xml:space="preserve">Количество </w:t>
            </w:r>
            <w:proofErr w:type="gramStart"/>
            <w:r w:rsidR="00510C7C" w:rsidRPr="00510C7C">
              <w:rPr>
                <w:rFonts w:eastAsia="Calibri"/>
                <w:i/>
                <w:sz w:val="22"/>
                <w:szCs w:val="22"/>
              </w:rPr>
              <w:t>объектов</w:t>
            </w:r>
            <w:proofErr w:type="gramEnd"/>
            <w:r w:rsidR="00510C7C" w:rsidRPr="00510C7C">
              <w:rPr>
                <w:rFonts w:eastAsia="Calibri"/>
                <w:i/>
                <w:sz w:val="22"/>
                <w:szCs w:val="22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3E25EF" w:rsidRDefault="00FF62FF" w:rsidP="00FF62F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0F4C80" w:rsidP="00FF62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2FF" w:rsidRPr="00C53113" w:rsidRDefault="00FF62FF" w:rsidP="00FF62FF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2FF" w:rsidRPr="00FF41D7" w:rsidRDefault="00FF62FF" w:rsidP="00FF62FF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FF62FF" w:rsidRPr="00FF41D7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F62FF" w:rsidRDefault="00FF62FF" w:rsidP="00FF62FF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FF62FF" w:rsidRPr="00AB39F7" w:rsidRDefault="00FF62FF" w:rsidP="00FF62FF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FF62FF" w:rsidRPr="003E25EF" w:rsidRDefault="00FF62FF" w:rsidP="00FF62F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816DB2" w:rsidRPr="003E25EF" w:rsidTr="00391E2B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6DB2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816DB2" w:rsidRPr="003E25EF">
              <w:rPr>
                <w:rFonts w:eastAsia="Calibri"/>
                <w:i/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3E25EF" w:rsidRDefault="00816DB2" w:rsidP="00816DB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DB2" w:rsidRPr="00C53113" w:rsidRDefault="00816DB2" w:rsidP="00816DB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</w:rPr>
              <w:t>10</w:t>
            </w: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DB2" w:rsidRPr="00FF41D7" w:rsidRDefault="00816DB2" w:rsidP="00816DB2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816DB2" w:rsidRPr="00FF41D7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16DB2" w:rsidRDefault="00816DB2" w:rsidP="00816DB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16DB2" w:rsidRPr="00AB39F7" w:rsidRDefault="00816DB2" w:rsidP="00816DB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816DB2" w:rsidRPr="003E25EF" w:rsidRDefault="00816DB2" w:rsidP="00816DB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816DB2" w:rsidRPr="003E25EF" w:rsidRDefault="00816DB2" w:rsidP="00816DB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2F52B1" w:rsidRPr="003E25EF" w:rsidTr="0060428A">
        <w:trPr>
          <w:trHeight w:val="9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lastRenderedPageBreak/>
              <w:t xml:space="preserve">1.12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2B1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2F52B1" w:rsidRPr="003E25EF">
              <w:rPr>
                <w:rFonts w:eastAsia="Calibri"/>
                <w:i/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3E25EF" w:rsidRDefault="002F52B1" w:rsidP="002F52B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2F52B1" w:rsidP="002F52B1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747DAD" w:rsidP="002F52B1">
            <w:pPr>
              <w:jc w:val="center"/>
              <w:rPr>
                <w:sz w:val="22"/>
                <w:szCs w:val="22"/>
                <w:lang w:val="en-US"/>
              </w:rPr>
            </w:pPr>
            <w:r w:rsidRPr="00F374BD">
              <w:rPr>
                <w:sz w:val="22"/>
                <w:szCs w:val="22"/>
              </w:rPr>
              <w:t>11</w:t>
            </w:r>
            <w:r w:rsidR="002F52B1" w:rsidRPr="00F374BD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8B427D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8B427D" w:rsidP="008B42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2B1" w:rsidRPr="00C53113" w:rsidRDefault="008B427D" w:rsidP="002F52B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  <w:r w:rsidR="002F52B1"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2B1" w:rsidRPr="00FF41D7" w:rsidRDefault="002F52B1" w:rsidP="002F52B1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2F52B1" w:rsidRPr="00FF41D7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F52B1" w:rsidRDefault="002F52B1" w:rsidP="002F52B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2F52B1" w:rsidRPr="00AB39F7" w:rsidRDefault="002F52B1" w:rsidP="002F52B1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2F52B1" w:rsidRPr="003E25EF" w:rsidRDefault="002F52B1" w:rsidP="002F52B1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2F52B1" w:rsidRPr="003E25EF" w:rsidRDefault="002F52B1" w:rsidP="002F52B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86C82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C82" w:rsidRPr="003E25EF" w:rsidRDefault="00EE2F4E" w:rsidP="00A86C82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A86C82" w:rsidRPr="003E25EF">
              <w:rPr>
                <w:rFonts w:eastAsia="Calibri"/>
                <w:i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363BAA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</w:t>
            </w:r>
            <w:r w:rsidR="00A86C82" w:rsidRPr="003E25EF">
              <w:rPr>
                <w:rFonts w:eastAsia="Times New Roman"/>
                <w:sz w:val="18"/>
                <w:szCs w:val="18"/>
              </w:rPr>
              <w:t>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3E25EF" w:rsidRDefault="00A86C82" w:rsidP="00A86C82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FA30C5" w:rsidP="00A86C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027C75" w:rsidP="00A86C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C82" w:rsidRPr="00C53113" w:rsidRDefault="00A86C82" w:rsidP="00A86C82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C82" w:rsidRDefault="00A86C82" w:rsidP="00A86C82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A86C82" w:rsidRPr="00AB39F7" w:rsidRDefault="00A86C82" w:rsidP="00A86C82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175B9" w:rsidRPr="00FF41D7" w:rsidRDefault="00E175B9" w:rsidP="00E175B9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A86C82" w:rsidRPr="003E25EF" w:rsidRDefault="00E175B9" w:rsidP="00E175B9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  <w:p w:rsidR="00A86C82" w:rsidRPr="003E25EF" w:rsidRDefault="00A86C82" w:rsidP="00A86C8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3E25E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ль 14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9C01D4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753" w:rsidRPr="00FF41D7" w:rsidRDefault="007E4753" w:rsidP="007E4753">
            <w:pPr>
              <w:rPr>
                <w:rFonts w:eastAsia="Calibri"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F2. </w:t>
            </w:r>
          </w:p>
          <w:p w:rsidR="007E4753" w:rsidRPr="00FF41D7" w:rsidRDefault="007E4753" w:rsidP="007E4753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>Федеральный проект «Формирование комфортной городской среды»</w:t>
            </w:r>
            <w:r w:rsidRPr="00FF41D7">
              <w:rPr>
                <w:sz w:val="22"/>
                <w:szCs w:val="22"/>
              </w:rPr>
              <w:t xml:space="preserve"> </w:t>
            </w:r>
            <w:r w:rsidRPr="00FF41D7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25EF" w:rsidRPr="003E25EF" w:rsidRDefault="003E25EF" w:rsidP="007A1CFD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E35FD8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1.15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FD8" w:rsidRPr="003E25EF" w:rsidRDefault="00EE2F4E" w:rsidP="009E183A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9E183A">
              <w:rPr>
                <w:rFonts w:eastAsia="Calibri"/>
                <w:i/>
                <w:sz w:val="22"/>
                <w:szCs w:val="22"/>
                <w:u w:val="single"/>
              </w:rPr>
              <w:t>5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E35FD8" w:rsidRPr="003E25EF">
              <w:rPr>
                <w:rFonts w:eastAsia="Calibri"/>
                <w:i/>
                <w:sz w:val="22"/>
                <w:szCs w:val="22"/>
              </w:rPr>
              <w:lastRenderedPageBreak/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lastRenderedPageBreak/>
              <w:t xml:space="preserve">Отраслевой </w:t>
            </w:r>
            <w:r w:rsidRPr="003E25EF">
              <w:rPr>
                <w:rFonts w:eastAsia="Times New Roman"/>
                <w:sz w:val="18"/>
                <w:szCs w:val="18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3E25EF" w:rsidRDefault="00E35FD8" w:rsidP="00E35FD8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lastRenderedPageBreak/>
              <w:t xml:space="preserve">квадратный </w:t>
            </w:r>
            <w:r w:rsidRPr="003E25EF">
              <w:rPr>
                <w:rFonts w:eastAsia="Times New Roman"/>
                <w:sz w:val="18"/>
                <w:szCs w:val="18"/>
              </w:rPr>
              <w:lastRenderedPageBreak/>
              <w:t>метр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</w:rPr>
            </w:pPr>
            <w:r w:rsidRPr="00C5311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E35FD8" w:rsidP="00E35FD8">
            <w:pPr>
              <w:jc w:val="center"/>
              <w:rPr>
                <w:sz w:val="22"/>
                <w:szCs w:val="22"/>
                <w:lang w:val="en-US"/>
              </w:rPr>
            </w:pPr>
            <w:r w:rsidRPr="00C53113">
              <w:rPr>
                <w:sz w:val="22"/>
                <w:szCs w:val="22"/>
                <w:lang w:val="en-US"/>
              </w:rPr>
              <w:t>10 120</w:t>
            </w:r>
            <w:r w:rsidRPr="00C53113">
              <w:rPr>
                <w:sz w:val="22"/>
                <w:szCs w:val="22"/>
              </w:rPr>
              <w:t>,</w:t>
            </w:r>
            <w:r w:rsidRPr="00C53113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760D18" w:rsidP="00E35FD8">
            <w:pPr>
              <w:jc w:val="center"/>
              <w:rPr>
                <w:sz w:val="22"/>
                <w:szCs w:val="22"/>
              </w:rPr>
            </w:pPr>
            <w:r w:rsidRPr="00AF70ED">
              <w:rPr>
                <w:sz w:val="22"/>
                <w:szCs w:val="22"/>
              </w:rPr>
              <w:t>3 414,54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5FD8" w:rsidRPr="00C53113" w:rsidRDefault="00D65722" w:rsidP="00E3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D8" w:rsidRDefault="00E35FD8" w:rsidP="00E35FD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Основное </w:t>
            </w:r>
            <w:r>
              <w:rPr>
                <w:rFonts w:eastAsia="Calibri"/>
                <w:sz w:val="18"/>
                <w:szCs w:val="18"/>
              </w:rPr>
              <w:lastRenderedPageBreak/>
              <w:t>мероприятие 01.</w:t>
            </w:r>
          </w:p>
          <w:p w:rsidR="00E35FD8" w:rsidRPr="00AB39F7" w:rsidRDefault="00E35FD8" w:rsidP="00E35FD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  <w:p w:rsidR="00E35FD8" w:rsidRPr="003E25EF" w:rsidRDefault="00E35FD8" w:rsidP="00E35FD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60428A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25EF" w:rsidRPr="003E25EF" w:rsidRDefault="00773E90" w:rsidP="003E25EF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25EF" w:rsidRPr="003E25EF" w:rsidRDefault="00EE2F4E" w:rsidP="00D9224F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 w:rsidR="00773E90">
              <w:rPr>
                <w:rFonts w:eastAsia="Calibri"/>
                <w:i/>
                <w:sz w:val="22"/>
                <w:szCs w:val="22"/>
                <w:u w:val="single"/>
              </w:rPr>
              <w:t>6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3E25EF" w:rsidRPr="003E25EF">
              <w:rPr>
                <w:rFonts w:eastAsia="Calibri"/>
                <w:i/>
                <w:sz w:val="22"/>
                <w:szCs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Рейтинг - 45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3E25EF" w:rsidP="003E25EF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баллов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B82871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691D3F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 w:rsidRPr="00C53113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5EF" w:rsidRPr="003E25EF" w:rsidRDefault="00FB52CB" w:rsidP="003E25EF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658" w:rsidRDefault="00800658" w:rsidP="00800658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Основное мероприятие 01.</w:t>
            </w:r>
          </w:p>
          <w:p w:rsidR="00800658" w:rsidRPr="00AB39F7" w:rsidRDefault="00800658" w:rsidP="00800658">
            <w:pPr>
              <w:rPr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«Благоустройство общественных территорий муниципальных образований</w:t>
            </w:r>
          </w:p>
          <w:p w:rsidR="00800658" w:rsidRPr="003E25EF" w:rsidRDefault="00800658" w:rsidP="0080065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AB39F7">
              <w:rPr>
                <w:sz w:val="18"/>
                <w:szCs w:val="18"/>
              </w:rPr>
              <w:t>Московской области»</w:t>
            </w:r>
          </w:p>
          <w:p w:rsidR="003E25EF" w:rsidRPr="003E25EF" w:rsidRDefault="003E25EF" w:rsidP="003E25E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</w:tr>
      <w:tr w:rsidR="003E25EF" w:rsidRPr="003E25EF" w:rsidTr="00F51FBA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5EF" w:rsidRPr="003E25EF" w:rsidRDefault="003E25EF" w:rsidP="003E25EF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036A56" w:rsidRPr="003E25EF" w:rsidTr="00F51FBA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A56" w:rsidRPr="003E25EF" w:rsidRDefault="00036A56" w:rsidP="00036A5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2711" w:type="dxa"/>
            <w:gridSpan w:val="2"/>
          </w:tcPr>
          <w:p w:rsidR="00036A56" w:rsidRPr="00FF41D7" w:rsidRDefault="00EE2F4E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036A56" w:rsidRPr="00FF41D7">
              <w:rPr>
                <w:i/>
                <w:sz w:val="22"/>
                <w:szCs w:val="22"/>
              </w:rPr>
              <w:t>Сокращение уровня износа электросетевого хозяйства систем наружного освещения с применением СИП и высокоэффективных светильников.</w:t>
            </w:r>
          </w:p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1" w:type="dxa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036A56" w:rsidRPr="00FF41D7" w:rsidRDefault="00036A56" w:rsidP="00036A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66,94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58,94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52,56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43,16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36,78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30,72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6A56" w:rsidRPr="00FF41D7" w:rsidRDefault="00036A56" w:rsidP="00036A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F51FBA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 xml:space="preserve">«Светлый город» - 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</w:t>
            </w:r>
            <w:r w:rsidR="00C35200" w:rsidRPr="00FF41D7">
              <w:rPr>
                <w:i/>
                <w:sz w:val="22"/>
                <w:szCs w:val="22"/>
              </w:rPr>
              <w:lastRenderedPageBreak/>
              <w:t>уровнем освещенности, соответствующим нормативным значениям</w:t>
            </w:r>
          </w:p>
        </w:tc>
        <w:tc>
          <w:tcPr>
            <w:tcW w:w="1401" w:type="dxa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89,1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91,48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97,9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98,3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99,2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200" w:rsidRPr="003E25EF" w:rsidRDefault="00C35200" w:rsidP="00C35200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2.3</w:t>
            </w:r>
          </w:p>
        </w:tc>
        <w:tc>
          <w:tcPr>
            <w:tcW w:w="2711" w:type="dxa"/>
            <w:gridSpan w:val="2"/>
          </w:tcPr>
          <w:p w:rsidR="00C35200" w:rsidRPr="00FF41D7" w:rsidRDefault="00EE2F4E" w:rsidP="00C35200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3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C35200" w:rsidRPr="00FF41D7">
              <w:rPr>
                <w:i/>
                <w:sz w:val="22"/>
                <w:szCs w:val="22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01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</w:pPr>
            <w:r w:rsidRPr="00FF41D7">
              <w:rPr>
                <w:sz w:val="20"/>
                <w:szCs w:val="20"/>
              </w:rPr>
              <w:t>показатель муниципальной программы</w:t>
            </w:r>
            <w:r w:rsidRPr="00FF41D7">
              <w:t xml:space="preserve"> </w:t>
            </w:r>
          </w:p>
        </w:tc>
        <w:tc>
          <w:tcPr>
            <w:tcW w:w="1134" w:type="dxa"/>
            <w:vAlign w:val="center"/>
          </w:tcPr>
          <w:p w:rsidR="00C35200" w:rsidRPr="00FF41D7" w:rsidRDefault="00C35200" w:rsidP="00C352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41D7">
              <w:rPr>
                <w:sz w:val="20"/>
                <w:szCs w:val="20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3,2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2,98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2,6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200" w:rsidRPr="00FF41D7" w:rsidRDefault="00C35200" w:rsidP="00C35200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2,5</w:t>
            </w:r>
          </w:p>
        </w:tc>
        <w:tc>
          <w:tcPr>
            <w:tcW w:w="1639" w:type="dxa"/>
            <w:tcBorders>
              <w:left w:val="single" w:sz="4" w:space="0" w:color="000000"/>
              <w:right w:val="single" w:sz="4" w:space="0" w:color="000000"/>
            </w:tcBorders>
          </w:tcPr>
          <w:p w:rsidR="00C35200" w:rsidRPr="00FF41D7" w:rsidRDefault="00C35200" w:rsidP="00C35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 xml:space="preserve">1. Обеспечение комфортной среды проживания на территории </w:t>
            </w:r>
            <w:r w:rsidRPr="00FF41D7">
              <w:rPr>
                <w:rFonts w:eastAsia="Times New Roman"/>
                <w:sz w:val="18"/>
                <w:szCs w:val="18"/>
                <w:lang w:eastAsia="ru-RU"/>
              </w:rPr>
              <w:t>муниципального образования</w:t>
            </w:r>
          </w:p>
        </w:tc>
      </w:tr>
      <w:tr w:rsidR="00C35200" w:rsidRPr="003E25EF" w:rsidTr="00927AC9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200" w:rsidRPr="003E25EF" w:rsidRDefault="00C35200" w:rsidP="00C35200">
            <w:pPr>
              <w:jc w:val="center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3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00" w:rsidRPr="003E25EF" w:rsidRDefault="00C35200" w:rsidP="00C35200">
            <w:pPr>
              <w:jc w:val="both"/>
              <w:rPr>
                <w:rFonts w:eastAsia="Calibri"/>
                <w:sz w:val="24"/>
                <w:szCs w:val="24"/>
              </w:rPr>
            </w:pPr>
            <w:r w:rsidRPr="003E25EF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927AC9" w:rsidRPr="003E25EF" w:rsidTr="00927AC9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1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2B361B" w:rsidP="00927A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rPr>
                <w:sz w:val="22"/>
                <w:szCs w:val="22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1.Приведение в надлежащее состояние  подъездов  в многоквартирных домах.</w:t>
            </w:r>
          </w:p>
        </w:tc>
      </w:tr>
      <w:tr w:rsidR="00927AC9" w:rsidRPr="003E25EF" w:rsidTr="00927AC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AC9" w:rsidRPr="003E25EF" w:rsidRDefault="00EE2F4E" w:rsidP="00927AC9">
            <w:pPr>
              <w:rPr>
                <w:rFonts w:eastAsia="Times New Roman"/>
                <w:i/>
                <w:sz w:val="22"/>
                <w:szCs w:val="22"/>
              </w:rPr>
            </w:pPr>
            <w:proofErr w:type="gramStart"/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 w:rsidR="00994BFF">
              <w:rPr>
                <w:rFonts w:eastAsia="Calibri"/>
                <w:i/>
                <w:sz w:val="22"/>
                <w:szCs w:val="22"/>
                <w:u w:val="single"/>
              </w:rPr>
              <w:t>ль 2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927AC9" w:rsidRPr="003E25EF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3E25EF">
              <w:rPr>
                <w:rFonts w:eastAsia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927AC9" w:rsidRPr="003E25EF" w:rsidRDefault="00927AC9" w:rsidP="00927AC9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3E25EF" w:rsidRDefault="00927AC9" w:rsidP="00927A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E25EF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27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30F8E">
              <w:rPr>
                <w:sz w:val="22"/>
                <w:szCs w:val="22"/>
              </w:rPr>
              <w:t>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E7611D">
              <w:rPr>
                <w:sz w:val="22"/>
                <w:szCs w:val="22"/>
              </w:rPr>
              <w:t>74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7AC9" w:rsidRPr="00FF41D7" w:rsidRDefault="00927AC9" w:rsidP="00927AC9">
            <w:pPr>
              <w:jc w:val="center"/>
              <w:rPr>
                <w:sz w:val="22"/>
                <w:szCs w:val="22"/>
              </w:rPr>
            </w:pPr>
            <w:r w:rsidRPr="00FF41D7">
              <w:rPr>
                <w:sz w:val="22"/>
                <w:szCs w:val="22"/>
              </w:rPr>
              <w:t>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27AC9" w:rsidRPr="003E25EF" w:rsidRDefault="00927AC9" w:rsidP="00927AC9">
            <w:pPr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FF41D7">
              <w:rPr>
                <w:rFonts w:eastAsia="Calibri"/>
                <w:sz w:val="18"/>
                <w:szCs w:val="18"/>
              </w:rPr>
              <w:t xml:space="preserve">Основное мероприятие </w:t>
            </w:r>
            <w:r>
              <w:rPr>
                <w:rFonts w:eastAsia="Calibri"/>
                <w:sz w:val="18"/>
                <w:szCs w:val="18"/>
              </w:rPr>
              <w:t>0</w:t>
            </w:r>
            <w:r w:rsidRPr="00FF41D7">
              <w:rPr>
                <w:rFonts w:eastAsia="Calibri"/>
                <w:sz w:val="18"/>
                <w:szCs w:val="18"/>
              </w:rPr>
              <w:t>2.Создание  благоприятных  условий  для  проживания  граждан  в многоквартирных домах, расположенных  на территории городского округа Зарайск Московской области</w:t>
            </w:r>
          </w:p>
        </w:tc>
      </w:tr>
    </w:tbl>
    <w:p w:rsidR="003E25EF" w:rsidRDefault="003E25EF" w:rsidP="009454B5">
      <w:pPr>
        <w:rPr>
          <w:rFonts w:eastAsia="Times New Roman"/>
          <w:color w:val="000000"/>
          <w:sz w:val="24"/>
          <w:szCs w:val="24"/>
          <w:lang w:eastAsia="ru-RU"/>
        </w:rPr>
      </w:pPr>
    </w:p>
    <w:p w:rsidR="009656AC" w:rsidRDefault="006646B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9F1A1F">
        <w:rPr>
          <w:rFonts w:ascii="Times New Roman" w:hAnsi="Times New Roman" w:cs="Times New Roman"/>
        </w:rPr>
        <w:t>*Значение показателя определяется по итогам Всероссийского конкурса лучших проектов создания комфортной городской среды в малых городах и исторических поселениях. Для муниципальных образований, которые не являются победителями Всероссийского конкурса устанавливается значение «0» или «</w:t>
      </w:r>
      <w:proofErr w:type="gramStart"/>
      <w:r w:rsidRPr="009F1A1F">
        <w:rPr>
          <w:rFonts w:ascii="Times New Roman" w:hAnsi="Times New Roman" w:cs="Times New Roman"/>
        </w:rPr>
        <w:t>-»</w:t>
      </w:r>
      <w:proofErr w:type="gramEnd"/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C94A88" w:rsidRDefault="00C94A88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B75745" w:rsidRPr="004C1CFD" w:rsidRDefault="00B75745" w:rsidP="00B75745">
      <w:pPr>
        <w:jc w:val="right"/>
        <w:rPr>
          <w:rFonts w:eastAsia="Calibri"/>
          <w:sz w:val="22"/>
          <w:szCs w:val="22"/>
        </w:rPr>
      </w:pPr>
      <w:r w:rsidRPr="004C1CFD">
        <w:rPr>
          <w:rFonts w:eastAsia="Calibri"/>
          <w:sz w:val="22"/>
          <w:szCs w:val="22"/>
        </w:rPr>
        <w:lastRenderedPageBreak/>
        <w:t>Приложение</w:t>
      </w:r>
      <w:r w:rsidR="009E1EA6">
        <w:rPr>
          <w:rFonts w:eastAsia="Calibri"/>
          <w:sz w:val="22"/>
          <w:szCs w:val="22"/>
        </w:rPr>
        <w:t xml:space="preserve"> </w:t>
      </w:r>
      <w:r w:rsidRPr="004C1CFD">
        <w:rPr>
          <w:rFonts w:eastAsia="Calibri"/>
          <w:sz w:val="22"/>
          <w:szCs w:val="22"/>
        </w:rPr>
        <w:t>2 к Программе</w:t>
      </w:r>
    </w:p>
    <w:p w:rsidR="00B75745" w:rsidRPr="004C1CFD" w:rsidRDefault="00B75745" w:rsidP="00B75745">
      <w:pPr>
        <w:ind w:firstLine="709"/>
        <w:jc w:val="both"/>
        <w:rPr>
          <w:rFonts w:eastAsia="Calibri"/>
          <w:b/>
          <w:bCs/>
          <w:sz w:val="26"/>
          <w:szCs w:val="26"/>
        </w:rPr>
      </w:pPr>
    </w:p>
    <w:p w:rsidR="00B75745" w:rsidRDefault="00B75745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  <w:r w:rsidRPr="0019664D">
        <w:rPr>
          <w:rFonts w:eastAsia="Times New Roman"/>
          <w:b/>
          <w:sz w:val="24"/>
          <w:szCs w:val="24"/>
          <w:lang w:eastAsia="ru-RU"/>
        </w:rPr>
        <w:t>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B75745" w:rsidRDefault="00B75745" w:rsidP="00B75745">
      <w:pPr>
        <w:widowControl w:val="0"/>
        <w:autoSpaceDE w:val="0"/>
        <w:autoSpaceDN w:val="0"/>
        <w:ind w:left="720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126"/>
        <w:gridCol w:w="2411"/>
      </w:tblGrid>
      <w:tr w:rsidR="00B75745" w:rsidRPr="00F51FBA" w:rsidTr="009819E3">
        <w:trPr>
          <w:trHeight w:val="276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51FBA">
              <w:rPr>
                <w:rFonts w:eastAsia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75745" w:rsidRPr="00F51FBA" w:rsidTr="009819E3">
        <w:trPr>
          <w:trHeight w:val="28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1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51F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  <w:tr w:rsidR="00B75745" w:rsidRPr="00F51FBA" w:rsidTr="009819E3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Подпрограмма 1 «Комфортная городская среда»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B75745" w:rsidRPr="0048682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</w:t>
            </w:r>
          </w:p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2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2"/>
                <w:szCs w:val="22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3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разработанных концепций благоустройства общественных территорий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4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5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Плановые значения устанавливаются 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на основании заявок, сформированных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>по согласованию с жителями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Показатель за отчетный период указывается без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учета достигнутого значения за предыдущий период (т.е. без нарастающего итога)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6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Количество дворовых территорий, подлежащих комплексному благоустройству в 2020-2024 годах, утверждается органами местного самоуправления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Показатель за отчетный период указывается без учета достигнутого значения за предыдущий период (т.е. без нарастающего итога) 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B75745" w:rsidRDefault="00B75745" w:rsidP="009819E3">
            <w:pPr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7 </w:t>
            </w:r>
          </w:p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F51FBA">
              <w:rPr>
                <w:rFonts w:eastAsia="Calibri"/>
                <w:i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/ N x 100%,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Dn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>на территории которого проводятся мероприятия</w:t>
            </w:r>
            <w:proofErr w:type="gram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N - количество граждан в возрасте 14 лет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br/>
              <w:t>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официальным данным Росстата;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Ny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граждан, принимающих участие 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в решении вопросов развития городской среды, тыс. чел.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 xml:space="preserve">; Министерство 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благоустройства </w:t>
            </w:r>
            <w:r w:rsidRPr="00A31256">
              <w:rPr>
                <w:rFonts w:eastAsia="Calibri"/>
                <w:color w:val="000000"/>
                <w:sz w:val="22"/>
                <w:szCs w:val="22"/>
              </w:rPr>
              <w:t>Московской области.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8 </w:t>
            </w:r>
            <w:r w:rsidRPr="00F51FBA">
              <w:rPr>
                <w:rFonts w:eastAsia="Calibri"/>
                <w:i/>
                <w:sz w:val="22"/>
                <w:szCs w:val="22"/>
              </w:rPr>
              <w:t xml:space="preserve">Реализованы проекты </w:t>
            </w:r>
            <w:proofErr w:type="gramStart"/>
            <w:r w:rsidRPr="00F51FBA">
              <w:rPr>
                <w:rFonts w:eastAsia="Calibri"/>
                <w:i/>
                <w:sz w:val="22"/>
                <w:szCs w:val="22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F51FBA">
              <w:rPr>
                <w:rFonts w:eastAsia="Calibri"/>
                <w:i/>
                <w:sz w:val="22"/>
                <w:szCs w:val="22"/>
              </w:rPr>
              <w:t xml:space="preserve"> в малых городах и исторических поселениях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9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объектов систем наружного освещения, в отношении которых реализованы мероприятия по устройству и капитальному ремонту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и капитальному ремонту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10 </w:t>
            </w:r>
            <w:r w:rsidRPr="00B75745">
              <w:rPr>
                <w:rFonts w:eastAsia="Calibri"/>
                <w:i/>
                <w:sz w:val="22"/>
                <w:szCs w:val="22"/>
              </w:rPr>
              <w:t xml:space="preserve">Количество </w:t>
            </w:r>
            <w:proofErr w:type="gramStart"/>
            <w:r w:rsidRPr="00B75745">
              <w:rPr>
                <w:rFonts w:eastAsia="Calibri"/>
                <w:i/>
                <w:sz w:val="22"/>
                <w:szCs w:val="22"/>
              </w:rPr>
              <w:t>объектов</w:t>
            </w:r>
            <w:proofErr w:type="gramEnd"/>
            <w:r w:rsidRPr="00B75745">
              <w:rPr>
                <w:rFonts w:eastAsia="Calibri"/>
                <w:i/>
                <w:sz w:val="22"/>
                <w:szCs w:val="22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B75745">
              <w:rPr>
                <w:rFonts w:eastAsia="Times New Roman"/>
                <w:sz w:val="24"/>
                <w:szCs w:val="24"/>
                <w:lang w:eastAsia="ru-RU"/>
              </w:rPr>
              <w:t>Количество зданий, строений, сооружений, памятников, на которых реализованы мероприятия по устройству архитектурно-художественной подсветки. 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11 </w:t>
            </w:r>
            <w:r w:rsidRPr="00F51FBA">
              <w:rPr>
                <w:rFonts w:eastAsia="Calibri"/>
                <w:i/>
                <w:sz w:val="22"/>
                <w:szCs w:val="22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Но = </w:t>
            </w: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x 100,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Но - соответствие нормативу обеспеченности парками культуры и отдыха;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нормативная потребность;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12 </w:t>
            </w:r>
            <w:r w:rsidRPr="00F51FBA">
              <w:rPr>
                <w:rFonts w:eastAsia="Calibri"/>
                <w:i/>
                <w:sz w:val="22"/>
                <w:szCs w:val="22"/>
              </w:rPr>
              <w:t>Увеличение числа посетителей парков культуры и отдыха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Кпп</w:t>
            </w:r>
            <w:proofErr w:type="spellEnd"/>
            <w:proofErr w:type="gram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% = К</w:t>
            </w:r>
            <w:proofErr w:type="gram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о / </w:t>
            </w: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посетителей по отношению к базовому году;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</w:t>
            </w:r>
            <w:proofErr w:type="gram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посетителей в отчетном году, тыс. чел.;</w:t>
            </w:r>
          </w:p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посетителей в базовом году, тыс. чел.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13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 клубного типа (в том числе в соответствие с заключенными соглашениями о предоставлении субсидии на благоустройство парков культуры и отдыха)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14 </w:t>
            </w:r>
            <w:r w:rsidRPr="00F51FBA">
              <w:rPr>
                <w:rFonts w:eastAsia="Calibri"/>
                <w:i/>
                <w:sz w:val="22"/>
                <w:szCs w:val="22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15 </w:t>
            </w:r>
            <w:r w:rsidRPr="00F51FBA">
              <w:rPr>
                <w:rFonts w:eastAsia="Calibri"/>
                <w:i/>
                <w:sz w:val="22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332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rPr>
                <w:rFonts w:eastAsia="Calibri"/>
                <w:i/>
                <w:sz w:val="22"/>
                <w:szCs w:val="22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16 </w:t>
            </w:r>
            <w:r w:rsidRPr="00F51FBA">
              <w:rPr>
                <w:rFonts w:eastAsia="Calibri"/>
                <w:i/>
                <w:sz w:val="22"/>
                <w:szCs w:val="22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F51FBA">
              <w:rPr>
                <w:rFonts w:eastAsia="Times New Roman"/>
                <w:sz w:val="24"/>
                <w:szCs w:val="24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</w:t>
            </w: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благоустройства Московской области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75745" w:rsidRPr="00F51FBA" w:rsidTr="009819E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2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«Благоустройство территорий»</w:t>
            </w:r>
          </w:p>
        </w:tc>
      </w:tr>
      <w:tr w:rsidR="00B75745" w:rsidRPr="00F51FBA" w:rsidTr="009819E3">
        <w:trPr>
          <w:trHeight w:val="390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B75745" w:rsidRPr="00AE0515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Сокращение уровня износа электросетевого хозяйства систем наружного освещения с применением СИП и высокоэффективных светильников. </w:t>
            </w:r>
          </w:p>
          <w:p w:rsidR="00B75745" w:rsidRPr="008F0F14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8735B">
              <w:rPr>
                <w:rFonts w:eastAsia="Calibri"/>
                <w:sz w:val="22"/>
                <w:szCs w:val="22"/>
              </w:rPr>
              <w:t>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освещения.</w:t>
            </w:r>
          </w:p>
        </w:tc>
        <w:tc>
          <w:tcPr>
            <w:tcW w:w="2126" w:type="dxa"/>
          </w:tcPr>
          <w:p w:rsidR="00B75745" w:rsidRDefault="00B75745" w:rsidP="009819E3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B75745" w:rsidRPr="00F51FBA" w:rsidTr="009819E3">
        <w:trPr>
          <w:trHeight w:val="253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94" w:type="dxa"/>
          </w:tcPr>
          <w:p w:rsidR="00B75745" w:rsidRPr="00AE0515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2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«Светлый город</w:t>
            </w:r>
            <w:proofErr w:type="gramStart"/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»-</w:t>
            </w:r>
            <w:proofErr w:type="gramEnd"/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>доля  освещенных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освещенности, соответствующим нормативным значениям</w:t>
            </w:r>
          </w:p>
        </w:tc>
        <w:tc>
          <w:tcPr>
            <w:tcW w:w="1217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386" w:type="dxa"/>
          </w:tcPr>
          <w:p w:rsidR="00B75745" w:rsidRPr="000709FD" w:rsidRDefault="00B75745" w:rsidP="009819E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Посв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b/>
                <w:sz w:val="22"/>
                <w:szCs w:val="22"/>
              </w:rPr>
              <w:t>*100%</w:t>
            </w:r>
            <w:r w:rsidRPr="000709FD">
              <w:rPr>
                <w:rFonts w:eastAsia="Calibri"/>
                <w:sz w:val="22"/>
                <w:szCs w:val="22"/>
              </w:rPr>
              <w:t xml:space="preserve">, где: </w:t>
            </w:r>
          </w:p>
          <w:p w:rsidR="00B75745" w:rsidRPr="000709FD" w:rsidRDefault="00B75745" w:rsidP="009819E3">
            <w:pPr>
              <w:rPr>
                <w:rFonts w:eastAsia="Calibri"/>
                <w:sz w:val="22"/>
                <w:szCs w:val="22"/>
              </w:rPr>
            </w:pPr>
            <w:proofErr w:type="spellStart"/>
            <w:proofErr w:type="gramStart"/>
            <w:r w:rsidRPr="000709FD">
              <w:rPr>
                <w:rFonts w:eastAsia="Calibri"/>
                <w:b/>
                <w:sz w:val="22"/>
                <w:szCs w:val="22"/>
              </w:rPr>
              <w:t>Досв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      </w:r>
            <w:proofErr w:type="gramEnd"/>
          </w:p>
          <w:p w:rsidR="00B75745" w:rsidRPr="000709FD" w:rsidRDefault="00B75745" w:rsidP="009819E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Пос</w:t>
            </w:r>
            <w:proofErr w:type="gramStart"/>
            <w:r w:rsidRPr="000709FD">
              <w:rPr>
                <w:rFonts w:eastAsia="Calibri"/>
                <w:b/>
                <w:sz w:val="22"/>
                <w:szCs w:val="22"/>
              </w:rPr>
              <w:t>в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>-</w:t>
            </w:r>
            <w:proofErr w:type="gramEnd"/>
            <w:r w:rsidRPr="000709FD">
              <w:rPr>
                <w:rFonts w:eastAsia="Calibri"/>
                <w:sz w:val="22"/>
                <w:szCs w:val="22"/>
              </w:rPr>
              <w:t xml:space="preserve">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округов и муниципальных районов (городских и сельских поселений) Московской области, км;</w:t>
            </w:r>
          </w:p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709FD">
              <w:rPr>
                <w:rFonts w:eastAsia="Calibri"/>
                <w:b/>
                <w:sz w:val="22"/>
                <w:szCs w:val="22"/>
              </w:rPr>
              <w:t>Побщ</w:t>
            </w:r>
            <w:proofErr w:type="spellEnd"/>
            <w:r w:rsidRPr="000709FD">
              <w:rPr>
                <w:rFonts w:eastAsia="Calibri"/>
                <w:sz w:val="22"/>
                <w:szCs w:val="22"/>
              </w:rPr>
      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</w:t>
            </w:r>
            <w:proofErr w:type="gramStart"/>
            <w:r w:rsidRPr="000709FD">
              <w:rPr>
                <w:rFonts w:eastAsia="Calibri"/>
                <w:sz w:val="22"/>
                <w:szCs w:val="22"/>
              </w:rPr>
              <w:t>км</w:t>
            </w:r>
            <w:proofErr w:type="gramEnd"/>
            <w:r w:rsidRPr="000709FD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B75745" w:rsidRDefault="00B75745" w:rsidP="009819E3">
            <w:pPr>
              <w:jc w:val="center"/>
            </w:pPr>
            <w:r w:rsidRPr="004837C7">
              <w:rPr>
                <w:rFonts w:eastAsia="Calibri"/>
                <w:color w:val="000000"/>
                <w:sz w:val="22"/>
                <w:szCs w:val="22"/>
              </w:rPr>
              <w:t>Данные администрации городского округа Зарайск</w:t>
            </w:r>
          </w:p>
        </w:tc>
        <w:tc>
          <w:tcPr>
            <w:tcW w:w="2411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B75745" w:rsidRPr="00F51FBA" w:rsidTr="009819E3">
        <w:trPr>
          <w:trHeight w:val="253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94" w:type="dxa"/>
          </w:tcPr>
          <w:p w:rsidR="00B75745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sz w:val="22"/>
                <w:szCs w:val="22"/>
                <w:u w:val="single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3 </w:t>
            </w:r>
          </w:p>
          <w:p w:rsidR="00B75745" w:rsidRPr="00AE0515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  <w:szCs w:val="22"/>
                <w:lang w:eastAsia="ru-RU"/>
              </w:rPr>
            </w:pP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t xml:space="preserve">Доля светильников наружного освещения, управление которыми осуществляется с </w:t>
            </w:r>
            <w:r w:rsidRPr="00AE0515">
              <w:rPr>
                <w:rFonts w:eastAsiaTheme="minorEastAsia"/>
                <w:i/>
                <w:sz w:val="22"/>
                <w:szCs w:val="22"/>
                <w:lang w:eastAsia="ru-RU"/>
              </w:rPr>
              <w:lastRenderedPageBreak/>
              <w:t>использованием автоматизированных систем управления наружным освещением</w:t>
            </w:r>
          </w:p>
        </w:tc>
        <w:tc>
          <w:tcPr>
            <w:tcW w:w="1217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386" w:type="dxa"/>
          </w:tcPr>
          <w:p w:rsidR="00B75745" w:rsidRPr="00012F99" w:rsidRDefault="00B75745" w:rsidP="009819E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=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</w:t>
            </w:r>
            <w:proofErr w:type="gramStart"/>
            <w:r w:rsidRPr="00012F99">
              <w:rPr>
                <w:rFonts w:eastAsia="Calibri"/>
                <w:b/>
                <w:sz w:val="22"/>
                <w:szCs w:val="22"/>
              </w:rPr>
              <w:t>.в</w:t>
            </w:r>
            <w:proofErr w:type="gramEnd"/>
            <w:r w:rsidRPr="00012F99">
              <w:rPr>
                <w:rFonts w:eastAsia="Calibri"/>
                <w:b/>
                <w:sz w:val="22"/>
                <w:szCs w:val="22"/>
              </w:rPr>
              <w:t>сего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Ксв.асуно</w:t>
            </w:r>
            <w:proofErr w:type="spellEnd"/>
            <w:r w:rsidRPr="00012F99">
              <w:rPr>
                <w:rFonts w:eastAsia="Calibri"/>
                <w:b/>
                <w:sz w:val="22"/>
                <w:szCs w:val="22"/>
              </w:rPr>
              <w:t>*100%</w:t>
            </w:r>
            <w:r w:rsidRPr="00012F99">
              <w:rPr>
                <w:rFonts w:eastAsia="Calibri"/>
                <w:sz w:val="22"/>
                <w:szCs w:val="22"/>
              </w:rPr>
              <w:t>, где:</w:t>
            </w:r>
          </w:p>
          <w:p w:rsidR="00B75745" w:rsidRPr="00012F99" w:rsidRDefault="00B75745" w:rsidP="009819E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Дупр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</w:t>
            </w:r>
            <w:r w:rsidRPr="00012F99">
              <w:rPr>
                <w:rFonts w:eastAsia="Calibri"/>
                <w:sz w:val="22"/>
                <w:szCs w:val="22"/>
              </w:rPr>
              <w:lastRenderedPageBreak/>
              <w:t>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</w:t>
            </w:r>
          </w:p>
          <w:p w:rsidR="00B75745" w:rsidRPr="00012F99" w:rsidRDefault="00B75745" w:rsidP="009819E3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</w:t>
            </w:r>
            <w:proofErr w:type="gramStart"/>
            <w:r w:rsidRPr="00012F99">
              <w:rPr>
                <w:rFonts w:eastAsia="Calibri"/>
                <w:b/>
                <w:sz w:val="22"/>
                <w:szCs w:val="22"/>
              </w:rPr>
              <w:t>.в</w:t>
            </w:r>
            <w:proofErr w:type="gramEnd"/>
            <w:r w:rsidRPr="00012F99">
              <w:rPr>
                <w:rFonts w:eastAsia="Calibri"/>
                <w:b/>
                <w:sz w:val="22"/>
                <w:szCs w:val="22"/>
              </w:rPr>
              <w:t>сего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—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</w:t>
            </w:r>
          </w:p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12F99">
              <w:rPr>
                <w:rFonts w:eastAsia="Calibri"/>
                <w:b/>
                <w:sz w:val="22"/>
                <w:szCs w:val="22"/>
              </w:rPr>
              <w:t>Ксв</w:t>
            </w:r>
            <w:proofErr w:type="gramStart"/>
            <w:r w:rsidRPr="00012F99">
              <w:rPr>
                <w:rFonts w:eastAsia="Calibri"/>
                <w:b/>
                <w:sz w:val="22"/>
                <w:szCs w:val="22"/>
              </w:rPr>
              <w:t>.а</w:t>
            </w:r>
            <w:proofErr w:type="gramEnd"/>
            <w:r w:rsidRPr="00012F99">
              <w:rPr>
                <w:rFonts w:eastAsia="Calibri"/>
                <w:b/>
                <w:sz w:val="22"/>
                <w:szCs w:val="22"/>
              </w:rPr>
              <w:t>суно</w:t>
            </w:r>
            <w:proofErr w:type="spellEnd"/>
            <w:r w:rsidRPr="00012F99">
              <w:rPr>
                <w:rFonts w:eastAsia="Calibri"/>
                <w:sz w:val="22"/>
                <w:szCs w:val="22"/>
              </w:rPr>
      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      </w:r>
          </w:p>
        </w:tc>
        <w:tc>
          <w:tcPr>
            <w:tcW w:w="212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</w:p>
        </w:tc>
        <w:tc>
          <w:tcPr>
            <w:tcW w:w="2411" w:type="dxa"/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2"/>
                <w:szCs w:val="22"/>
              </w:rPr>
              <w:t>Г</w:t>
            </w:r>
            <w:r w:rsidRPr="00DE0DD0">
              <w:rPr>
                <w:rFonts w:eastAsia="Calibri"/>
                <w:sz w:val="22"/>
                <w:szCs w:val="22"/>
              </w:rPr>
              <w:t>одовая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, ежеквартальная</w:t>
            </w:r>
          </w:p>
        </w:tc>
      </w:tr>
      <w:tr w:rsidR="00B75745" w:rsidRPr="00F51FBA" w:rsidTr="009819E3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Calibri"/>
                <w:sz w:val="24"/>
                <w:szCs w:val="24"/>
              </w:rPr>
              <w:t xml:space="preserve">Подпрограмма 3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B75745" w:rsidRPr="00F51FBA" w:rsidTr="009819E3">
        <w:trPr>
          <w:trHeight w:val="390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1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Программой ремонта подъездов МКД МО</w:t>
            </w:r>
          </w:p>
        </w:tc>
        <w:tc>
          <w:tcPr>
            <w:tcW w:w="2126" w:type="dxa"/>
          </w:tcPr>
          <w:p w:rsidR="00B75745" w:rsidRPr="004573C1" w:rsidRDefault="00B75745" w:rsidP="009819E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администрации городского округа Зарайск</w:t>
            </w:r>
            <w:r w:rsidRPr="00716A72">
              <w:rPr>
                <w:rFonts w:eastAsia="Calibri"/>
                <w:sz w:val="22"/>
                <w:szCs w:val="22"/>
              </w:rPr>
              <w:t>, Государственной жилищной инспекции Московской области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  <w:tr w:rsidR="00B75745" w:rsidRPr="00F51FBA" w:rsidTr="009819E3">
        <w:trPr>
          <w:trHeight w:val="253"/>
        </w:trPr>
        <w:tc>
          <w:tcPr>
            <w:tcW w:w="738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E2F4E">
              <w:rPr>
                <w:rFonts w:eastAsia="Calibri"/>
                <w:i/>
                <w:sz w:val="22"/>
                <w:szCs w:val="22"/>
                <w:u w:val="single"/>
              </w:rPr>
              <w:t>Целевой показате</w:t>
            </w:r>
            <w:r>
              <w:rPr>
                <w:rFonts w:eastAsia="Calibri"/>
                <w:i/>
                <w:sz w:val="22"/>
                <w:szCs w:val="22"/>
                <w:u w:val="single"/>
              </w:rPr>
              <w:t xml:space="preserve">ль 2  </w:t>
            </w:r>
            <w:r w:rsidRPr="00F51FBA">
              <w:rPr>
                <w:rFonts w:eastAsia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217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386" w:type="dxa"/>
          </w:tcPr>
          <w:p w:rsidR="00B75745" w:rsidRPr="00F51FBA" w:rsidRDefault="00B75745" w:rsidP="009819E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F51FBA">
              <w:rPr>
                <w:rFonts w:eastAsia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2126" w:type="dxa"/>
          </w:tcPr>
          <w:p w:rsidR="00B75745" w:rsidRPr="004573C1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Данные</w:t>
            </w:r>
            <w:r w:rsidRPr="00C80761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</w:rPr>
              <w:t>городского округа Зарайск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B75745" w:rsidRPr="008E2B13" w:rsidRDefault="00B75745" w:rsidP="00981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Годовая, ежеквартальная</w:t>
            </w:r>
          </w:p>
        </w:tc>
      </w:tr>
    </w:tbl>
    <w:p w:rsidR="00B75745" w:rsidRDefault="00B75745" w:rsidP="00B75745">
      <w:pPr>
        <w:rPr>
          <w:rFonts w:eastAsia="Times New Roman"/>
          <w:color w:val="000000"/>
          <w:sz w:val="24"/>
          <w:szCs w:val="24"/>
          <w:lang w:eastAsia="ru-RU"/>
        </w:rPr>
        <w:sectPr w:rsidR="00B75745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B75745" w:rsidRPr="009F1A1F" w:rsidRDefault="00B75745" w:rsidP="009F1A1F">
      <w:pPr>
        <w:pStyle w:val="ConsPlusNormal"/>
        <w:ind w:left="720"/>
        <w:jc w:val="both"/>
        <w:rPr>
          <w:rFonts w:ascii="Times New Roman" w:hAnsi="Times New Roman" w:cs="Times New Roman"/>
        </w:rPr>
      </w:pPr>
    </w:p>
    <w:p w:rsidR="0032132F" w:rsidRDefault="0032132F" w:rsidP="0032132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E025EE" w:rsidRPr="00E025EE" w:rsidRDefault="009E1EA6" w:rsidP="00E025E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E025EE" w:rsidRPr="00E025EE">
        <w:rPr>
          <w:sz w:val="22"/>
          <w:szCs w:val="22"/>
        </w:rPr>
        <w:t xml:space="preserve"> 3 к Программе</w:t>
      </w:r>
    </w:p>
    <w:p w:rsidR="00E025EE" w:rsidRPr="000F784F" w:rsidRDefault="00E025EE" w:rsidP="00E025EE">
      <w:pPr>
        <w:widowControl w:val="0"/>
        <w:autoSpaceDE w:val="0"/>
        <w:autoSpaceDN w:val="0"/>
        <w:adjustRightInd w:val="0"/>
        <w:jc w:val="center"/>
      </w:pPr>
    </w:p>
    <w:p w:rsidR="00E025EE" w:rsidRPr="00E025EE" w:rsidRDefault="00E025EE" w:rsidP="00E025EE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b/>
          <w:sz w:val="26"/>
          <w:szCs w:val="26"/>
        </w:rPr>
      </w:pPr>
      <w:r w:rsidRPr="00E025EE">
        <w:rPr>
          <w:b/>
          <w:sz w:val="26"/>
          <w:szCs w:val="26"/>
        </w:rPr>
        <w:t>Паспорт подпрограммы I «Комфортная городская среда»</w:t>
      </w:r>
    </w:p>
    <w:p w:rsidR="00E025EE" w:rsidRDefault="00E025EE" w:rsidP="00D12230"/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992"/>
        <w:gridCol w:w="1701"/>
      </w:tblGrid>
      <w:tr w:rsidR="00E025EE" w:rsidRPr="000F784F" w:rsidTr="00633796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E025EE" w:rsidRPr="000F784F" w:rsidTr="00633796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Источники         финансирования    подпрограммы по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 реализации и главным   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распорядителям    бюджетных средств, в том числе по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Главный      распорядитель</w:t>
            </w:r>
            <w:r w:rsidRPr="00E025EE">
              <w:rPr>
                <w:rFonts w:ascii="Times New Roman" w:hAnsi="Times New Roman" w:cs="Times New Roman"/>
              </w:rPr>
              <w:br/>
              <w:t xml:space="preserve">бюджетных    средств      </w:t>
            </w: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Источник      </w:t>
            </w:r>
            <w:r w:rsidRPr="00E025EE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E025EE" w:rsidRPr="000F784F" w:rsidTr="00364255">
        <w:trPr>
          <w:trHeight w:val="1548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EE" w:rsidRPr="00E025EE" w:rsidRDefault="00E025EE" w:rsidP="006337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5EE" w:rsidRPr="00E025EE" w:rsidRDefault="00E025EE" w:rsidP="006337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Всего</w:t>
            </w:r>
          </w:p>
        </w:tc>
      </w:tr>
      <w:tr w:rsidR="00F80EC4" w:rsidRPr="000F784F" w:rsidTr="00364255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 xml:space="preserve">Всего:        </w:t>
            </w:r>
            <w:r w:rsidRPr="00E025EE"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5747B5" w:rsidP="002E3A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241</w:t>
            </w:r>
            <w:r w:rsidR="00EF4A94" w:rsidRPr="00F938F0">
              <w:rPr>
                <w:rFonts w:ascii="Times New Roman" w:hAnsi="Times New Roman" w:cs="Times New Roman"/>
              </w:rPr>
              <w:t xml:space="preserve"> </w:t>
            </w:r>
            <w:r w:rsidRPr="00F938F0">
              <w:rPr>
                <w:rFonts w:ascii="Times New Roman" w:hAnsi="Times New Roman" w:cs="Times New Roman"/>
              </w:rPr>
              <w:t>668</w:t>
            </w:r>
            <w:r w:rsidR="00CA2138">
              <w:rPr>
                <w:rFonts w:ascii="Times New Roman" w:hAnsi="Times New Roman" w:cs="Times New Roman"/>
              </w:rPr>
              <w:t>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D42EEF" w:rsidRDefault="00934C4E" w:rsidP="002D7F1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586 041,</w:t>
            </w:r>
            <w:r w:rsidR="004B1A33" w:rsidRPr="00D42EE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73D42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7</w:t>
            </w:r>
            <w:r w:rsidR="00934C4E" w:rsidRPr="00D42EEF">
              <w:rPr>
                <w:rFonts w:ascii="Times New Roman" w:hAnsi="Times New Roman" w:cs="Times New Roman"/>
              </w:rPr>
              <w:t> </w:t>
            </w:r>
            <w:r w:rsidRPr="00D42EEF">
              <w:rPr>
                <w:rFonts w:ascii="Times New Roman" w:hAnsi="Times New Roman" w:cs="Times New Roman"/>
              </w:rPr>
              <w:t>184</w:t>
            </w:r>
            <w:r w:rsidR="00934C4E" w:rsidRPr="00D42E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2042E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1D67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079</w:t>
            </w:r>
            <w:r w:rsidR="001D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F6064E" w:rsidRDefault="00E51238" w:rsidP="006C33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1 029 973,3</w:t>
            </w:r>
            <w:r w:rsidR="007C015A">
              <w:rPr>
                <w:rFonts w:ascii="Times New Roman" w:hAnsi="Times New Roman" w:cs="Times New Roman"/>
              </w:rPr>
              <w:t>2</w:t>
            </w:r>
          </w:p>
        </w:tc>
      </w:tr>
      <w:tr w:rsidR="00F80EC4" w:rsidRPr="000F784F" w:rsidTr="00364255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</w:t>
            </w:r>
          </w:p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4E1B24" w:rsidP="00C4227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938F0">
              <w:rPr>
                <w:rFonts w:ascii="Times New Roman" w:hAnsi="Times New Roman" w:cs="Times New Roman"/>
              </w:rPr>
              <w:t>171 112,01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34C4E" w:rsidP="00C42275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42EEF">
              <w:rPr>
                <w:rFonts w:ascii="Times New Roman" w:hAnsi="Times New Roman" w:cs="Times New Roman"/>
              </w:rPr>
              <w:t>451 877,69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34C4E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C6370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39</w:t>
            </w:r>
            <w:r w:rsidR="001D67FB">
              <w:rPr>
                <w:rFonts w:ascii="Times New Roman" w:hAnsi="Times New Roman" w:cs="Times New Roman"/>
              </w:rPr>
              <w:t> </w:t>
            </w:r>
            <w:r w:rsidRPr="00D42EEF">
              <w:rPr>
                <w:rFonts w:ascii="Times New Roman" w:hAnsi="Times New Roman" w:cs="Times New Roman"/>
              </w:rPr>
              <w:t>643</w:t>
            </w:r>
            <w:r w:rsidR="001D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7C015A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662 632,70</w:t>
            </w:r>
          </w:p>
        </w:tc>
      </w:tr>
      <w:tr w:rsidR="00F80EC4" w:rsidRPr="000F784F" w:rsidTr="00364255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AF7325" w:rsidP="00EE2748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38F0">
              <w:rPr>
                <w:rFonts w:ascii="Times New Roman" w:hAnsi="Times New Roman" w:cs="Times New Roman"/>
              </w:rPr>
              <w:t>50 499,</w:t>
            </w:r>
            <w:r w:rsidR="00C90AA2" w:rsidRPr="00F938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DB3C4B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34C4E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C6370D" w:rsidP="002042E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118</w:t>
            </w:r>
            <w:r w:rsidR="001D67FB">
              <w:rPr>
                <w:rFonts w:ascii="Times New Roman" w:hAnsi="Times New Roman" w:cs="Times New Roman"/>
              </w:rPr>
              <w:t> </w:t>
            </w:r>
            <w:r w:rsidRPr="00D42EEF">
              <w:rPr>
                <w:rFonts w:ascii="Times New Roman" w:hAnsi="Times New Roman" w:cs="Times New Roman"/>
              </w:rPr>
              <w:t>929</w:t>
            </w:r>
            <w:r w:rsidR="001D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7E4788" w:rsidP="007E47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169 428,</w:t>
            </w:r>
            <w:r w:rsidR="007C015A">
              <w:rPr>
                <w:rFonts w:ascii="Times New Roman" w:hAnsi="Times New Roman" w:cs="Times New Roman"/>
              </w:rPr>
              <w:t>18</w:t>
            </w:r>
          </w:p>
        </w:tc>
      </w:tr>
      <w:tr w:rsidR="00F80EC4" w:rsidRPr="000F784F" w:rsidTr="00364255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938F0" w:rsidRDefault="00CA213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20 057,72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D42EEF" w:rsidRDefault="004B1A33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134 163,72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934C4E" w:rsidP="00C370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42EEF">
              <w:rPr>
                <w:rFonts w:ascii="Times New Roman" w:hAnsi="Times New Roman" w:cs="Times New Roman"/>
              </w:rPr>
              <w:t>7 184,00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D42EEF" w:rsidRDefault="002042E8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D67F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507</w:t>
            </w:r>
            <w:r w:rsidR="001D67F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F6064E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6064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5" w:rsidRPr="00683526" w:rsidRDefault="00E51238" w:rsidP="00F430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197 912,4</w:t>
            </w:r>
            <w:r w:rsidR="007C015A">
              <w:rPr>
                <w:rFonts w:ascii="Times New Roman" w:hAnsi="Times New Roman" w:cs="Times New Roman"/>
              </w:rPr>
              <w:t>4</w:t>
            </w:r>
          </w:p>
        </w:tc>
      </w:tr>
      <w:tr w:rsidR="00F80EC4" w:rsidRPr="000F784F" w:rsidTr="00364255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4" w:rsidRPr="00E025EE" w:rsidRDefault="00F80EC4" w:rsidP="00F80EC4">
            <w:pPr>
              <w:pStyle w:val="ConsPlusCell"/>
              <w:rPr>
                <w:rFonts w:ascii="Times New Roman" w:hAnsi="Times New Roman" w:cs="Times New Roman"/>
              </w:rPr>
            </w:pPr>
            <w:r w:rsidRPr="00E025E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C4" w:rsidRPr="00E65C80" w:rsidRDefault="00F80EC4" w:rsidP="00F80E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65C80">
              <w:rPr>
                <w:rFonts w:ascii="Times New Roman" w:hAnsi="Times New Roman" w:cs="Times New Roman"/>
              </w:rPr>
              <w:t>0</w:t>
            </w:r>
          </w:p>
        </w:tc>
      </w:tr>
    </w:tbl>
    <w:p w:rsidR="00E025EE" w:rsidRDefault="00E025EE" w:rsidP="00D12230"/>
    <w:p w:rsidR="00E025EE" w:rsidRDefault="00E025EE" w:rsidP="00D12230"/>
    <w:p w:rsidR="002321D3" w:rsidRDefault="002321D3" w:rsidP="00D12230"/>
    <w:p w:rsidR="00E025EE" w:rsidRDefault="00E025EE" w:rsidP="00D12230"/>
    <w:p w:rsidR="00E025EE" w:rsidRDefault="00E025EE" w:rsidP="00D12230"/>
    <w:p w:rsidR="007B305B" w:rsidRDefault="007B305B" w:rsidP="00D12230"/>
    <w:p w:rsidR="007B305B" w:rsidRDefault="007B305B" w:rsidP="00D12230"/>
    <w:p w:rsidR="00654AA6" w:rsidRDefault="00654AA6" w:rsidP="00D12230"/>
    <w:p w:rsidR="00E10B9E" w:rsidRDefault="00E10B9E" w:rsidP="00D12230"/>
    <w:p w:rsidR="00D12230" w:rsidRPr="00F426B6" w:rsidRDefault="00481FE6" w:rsidP="00BD3071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</w:t>
      </w:r>
      <w:r w:rsidR="00D12230" w:rsidRPr="00F426B6">
        <w:rPr>
          <w:b/>
          <w:sz w:val="24"/>
          <w:szCs w:val="24"/>
        </w:rPr>
        <w:t xml:space="preserve">арактеристика </w:t>
      </w:r>
      <w:r>
        <w:rPr>
          <w:b/>
          <w:sz w:val="24"/>
          <w:szCs w:val="24"/>
        </w:rPr>
        <w:t>проблем, решаемых посредством мероприятий.</w:t>
      </w:r>
    </w:p>
    <w:p w:rsidR="00D12230" w:rsidRPr="00D12230" w:rsidRDefault="00D12230" w:rsidP="00D12230">
      <w:pPr>
        <w:jc w:val="center"/>
        <w:rPr>
          <w:b/>
          <w:sz w:val="24"/>
          <w:szCs w:val="24"/>
        </w:rPr>
      </w:pPr>
    </w:p>
    <w:p w:rsidR="003B1413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Уровень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определяет комфортность проживания горожан и является одной из проблем, требующих каждодневного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внимания и эффективных решений.</w:t>
      </w:r>
    </w:p>
    <w:p w:rsidR="003B1413" w:rsidRPr="00813886" w:rsidRDefault="00BB3F90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рамках Подпрограммы </w:t>
      </w:r>
      <w:r>
        <w:rPr>
          <w:sz w:val="24"/>
          <w:szCs w:val="24"/>
          <w:lang w:val="en-US" w:eastAsia="ru-RU"/>
        </w:rPr>
        <w:t>I</w:t>
      </w:r>
      <w:r w:rsidR="003B1413" w:rsidRPr="00813886">
        <w:rPr>
          <w:sz w:val="24"/>
          <w:szCs w:val="24"/>
          <w:lang w:eastAsia="ru-RU"/>
        </w:rPr>
        <w:t xml:space="preserve"> предусмотрена</w:t>
      </w:r>
      <w:r w:rsidR="003B1413">
        <w:rPr>
          <w:sz w:val="24"/>
          <w:szCs w:val="24"/>
          <w:lang w:eastAsia="ru-RU"/>
        </w:rPr>
        <w:t xml:space="preserve"> </w:t>
      </w:r>
      <w:r w:rsidR="003B1413" w:rsidRPr="00813886">
        <w:rPr>
          <w:sz w:val="24"/>
          <w:szCs w:val="24"/>
          <w:lang w:eastAsia="ru-RU"/>
        </w:rPr>
        <w:t>реализация мероприятий, направленных на развитие    современной городской среды</w:t>
      </w:r>
      <w:r w:rsidR="003B1413">
        <w:rPr>
          <w:sz w:val="24"/>
          <w:szCs w:val="24"/>
          <w:lang w:eastAsia="ru-RU"/>
        </w:rPr>
        <w:t>, повышение уровня комфортности проживания населения на</w:t>
      </w:r>
      <w:r w:rsidR="003B1413" w:rsidRPr="00813886">
        <w:rPr>
          <w:sz w:val="24"/>
          <w:szCs w:val="24"/>
          <w:lang w:eastAsia="ru-RU"/>
        </w:rPr>
        <w:t xml:space="preserve"> территории городского округа Зарайск Московской области, а именно: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-разработка архитектурно-планировочных   концепций благоустройства общественных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-благоустройство общественных территорий;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-содержание и ремонт внутриквартальных дорог, озеленение территорий, размещение и содержание малых архитектурных форм;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установка детских игровых площадок;</w:t>
      </w:r>
    </w:p>
    <w:p w:rsidR="003B1413" w:rsidRPr="00813886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 xml:space="preserve"> - комплексное благоустройство дворовых территорий;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13886">
        <w:rPr>
          <w:sz w:val="24"/>
          <w:szCs w:val="24"/>
          <w:lang w:eastAsia="ru-RU"/>
        </w:rPr>
        <w:t>- приобретение техники для нужд благоустройства территорий;</w:t>
      </w:r>
    </w:p>
    <w:p w:rsidR="00CE43AF" w:rsidRDefault="00CE43AF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</w:t>
      </w:r>
      <w:r w:rsidRPr="00CE43AF">
        <w:rPr>
          <w:sz w:val="24"/>
          <w:szCs w:val="24"/>
          <w:lang w:eastAsia="ru-RU"/>
        </w:rPr>
        <w:t>азвитие парков культуры и отдыха</w:t>
      </w:r>
      <w:r>
        <w:rPr>
          <w:sz w:val="24"/>
          <w:szCs w:val="24"/>
          <w:lang w:eastAsia="ru-RU"/>
        </w:rPr>
        <w:t>;</w:t>
      </w:r>
    </w:p>
    <w:p w:rsidR="00CE43AF" w:rsidRDefault="00CE43AF" w:rsidP="00CE43AF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4"/>
          <w:szCs w:val="24"/>
          <w:lang w:eastAsia="ru-RU"/>
        </w:rPr>
        <w:t xml:space="preserve">- </w:t>
      </w:r>
      <w:r w:rsidRPr="00F426B6">
        <w:rPr>
          <w:rFonts w:eastAsia="Calibri"/>
          <w:sz w:val="24"/>
          <w:szCs w:val="24"/>
        </w:rPr>
        <w:t>внедрение автоматизированных систем управления наружным освещением, создание единой автоматизированной системы мониторинга наружного освещения, модернизация наружного освещения, устройство и капитальный ремонт электросетевого хозяйства, систем наружного и архитектурно –</w:t>
      </w:r>
      <w:r w:rsidR="00E917A6">
        <w:rPr>
          <w:rFonts w:eastAsia="Calibri"/>
          <w:sz w:val="24"/>
          <w:szCs w:val="24"/>
        </w:rPr>
        <w:t xml:space="preserve"> </w:t>
      </w:r>
      <w:r w:rsidRPr="00F426B6">
        <w:rPr>
          <w:rFonts w:eastAsia="Calibri"/>
          <w:sz w:val="24"/>
          <w:szCs w:val="24"/>
        </w:rPr>
        <w:t>художественного освещения, приведение к нормативному освещению улиц, проездов, набережных    в рамках реализации   приоритетного проекта «Светлый город».</w:t>
      </w:r>
    </w:p>
    <w:p w:rsidR="003B1413" w:rsidRPr="005B0CC1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3B1413" w:rsidRPr="005B0CC1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>- синхронизация выполнения работ в рамках Программы с реализуемыми в городском округе Зарайск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3B1413" w:rsidRPr="009A2D8C" w:rsidRDefault="003B1413" w:rsidP="00C97F1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5B0CC1">
        <w:rPr>
          <w:sz w:val="24"/>
          <w:szCs w:val="24"/>
          <w:lang w:eastAsia="ru-RU"/>
        </w:rPr>
        <w:t xml:space="preserve">-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населения, </w:t>
      </w:r>
      <w:proofErr w:type="spellStart"/>
      <w:r w:rsidRPr="005B0CC1">
        <w:rPr>
          <w:sz w:val="24"/>
          <w:szCs w:val="24"/>
          <w:lang w:eastAsia="ru-RU"/>
        </w:rPr>
        <w:t>цифровизации</w:t>
      </w:r>
      <w:proofErr w:type="spellEnd"/>
      <w:r w:rsidRPr="005B0CC1">
        <w:rPr>
          <w:sz w:val="24"/>
          <w:szCs w:val="24"/>
          <w:lang w:eastAsia="ru-RU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5B0CC1">
        <w:rPr>
          <w:sz w:val="24"/>
          <w:szCs w:val="24"/>
          <w:lang w:eastAsia="ru-RU"/>
        </w:rPr>
        <w:t xml:space="preserve"> мероприятий в рамках государственных и муниципальных программ, </w:t>
      </w:r>
      <w:proofErr w:type="gramStart"/>
      <w:r w:rsidRPr="005B0CC1">
        <w:rPr>
          <w:sz w:val="24"/>
          <w:szCs w:val="24"/>
          <w:lang w:eastAsia="ru-RU"/>
        </w:rPr>
        <w:t>утверждаемыми</w:t>
      </w:r>
      <w:proofErr w:type="gramEnd"/>
      <w:r w:rsidRPr="005B0CC1">
        <w:rPr>
          <w:sz w:val="24"/>
          <w:szCs w:val="24"/>
          <w:lang w:eastAsia="ru-RU"/>
        </w:rPr>
        <w:t xml:space="preserve"> Министерством строительства и жилищно-коммунального хозяйства Российской Федерации</w:t>
      </w:r>
      <w:r w:rsidR="00167D03" w:rsidRPr="007B3C00">
        <w:rPr>
          <w:sz w:val="24"/>
          <w:szCs w:val="24"/>
          <w:lang w:eastAsia="ru-RU"/>
        </w:rPr>
        <w:t>.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095B06">
        <w:rPr>
          <w:sz w:val="24"/>
          <w:szCs w:val="24"/>
          <w:lang w:eastAsia="ru-RU"/>
        </w:rPr>
        <w:t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области» (далее - Распоряжение № 162-РВ), с целью оценки состояния благоустройства дворовых и общественных территорий, в том числе определения перечня</w:t>
      </w:r>
      <w:proofErr w:type="gramEnd"/>
      <w:r w:rsidRPr="00095B06">
        <w:rPr>
          <w:sz w:val="24"/>
          <w:szCs w:val="24"/>
          <w:lang w:eastAsia="ru-RU"/>
        </w:rPr>
        <w:t xml:space="preserve">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</w:t>
      </w:r>
      <w:r w:rsidRPr="00095B06">
        <w:rPr>
          <w:sz w:val="24"/>
          <w:szCs w:val="24"/>
          <w:lang w:eastAsia="ru-RU"/>
        </w:rPr>
        <w:lastRenderedPageBreak/>
        <w:t>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органами местного самоуправления, формируются адресные перечни общественных территорий, подлежащих благоустройству.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6B83">
        <w:rPr>
          <w:sz w:val="24"/>
          <w:szCs w:val="24"/>
        </w:rPr>
        <w:t>разработку проекта благоустройства;</w:t>
      </w:r>
      <w:proofErr w:type="gramEnd"/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6B83">
        <w:rPr>
          <w:sz w:val="24"/>
          <w:szCs w:val="24"/>
        </w:rPr>
        <w:t>выполнение обследований существующих зданий, сооружений, инженерно-геодезических, инженерно-геологических, инженерно-экологических, инженерно-геотехнических, дендрологических, археологических изысканий;</w:t>
      </w:r>
      <w:proofErr w:type="gramEnd"/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проведение оценки негативного воздействия на водные биологические ресурсы, разработку компенсационных мероприятий по устранению последствий негативного воздействия на состояние биоресурсов и среду их обитания, проведение компенсационных мероприятий; 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выполнение проектной документации, сметной документации на линейные объекты (за исключением автомобильных дорог, железнодорожных линий), водосбросные, водоспускные, водовыпускные сооружения, насосные станции, сооружения, предназначенные для водоснабжения и водоотведения, для защиты от наводнений и разрушений берегов водных объектов, комплексы объектов в составе гидротехнических сооружений для развития общественных территорий (пространств);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проведение государственной экспертизы документации с получением положительного заключения, содержащего сметную стоимость; 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(на работы, указанные в абзацах втором - пятом настоящего пункта, субсидия может быть израсходована в случае, если реализация работ по проектированию включена в адресный перечень объектов муниципальной собственности, утвержденный настоящей Программой, как отдельный объект);</w:t>
      </w:r>
    </w:p>
    <w:p w:rsidR="005859D4" w:rsidRDefault="005859D4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разработку научно-проектной документации на 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(в случае если проведение работ по благоустройству планируется на территории объекта культурного наследия);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охранных зон, технических зон транспортных, инженерных коммуникаций, зон с особыми условиями водных объектов; </w:t>
      </w:r>
    </w:p>
    <w:p w:rsidR="005859D4" w:rsidRPr="00DB6B83" w:rsidRDefault="005859D4" w:rsidP="005859D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озелененных территорий, зеленых зон; 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6B83">
        <w:rPr>
          <w:sz w:val="24"/>
          <w:szCs w:val="24"/>
        </w:rPr>
        <w:t xml:space="preserve">благоустройство площадок (в том числе плоскостных открытых стоянок автомобилей и других </w:t>
      </w:r>
      <w:proofErr w:type="spellStart"/>
      <w:r w:rsidRPr="00DB6B83">
        <w:rPr>
          <w:sz w:val="24"/>
          <w:szCs w:val="24"/>
        </w:rPr>
        <w:t>мототранспортных</w:t>
      </w:r>
      <w:proofErr w:type="spellEnd"/>
      <w:r w:rsidRPr="00DB6B83">
        <w:rPr>
          <w:sz w:val="24"/>
          <w:szCs w:val="24"/>
        </w:rPr>
        <w:t xml:space="preserve"> средств, парковок, </w:t>
      </w:r>
      <w:proofErr w:type="spellStart"/>
      <w:r w:rsidRPr="00DB6B83">
        <w:rPr>
          <w:sz w:val="24"/>
          <w:szCs w:val="24"/>
        </w:rPr>
        <w:t>велопарковок</w:t>
      </w:r>
      <w:proofErr w:type="spellEnd"/>
      <w:r w:rsidRPr="00DB6B83">
        <w:rPr>
          <w:sz w:val="24"/>
          <w:szCs w:val="24"/>
        </w:rPr>
        <w:t xml:space="preserve"> и велосипедных стоянок, детских игровых, спортивных площадок, площадок для выгула животных, дрессировки собак, барбекю, танцев, размещения аттракционов, средств информации, отдыха и досуга, массовых мероприятий, контейнерных площадок);</w:t>
      </w:r>
      <w:proofErr w:type="gramEnd"/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парковых проездов (дорог);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</w:t>
      </w:r>
      <w:proofErr w:type="spellStart"/>
      <w:r w:rsidRPr="00DB6B83">
        <w:rPr>
          <w:sz w:val="24"/>
          <w:szCs w:val="24"/>
        </w:rPr>
        <w:t>велокоммуникаций</w:t>
      </w:r>
      <w:proofErr w:type="spellEnd"/>
      <w:r w:rsidRPr="00DB6B83">
        <w:rPr>
          <w:sz w:val="24"/>
          <w:szCs w:val="24"/>
        </w:rPr>
        <w:t xml:space="preserve"> (</w:t>
      </w:r>
      <w:proofErr w:type="spellStart"/>
      <w:r w:rsidRPr="00DB6B83">
        <w:rPr>
          <w:sz w:val="24"/>
          <w:szCs w:val="24"/>
        </w:rPr>
        <w:t>велопешеходных</w:t>
      </w:r>
      <w:proofErr w:type="spellEnd"/>
      <w:r w:rsidRPr="00DB6B83">
        <w:rPr>
          <w:sz w:val="24"/>
          <w:szCs w:val="24"/>
        </w:rPr>
        <w:t>, велосипедных дорожек, полос для движения велосипедного транспорта);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пешеходной инфраструктуры, в том числе пешеходных коммуникаций (тротуаров, пешеходных дорожек, эспланад, мостиков, троп и тропинок и т.п.);</w:t>
      </w:r>
    </w:p>
    <w:p w:rsidR="005859D4" w:rsidRDefault="005859D4" w:rsidP="005859D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DB6B83">
        <w:rPr>
          <w:sz w:val="24"/>
          <w:szCs w:val="24"/>
        </w:rPr>
        <w:t>благоустройство мест размещения нестационарных торговых объектов;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B0CC1">
        <w:rPr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D201CB" w:rsidRPr="00DB6B83" w:rsidRDefault="00171554" w:rsidP="00171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gramStart"/>
      <w:r w:rsidR="00D201CB" w:rsidRPr="00DB6B83">
        <w:rPr>
          <w:sz w:val="24"/>
          <w:szCs w:val="24"/>
        </w:rPr>
        <w:t xml:space="preserve">благоустройство элементов различных видов оборудования и оформления, внешних поверхностей зданий, строений, сооружений (в том числе </w:t>
      </w:r>
      <w:r>
        <w:rPr>
          <w:sz w:val="24"/>
          <w:szCs w:val="24"/>
        </w:rPr>
        <w:t xml:space="preserve">    </w:t>
      </w:r>
      <w:r w:rsidR="00D201CB" w:rsidRPr="00DB6B83">
        <w:rPr>
          <w:sz w:val="24"/>
          <w:szCs w:val="24"/>
        </w:rPr>
        <w:t>крыш, фасадов, архитектурного декора, оконных и дверных проемов, витражей, витрин, навесов, балконов, входных групп, цоколей, террас);</w:t>
      </w:r>
      <w:proofErr w:type="gramEnd"/>
    </w:p>
    <w:p w:rsidR="00D201CB" w:rsidRPr="00DB6B83" w:rsidRDefault="00171554" w:rsidP="0017155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1CB" w:rsidRPr="00DB6B83">
        <w:rPr>
          <w:sz w:val="24"/>
          <w:szCs w:val="24"/>
        </w:rPr>
        <w:t xml:space="preserve">благоустройство элементов озеленения, </w:t>
      </w:r>
      <w:proofErr w:type="spellStart"/>
      <w:r w:rsidR="00D201CB" w:rsidRPr="00DB6B83">
        <w:rPr>
          <w:sz w:val="24"/>
          <w:szCs w:val="24"/>
        </w:rPr>
        <w:t>прикопов</w:t>
      </w:r>
      <w:proofErr w:type="spellEnd"/>
      <w:r w:rsidR="00D201CB" w:rsidRPr="00DB6B83">
        <w:rPr>
          <w:sz w:val="24"/>
          <w:szCs w:val="24"/>
        </w:rPr>
        <w:t>, приствольных лунок, приствольных решеток, иных элементов сохранения и защиты корневой системы элементов озеленения;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покрытий объектов благоустройства, рельефа и элементов организации рельефа, иных неотделимых улучшений объектов благоустройства;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элементов сопряжения покрытий;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 xml:space="preserve">благоустройство конструкций </w:t>
      </w:r>
      <w:proofErr w:type="spellStart"/>
      <w:r w:rsidRPr="00DB6B83">
        <w:rPr>
          <w:sz w:val="24"/>
          <w:szCs w:val="24"/>
        </w:rPr>
        <w:t>велопарковок</w:t>
      </w:r>
      <w:proofErr w:type="spellEnd"/>
      <w:r w:rsidRPr="00DB6B83">
        <w:rPr>
          <w:sz w:val="24"/>
          <w:szCs w:val="24"/>
        </w:rPr>
        <w:t>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ограждений, ограждающих устройств, ограждающих элементов, придорожных экранов;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водных устройств, плавучих домиков для птиц, скворечников, кормушек, голубятен;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прудов и обводненных карьеров, искусственных сезонных водных объектов для массового отдыха;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систем наружного освещения;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праздничного оформления;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средств размещения информации;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малых архитектурных форм;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въездных групп, стел;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проведение строительного контроля застройщика (технического заказчика) в случаях, предусмотренных законодательством Российской Федерации;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благоустройство лодочных станций, объектов, предназначенных для обеспечения безопасности людей на водных объектах, пирсов, парковых павильонов, общественных туалетов, некапитальных строений, сооружений, благоустройство сценических комплексов;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выполнение работ по ремонту, реставрации, приспособлению к современному использованию произведений ландшафтной архитектуры и садово-паркового искусства (в случае проведения работ по благоустройству на территории объекта культурного наследия);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создание, реконструкцию, капитальный ремонт, ремонт линейных объектов (за исключением автомобильных дорог, железнодорожных линий), водосбросных, водоспускных, водовыпускных сооружений, насосных станций, сооружений, предназначенных для водоснабжения и водоотведения, для защиты от наводнений и разрушений берегов водных объектов, комплексов объектов в составе гидротехнических сооружений для развития общественных территорий (пространств);</w:t>
      </w:r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проведение геотехнического мониторинга, рекультивации объекта благоустройства;</w:t>
      </w:r>
    </w:p>
    <w:p w:rsidR="00D201CB" w:rsidRDefault="00D201CB" w:rsidP="00171554">
      <w:pPr>
        <w:ind w:firstLine="709"/>
        <w:jc w:val="both"/>
        <w:rPr>
          <w:sz w:val="24"/>
          <w:szCs w:val="24"/>
        </w:rPr>
      </w:pPr>
      <w:proofErr w:type="gramStart"/>
      <w:r w:rsidRPr="00DB6B83">
        <w:rPr>
          <w:sz w:val="24"/>
          <w:szCs w:val="24"/>
        </w:rPr>
        <w:t>подготовку территории (строительной площадки), расчистку территории, организацию вырубки зеленых насаждений, вынос на площадку геодезической разбивочной основы, снос (демонтаж) строений, сооружений и перенос (демонтаж) сетей инженерно-технического обеспечения, иные подготовительные внутриплощадочные работы;</w:t>
      </w:r>
      <w:proofErr w:type="gramEnd"/>
    </w:p>
    <w:p w:rsidR="00D201CB" w:rsidRPr="00DB6B83" w:rsidRDefault="00D201CB" w:rsidP="00171554">
      <w:pPr>
        <w:ind w:firstLine="709"/>
        <w:jc w:val="both"/>
        <w:rPr>
          <w:sz w:val="24"/>
          <w:szCs w:val="24"/>
        </w:rPr>
      </w:pPr>
      <w:r w:rsidRPr="00DB6B83">
        <w:rPr>
          <w:sz w:val="24"/>
          <w:szCs w:val="24"/>
        </w:rPr>
        <w:t>организацию производства работ по благоустройству (строительного производства) с обеспечением охраны строительной площадки и сохранности объекта до его приемки заказчиком, обеспечение безопасности труда, безопасности работ для окружающей среды и населения, системы звукового оповещения;</w:t>
      </w:r>
    </w:p>
    <w:p w:rsidR="00D201CB" w:rsidRDefault="00D201CB" w:rsidP="00D201C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B6B83">
        <w:rPr>
          <w:sz w:val="24"/>
          <w:szCs w:val="24"/>
        </w:rPr>
        <w:t xml:space="preserve">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</w:t>
      </w:r>
      <w:r w:rsidRPr="00DB6B83">
        <w:rPr>
          <w:sz w:val="24"/>
          <w:szCs w:val="24"/>
        </w:rPr>
        <w:lastRenderedPageBreak/>
        <w:t>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образований, имеющей</w:t>
      </w:r>
      <w:proofErr w:type="gramEnd"/>
      <w:r w:rsidRPr="00DB6B83">
        <w:rPr>
          <w:sz w:val="24"/>
          <w:szCs w:val="24"/>
        </w:rPr>
        <w:t xml:space="preserve"> положительное заключение, содержащее сметную стоимость, выданное учреждением, уполномоченным проводить государственную экспертизу)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</w:rPr>
        <w:t xml:space="preserve"> </w:t>
      </w:r>
    </w:p>
    <w:p w:rsidR="003B1413" w:rsidRDefault="003B1413" w:rsidP="003B14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7561F">
        <w:rPr>
          <w:sz w:val="24"/>
          <w:szCs w:val="24"/>
          <w:lang w:eastAsia="ru-RU"/>
        </w:rPr>
        <w:t xml:space="preserve">В рамках указанного мероприятия запланировано благоустройство общественных территорий муниципальных образований Московской области с привлечением </w:t>
      </w:r>
      <w:proofErr w:type="spellStart"/>
      <w:r w:rsidRPr="0007561F">
        <w:rPr>
          <w:sz w:val="24"/>
          <w:szCs w:val="24"/>
          <w:lang w:eastAsia="ru-RU"/>
        </w:rPr>
        <w:t>софинансирования</w:t>
      </w:r>
      <w:proofErr w:type="spellEnd"/>
      <w:r w:rsidRPr="0007561F">
        <w:rPr>
          <w:sz w:val="24"/>
          <w:szCs w:val="24"/>
          <w:lang w:eastAsia="ru-RU"/>
        </w:rPr>
        <w:t xml:space="preserve"> из бюджетов Российской Федерации, Московской области и муниципальных образований Московской области, отвечающих критериям отбора, установленным настоящей Программой.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по выбору общественной территории, подлежащей благоустройству в 2020 году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 xml:space="preserve">», будет продолжено обустройство </w:t>
      </w:r>
      <w:r w:rsidR="00792588">
        <w:rPr>
          <w:sz w:val="24"/>
          <w:szCs w:val="24"/>
          <w:lang w:eastAsia="ru-RU"/>
        </w:rPr>
        <w:t xml:space="preserve">зоны отдыха </w:t>
      </w:r>
      <w:r w:rsidRPr="00AB7548">
        <w:rPr>
          <w:sz w:val="24"/>
          <w:szCs w:val="24"/>
          <w:lang w:eastAsia="ru-RU"/>
        </w:rPr>
        <w:t>«</w:t>
      </w:r>
      <w:proofErr w:type="spellStart"/>
      <w:r w:rsidRPr="00AB7548">
        <w:rPr>
          <w:sz w:val="24"/>
          <w:szCs w:val="24"/>
          <w:lang w:eastAsia="ru-RU"/>
        </w:rPr>
        <w:t>Беспятов</w:t>
      </w:r>
      <w:r w:rsidR="00786DD1">
        <w:rPr>
          <w:sz w:val="24"/>
          <w:szCs w:val="24"/>
          <w:lang w:eastAsia="ru-RU"/>
        </w:rPr>
        <w:t>ская</w:t>
      </w:r>
      <w:proofErr w:type="spellEnd"/>
      <w:r w:rsidR="00786DD1">
        <w:rPr>
          <w:sz w:val="24"/>
          <w:szCs w:val="24"/>
          <w:lang w:eastAsia="ru-RU"/>
        </w:rPr>
        <w:t xml:space="preserve"> роща» (2</w:t>
      </w:r>
      <w:r w:rsidRPr="00AB7548">
        <w:rPr>
          <w:sz w:val="24"/>
          <w:szCs w:val="24"/>
          <w:lang w:eastAsia="ru-RU"/>
        </w:rPr>
        <w:t xml:space="preserve"> очередь). </w:t>
      </w:r>
      <w:r w:rsidR="00786DD1">
        <w:rPr>
          <w:sz w:val="24"/>
          <w:szCs w:val="24"/>
          <w:lang w:eastAsia="ru-RU"/>
        </w:rPr>
        <w:t>Данная территория была переименована в Парковую зону</w:t>
      </w:r>
      <w:r w:rsidR="00786DD1" w:rsidRPr="00786DD1">
        <w:rPr>
          <w:sz w:val="24"/>
          <w:szCs w:val="24"/>
          <w:lang w:eastAsia="ru-RU"/>
        </w:rPr>
        <w:t xml:space="preserve"> по адресу:</w:t>
      </w:r>
      <w:r w:rsidR="00786DD1">
        <w:rPr>
          <w:sz w:val="24"/>
          <w:szCs w:val="24"/>
          <w:lang w:eastAsia="ru-RU"/>
        </w:rPr>
        <w:t xml:space="preserve"> </w:t>
      </w:r>
      <w:r w:rsidR="00786DD1" w:rsidRPr="00786DD1">
        <w:rPr>
          <w:sz w:val="24"/>
          <w:szCs w:val="24"/>
          <w:lang w:eastAsia="ru-RU"/>
        </w:rPr>
        <w:t xml:space="preserve">МО, г. Зарайск, ул. Академика </w:t>
      </w:r>
      <w:r w:rsidR="00786DD1" w:rsidRPr="00167D03">
        <w:rPr>
          <w:sz w:val="24"/>
          <w:szCs w:val="24"/>
          <w:lang w:eastAsia="ru-RU"/>
        </w:rPr>
        <w:t>Виноградов</w:t>
      </w:r>
      <w:r w:rsidR="00786DD1" w:rsidRPr="007B3C00">
        <w:rPr>
          <w:sz w:val="24"/>
          <w:szCs w:val="24"/>
          <w:lang w:eastAsia="ru-RU"/>
        </w:rPr>
        <w:t>а</w:t>
      </w:r>
      <w:r w:rsidR="00167D03" w:rsidRPr="007B3C00">
        <w:rPr>
          <w:sz w:val="24"/>
          <w:szCs w:val="24"/>
          <w:lang w:eastAsia="ru-RU"/>
        </w:rPr>
        <w:t>.</w:t>
      </w:r>
    </w:p>
    <w:p w:rsidR="00412406" w:rsidRPr="00AB7548" w:rsidRDefault="00412406" w:rsidP="00C97F1D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По итогам голосования на портале «</w:t>
      </w:r>
      <w:proofErr w:type="spellStart"/>
      <w:r w:rsidRPr="00AB7548">
        <w:rPr>
          <w:sz w:val="24"/>
          <w:szCs w:val="24"/>
          <w:lang w:eastAsia="ru-RU"/>
        </w:rPr>
        <w:t>Добродел</w:t>
      </w:r>
      <w:proofErr w:type="spellEnd"/>
      <w:r w:rsidRPr="00AB7548">
        <w:rPr>
          <w:sz w:val="24"/>
          <w:szCs w:val="24"/>
          <w:lang w:eastAsia="ru-RU"/>
        </w:rPr>
        <w:t>» был определен перечень общественных территорий, подлежащих благоустройств</w:t>
      </w:r>
      <w:r w:rsidR="003B7C60">
        <w:rPr>
          <w:sz w:val="24"/>
          <w:szCs w:val="24"/>
          <w:lang w:eastAsia="ru-RU"/>
        </w:rPr>
        <w:t>у в первоочередном порядке с 2020</w:t>
      </w:r>
      <w:r w:rsidRPr="00AB7548">
        <w:rPr>
          <w:sz w:val="24"/>
          <w:szCs w:val="24"/>
          <w:lang w:eastAsia="ru-RU"/>
        </w:rPr>
        <w:t>г. – 2024г. на территории городского округа Зарайск Московской области</w:t>
      </w:r>
      <w:r w:rsidR="00417453">
        <w:rPr>
          <w:sz w:val="24"/>
          <w:szCs w:val="24"/>
          <w:lang w:eastAsia="ru-RU"/>
        </w:rPr>
        <w:t xml:space="preserve"> (Приложение № 6</w:t>
      </w:r>
      <w:r w:rsidR="003B665C">
        <w:rPr>
          <w:sz w:val="24"/>
          <w:szCs w:val="24"/>
          <w:lang w:eastAsia="ru-RU"/>
        </w:rPr>
        <w:t xml:space="preserve"> к Программе)</w:t>
      </w:r>
      <w:r w:rsidRPr="00AB7548">
        <w:rPr>
          <w:sz w:val="24"/>
          <w:szCs w:val="24"/>
          <w:lang w:eastAsia="ru-RU"/>
        </w:rPr>
        <w:t xml:space="preserve">. 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 результатам голосования были отобраны: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>
        <w:rPr>
          <w:sz w:val="24"/>
          <w:szCs w:val="24"/>
        </w:rPr>
        <w:t>З</w:t>
      </w:r>
      <w:r w:rsidRPr="001110A5">
        <w:rPr>
          <w:sz w:val="24"/>
          <w:szCs w:val="24"/>
        </w:rPr>
        <w:t>она отдыха «</w:t>
      </w:r>
      <w:proofErr w:type="spellStart"/>
      <w:r w:rsidRPr="001110A5">
        <w:rPr>
          <w:sz w:val="24"/>
          <w:szCs w:val="24"/>
        </w:rPr>
        <w:t>Беспятовская</w:t>
      </w:r>
      <w:proofErr w:type="spellEnd"/>
      <w:r w:rsidRPr="001110A5">
        <w:rPr>
          <w:sz w:val="24"/>
          <w:szCs w:val="24"/>
        </w:rPr>
        <w:t xml:space="preserve"> роща» (2 очередь)</w:t>
      </w:r>
      <w:r w:rsidR="00786DD1">
        <w:rPr>
          <w:sz w:val="24"/>
          <w:szCs w:val="24"/>
        </w:rPr>
        <w:t xml:space="preserve"> переименована в </w:t>
      </w:r>
      <w:r w:rsidR="00786DD1" w:rsidRPr="00786DD1">
        <w:rPr>
          <w:sz w:val="24"/>
          <w:szCs w:val="24"/>
        </w:rPr>
        <w:t>Парковую зону по адресу: МО, г. Зарайск, ул. Академика Виноградова</w:t>
      </w:r>
      <w:r w:rsidR="00786DD1">
        <w:rPr>
          <w:sz w:val="24"/>
          <w:szCs w:val="24"/>
        </w:rPr>
        <w:t xml:space="preserve"> 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 w:rsidRPr="00AB7548">
        <w:rPr>
          <w:sz w:val="24"/>
          <w:szCs w:val="24"/>
          <w:lang w:eastAsia="ru-RU"/>
        </w:rPr>
        <w:t xml:space="preserve"> Набережная р. Осетр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Набережная р. Осетр (2 очередь)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AB7548">
        <w:rPr>
          <w:sz w:val="24"/>
          <w:szCs w:val="24"/>
          <w:lang w:eastAsia="ru-RU"/>
        </w:rPr>
        <w:t xml:space="preserve"> </w:t>
      </w:r>
      <w:r w:rsidRPr="001110A5">
        <w:rPr>
          <w:sz w:val="24"/>
          <w:szCs w:val="24"/>
        </w:rPr>
        <w:t>Сквер у ДК им</w:t>
      </w:r>
      <w:proofErr w:type="gramStart"/>
      <w:r w:rsidRPr="001110A5">
        <w:rPr>
          <w:sz w:val="24"/>
          <w:szCs w:val="24"/>
        </w:rPr>
        <w:t xml:space="preserve"> .</w:t>
      </w:r>
      <w:proofErr w:type="gramEnd"/>
      <w:r w:rsidRPr="001110A5">
        <w:rPr>
          <w:sz w:val="24"/>
          <w:szCs w:val="24"/>
        </w:rPr>
        <w:t xml:space="preserve">В.Н. Леонова по адресу: Московская область, городской округ Зарайск, г. Зарайск, Площадь Урицкого, в границах </w:t>
      </w:r>
      <w:r>
        <w:rPr>
          <w:sz w:val="24"/>
          <w:szCs w:val="24"/>
        </w:rPr>
        <w:t xml:space="preserve">               </w:t>
      </w:r>
      <w:r w:rsidRPr="001110A5">
        <w:rPr>
          <w:sz w:val="24"/>
          <w:szCs w:val="24"/>
        </w:rPr>
        <w:t>улиц Первомайская, Карла Маркса и Урицкого</w:t>
      </w:r>
      <w:r>
        <w:rPr>
          <w:sz w:val="24"/>
          <w:szCs w:val="24"/>
          <w:lang w:eastAsia="ru-RU"/>
        </w:rPr>
        <w:t>;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5. </w:t>
      </w:r>
      <w:r w:rsidRPr="00AB7548">
        <w:rPr>
          <w:sz w:val="24"/>
          <w:szCs w:val="24"/>
          <w:lang w:eastAsia="ru-RU"/>
        </w:rPr>
        <w:t xml:space="preserve"> </w:t>
      </w:r>
      <w:proofErr w:type="spellStart"/>
      <w:r w:rsidRPr="001110A5">
        <w:rPr>
          <w:sz w:val="24"/>
          <w:szCs w:val="24"/>
        </w:rPr>
        <w:t>г.о</w:t>
      </w:r>
      <w:proofErr w:type="spellEnd"/>
      <w:r w:rsidRPr="001110A5">
        <w:rPr>
          <w:sz w:val="24"/>
          <w:szCs w:val="24"/>
        </w:rPr>
        <w:t>. Зарайск, г. Зарайск: ул. Советская, от ул. Карла Маркса до ул. Октябрьская, и Сквер у ЦД «Победа» (Центральный парк) в границах ул. Советская, Октябрьская и Комсомольская</w:t>
      </w:r>
      <w:r>
        <w:rPr>
          <w:sz w:val="24"/>
          <w:szCs w:val="24"/>
          <w:lang w:eastAsia="ru-RU"/>
        </w:rPr>
        <w:t>;</w:t>
      </w:r>
      <w:proofErr w:type="gramEnd"/>
    </w:p>
    <w:p w:rsidR="008A4715" w:rsidRDefault="008A4715" w:rsidP="008A471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 </w:t>
      </w:r>
      <w:proofErr w:type="spellStart"/>
      <w:r w:rsidRPr="00AB7548">
        <w:rPr>
          <w:sz w:val="24"/>
          <w:szCs w:val="24"/>
          <w:lang w:eastAsia="ru-RU"/>
        </w:rPr>
        <w:t>Пешеходно</w:t>
      </w:r>
      <w:proofErr w:type="spellEnd"/>
      <w:r w:rsidRPr="00AB7548">
        <w:rPr>
          <w:sz w:val="24"/>
          <w:szCs w:val="24"/>
          <w:lang w:eastAsia="ru-RU"/>
        </w:rPr>
        <w:t xml:space="preserve">-экологическая тропа «Овраги реки </w:t>
      </w:r>
      <w:proofErr w:type="spellStart"/>
      <w:r w:rsidRPr="00AB7548">
        <w:rPr>
          <w:sz w:val="24"/>
          <w:szCs w:val="24"/>
          <w:lang w:eastAsia="ru-RU"/>
        </w:rPr>
        <w:t>Монастырка</w:t>
      </w:r>
      <w:proofErr w:type="spellEnd"/>
      <w:r w:rsidRPr="00AB7548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8A4715" w:rsidRPr="00AB7548" w:rsidRDefault="008A4715" w:rsidP="008A4715">
      <w:pPr>
        <w:ind w:firstLine="709"/>
        <w:jc w:val="both"/>
        <w:rPr>
          <w:sz w:val="24"/>
          <w:szCs w:val="24"/>
          <w:lang w:eastAsia="ru-RU"/>
        </w:rPr>
      </w:pPr>
    </w:p>
    <w:p w:rsidR="00412406" w:rsidRPr="00AB7548" w:rsidRDefault="00412406" w:rsidP="00FA71F4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FA71F4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Общественная территория, </w:t>
      </w:r>
      <w:proofErr w:type="gramStart"/>
      <w:r w:rsidRPr="00AB7548">
        <w:rPr>
          <w:sz w:val="24"/>
          <w:szCs w:val="24"/>
          <w:lang w:eastAsia="ru-RU"/>
        </w:rPr>
        <w:t>набравшие</w:t>
      </w:r>
      <w:proofErr w:type="gramEnd"/>
      <w:r w:rsidRPr="00AB7548">
        <w:rPr>
          <w:sz w:val="24"/>
          <w:szCs w:val="24"/>
          <w:lang w:eastAsia="ru-RU"/>
        </w:rPr>
        <w:t xml:space="preserve"> наибольшее количество голосов и подлежащая благоустройству в первоочередном порядке:</w:t>
      </w:r>
    </w:p>
    <w:p w:rsidR="00C97F1D" w:rsidRDefault="00C97F1D" w:rsidP="00412406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AB7548">
        <w:rPr>
          <w:sz w:val="24"/>
          <w:szCs w:val="24"/>
          <w:lang w:eastAsia="ru-RU"/>
        </w:rPr>
        <w:t xml:space="preserve">- Набережная р. Осетр, включая ул. Музейная, ул. Пожарского, ул. Первомайская (часть). </w:t>
      </w:r>
      <w:proofErr w:type="gramEnd"/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период с 18.02.2020г. по 29.02.2020г.  на портале «</w:t>
      </w:r>
      <w:proofErr w:type="spellStart"/>
      <w:r>
        <w:rPr>
          <w:sz w:val="24"/>
          <w:szCs w:val="24"/>
          <w:lang w:eastAsia="ru-RU"/>
        </w:rPr>
        <w:t>Добродел</w:t>
      </w:r>
      <w:proofErr w:type="spellEnd"/>
      <w:r>
        <w:rPr>
          <w:sz w:val="24"/>
          <w:szCs w:val="24"/>
          <w:lang w:eastAsia="ru-RU"/>
        </w:rPr>
        <w:t>» проведено голосование по выбору функционального наполнения общественной территории «Набережная р. Осетр (2 очередь)», планируемой к реализации в 2021 году. На данной общественной территории будут выполнены следующие виды работ: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</w:t>
      </w:r>
      <w:r w:rsidR="00D96142">
        <w:rPr>
          <w:sz w:val="24"/>
          <w:szCs w:val="24"/>
          <w:lang w:eastAsia="ru-RU"/>
        </w:rPr>
        <w:t>ноч</w:t>
      </w:r>
      <w:r>
        <w:rPr>
          <w:sz w:val="24"/>
          <w:szCs w:val="24"/>
          <w:lang w:eastAsia="ru-RU"/>
        </w:rPr>
        <w:t>ной</w:t>
      </w:r>
      <w:proofErr w:type="spellEnd"/>
      <w:r>
        <w:rPr>
          <w:sz w:val="24"/>
          <w:szCs w:val="24"/>
          <w:lang w:eastAsia="ru-RU"/>
        </w:rPr>
        <w:t xml:space="preserve"> сети;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устройство освещения;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установка МАФ;</w:t>
      </w:r>
    </w:p>
    <w:p w:rsidR="00E62A1B" w:rsidRDefault="00E62A1B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озеленение территории.  </w:t>
      </w:r>
    </w:p>
    <w:p w:rsidR="00665D61" w:rsidRDefault="00665D61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Запланирована реализация проекта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>создания комфортной городской среды</w:t>
      </w:r>
      <w:r w:rsidR="00D53DB2">
        <w:rPr>
          <w:sz w:val="24"/>
          <w:szCs w:val="24"/>
          <w:lang w:eastAsia="ru-RU"/>
        </w:rPr>
        <w:t xml:space="preserve"> «Благоустройство Набережной реки Осетр»</w:t>
      </w:r>
      <w:r w:rsidR="00D53DB2" w:rsidRPr="00D53DB2">
        <w:t xml:space="preserve"> </w:t>
      </w:r>
      <w:r w:rsidR="00D53DB2" w:rsidRPr="00D53DB2">
        <w:rPr>
          <w:sz w:val="24"/>
          <w:szCs w:val="24"/>
          <w:lang w:eastAsia="ru-RU"/>
        </w:rPr>
        <w:t xml:space="preserve">ставшего победителем Всероссийского конкурса лучших проектов создания комфортной городской среды в малых городах </w:t>
      </w:r>
      <w:r w:rsidR="00D53DB2">
        <w:rPr>
          <w:sz w:val="24"/>
          <w:szCs w:val="24"/>
          <w:lang w:eastAsia="ru-RU"/>
        </w:rPr>
        <w:t>и исторических поселениях в 2020</w:t>
      </w:r>
      <w:r w:rsidR="00D53DB2" w:rsidRPr="00D53DB2">
        <w:rPr>
          <w:sz w:val="24"/>
          <w:szCs w:val="24"/>
          <w:lang w:eastAsia="ru-RU"/>
        </w:rPr>
        <w:t xml:space="preserve"> году</w:t>
      </w:r>
      <w:r w:rsidR="00D53DB2">
        <w:rPr>
          <w:sz w:val="24"/>
          <w:szCs w:val="24"/>
          <w:lang w:eastAsia="ru-RU"/>
        </w:rPr>
        <w:t>. В рамках данного проекта планируется обустройство пляжа, детского пляжа, волейбольной площадки, установку спасательной вышки, туалетов, информационных стендов, арт-объектов. Также планируется устройство интерактивных дорожно-</w:t>
      </w:r>
      <w:proofErr w:type="spellStart"/>
      <w:r w:rsidR="00D53DB2">
        <w:rPr>
          <w:sz w:val="24"/>
          <w:szCs w:val="24"/>
          <w:lang w:eastAsia="ru-RU"/>
        </w:rPr>
        <w:t>тропиночных</w:t>
      </w:r>
      <w:proofErr w:type="spellEnd"/>
      <w:r w:rsidR="00D53DB2">
        <w:rPr>
          <w:sz w:val="24"/>
          <w:szCs w:val="24"/>
          <w:lang w:eastAsia="ru-RU"/>
        </w:rPr>
        <w:t xml:space="preserve"> маршрутов. </w:t>
      </w: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</w:p>
    <w:p w:rsidR="000609A9" w:rsidRDefault="000609A9" w:rsidP="00412406">
      <w:pPr>
        <w:ind w:firstLine="709"/>
        <w:jc w:val="both"/>
        <w:rPr>
          <w:sz w:val="24"/>
          <w:szCs w:val="24"/>
          <w:lang w:eastAsia="ru-RU"/>
        </w:rPr>
      </w:pPr>
      <w:r w:rsidRPr="00E010BE">
        <w:rPr>
          <w:sz w:val="24"/>
          <w:szCs w:val="24"/>
          <w:lang w:eastAsia="ru-RU"/>
        </w:rPr>
        <w:t>В 2021 году в «Парковой зоне по адресу: МО, г. Зарайск, ул. Академика Виноградова» будут проведены следующие работы: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установка </w:t>
      </w:r>
      <w:proofErr w:type="spellStart"/>
      <w:r>
        <w:rPr>
          <w:sz w:val="24"/>
          <w:szCs w:val="24"/>
          <w:lang w:eastAsia="ru-RU"/>
        </w:rPr>
        <w:t>МАФов</w:t>
      </w:r>
      <w:proofErr w:type="spellEnd"/>
      <w:r>
        <w:rPr>
          <w:sz w:val="24"/>
          <w:szCs w:val="24"/>
          <w:lang w:eastAsia="ru-RU"/>
        </w:rPr>
        <w:t>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освещение;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обустройство дорожно-</w:t>
      </w:r>
      <w:proofErr w:type="spellStart"/>
      <w:r>
        <w:rPr>
          <w:sz w:val="24"/>
          <w:szCs w:val="24"/>
          <w:lang w:eastAsia="ru-RU"/>
        </w:rPr>
        <w:t>тропиночной</w:t>
      </w:r>
      <w:proofErr w:type="spellEnd"/>
      <w:r>
        <w:rPr>
          <w:sz w:val="24"/>
          <w:szCs w:val="24"/>
          <w:lang w:eastAsia="ru-RU"/>
        </w:rPr>
        <w:t xml:space="preserve"> сети из гранитного отсева;</w:t>
      </w:r>
    </w:p>
    <w:p w:rsidR="00696F2F" w:rsidRDefault="00696F2F" w:rsidP="00412406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1546B6">
        <w:rPr>
          <w:sz w:val="24"/>
          <w:szCs w:val="24"/>
          <w:lang w:eastAsia="ru-RU"/>
        </w:rPr>
        <w:t xml:space="preserve">обустройство </w:t>
      </w:r>
      <w:r>
        <w:rPr>
          <w:sz w:val="24"/>
          <w:szCs w:val="24"/>
          <w:lang w:eastAsia="ru-RU"/>
        </w:rPr>
        <w:t>площадки ТБО.</w:t>
      </w:r>
    </w:p>
    <w:p w:rsidR="00761245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761245" w:rsidRDefault="00761245" w:rsidP="00761245">
      <w:pPr>
        <w:ind w:firstLine="709"/>
        <w:jc w:val="both"/>
        <w:rPr>
          <w:sz w:val="24"/>
          <w:szCs w:val="24"/>
          <w:lang w:eastAsia="ru-RU"/>
        </w:rPr>
      </w:pPr>
      <w:r w:rsidRPr="00761245">
        <w:rPr>
          <w:sz w:val="24"/>
          <w:szCs w:val="24"/>
          <w:lang w:eastAsia="ru-RU"/>
        </w:rPr>
        <w:t xml:space="preserve">График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</w:t>
      </w:r>
      <w:proofErr w:type="gramStart"/>
      <w:r w:rsidRPr="00761245">
        <w:rPr>
          <w:sz w:val="24"/>
          <w:szCs w:val="24"/>
          <w:lang w:eastAsia="ru-RU"/>
        </w:rPr>
        <w:t>включающего</w:t>
      </w:r>
      <w:proofErr w:type="gramEnd"/>
      <w:r w:rsidRPr="00761245">
        <w:rPr>
          <w:sz w:val="24"/>
          <w:szCs w:val="24"/>
          <w:lang w:eastAsia="ru-RU"/>
        </w:rPr>
        <w:t xml:space="preserve">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</w:t>
      </w:r>
    </w:p>
    <w:p w:rsidR="00412406" w:rsidRDefault="00412406" w:rsidP="00412406">
      <w:pPr>
        <w:ind w:firstLine="709"/>
        <w:jc w:val="both"/>
        <w:rPr>
          <w:sz w:val="24"/>
          <w:szCs w:val="24"/>
          <w:lang w:eastAsia="ru-RU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38"/>
        <w:gridCol w:w="6074"/>
        <w:gridCol w:w="1890"/>
        <w:gridCol w:w="2221"/>
        <w:gridCol w:w="4394"/>
      </w:tblGrid>
      <w:tr w:rsidR="00761245" w:rsidRPr="00761245" w:rsidTr="002D2233">
        <w:tc>
          <w:tcPr>
            <w:tcW w:w="838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761245">
              <w:rPr>
                <w:b/>
                <w:sz w:val="20"/>
                <w:szCs w:val="20"/>
              </w:rPr>
              <w:t>п</w:t>
            </w:r>
            <w:proofErr w:type="gramEnd"/>
            <w:r w:rsidRPr="0076124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074" w:type="dxa"/>
            <w:vMerge w:val="restart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4394" w:type="dxa"/>
            <w:vAlign w:val="center"/>
          </w:tcPr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61245">
              <w:rPr>
                <w:b/>
                <w:sz w:val="20"/>
                <w:szCs w:val="20"/>
              </w:rPr>
              <w:t xml:space="preserve">Ответственный исполнитель (ФИО, должность, </w:t>
            </w:r>
            <w:proofErr w:type="gramEnd"/>
          </w:p>
          <w:p w:rsidR="00761245" w:rsidRPr="00761245" w:rsidRDefault="00761245" w:rsidP="002D2233">
            <w:pPr>
              <w:jc w:val="center"/>
              <w:rPr>
                <w:b/>
                <w:sz w:val="20"/>
                <w:szCs w:val="20"/>
              </w:rPr>
            </w:pPr>
            <w:r w:rsidRPr="00761245">
              <w:rPr>
                <w:b/>
                <w:sz w:val="20"/>
                <w:szCs w:val="20"/>
              </w:rPr>
              <w:t>контактный номер)</w:t>
            </w:r>
          </w:p>
        </w:tc>
      </w:tr>
      <w:tr w:rsidR="00761245" w:rsidRPr="00761245" w:rsidTr="002D2233">
        <w:tc>
          <w:tcPr>
            <w:tcW w:w="838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6074" w:type="dxa"/>
            <w:vMerge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начала</w:t>
            </w:r>
          </w:p>
        </w:tc>
        <w:tc>
          <w:tcPr>
            <w:tcW w:w="2221" w:type="dxa"/>
            <w:vAlign w:val="center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окончания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проведения торгов и/или конкурсных процедур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04.03.2020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01.04.2020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разработку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01.04.2020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15.05.2020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8(496)662-54-38,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проектной документации с приложением решения межведомственной комиссии субъекта Российской Федерации, созданной в соответствии с постановлением Правительства Российской Федерации от 10.02.2017 № 169, об одобрении проектной документации и решения органа местного самоуправления об утверждении проектной документации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15.05.2020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06.07.2020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 начале проведения торгов и/или </w:t>
            </w:r>
            <w:r w:rsidRPr="00761245">
              <w:rPr>
                <w:sz w:val="20"/>
                <w:szCs w:val="20"/>
              </w:rPr>
              <w:lastRenderedPageBreak/>
              <w:t>конкурсных процедур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lastRenderedPageBreak/>
              <w:t>06.07.2020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08.07.2020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 xml:space="preserve">, </w:t>
            </w:r>
            <w:r w:rsidRPr="00761245">
              <w:rPr>
                <w:sz w:val="20"/>
                <w:szCs w:val="20"/>
              </w:rPr>
              <w:lastRenderedPageBreak/>
              <w:t>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контракта на 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08.07.2020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20.08.2020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Уведомление Минстроя России о начале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Уведомление Минстроя России об установлении системы видеонаблюдения с трансляцией видеопотока через сеть «Интернет» в режиме онлайн на сайт </w:t>
            </w:r>
            <w:hyperlink r:id="rId10" w:history="1">
              <w:r w:rsidRPr="00761245">
                <w:rPr>
                  <w:rStyle w:val="af3"/>
                  <w:sz w:val="20"/>
                  <w:szCs w:val="20"/>
                  <w:lang w:val="en-US"/>
                </w:rPr>
                <w:t>www</w:t>
              </w:r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gorodsreda</w:t>
              </w:r>
              <w:proofErr w:type="spellEnd"/>
              <w:r w:rsidRPr="00761245">
                <w:rPr>
                  <w:rStyle w:val="af3"/>
                  <w:sz w:val="20"/>
                  <w:szCs w:val="20"/>
                </w:rPr>
                <w:t>.</w:t>
              </w:r>
              <w:proofErr w:type="spellStart"/>
              <w:r w:rsidRPr="00761245">
                <w:rPr>
                  <w:rStyle w:val="af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20.08.2020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22.08.2021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jc w:val="both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Выполнение работ по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22.08.2020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>31.12.2020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  <w:tr w:rsidR="00761245" w:rsidRPr="00761245" w:rsidTr="002D2233">
        <w:tc>
          <w:tcPr>
            <w:tcW w:w="838" w:type="dxa"/>
          </w:tcPr>
          <w:p w:rsidR="00761245" w:rsidRPr="00761245" w:rsidRDefault="00761245" w:rsidP="00761245">
            <w:pPr>
              <w:pStyle w:val="ab"/>
              <w:numPr>
                <w:ilvl w:val="0"/>
                <w:numId w:val="1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</w:tcPr>
          <w:p w:rsidR="00761245" w:rsidRPr="00761245" w:rsidRDefault="00761245" w:rsidP="002D2233">
            <w:pPr>
              <w:pStyle w:val="a7"/>
              <w:tabs>
                <w:tab w:val="clear" w:pos="4677"/>
                <w:tab w:val="center" w:pos="0"/>
              </w:tabs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61245">
              <w:rPr>
                <w:sz w:val="20"/>
                <w:szCs w:val="20"/>
              </w:rPr>
              <w:t>Представление в Минстрой России письма в</w:t>
            </w:r>
            <w:r w:rsidRPr="0076124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ысшего должностного лица (руководителя высшего исполнительного органа государственной власти) субъекта Российской Федерации о завершении  реализации проекта и выполнении соглашения, заключенного между Минстроем России и субъектом Российской Федерации, с приложением решения межведомственной комиссии субъекта Российской Федерации о завершении  реализации проекта</w:t>
            </w:r>
          </w:p>
        </w:tc>
        <w:tc>
          <w:tcPr>
            <w:tcW w:w="1890" w:type="dxa"/>
          </w:tcPr>
          <w:p w:rsidR="00761245" w:rsidRPr="00761245" w:rsidRDefault="00761245" w:rsidP="002D2233">
            <w:pPr>
              <w:jc w:val="center"/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 15.01.2020</w:t>
            </w:r>
          </w:p>
        </w:tc>
        <w:tc>
          <w:tcPr>
            <w:tcW w:w="2221" w:type="dxa"/>
          </w:tcPr>
          <w:p w:rsidR="00761245" w:rsidRPr="00761245" w:rsidRDefault="00761245" w:rsidP="002D2233">
            <w:pPr>
              <w:spacing w:line="252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61245">
              <w:rPr>
                <w:rFonts w:eastAsia="Times New Roman"/>
                <w:bCs/>
                <w:sz w:val="20"/>
                <w:szCs w:val="20"/>
              </w:rPr>
              <w:t xml:space="preserve"> 01.09.2021</w:t>
            </w:r>
          </w:p>
        </w:tc>
        <w:tc>
          <w:tcPr>
            <w:tcW w:w="4394" w:type="dxa"/>
          </w:tcPr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 xml:space="preserve">Кирилл Константинович </w:t>
            </w:r>
            <w:proofErr w:type="spellStart"/>
            <w:r w:rsidRPr="00761245">
              <w:rPr>
                <w:sz w:val="20"/>
                <w:szCs w:val="20"/>
              </w:rPr>
              <w:t>Завгородний</w:t>
            </w:r>
            <w:proofErr w:type="spellEnd"/>
            <w:r w:rsidRPr="00761245">
              <w:rPr>
                <w:sz w:val="20"/>
                <w:szCs w:val="20"/>
              </w:rPr>
              <w:t>, начальник отдела архитектуры и градостроительства администрации городской округ Зарайск,</w:t>
            </w:r>
          </w:p>
          <w:p w:rsidR="00761245" w:rsidRPr="00761245" w:rsidRDefault="00761245" w:rsidP="002D2233">
            <w:pPr>
              <w:rPr>
                <w:sz w:val="20"/>
                <w:szCs w:val="20"/>
              </w:rPr>
            </w:pPr>
            <w:r w:rsidRPr="00761245">
              <w:rPr>
                <w:sz w:val="20"/>
                <w:szCs w:val="20"/>
              </w:rPr>
              <w:t>8(496)662-54-38</w:t>
            </w:r>
          </w:p>
        </w:tc>
      </w:tr>
    </w:tbl>
    <w:p w:rsidR="00761245" w:rsidRPr="00AB7548" w:rsidRDefault="00761245" w:rsidP="00412406">
      <w:pPr>
        <w:ind w:firstLine="709"/>
        <w:jc w:val="both"/>
        <w:rPr>
          <w:sz w:val="24"/>
          <w:szCs w:val="24"/>
          <w:lang w:eastAsia="ru-RU"/>
        </w:rPr>
      </w:pP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 xml:space="preserve"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 в соответствии с нормативными требованиями, установленными </w:t>
      </w:r>
      <w:hyperlink r:id="rId11" w:history="1">
        <w:r w:rsidRPr="00AB7548">
          <w:rPr>
            <w:rStyle w:val="af3"/>
            <w:sz w:val="24"/>
            <w:szCs w:val="24"/>
            <w:lang w:eastAsia="ru-RU"/>
          </w:rPr>
          <w:t>Законом</w:t>
        </w:r>
      </w:hyperlink>
      <w:r w:rsidRPr="00AB7548">
        <w:rPr>
          <w:sz w:val="24"/>
          <w:szCs w:val="24"/>
          <w:lang w:eastAsia="ru-RU"/>
        </w:rPr>
        <w:t xml:space="preserve"> Московской области № 191/2014-ОЗ «О благоустройстве в Московской области», следующих объектов благоустройства (минимальный перечень):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детская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парковка;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озеленение;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наружное освещение;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информационный стенд;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контейнерная площадка;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lastRenderedPageBreak/>
        <w:t>лавочки (скамейки);</w:t>
      </w:r>
    </w:p>
    <w:p w:rsidR="00C97F1D" w:rsidRPr="00AB7548" w:rsidRDefault="00C97F1D" w:rsidP="00412406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урны.</w:t>
      </w:r>
    </w:p>
    <w:p w:rsidR="00C97F1D" w:rsidRPr="00AB7548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Дополнительный перечень видов работ по благоустройству дворовых территорий: модернизация существующих и/или обустройство новых: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спортивной площадки (</w:t>
      </w:r>
      <w:proofErr w:type="spellStart"/>
      <w:r w:rsidRPr="00AB7548">
        <w:rPr>
          <w:sz w:val="24"/>
          <w:szCs w:val="24"/>
          <w:lang w:eastAsia="ru-RU"/>
        </w:rPr>
        <w:t>воркаут</w:t>
      </w:r>
      <w:proofErr w:type="spellEnd"/>
      <w:r w:rsidRPr="00AB7548">
        <w:rPr>
          <w:sz w:val="24"/>
          <w:szCs w:val="24"/>
          <w:lang w:eastAsia="ru-RU"/>
        </w:rPr>
        <w:t>);</w:t>
      </w:r>
    </w:p>
    <w:p w:rsidR="00C97F1D" w:rsidRPr="00AB7548" w:rsidRDefault="00C97F1D" w:rsidP="00646933">
      <w:pPr>
        <w:numPr>
          <w:ilvl w:val="0"/>
          <w:numId w:val="4"/>
        </w:num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площадки для отдыха;</w:t>
      </w:r>
    </w:p>
    <w:p w:rsidR="00646933" w:rsidRDefault="00C97F1D" w:rsidP="00646933">
      <w:pPr>
        <w:ind w:firstLine="709"/>
        <w:jc w:val="both"/>
        <w:rPr>
          <w:sz w:val="24"/>
          <w:szCs w:val="24"/>
          <w:lang w:eastAsia="ru-RU"/>
        </w:rPr>
      </w:pPr>
      <w:r w:rsidRPr="00AB7548">
        <w:rPr>
          <w:sz w:val="24"/>
          <w:szCs w:val="24"/>
          <w:lang w:eastAsia="ru-RU"/>
        </w:rPr>
        <w:t>- приспособления для сушки белья;</w:t>
      </w:r>
    </w:p>
    <w:p w:rsidR="00C97F1D" w:rsidRPr="00AB7548" w:rsidRDefault="00646933" w:rsidP="00646933">
      <w:pPr>
        <w:ind w:firstLine="709"/>
        <w:jc w:val="both"/>
        <w:rPr>
          <w:sz w:val="24"/>
          <w:szCs w:val="24"/>
          <w:lang w:eastAsia="ru-RU"/>
        </w:rPr>
      </w:pPr>
      <w:r w:rsidRPr="00646933">
        <w:rPr>
          <w:sz w:val="24"/>
          <w:szCs w:val="24"/>
          <w:lang w:eastAsia="ru-RU"/>
        </w:rPr>
        <w:t>-</w:t>
      </w:r>
      <w:r w:rsidR="00C97F1D" w:rsidRPr="00AB7548">
        <w:rPr>
          <w:sz w:val="24"/>
          <w:szCs w:val="24"/>
          <w:lang w:eastAsia="ru-RU"/>
        </w:rPr>
        <w:t>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>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работ.</w:t>
      </w:r>
    </w:p>
    <w:p w:rsidR="00C97F1D" w:rsidRPr="004E3E2A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4E3E2A">
        <w:rPr>
          <w:sz w:val="24"/>
          <w:szCs w:val="24"/>
          <w:lang w:eastAsia="ru-RU"/>
        </w:rPr>
        <w:t xml:space="preserve">Виды работ, планируемые к проведению на дворовой территории, фиксируются Актом согласования комплексного благоустройства дворовой территории (далее - Акт) с приложением </w:t>
      </w:r>
      <w:proofErr w:type="gramStart"/>
      <w:r w:rsidRPr="004E3E2A">
        <w:rPr>
          <w:sz w:val="24"/>
          <w:szCs w:val="24"/>
          <w:lang w:eastAsia="ru-RU"/>
        </w:rPr>
        <w:t>дизайн-проекта</w:t>
      </w:r>
      <w:proofErr w:type="gramEnd"/>
      <w:r w:rsidRPr="004E3E2A">
        <w:rPr>
          <w:sz w:val="24"/>
          <w:szCs w:val="24"/>
          <w:lang w:eastAsia="ru-RU"/>
        </w:rPr>
        <w:t xml:space="preserve"> дворовой территории (схема двора).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домах, иных зданий, расположенных в границах двора.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t xml:space="preserve"> </w:t>
      </w:r>
      <w:r w:rsidRPr="0036732E">
        <w:rPr>
          <w:sz w:val="24"/>
          <w:szCs w:val="24"/>
          <w:lang w:eastAsia="ru-RU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C97F1D" w:rsidRPr="0036732E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 xml:space="preserve">В рамках выполнения дополнительного перечня видов работ по благоустройству дворовых территорий трудовое участие жителей </w:t>
      </w:r>
      <w:proofErr w:type="gramStart"/>
      <w:r w:rsidRPr="0036732E">
        <w:rPr>
          <w:sz w:val="24"/>
          <w:szCs w:val="24"/>
          <w:lang w:eastAsia="ru-RU"/>
        </w:rPr>
        <w:t>является обязательной формой трудового участия в Московской области является</w:t>
      </w:r>
      <w:proofErr w:type="gramEnd"/>
      <w:r w:rsidRPr="0036732E">
        <w:rPr>
          <w:sz w:val="24"/>
          <w:szCs w:val="24"/>
          <w:lang w:eastAsia="ru-RU"/>
        </w:rPr>
        <w:t xml:space="preserve"> участие в субботниках по благоустройству территорий.</w:t>
      </w:r>
    </w:p>
    <w:p w:rsidR="00C97F1D" w:rsidRDefault="00C97F1D" w:rsidP="00C97F1D">
      <w:pPr>
        <w:ind w:firstLine="709"/>
        <w:jc w:val="both"/>
        <w:rPr>
          <w:sz w:val="24"/>
          <w:szCs w:val="24"/>
          <w:lang w:eastAsia="ru-RU"/>
        </w:rPr>
      </w:pPr>
      <w:r w:rsidRPr="0036732E">
        <w:rPr>
          <w:sz w:val="24"/>
          <w:szCs w:val="24"/>
          <w:lang w:eastAsia="ru-RU"/>
        </w:rPr>
        <w:t>Под субботниками понимается выполнение неоплачиваемых работ по благоустройству и уборке территории, не требующих специальной квалификации.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Согласно п. 4 статьи 17.3 Федерального закона от 11 августа 1995 г. № 135-ФЗ «О благотворительной деятельности и добровольчестве (</w:t>
      </w:r>
      <w:proofErr w:type="spellStart"/>
      <w:r w:rsidRPr="003332A2">
        <w:rPr>
          <w:sz w:val="24"/>
          <w:szCs w:val="24"/>
          <w:lang w:eastAsia="ru-RU"/>
        </w:rPr>
        <w:t>волонтерстве</w:t>
      </w:r>
      <w:proofErr w:type="spellEnd"/>
      <w:r w:rsidRPr="003332A2">
        <w:rPr>
          <w:sz w:val="24"/>
          <w:szCs w:val="24"/>
          <w:lang w:eastAsia="ru-RU"/>
        </w:rPr>
        <w:t>)» органы местного самоуправления осуществляют следующие полномочия в сфере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):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3332A2">
        <w:rPr>
          <w:sz w:val="24"/>
          <w:szCs w:val="24"/>
          <w:lang w:eastAsia="ru-RU"/>
        </w:rPr>
        <w:t>волонтерства</w:t>
      </w:r>
      <w:proofErr w:type="spellEnd"/>
      <w:r w:rsidRPr="003332A2">
        <w:rPr>
          <w:sz w:val="24"/>
          <w:szCs w:val="24"/>
          <w:lang w:eastAsia="ru-RU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3332A2" w:rsidRP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r w:rsidRPr="003332A2">
        <w:rPr>
          <w:sz w:val="24"/>
          <w:szCs w:val="24"/>
          <w:lang w:eastAsia="ru-RU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3332A2" w:rsidRDefault="003332A2" w:rsidP="003332A2">
      <w:pPr>
        <w:ind w:firstLine="709"/>
        <w:jc w:val="both"/>
        <w:rPr>
          <w:sz w:val="24"/>
          <w:szCs w:val="24"/>
          <w:lang w:eastAsia="ru-RU"/>
        </w:rPr>
      </w:pPr>
      <w:proofErr w:type="gramStart"/>
      <w:r w:rsidRPr="003332A2">
        <w:rPr>
          <w:sz w:val="24"/>
          <w:szCs w:val="24"/>
          <w:lang w:eastAsia="ru-RU"/>
        </w:rPr>
        <w:t xml:space="preserve"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</w:t>
      </w:r>
      <w:r w:rsidRPr="003332A2">
        <w:rPr>
          <w:sz w:val="24"/>
          <w:szCs w:val="24"/>
          <w:lang w:eastAsia="ru-RU"/>
        </w:rPr>
        <w:lastRenderedPageBreak/>
        <w:t>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</w:t>
      </w:r>
      <w:r w:rsidR="00825381">
        <w:rPr>
          <w:sz w:val="24"/>
          <w:szCs w:val="24"/>
          <w:lang w:eastAsia="ru-RU"/>
        </w:rPr>
        <w:t>.</w:t>
      </w:r>
      <w:proofErr w:type="gramEnd"/>
    </w:p>
    <w:p w:rsidR="00825381" w:rsidRPr="00825381" w:rsidRDefault="00825381" w:rsidP="003332A2">
      <w:pPr>
        <w:ind w:firstLine="709"/>
        <w:jc w:val="both"/>
        <w:rPr>
          <w:sz w:val="24"/>
          <w:szCs w:val="24"/>
          <w:lang w:eastAsia="ru-RU"/>
        </w:rPr>
      </w:pPr>
      <w:r w:rsidRPr="00825381">
        <w:rPr>
          <w:sz w:val="24"/>
          <w:szCs w:val="24"/>
        </w:rPr>
        <w:t xml:space="preserve">Реализация мероприятий по благоустройству осуществляется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</w:t>
      </w:r>
      <w:proofErr w:type="spellStart"/>
      <w:r w:rsidRPr="00825381">
        <w:rPr>
          <w:sz w:val="24"/>
          <w:szCs w:val="24"/>
        </w:rPr>
        <w:t>безбарьерной</w:t>
      </w:r>
      <w:proofErr w:type="spellEnd"/>
      <w:r w:rsidRPr="00825381">
        <w:rPr>
          <w:sz w:val="24"/>
          <w:szCs w:val="24"/>
        </w:rPr>
        <w:t xml:space="preserve"> среды для маломобильных граждан </w:t>
      </w:r>
      <w:r>
        <w:rPr>
          <w:sz w:val="24"/>
          <w:szCs w:val="24"/>
        </w:rPr>
        <w:t>в зоне общественных пространств.</w:t>
      </w:r>
    </w:p>
    <w:p w:rsidR="00DF030C" w:rsidRPr="003B7C16" w:rsidRDefault="002C69AE" w:rsidP="003B7C16">
      <w:pPr>
        <w:ind w:firstLine="709"/>
        <w:jc w:val="both"/>
        <w:rPr>
          <w:sz w:val="24"/>
          <w:szCs w:val="24"/>
          <w:lang w:eastAsia="ru-RU"/>
        </w:rPr>
      </w:pPr>
      <w:r w:rsidRPr="005B0CC1">
        <w:rPr>
          <w:sz w:val="24"/>
          <w:szCs w:val="24"/>
          <w:lang w:eastAsia="ru-RU"/>
        </w:rPr>
        <w:t xml:space="preserve">Кроме того, на территории </w:t>
      </w:r>
      <w:proofErr w:type="spellStart"/>
      <w:r w:rsidRPr="005B0CC1">
        <w:rPr>
          <w:sz w:val="24"/>
          <w:szCs w:val="24"/>
          <w:lang w:eastAsia="ru-RU"/>
        </w:rPr>
        <w:t>г.о</w:t>
      </w:r>
      <w:proofErr w:type="spellEnd"/>
      <w:r w:rsidRPr="005B0CC1">
        <w:rPr>
          <w:sz w:val="24"/>
          <w:szCs w:val="24"/>
          <w:lang w:eastAsia="ru-RU"/>
        </w:rPr>
        <w:t xml:space="preserve">. Зарайск имеются объекты недвижимого имущества, находящихся в собственности (пользовании) юридических лиц и индивидуальных предпринимателей, которые подлежат благоустройству. Перечень данных объектов указан </w:t>
      </w:r>
      <w:r w:rsidR="00D10911">
        <w:rPr>
          <w:sz w:val="24"/>
          <w:szCs w:val="24"/>
          <w:lang w:eastAsia="ru-RU"/>
        </w:rPr>
        <w:t xml:space="preserve">в Приложении №2 к подпрограмме </w:t>
      </w:r>
      <w:r w:rsidR="00D10911">
        <w:rPr>
          <w:sz w:val="24"/>
          <w:szCs w:val="24"/>
          <w:lang w:val="en-US" w:eastAsia="ru-RU"/>
        </w:rPr>
        <w:t>I</w:t>
      </w:r>
      <w:r w:rsidR="003B7C16">
        <w:rPr>
          <w:sz w:val="24"/>
          <w:szCs w:val="24"/>
          <w:lang w:eastAsia="ru-RU"/>
        </w:rPr>
        <w:t>.</w:t>
      </w:r>
    </w:p>
    <w:p w:rsidR="00DF030C" w:rsidRDefault="00DF030C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Концептуальные направления реформирования, модернизации, преобразования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B247D8">
        <w:rPr>
          <w:rFonts w:eastAsia="Times New Roman"/>
          <w:b/>
          <w:bCs/>
          <w:sz w:val="24"/>
          <w:szCs w:val="24"/>
          <w:lang w:eastAsia="ru-RU"/>
        </w:rPr>
        <w:t>отдельных сфер социально-экономического развития городского округа Зарайск Московской области, реализуемых в рамках муниципальной программы.</w:t>
      </w:r>
    </w:p>
    <w:p w:rsidR="00B247D8" w:rsidRPr="00B247D8" w:rsidRDefault="00B247D8" w:rsidP="00B247D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sz w:val="26"/>
          <w:szCs w:val="26"/>
          <w:lang w:eastAsia="ru-RU"/>
        </w:rPr>
      </w:pP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Концепция формирования комфортной городской среды   городского округа Зарайск Московской области включает в себя целый комплекс работ, направленных для создания условий, способствующих нормальной жизнедеятельности населения округа, повышения его культурного уровня.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Городская среда - совокупность природных и искусственных компонентов, социальных явлений, формирующих определенное предметно-пространственное окружение во взаимосвязи с протекающей жизнедеятельностью людей. Основой ее функционирования выступает человек и его деятельность. В связи с чем, в</w:t>
      </w:r>
      <w:r w:rsidRPr="00B247D8">
        <w:rPr>
          <w:rFonts w:eastAsia="Calibri"/>
          <w:sz w:val="24"/>
          <w:szCs w:val="24"/>
        </w:rPr>
        <w:t xml:space="preserve">ажным концептуальным направлением является обеспечение гармоничного сосуществования города и окружающей среды, человека и природы.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Благоустройство территории городского округа включает в себя целый комплекс работ по озеленению территорий, сохранению и организации парков, скверов, набережных, комплексному развитию </w:t>
      </w:r>
      <w:proofErr w:type="spellStart"/>
      <w:r w:rsidRPr="00B247D8">
        <w:rPr>
          <w:rFonts w:eastAsia="Calibri"/>
          <w:sz w:val="24"/>
          <w:szCs w:val="24"/>
        </w:rPr>
        <w:t>внутридворовых</w:t>
      </w:r>
      <w:proofErr w:type="spellEnd"/>
      <w:r w:rsidRPr="00B247D8">
        <w:rPr>
          <w:rFonts w:eastAsia="Calibri"/>
          <w:sz w:val="24"/>
          <w:szCs w:val="24"/>
        </w:rPr>
        <w:t xml:space="preserve"> территорий. 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>Все эти виды работ позволят увеличить на территории городского округа количество зеленых насаждений, газонов, цветников, что обеспечит более комфортный отдых населения в городской среде, украсит город, сделает его более привлекательным.</w:t>
      </w:r>
    </w:p>
    <w:p w:rsidR="00B247D8" w:rsidRPr="00B247D8" w:rsidRDefault="00B247D8" w:rsidP="00B247D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47D8">
        <w:rPr>
          <w:rFonts w:eastAsia="Calibri"/>
          <w:sz w:val="24"/>
          <w:szCs w:val="24"/>
        </w:rPr>
        <w:t xml:space="preserve">Также стоит отметить, что </w:t>
      </w:r>
      <w:r w:rsidRPr="00B247D8">
        <w:rPr>
          <w:rFonts w:eastAsia="Calibri"/>
          <w:spacing w:val="2"/>
          <w:sz w:val="24"/>
          <w:szCs w:val="24"/>
          <w:shd w:val="clear" w:color="auto" w:fill="FFFFFF"/>
        </w:rPr>
        <w:t>в современных условиях с появлением новых отделочных материалов и технологий происходит активное развитие цветовой среды города.  Разработка цветовых сочетаний, степеней цветового контраста архитектурных форм помогут получить своеобразный неповторимый цветовой облик города, комфортную визуальную среду.</w:t>
      </w:r>
    </w:p>
    <w:p w:rsidR="00B247D8" w:rsidRDefault="00B247D8" w:rsidP="00B247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2"/>
          <w:szCs w:val="22"/>
        </w:rPr>
      </w:pPr>
    </w:p>
    <w:p w:rsidR="003B7C16" w:rsidRPr="003B7C16" w:rsidRDefault="003B7C16" w:rsidP="003B7C16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3B7C16" w:rsidRPr="003B7C16" w:rsidRDefault="003B7C16" w:rsidP="003B7C16">
      <w:pPr>
        <w:rPr>
          <w:rFonts w:eastAsia="Calibri"/>
          <w:sz w:val="22"/>
          <w:szCs w:val="22"/>
        </w:rPr>
      </w:pPr>
    </w:p>
    <w:p w:rsidR="00E62546" w:rsidRDefault="003B7C16" w:rsidP="003B7C16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</w:t>
      </w:r>
      <w:r w:rsidRPr="003B7C16">
        <w:rPr>
          <w:rFonts w:eastAsia="Calibri"/>
          <w:sz w:val="22"/>
          <w:szCs w:val="22"/>
        </w:rPr>
        <w:t xml:space="preserve"> «Комфортная городская среда» содержит </w:t>
      </w:r>
      <w:r>
        <w:rPr>
          <w:rFonts w:eastAsia="Calibri"/>
          <w:sz w:val="22"/>
          <w:szCs w:val="22"/>
        </w:rPr>
        <w:t xml:space="preserve">в приложении 1 к </w:t>
      </w:r>
      <w:r w:rsidR="00347A2C">
        <w:rPr>
          <w:rFonts w:eastAsia="Calibri"/>
          <w:sz w:val="22"/>
          <w:szCs w:val="22"/>
        </w:rPr>
        <w:t>Подпрограмме I.</w:t>
      </w:r>
    </w:p>
    <w:p w:rsidR="00E62A1B" w:rsidRDefault="00E62A1B" w:rsidP="003B7C16">
      <w:pPr>
        <w:rPr>
          <w:rFonts w:eastAsia="Calibri"/>
          <w:sz w:val="22"/>
          <w:szCs w:val="22"/>
        </w:rPr>
      </w:pPr>
    </w:p>
    <w:p w:rsidR="008C1830" w:rsidRDefault="008C1830" w:rsidP="003B7C16">
      <w:pPr>
        <w:rPr>
          <w:rFonts w:eastAsia="Calibri"/>
          <w:sz w:val="22"/>
          <w:szCs w:val="22"/>
        </w:rPr>
      </w:pPr>
    </w:p>
    <w:p w:rsidR="006802F4" w:rsidRDefault="006802F4">
      <w:pPr>
        <w:spacing w:after="160" w:line="259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2C69AE" w:rsidRPr="00D12230" w:rsidRDefault="00D12230" w:rsidP="000D49D1">
      <w:pPr>
        <w:spacing w:after="160" w:line="259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  <w:r w:rsidR="00160256">
        <w:rPr>
          <w:sz w:val="24"/>
          <w:szCs w:val="24"/>
          <w:lang w:eastAsia="ru-RU"/>
        </w:rPr>
        <w:t xml:space="preserve"> к П</w:t>
      </w:r>
      <w:r>
        <w:rPr>
          <w:sz w:val="24"/>
          <w:szCs w:val="24"/>
          <w:lang w:eastAsia="ru-RU"/>
        </w:rPr>
        <w:t xml:space="preserve">одпрограмме </w:t>
      </w:r>
      <w:r>
        <w:rPr>
          <w:sz w:val="24"/>
          <w:szCs w:val="24"/>
          <w:lang w:val="en-US" w:eastAsia="ru-RU"/>
        </w:rPr>
        <w:t>I</w:t>
      </w:r>
    </w:p>
    <w:p w:rsidR="00C513EF" w:rsidRDefault="00C513EF" w:rsidP="00C97F1D">
      <w:pPr>
        <w:ind w:firstLine="709"/>
        <w:jc w:val="both"/>
        <w:rPr>
          <w:sz w:val="24"/>
          <w:szCs w:val="24"/>
          <w:lang w:eastAsia="ru-RU"/>
        </w:rPr>
      </w:pPr>
    </w:p>
    <w:p w:rsidR="00160256" w:rsidRPr="006F04F3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60256" w:rsidRDefault="00160256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1AF8">
        <w:rPr>
          <w:rFonts w:ascii="Times New Roman" w:hAnsi="Times New Roman" w:cs="Times New Roman"/>
          <w:b/>
          <w:sz w:val="24"/>
          <w:szCs w:val="24"/>
        </w:rPr>
        <w:t>«</w:t>
      </w:r>
      <w:r w:rsidRPr="000C1AF8">
        <w:rPr>
          <w:rFonts w:ascii="Times New Roman" w:hAnsi="Times New Roman" w:cs="Times New Roman"/>
          <w:sz w:val="24"/>
          <w:szCs w:val="24"/>
        </w:rPr>
        <w:t>Комфортная городская среда»</w:t>
      </w:r>
    </w:p>
    <w:p w:rsidR="008F7DFC" w:rsidRDefault="008F7DFC" w:rsidP="001602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7B75" w:rsidRPr="00837B75" w:rsidRDefault="00837B75" w:rsidP="0016025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2655"/>
        <w:gridCol w:w="1031"/>
        <w:gridCol w:w="1554"/>
        <w:gridCol w:w="1134"/>
        <w:gridCol w:w="1134"/>
        <w:gridCol w:w="1163"/>
        <w:gridCol w:w="1105"/>
        <w:gridCol w:w="1134"/>
        <w:gridCol w:w="708"/>
        <w:gridCol w:w="1276"/>
        <w:gridCol w:w="1276"/>
      </w:tblGrid>
      <w:tr w:rsidR="00326DB5" w:rsidRPr="00574372" w:rsidTr="00326DB5">
        <w:trPr>
          <w:trHeight w:val="497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55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54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244" w:type="dxa"/>
            <w:gridSpan w:val="5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нения мероприятия Подпрограммы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3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05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3379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135"/>
          <w:jc w:val="center"/>
        </w:trPr>
        <w:tc>
          <w:tcPr>
            <w:tcW w:w="85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5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1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0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E112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55" w:type="dxa"/>
            <w:vMerge w:val="restart"/>
          </w:tcPr>
          <w:p w:rsidR="00326DB5" w:rsidRPr="00631894" w:rsidRDefault="00326DB5" w:rsidP="00616028">
            <w:pPr>
              <w:rPr>
                <w:i/>
                <w:sz w:val="18"/>
                <w:szCs w:val="18"/>
              </w:rPr>
            </w:pPr>
            <w:r w:rsidRPr="00631894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0</w:t>
            </w:r>
            <w:r w:rsidRPr="00631894">
              <w:rPr>
                <w:i/>
                <w:sz w:val="18"/>
                <w:szCs w:val="18"/>
              </w:rPr>
              <w:t>1 «Благоустройство общественных территорий муниципальных образований</w:t>
            </w:r>
          </w:p>
          <w:p w:rsidR="00326DB5" w:rsidRPr="00025D91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31894">
              <w:rPr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03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2442D8" w:rsidRDefault="007734F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177</w:t>
            </w:r>
            <w:r w:rsidR="00DA43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710,12</w:t>
            </w:r>
          </w:p>
        </w:tc>
        <w:tc>
          <w:tcPr>
            <w:tcW w:w="1134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28 087,65</w:t>
            </w:r>
          </w:p>
        </w:tc>
        <w:tc>
          <w:tcPr>
            <w:tcW w:w="1163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</w:t>
            </w:r>
            <w:r w:rsidR="00AC3A6F"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360</w:t>
            </w:r>
            <w:r w:rsidR="00AC3A6F"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,47</w:t>
            </w:r>
          </w:p>
        </w:tc>
        <w:tc>
          <w:tcPr>
            <w:tcW w:w="1105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7 184</w:t>
            </w:r>
          </w:p>
        </w:tc>
        <w:tc>
          <w:tcPr>
            <w:tcW w:w="1134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6 078</w:t>
            </w:r>
          </w:p>
        </w:tc>
        <w:tc>
          <w:tcPr>
            <w:tcW w:w="708" w:type="dxa"/>
          </w:tcPr>
          <w:p w:rsidR="00326DB5" w:rsidRPr="002442D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442D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8B3724" w:rsidRDefault="007734F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</w:t>
            </w:r>
            <w:r w:rsidR="00DA43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923,41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20 585,38</w:t>
            </w:r>
          </w:p>
        </w:tc>
        <w:tc>
          <w:tcPr>
            <w:tcW w:w="1163" w:type="dxa"/>
          </w:tcPr>
          <w:p w:rsidR="00326DB5" w:rsidRPr="00547D9E" w:rsidRDefault="001B7411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72 338,03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B76CB7" w:rsidRDefault="00DA437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7F4E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3826E9" w:rsidRDefault="007734F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</w:t>
            </w:r>
            <w:r w:rsidR="00DA437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786,71</w:t>
            </w:r>
          </w:p>
        </w:tc>
        <w:tc>
          <w:tcPr>
            <w:tcW w:w="1134" w:type="dxa"/>
          </w:tcPr>
          <w:p w:rsidR="00326DB5" w:rsidRPr="007F4E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7 502,27</w:t>
            </w:r>
          </w:p>
        </w:tc>
        <w:tc>
          <w:tcPr>
            <w:tcW w:w="1163" w:type="dxa"/>
          </w:tcPr>
          <w:p w:rsidR="00326DB5" w:rsidRPr="00547D9E" w:rsidRDefault="001B7411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64 022,44</w:t>
            </w:r>
          </w:p>
        </w:tc>
        <w:tc>
          <w:tcPr>
            <w:tcW w:w="1105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7 184</w:t>
            </w:r>
          </w:p>
        </w:tc>
        <w:tc>
          <w:tcPr>
            <w:tcW w:w="1134" w:type="dxa"/>
          </w:tcPr>
          <w:p w:rsidR="00326DB5" w:rsidRPr="00547D9E" w:rsidRDefault="00E1735E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6 078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B76CB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76CB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F62EC2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01.04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</w:t>
            </w:r>
            <w:r w:rsidRPr="006F2FA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513CF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275,45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Комплексное благоустройство дворовых территорий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231,1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44,35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657A6B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01.06:</w:t>
            </w:r>
          </w:p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1C24E2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14 393,01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2 221,37</w:t>
            </w:r>
          </w:p>
        </w:tc>
        <w:tc>
          <w:tcPr>
            <w:tcW w:w="1163" w:type="dxa"/>
          </w:tcPr>
          <w:p w:rsidR="00326DB5" w:rsidRPr="00547D9E" w:rsidRDefault="00ED5828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12 171,64</w:t>
            </w:r>
          </w:p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</w:t>
            </w:r>
            <w:r w:rsidRPr="00275B52">
              <w:rPr>
                <w:sz w:val="18"/>
                <w:szCs w:val="18"/>
              </w:rPr>
              <w:lastRenderedPageBreak/>
              <w:t>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новых контейнерных площадок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1C24E2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7 725,71</w:t>
            </w:r>
          </w:p>
        </w:tc>
        <w:tc>
          <w:tcPr>
            <w:tcW w:w="1134" w:type="dxa"/>
          </w:tcPr>
          <w:p w:rsidR="00326DB5" w:rsidRPr="00E611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 585,38</w:t>
            </w:r>
          </w:p>
        </w:tc>
        <w:tc>
          <w:tcPr>
            <w:tcW w:w="1163" w:type="dxa"/>
          </w:tcPr>
          <w:p w:rsidR="00326DB5" w:rsidRPr="00547D9E" w:rsidRDefault="005E798B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6 140,33</w:t>
            </w:r>
          </w:p>
        </w:tc>
        <w:tc>
          <w:tcPr>
            <w:tcW w:w="1105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47D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547D9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22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1C24E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6 667,3</w:t>
            </w:r>
          </w:p>
        </w:tc>
        <w:tc>
          <w:tcPr>
            <w:tcW w:w="1134" w:type="dxa"/>
          </w:tcPr>
          <w:p w:rsidR="00326DB5" w:rsidRPr="00B37C0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635,99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6 031,31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253D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F42E33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01.08  </w:t>
            </w:r>
            <w:r w:rsidRPr="00B05385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Приобретение коммунальной техники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521B3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</w:t>
            </w:r>
            <w:r>
              <w:rPr>
                <w:sz w:val="18"/>
                <w:szCs w:val="18"/>
              </w:rPr>
              <w:t xml:space="preserve"> благоустройства и ООС;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E26E8E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E26E8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Приобретение коммунальной техники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8 761,0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0253D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F42E33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206674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0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BB7723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01.10: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Обустройство и установка детских игровых площадок на территории муниципальных образований Московской области за счет средств местного бюджета 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gramStart"/>
            <w:r w:rsidRPr="00DB4494">
              <w:rPr>
                <w:i/>
                <w:sz w:val="18"/>
                <w:szCs w:val="18"/>
              </w:rPr>
              <w:t>.З</w:t>
            </w:r>
            <w:proofErr w:type="gramEnd"/>
            <w:r w:rsidRPr="00DB4494">
              <w:rPr>
                <w:i/>
                <w:sz w:val="18"/>
                <w:szCs w:val="18"/>
              </w:rPr>
              <w:t>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BB772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2 125,66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05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BB029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029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Обустройство асфальтобетонного основания детских игровых площадок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D32A9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2 125,66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125,66</w:t>
            </w:r>
          </w:p>
        </w:tc>
        <w:tc>
          <w:tcPr>
            <w:tcW w:w="1163" w:type="dxa"/>
          </w:tcPr>
          <w:p w:rsidR="00326DB5" w:rsidRPr="00D74A0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AF7F6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F7F6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01.11:</w:t>
            </w:r>
          </w:p>
          <w:p w:rsidR="00326DB5" w:rsidRPr="007A3EC6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61B8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и капитальный ремонт архитектурно-художественного освещения в рамках реализации проекта "Светлый город"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 xml:space="preserve">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ДХ»</w:t>
            </w:r>
          </w:p>
        </w:tc>
        <w:tc>
          <w:tcPr>
            <w:tcW w:w="1276" w:type="dxa"/>
            <w:vMerge w:val="restart"/>
          </w:tcPr>
          <w:p w:rsidR="00326DB5" w:rsidRPr="00DC4BC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C4B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Устройство и капитальный ремонт архитектурно-художественного освещения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263EA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63E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4543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A0006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11.6</w:t>
            </w:r>
          </w:p>
        </w:tc>
        <w:tc>
          <w:tcPr>
            <w:tcW w:w="2655" w:type="dxa"/>
            <w:vMerge w:val="restart"/>
          </w:tcPr>
          <w:p w:rsidR="00326DB5" w:rsidRPr="00121C79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01.12</w:t>
            </w:r>
            <w:r w:rsidRPr="00121C79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Устройство и капитальный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ремонт </w:t>
            </w:r>
            <w:r w:rsidRPr="00811F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систем наружного освещения в рамках реализации проекта "Светлый город" за счет средств местного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2 300,00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ЖКХ и </w:t>
            </w:r>
            <w:proofErr w:type="spellStart"/>
            <w:r>
              <w:rPr>
                <w:sz w:val="18"/>
                <w:szCs w:val="18"/>
              </w:rPr>
              <w:t>ресурсоснабжения</w:t>
            </w:r>
            <w:proofErr w:type="spellEnd"/>
            <w:r>
              <w:rPr>
                <w:sz w:val="18"/>
                <w:szCs w:val="18"/>
              </w:rPr>
              <w:t xml:space="preserve">»;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7F5E04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F5E0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и капитальный ремонт электросетевого хозяйства, систем наружного освещения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2 648,00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2300,00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595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</w:pPr>
            <w:r w:rsidRPr="00D74A0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 w:rsidRPr="00B26B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01.14:</w:t>
            </w:r>
            <w:r>
              <w:t xml:space="preserve"> </w:t>
            </w:r>
          </w:p>
          <w:p w:rsidR="00326DB5" w:rsidRPr="0005259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317695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дворовых территорий за счет средств местного бюджета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C5001F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 xml:space="preserve">отдел благоустройства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A9023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9023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C5001F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6648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017,28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8E408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17,28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708" w:type="dxa"/>
            <w:vAlign w:val="center"/>
          </w:tcPr>
          <w:p w:rsidR="00326DB5" w:rsidRPr="002E183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E183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11.8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01.15:</w:t>
            </w:r>
          </w:p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>Благоустройство общественных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EE5D4E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11 675,43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2 762,73</w:t>
            </w:r>
          </w:p>
        </w:tc>
        <w:tc>
          <w:tcPr>
            <w:tcW w:w="1105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2067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EE5D4E" w:rsidRDefault="00A61D33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11 675</w:t>
            </w:r>
            <w:r w:rsidR="00E058AF">
              <w:rPr>
                <w:sz w:val="18"/>
                <w:szCs w:val="18"/>
              </w:rPr>
              <w:t>,43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5 367,7</w:t>
            </w:r>
          </w:p>
        </w:tc>
        <w:tc>
          <w:tcPr>
            <w:tcW w:w="1163" w:type="dxa"/>
            <w:vAlign w:val="center"/>
          </w:tcPr>
          <w:p w:rsidR="00326DB5" w:rsidRPr="00D461CA" w:rsidRDefault="00A61D3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2 762</w:t>
            </w:r>
            <w:r w:rsidR="000203EC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,73</w:t>
            </w:r>
          </w:p>
        </w:tc>
        <w:tc>
          <w:tcPr>
            <w:tcW w:w="1105" w:type="dxa"/>
            <w:vAlign w:val="center"/>
          </w:tcPr>
          <w:p w:rsidR="00326DB5" w:rsidRPr="00D461CA" w:rsidRDefault="000203EC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2067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1 478,00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jc w:val="center"/>
              <w:rPr>
                <w:sz w:val="18"/>
                <w:szCs w:val="18"/>
              </w:rPr>
            </w:pPr>
            <w:r w:rsidRPr="00EE5D4E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45433C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26DB5" w:rsidRPr="00A7729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729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26DB5" w:rsidRPr="00052598" w:rsidRDefault="00326DB5" w:rsidP="00616028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72278D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72278D">
              <w:rPr>
                <w:i/>
                <w:sz w:val="18"/>
                <w:szCs w:val="18"/>
              </w:rPr>
              <w:t xml:space="preserve">: </w:t>
            </w:r>
          </w:p>
          <w:p w:rsidR="00326DB5" w:rsidRPr="00317695" w:rsidRDefault="00326DB5" w:rsidP="00616028">
            <w:pPr>
              <w:rPr>
                <w:i/>
                <w:sz w:val="18"/>
                <w:szCs w:val="18"/>
              </w:rPr>
            </w:pPr>
            <w:r w:rsidRPr="0046794D">
              <w:rPr>
                <w:i/>
                <w:sz w:val="18"/>
                <w:szCs w:val="18"/>
              </w:rPr>
              <w:t>Комплексное благоустройство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BE273C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33 581,92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D461CA" w:rsidRDefault="00AC3A6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AC3A6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</w:t>
            </w:r>
            <w:r>
              <w:rPr>
                <w:sz w:val="18"/>
                <w:szCs w:val="18"/>
              </w:rPr>
              <w:t>отдел благоустройс</w:t>
            </w:r>
            <w:r>
              <w:rPr>
                <w:sz w:val="18"/>
                <w:szCs w:val="18"/>
              </w:rPr>
              <w:lastRenderedPageBreak/>
              <w:t xml:space="preserve">тва и ООС; МБУ </w:t>
            </w:r>
            <w:r w:rsidRPr="00275B52">
              <w:rPr>
                <w:sz w:val="18"/>
                <w:szCs w:val="18"/>
              </w:rPr>
              <w:t>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3145C9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145C9">
              <w:rPr>
                <w:sz w:val="18"/>
                <w:szCs w:val="18"/>
              </w:rPr>
              <w:lastRenderedPageBreak/>
              <w:t>Комплексное благоустройство дворовых территорий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</w:t>
            </w:r>
            <w:r w:rsidRPr="00657A6B"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134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D461C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EE5D4E" w:rsidRDefault="00E058A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33 581,92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664,92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28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200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D461CA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</w:t>
            </w: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117</w:t>
            </w:r>
            <w:r w:rsidR="00C66484"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D461CA" w:rsidRDefault="002E69C4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1 600</w:t>
            </w:r>
          </w:p>
        </w:tc>
        <w:tc>
          <w:tcPr>
            <w:tcW w:w="708" w:type="dxa"/>
            <w:vAlign w:val="center"/>
          </w:tcPr>
          <w:p w:rsidR="00326DB5" w:rsidRPr="00EE5D4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E5D4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6679F3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C5001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C500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96655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6655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6B750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red"/>
                <w:lang w:eastAsia="ru-RU"/>
              </w:rPr>
            </w:pPr>
            <w:r w:rsidRPr="00A0006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01.19:</w:t>
            </w:r>
          </w:p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  <w:r w:rsidRPr="00B37C0A">
              <w:rPr>
                <w:i/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</w:t>
            </w:r>
            <w:r>
              <w:rPr>
                <w:i/>
                <w:sz w:val="18"/>
                <w:szCs w:val="18"/>
              </w:rPr>
              <w:t>и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F2293">
              <w:rPr>
                <w:sz w:val="18"/>
                <w:szCs w:val="18"/>
              </w:rPr>
              <w:t>Возмещение затрат, связанных с выполнением работ по благоустройству территорий общего пользования</w:t>
            </w: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19 000,00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19 000,00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0932A0" w:rsidRDefault="00326DB5" w:rsidP="00616028">
            <w:pPr>
              <w:rPr>
                <w:sz w:val="18"/>
                <w:szCs w:val="18"/>
              </w:rPr>
            </w:pPr>
            <w:r w:rsidRPr="000932A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 w:rsidRPr="00B74FA8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45EE1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655" w:type="dxa"/>
            <w:vMerge w:val="restart"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01.</w:t>
            </w:r>
            <w:r w:rsidRPr="00BE7C08">
              <w:rPr>
                <w:i/>
                <w:sz w:val="18"/>
                <w:szCs w:val="18"/>
              </w:rPr>
              <w:t>21:</w:t>
            </w:r>
          </w:p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Ямочный ремонт асфальтового покрытия 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BE7C08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3 414,54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ямочного</w:t>
            </w:r>
            <w:r w:rsidRPr="0079156A">
              <w:rPr>
                <w:sz w:val="18"/>
                <w:szCs w:val="18"/>
              </w:rPr>
              <w:t xml:space="preserve"> ремонт</w:t>
            </w:r>
            <w:r>
              <w:rPr>
                <w:sz w:val="18"/>
                <w:szCs w:val="18"/>
              </w:rPr>
              <w:t>а</w:t>
            </w:r>
            <w:r w:rsidRPr="0079156A">
              <w:rPr>
                <w:sz w:val="18"/>
                <w:szCs w:val="18"/>
              </w:rPr>
              <w:t xml:space="preserve"> асфальтового покрытия  дворовых территорий</w:t>
            </w: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2 864,79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BE7C08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BE7C08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549,75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74A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74A0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655" w:type="dxa"/>
            <w:vMerge w:val="restart"/>
          </w:tcPr>
          <w:p w:rsidR="00326DB5" w:rsidRPr="0016448B" w:rsidRDefault="00326DB5" w:rsidP="00616028">
            <w:pPr>
              <w:rPr>
                <w:i/>
                <w:color w:val="FF0000"/>
                <w:sz w:val="18"/>
                <w:szCs w:val="18"/>
              </w:rPr>
            </w:pPr>
            <w:r w:rsidRPr="0000219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01.24: Улучшение архитектурно-художественного облика улиц городов</w:t>
            </w:r>
          </w:p>
        </w:tc>
        <w:tc>
          <w:tcPr>
            <w:tcW w:w="1031" w:type="dxa"/>
            <w:vMerge w:val="restart"/>
          </w:tcPr>
          <w:p w:rsidR="00326DB5" w:rsidRPr="0016448B" w:rsidRDefault="00326DB5" w:rsidP="00616028">
            <w:pPr>
              <w:ind w:hanging="100"/>
              <w:jc w:val="center"/>
              <w:rPr>
                <w:i/>
                <w:color w:val="FF0000"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563A5D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69 129,92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557339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69</w:t>
            </w:r>
            <w:r w:rsidR="00557339" w:rsidRPr="00D461CA">
              <w:rPr>
                <w:rFonts w:eastAsia="Calibri"/>
                <w:sz w:val="18"/>
                <w:szCs w:val="18"/>
              </w:rPr>
              <w:t> </w:t>
            </w:r>
            <w:r w:rsidRPr="00D461CA">
              <w:rPr>
                <w:rFonts w:eastAsia="Calibri"/>
                <w:sz w:val="18"/>
                <w:szCs w:val="18"/>
              </w:rPr>
              <w:t>1</w:t>
            </w:r>
            <w:r w:rsidR="00557339" w:rsidRPr="00D461CA">
              <w:rPr>
                <w:rFonts w:eastAsia="Calibri"/>
                <w:sz w:val="18"/>
                <w:szCs w:val="18"/>
              </w:rPr>
              <w:t>29,</w:t>
            </w:r>
            <w:r w:rsidR="00417BF2" w:rsidRPr="00D461CA"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</w:t>
            </w:r>
            <w:r w:rsidRPr="00275B52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>У «Благоустрой</w:t>
            </w:r>
            <w:r>
              <w:rPr>
                <w:sz w:val="18"/>
                <w:szCs w:val="18"/>
              </w:rPr>
              <w:lastRenderedPageBreak/>
              <w:t>ство, ЖКХ и  ДХ»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Благоустройство ограждений, расположенных вдоль центральных (знаковых) улиц и объектов благоустройства</w:t>
            </w: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563A5D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58</w:t>
            </w:r>
            <w:r w:rsidR="006B7477">
              <w:rPr>
                <w:rFonts w:eastAsia="Calibri"/>
                <w:sz w:val="18"/>
                <w:szCs w:val="18"/>
              </w:rPr>
              <w:t> </w:t>
            </w:r>
            <w:r>
              <w:rPr>
                <w:rFonts w:eastAsia="Calibri"/>
                <w:sz w:val="18"/>
                <w:szCs w:val="18"/>
              </w:rPr>
              <w:t>000</w:t>
            </w:r>
            <w:r w:rsidR="006B7477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58</w:t>
            </w:r>
            <w:r w:rsidR="00C66484" w:rsidRPr="00D461CA">
              <w:rPr>
                <w:rFonts w:eastAsia="Calibri"/>
                <w:sz w:val="18"/>
                <w:szCs w:val="18"/>
              </w:rPr>
              <w:t> </w:t>
            </w:r>
            <w:r w:rsidRPr="00D461CA">
              <w:rPr>
                <w:rFonts w:eastAsia="Calibri"/>
                <w:sz w:val="18"/>
                <w:szCs w:val="18"/>
              </w:rPr>
              <w:t>000</w:t>
            </w:r>
            <w:r w:rsidR="00C66484" w:rsidRPr="00D461CA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</w:t>
            </w:r>
            <w:r w:rsidRPr="00BE7C08">
              <w:rPr>
                <w:sz w:val="18"/>
                <w:szCs w:val="18"/>
              </w:rPr>
              <w:lastRenderedPageBreak/>
              <w:t xml:space="preserve">округа </w:t>
            </w:r>
          </w:p>
        </w:tc>
        <w:tc>
          <w:tcPr>
            <w:tcW w:w="1134" w:type="dxa"/>
            <w:vAlign w:val="center"/>
          </w:tcPr>
          <w:p w:rsidR="00326DB5" w:rsidRPr="00563A5D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11 129,92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2F3DC0" w:rsidP="00557339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11</w:t>
            </w:r>
            <w:r w:rsidR="00557339" w:rsidRPr="00D461CA">
              <w:rPr>
                <w:rFonts w:eastAsia="Calibri"/>
                <w:sz w:val="18"/>
                <w:szCs w:val="18"/>
              </w:rPr>
              <w:t> 129,</w:t>
            </w:r>
            <w:r w:rsidR="00417BF2" w:rsidRPr="00D461CA">
              <w:rPr>
                <w:rFonts w:eastAsia="Calibri"/>
                <w:sz w:val="18"/>
                <w:szCs w:val="18"/>
              </w:rPr>
              <w:t>92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01.25: </w:t>
            </w:r>
          </w:p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  <w:r w:rsidRPr="0090467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  <w:tc>
          <w:tcPr>
            <w:tcW w:w="1031" w:type="dxa"/>
            <w:vMerge w:val="restart"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  <w:r w:rsidRPr="00904677">
              <w:rPr>
                <w:i/>
                <w:sz w:val="18"/>
                <w:szCs w:val="18"/>
              </w:rPr>
              <w:t>2021-2024</w:t>
            </w: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26DB5" w:rsidRPr="00563A5D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7 327,91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417BF2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7 327,91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65D8">
              <w:rPr>
                <w:sz w:val="18"/>
                <w:szCs w:val="18"/>
              </w:rPr>
              <w:t>Администрация городского округа Зарайск; отдел благоустройства и ООС; 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4D3B68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D3B6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Создание и ремонт пешеходных коммуникаций</w:t>
            </w: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5 101,81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5 101,81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BE7C08" w:rsidRDefault="00326DB5" w:rsidP="00616028">
            <w:pPr>
              <w:rPr>
                <w:sz w:val="18"/>
                <w:szCs w:val="18"/>
              </w:rPr>
            </w:pPr>
            <w:r w:rsidRPr="00BE7C08">
              <w:rPr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326DB5" w:rsidRDefault="00457D2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2 226,10</w:t>
            </w:r>
          </w:p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26DB5" w:rsidRPr="00BE7C0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E7C08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D461CA" w:rsidRDefault="00417BF2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</w:t>
            </w:r>
            <w:r w:rsidR="002F7323" w:rsidRPr="00D461CA">
              <w:rPr>
                <w:rFonts w:eastAsia="Calibri"/>
                <w:sz w:val="18"/>
                <w:szCs w:val="18"/>
              </w:rPr>
              <w:t xml:space="preserve"> </w:t>
            </w:r>
            <w:r w:rsidRPr="00D461CA">
              <w:rPr>
                <w:rFonts w:eastAsia="Calibri"/>
                <w:sz w:val="18"/>
                <w:szCs w:val="18"/>
              </w:rPr>
              <w:t>226,10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:rsidR="00326DB5" w:rsidRPr="00F86D89" w:rsidRDefault="00326DB5" w:rsidP="00616028">
            <w:pPr>
              <w:ind w:hanging="10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4" w:type="dxa"/>
          </w:tcPr>
          <w:p w:rsidR="00326DB5" w:rsidRPr="007244B3" w:rsidRDefault="00326DB5" w:rsidP="00616028">
            <w:pPr>
              <w:rPr>
                <w:sz w:val="18"/>
                <w:szCs w:val="18"/>
              </w:rPr>
            </w:pPr>
            <w:r w:rsidRPr="007244B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563A5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B3E04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26DB5" w:rsidRPr="00275B52" w:rsidRDefault="00326DB5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55" w:type="dxa"/>
            <w:vMerge w:val="restart"/>
          </w:tcPr>
          <w:p w:rsidR="00326DB5" w:rsidRPr="00633E56" w:rsidRDefault="00326DB5" w:rsidP="00616028">
            <w:pPr>
              <w:rPr>
                <w:i/>
                <w:sz w:val="18"/>
                <w:szCs w:val="18"/>
              </w:rPr>
            </w:pPr>
            <w:r w:rsidRPr="00633E56">
              <w:rPr>
                <w:i/>
                <w:sz w:val="18"/>
                <w:szCs w:val="18"/>
              </w:rPr>
              <w:t>Основное мероприятие F2- «</w:t>
            </w:r>
            <w:r>
              <w:rPr>
                <w:i/>
                <w:sz w:val="18"/>
                <w:szCs w:val="18"/>
              </w:rPr>
              <w:t>Ф</w:t>
            </w:r>
            <w:r w:rsidRPr="00633E56">
              <w:rPr>
                <w:i/>
                <w:sz w:val="18"/>
                <w:szCs w:val="18"/>
              </w:rPr>
              <w:t xml:space="preserve">ормирование комфортной городской среды» </w:t>
            </w:r>
            <w:r w:rsidRPr="00E45DAF">
              <w:rPr>
                <w:rFonts w:eastAsia="Calibri"/>
                <w:i/>
                <w:sz w:val="18"/>
                <w:szCs w:val="18"/>
              </w:rPr>
              <w:t>национального проекта «Жилье и городская среда»</w:t>
            </w:r>
          </w:p>
          <w:p w:rsidR="00326DB5" w:rsidRPr="00025D91" w:rsidRDefault="00326DB5" w:rsidP="00616028">
            <w:pPr>
              <w:rPr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B44FFB" w:rsidRDefault="0012292F" w:rsidP="0002448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852 26</w:t>
            </w:r>
            <w:r w:rsidR="0002448E">
              <w:rPr>
                <w:rFonts w:eastAsia="Calibri"/>
                <w:sz w:val="18"/>
                <w:szCs w:val="18"/>
              </w:rPr>
              <w:t>3</w:t>
            </w:r>
            <w:r w:rsidR="00E73D28">
              <w:rPr>
                <w:rFonts w:eastAsia="Calibri"/>
                <w:sz w:val="18"/>
                <w:szCs w:val="18"/>
              </w:rPr>
              <w:t>,20</w:t>
            </w:r>
          </w:p>
        </w:tc>
        <w:tc>
          <w:tcPr>
            <w:tcW w:w="1134" w:type="dxa"/>
            <w:vAlign w:val="center"/>
          </w:tcPr>
          <w:p w:rsidR="00326DB5" w:rsidRPr="00B44FFB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B44FFB">
              <w:rPr>
                <w:rFonts w:eastAsia="Calibri"/>
                <w:sz w:val="18"/>
                <w:szCs w:val="18"/>
              </w:rPr>
              <w:t>213 581,26</w:t>
            </w:r>
          </w:p>
        </w:tc>
        <w:tc>
          <w:tcPr>
            <w:tcW w:w="1163" w:type="dxa"/>
            <w:vAlign w:val="center"/>
          </w:tcPr>
          <w:p w:rsidR="00326DB5" w:rsidRPr="00D461CA" w:rsidRDefault="0002448E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449 680,94</w:t>
            </w:r>
          </w:p>
        </w:tc>
        <w:tc>
          <w:tcPr>
            <w:tcW w:w="1105" w:type="dxa"/>
            <w:vAlign w:val="center"/>
          </w:tcPr>
          <w:p w:rsidR="00326DB5" w:rsidRPr="00300C3E" w:rsidRDefault="00C21719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300C3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189</w:t>
            </w:r>
            <w:r w:rsidR="00C66484">
              <w:rPr>
                <w:rFonts w:eastAsia="Calibri"/>
                <w:sz w:val="18"/>
                <w:szCs w:val="18"/>
              </w:rPr>
              <w:t> </w:t>
            </w:r>
            <w:r w:rsidRPr="00AF70ED">
              <w:rPr>
                <w:rFonts w:eastAsia="Calibri"/>
                <w:sz w:val="18"/>
                <w:szCs w:val="18"/>
              </w:rPr>
              <w:t>001</w:t>
            </w:r>
            <w:r w:rsidR="00C66484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сектор капитального строительства;</w:t>
            </w:r>
            <w:r w:rsidRPr="00275B52">
              <w:rPr>
                <w:sz w:val="18"/>
                <w:szCs w:val="18"/>
              </w:rPr>
              <w:t xml:space="preserve"> МБ</w:t>
            </w:r>
            <w:r>
              <w:rPr>
                <w:sz w:val="18"/>
                <w:szCs w:val="18"/>
              </w:rPr>
              <w:t>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т</w:t>
            </w:r>
            <w:r w:rsidRPr="00275B52">
              <w:rPr>
                <w:sz w:val="18"/>
                <w:szCs w:val="18"/>
              </w:rPr>
              <w:t>ерритории  в городском округе Зарайск  Московской области.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5914D1" w:rsidRDefault="0012292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569 709,29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150 526,63</w:t>
            </w:r>
          </w:p>
        </w:tc>
        <w:tc>
          <w:tcPr>
            <w:tcW w:w="1163" w:type="dxa"/>
            <w:vAlign w:val="center"/>
          </w:tcPr>
          <w:p w:rsidR="00326DB5" w:rsidRPr="00D461CA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379 539,66</w:t>
            </w:r>
          </w:p>
        </w:tc>
        <w:tc>
          <w:tcPr>
            <w:tcW w:w="1105" w:type="dxa"/>
            <w:vAlign w:val="center"/>
          </w:tcPr>
          <w:p w:rsidR="00326DB5" w:rsidRPr="00300C3E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0C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</w:t>
            </w:r>
            <w:r w:rsidR="00C664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643</w:t>
            </w:r>
            <w:r w:rsidR="00C664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3B1C49" w:rsidRDefault="0012292F" w:rsidP="00616028">
            <w:pPr>
              <w:jc w:val="center"/>
              <w:rPr>
                <w:rFonts w:eastAsia="Calibri"/>
                <w:sz w:val="18"/>
                <w:szCs w:val="18"/>
                <w:highlight w:val="cyan"/>
              </w:rPr>
            </w:pPr>
            <w:r>
              <w:rPr>
                <w:rFonts w:eastAsia="Calibri"/>
                <w:sz w:val="18"/>
                <w:szCs w:val="18"/>
              </w:rPr>
              <w:t xml:space="preserve"> 169 428,18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844AD">
              <w:rPr>
                <w:rFonts w:eastAsia="Calibri"/>
                <w:sz w:val="18"/>
                <w:szCs w:val="18"/>
              </w:rPr>
              <w:t>50 499,18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300C3E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0C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118</w:t>
            </w:r>
            <w:r w:rsidR="00C66484">
              <w:rPr>
                <w:rFonts w:eastAsia="Calibri"/>
                <w:sz w:val="18"/>
                <w:szCs w:val="18"/>
              </w:rPr>
              <w:t> </w:t>
            </w:r>
            <w:r w:rsidRPr="00AF70ED">
              <w:rPr>
                <w:rFonts w:eastAsia="Calibri"/>
                <w:sz w:val="18"/>
                <w:szCs w:val="18"/>
              </w:rPr>
              <w:t>929</w:t>
            </w:r>
            <w:r w:rsidR="00C66484">
              <w:rPr>
                <w:rFonts w:eastAsia="Calibri"/>
                <w:sz w:val="18"/>
                <w:szCs w:val="18"/>
              </w:rPr>
              <w:t>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3B1C49" w:rsidRDefault="0012292F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113 125,73</w:t>
            </w:r>
          </w:p>
        </w:tc>
        <w:tc>
          <w:tcPr>
            <w:tcW w:w="1134" w:type="dxa"/>
            <w:vAlign w:val="center"/>
          </w:tcPr>
          <w:p w:rsidR="00326DB5" w:rsidRPr="005844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12 555,45</w:t>
            </w:r>
          </w:p>
        </w:tc>
        <w:tc>
          <w:tcPr>
            <w:tcW w:w="1163" w:type="dxa"/>
            <w:vAlign w:val="center"/>
          </w:tcPr>
          <w:p w:rsidR="00326DB5" w:rsidRPr="00D461CA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70 141,28</w:t>
            </w:r>
          </w:p>
        </w:tc>
        <w:tc>
          <w:tcPr>
            <w:tcW w:w="1105" w:type="dxa"/>
            <w:vAlign w:val="center"/>
          </w:tcPr>
          <w:p w:rsidR="00326DB5" w:rsidRPr="00300C3E" w:rsidRDefault="00C21719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00C3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</w:t>
            </w:r>
            <w:r w:rsidR="00C664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Pr="00AF70E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429</w:t>
            </w:r>
            <w:r w:rsidR="00C66484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197C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655" w:type="dxa"/>
            <w:vMerge w:val="restart"/>
          </w:tcPr>
          <w:p w:rsidR="00BB197C" w:rsidRPr="00142221" w:rsidRDefault="00BB197C" w:rsidP="00BB197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</w:t>
            </w:r>
            <w:r>
              <w:rPr>
                <w:rFonts w:eastAsia="Calibri"/>
                <w:i/>
                <w:sz w:val="18"/>
                <w:szCs w:val="18"/>
              </w:rPr>
              <w:t>*</w:t>
            </w:r>
            <w:r w:rsidRPr="00142221">
              <w:rPr>
                <w:rFonts w:eastAsia="Calibri"/>
                <w:i/>
                <w:sz w:val="18"/>
                <w:szCs w:val="18"/>
              </w:rPr>
              <w:t>:</w:t>
            </w:r>
          </w:p>
          <w:p w:rsidR="00BB197C" w:rsidRPr="00025D91" w:rsidRDefault="00BB197C" w:rsidP="00BB19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031" w:type="dxa"/>
            <w:vMerge w:val="restart"/>
          </w:tcPr>
          <w:p w:rsidR="00BB197C" w:rsidRPr="002C23A8" w:rsidRDefault="00BB197C" w:rsidP="00BB19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2C23A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2021-2024</w:t>
            </w:r>
          </w:p>
        </w:tc>
        <w:tc>
          <w:tcPr>
            <w:tcW w:w="1554" w:type="dxa"/>
          </w:tcPr>
          <w:p w:rsidR="00BB197C" w:rsidRPr="00657A6B" w:rsidRDefault="00BB197C" w:rsidP="00BB197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BB197C" w:rsidRPr="00C80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189 001,00</w:t>
            </w:r>
          </w:p>
        </w:tc>
        <w:tc>
          <w:tcPr>
            <w:tcW w:w="1134" w:type="dxa"/>
          </w:tcPr>
          <w:p w:rsidR="00BB197C" w:rsidRDefault="00BB197C" w:rsidP="00BB197C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BB197C" w:rsidRPr="00C80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BB197C" w:rsidRPr="00C80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189 001,00</w:t>
            </w:r>
          </w:p>
        </w:tc>
        <w:tc>
          <w:tcPr>
            <w:tcW w:w="708" w:type="dxa"/>
            <w:vAlign w:val="center"/>
          </w:tcPr>
          <w:p w:rsidR="00BB1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BB197C" w:rsidRPr="00880D7A" w:rsidRDefault="00BB197C" w:rsidP="00BB19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BB197C" w:rsidRPr="00880D7A" w:rsidRDefault="00BB197C" w:rsidP="00BB19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BB197C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B197C" w:rsidRPr="00025D91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BB197C" w:rsidRPr="00574372" w:rsidRDefault="00BB197C" w:rsidP="00BB19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39 643,00</w:t>
            </w:r>
          </w:p>
        </w:tc>
        <w:tc>
          <w:tcPr>
            <w:tcW w:w="1134" w:type="dxa"/>
          </w:tcPr>
          <w:p w:rsidR="00BB197C" w:rsidRDefault="00BB197C" w:rsidP="00BB197C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BB197C" w:rsidRPr="001367AE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39 643,00</w:t>
            </w:r>
          </w:p>
        </w:tc>
        <w:tc>
          <w:tcPr>
            <w:tcW w:w="708" w:type="dxa"/>
            <w:vAlign w:val="center"/>
          </w:tcPr>
          <w:p w:rsidR="00BB1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197C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B197C" w:rsidRPr="00025D91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BB197C" w:rsidRPr="00574372" w:rsidRDefault="00BB197C" w:rsidP="00BB19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118 929,00</w:t>
            </w:r>
          </w:p>
        </w:tc>
        <w:tc>
          <w:tcPr>
            <w:tcW w:w="1134" w:type="dxa"/>
          </w:tcPr>
          <w:p w:rsidR="00BB197C" w:rsidRDefault="00BB197C" w:rsidP="00BB197C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BB197C" w:rsidRPr="001367AE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118 929,00</w:t>
            </w:r>
          </w:p>
        </w:tc>
        <w:tc>
          <w:tcPr>
            <w:tcW w:w="708" w:type="dxa"/>
            <w:vAlign w:val="center"/>
          </w:tcPr>
          <w:p w:rsidR="00BB1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B197C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BB197C" w:rsidRPr="00025D91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BB197C" w:rsidRPr="00574372" w:rsidRDefault="00BB197C" w:rsidP="00BB197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30 429,00</w:t>
            </w:r>
          </w:p>
        </w:tc>
        <w:tc>
          <w:tcPr>
            <w:tcW w:w="1134" w:type="dxa"/>
          </w:tcPr>
          <w:p w:rsidR="00BB197C" w:rsidRDefault="00BB197C" w:rsidP="00BB197C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BB197C" w:rsidRPr="0081157F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BB197C" w:rsidRPr="001367AE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B197C" w:rsidRPr="0081157F" w:rsidRDefault="00BB197C" w:rsidP="00BB1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30 429,00</w:t>
            </w:r>
          </w:p>
        </w:tc>
        <w:tc>
          <w:tcPr>
            <w:tcW w:w="708" w:type="dxa"/>
            <w:vAlign w:val="center"/>
          </w:tcPr>
          <w:p w:rsidR="00BB197C" w:rsidRDefault="00BB197C" w:rsidP="00BB197C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B197C" w:rsidRPr="00574372" w:rsidRDefault="00BB197C" w:rsidP="00BB19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373409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Default="00326DB5" w:rsidP="00616028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2.2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4**:</w:t>
            </w:r>
          </w:p>
          <w:p w:rsidR="00326DB5" w:rsidRPr="00203B3A" w:rsidRDefault="00326DB5" w:rsidP="00616028">
            <w:pPr>
              <w:rPr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</w:rPr>
              <w:t>Р</w:t>
            </w:r>
            <w:r w:rsidRPr="00741B09">
              <w:rPr>
                <w:i/>
                <w:sz w:val="18"/>
                <w:szCs w:val="18"/>
              </w:rPr>
              <w:t>еализаци</w:t>
            </w:r>
            <w:r>
              <w:rPr>
                <w:i/>
                <w:sz w:val="18"/>
                <w:szCs w:val="18"/>
              </w:rPr>
              <w:t>я</w:t>
            </w:r>
            <w:r w:rsidRPr="00741B09">
              <w:rPr>
                <w:i/>
                <w:sz w:val="18"/>
                <w:szCs w:val="18"/>
              </w:rPr>
              <w:t xml:space="preserve">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8 685,04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C8097C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C8097C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 МБУ «Благоустройство, ЖКХ и  ДХ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proofErr w:type="gramStart"/>
            <w:r>
              <w:rPr>
                <w:sz w:val="18"/>
                <w:szCs w:val="18"/>
              </w:rPr>
              <w:t>общественных</w:t>
            </w:r>
            <w:proofErr w:type="gramEnd"/>
            <w:r w:rsidRPr="00275B52">
              <w:rPr>
                <w:sz w:val="18"/>
                <w:szCs w:val="18"/>
              </w:rPr>
              <w:t xml:space="preserve"> территории  в городском округе Зарайск  Московской области.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326DB5" w:rsidRPr="0089142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8B68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34" w:type="dxa"/>
            <w:vAlign w:val="center"/>
          </w:tcPr>
          <w:p w:rsidR="00326DB5" w:rsidRPr="008B68A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686,12</w:t>
            </w:r>
          </w:p>
        </w:tc>
        <w:tc>
          <w:tcPr>
            <w:tcW w:w="1163" w:type="dxa"/>
            <w:vAlign w:val="center"/>
          </w:tcPr>
          <w:p w:rsidR="00326DB5" w:rsidRPr="00AF70ED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1367A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6: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«Благоустройство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среды»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</w:p>
          <w:p w:rsidR="00326DB5" w:rsidRPr="00F72EB4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E2711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34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58 245,93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Набережной реки Осетр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4F40A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34" w:type="dxa"/>
            <w:vAlign w:val="center"/>
          </w:tcPr>
          <w:p w:rsidR="00326DB5" w:rsidRPr="004F40A7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53 935,73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5622E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34" w:type="dxa"/>
            <w:vAlign w:val="center"/>
          </w:tcPr>
          <w:p w:rsidR="00326DB5" w:rsidRPr="00A5622E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4 310,2</w:t>
            </w:r>
          </w:p>
        </w:tc>
        <w:tc>
          <w:tcPr>
            <w:tcW w:w="1163" w:type="dxa"/>
            <w:vAlign w:val="center"/>
          </w:tcPr>
          <w:p w:rsidR="00326DB5" w:rsidRPr="002E1C5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2E1C5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386"/>
          <w:jc w:val="center"/>
        </w:trPr>
        <w:tc>
          <w:tcPr>
            <w:tcW w:w="851" w:type="dxa"/>
            <w:vMerge w:val="restart"/>
          </w:tcPr>
          <w:p w:rsidR="00326DB5" w:rsidRPr="00965612" w:rsidRDefault="00326DB5" w:rsidP="00616028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7***:</w:t>
            </w:r>
          </w:p>
          <w:p w:rsidR="00326DB5" w:rsidRDefault="00326DB5" w:rsidP="00616028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vAlign w:val="center"/>
          </w:tcPr>
          <w:p w:rsidR="00326DB5" w:rsidRPr="00A67466" w:rsidRDefault="00A932BC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443 371,24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85 658,75</w:t>
            </w:r>
          </w:p>
        </w:tc>
        <w:tc>
          <w:tcPr>
            <w:tcW w:w="1163" w:type="dxa"/>
            <w:vAlign w:val="center"/>
          </w:tcPr>
          <w:p w:rsidR="00326DB5" w:rsidRPr="00D461CA" w:rsidRDefault="0093436E" w:rsidP="00616028">
            <w:pPr>
              <w:jc w:val="center"/>
              <w:rPr>
                <w:sz w:val="18"/>
                <w:szCs w:val="18"/>
              </w:rPr>
            </w:pPr>
            <w:r w:rsidRPr="00D461CA">
              <w:rPr>
                <w:sz w:val="18"/>
                <w:szCs w:val="18"/>
              </w:rPr>
              <w:t>357 712,49</w:t>
            </w:r>
          </w:p>
        </w:tc>
        <w:tc>
          <w:tcPr>
            <w:tcW w:w="1105" w:type="dxa"/>
          </w:tcPr>
          <w:p w:rsidR="00326DB5" w:rsidRPr="004B754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4B7549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4B7549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Администрация городского округа Зарайск; отдел архитектуры и градостроительства; </w:t>
            </w:r>
            <w:r>
              <w:rPr>
                <w:sz w:val="18"/>
                <w:szCs w:val="18"/>
              </w:rPr>
              <w:t xml:space="preserve">сектор капитального строительства; </w:t>
            </w:r>
            <w:r w:rsidRPr="00275B52">
              <w:rPr>
                <w:sz w:val="18"/>
                <w:szCs w:val="18"/>
              </w:rPr>
              <w:t>МБУ «Благоустройство, ЖКХ и  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Благоустройство </w:t>
            </w:r>
            <w:r>
              <w:rPr>
                <w:sz w:val="18"/>
                <w:szCs w:val="18"/>
              </w:rPr>
              <w:t>парковой зоны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26DB5" w:rsidRPr="00A67466" w:rsidRDefault="00A932BC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379440,77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163" w:type="dxa"/>
            <w:vAlign w:val="center"/>
          </w:tcPr>
          <w:p w:rsidR="00326DB5" w:rsidRPr="00D461CA" w:rsidRDefault="0093436E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1CA">
              <w:rPr>
                <w:sz w:val="18"/>
                <w:szCs w:val="18"/>
              </w:rPr>
              <w:t>300 120,77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163" w:type="dxa"/>
            <w:vAlign w:val="center"/>
          </w:tcPr>
          <w:p w:rsidR="00326DB5" w:rsidRPr="00D461CA" w:rsidRDefault="00326DB5" w:rsidP="00616028">
            <w:pPr>
              <w:jc w:val="center"/>
              <w:rPr>
                <w:sz w:val="18"/>
                <w:szCs w:val="18"/>
              </w:rPr>
            </w:pPr>
            <w:r w:rsidRPr="00D461CA">
              <w:rPr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vAlign w:val="center"/>
          </w:tcPr>
          <w:p w:rsidR="00326DB5" w:rsidRPr="00A67466" w:rsidRDefault="00A932BC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63 930,47</w:t>
            </w:r>
          </w:p>
        </w:tc>
        <w:tc>
          <w:tcPr>
            <w:tcW w:w="1134" w:type="dxa"/>
            <w:vAlign w:val="center"/>
          </w:tcPr>
          <w:p w:rsidR="00326DB5" w:rsidRPr="00A67466" w:rsidRDefault="00326DB5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163" w:type="dxa"/>
            <w:vAlign w:val="center"/>
          </w:tcPr>
          <w:p w:rsidR="00326DB5" w:rsidRPr="00D461CA" w:rsidRDefault="0093436E" w:rsidP="00616028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61CA">
              <w:rPr>
                <w:rFonts w:ascii="Times New Roman CYR" w:hAnsi="Times New Roman CYR" w:cs="Times New Roman CYR"/>
                <w:sz w:val="18"/>
                <w:szCs w:val="18"/>
              </w:rPr>
              <w:t>57 591,72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C24D27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30139C">
              <w:rPr>
                <w:i/>
                <w:sz w:val="18"/>
                <w:szCs w:val="18"/>
              </w:rPr>
              <w:t>2.0</w:t>
            </w:r>
            <w:r>
              <w:rPr>
                <w:i/>
                <w:sz w:val="18"/>
                <w:szCs w:val="18"/>
              </w:rPr>
              <w:t>8:</w:t>
            </w:r>
          </w:p>
          <w:p w:rsidR="00326DB5" w:rsidRPr="00C24D27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22559A" w:rsidRDefault="004E52BD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33 512,28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16 491,54</w:t>
            </w:r>
          </w:p>
        </w:tc>
        <w:tc>
          <w:tcPr>
            <w:tcW w:w="1163" w:type="dxa"/>
          </w:tcPr>
          <w:p w:rsidR="00326DB5" w:rsidRPr="00D461CA" w:rsidRDefault="004B5B49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17 020,</w:t>
            </w:r>
            <w:r w:rsidR="00964DE9" w:rsidRPr="00D461CA">
              <w:rPr>
                <w:rFonts w:eastAsia="Calibri"/>
                <w:sz w:val="18"/>
                <w:szCs w:val="18"/>
              </w:rPr>
              <w:t>74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 xml:space="preserve">Комплексное благоустройство дворовых территорий. Установка </w:t>
            </w:r>
            <w:proofErr w:type="gramStart"/>
            <w:r w:rsidRPr="00275B52">
              <w:rPr>
                <w:sz w:val="18"/>
                <w:szCs w:val="18"/>
              </w:rPr>
              <w:t>ДИП</w:t>
            </w:r>
            <w:proofErr w:type="gramEnd"/>
            <w:r w:rsidRPr="00275B52">
              <w:rPr>
                <w:sz w:val="18"/>
                <w:szCs w:val="18"/>
              </w:rPr>
              <w:t xml:space="preserve"> со спортивными элементами, озеленение, освещение, па</w:t>
            </w:r>
            <w:r>
              <w:rPr>
                <w:sz w:val="18"/>
                <w:szCs w:val="18"/>
              </w:rPr>
              <w:t>рковочное пространств</w:t>
            </w:r>
            <w:r w:rsidRPr="00275B52">
              <w:rPr>
                <w:sz w:val="18"/>
                <w:szCs w:val="18"/>
              </w:rPr>
              <w:t>, асфальт.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22559A" w:rsidRDefault="004E52BD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29 551,56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15 271,16</w:t>
            </w:r>
          </w:p>
        </w:tc>
        <w:tc>
          <w:tcPr>
            <w:tcW w:w="1163" w:type="dxa"/>
          </w:tcPr>
          <w:p w:rsidR="00326DB5" w:rsidRPr="00D461CA" w:rsidRDefault="004B5B49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14 280,4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22559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AF70E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F70E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22559A" w:rsidRDefault="004E52BD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3 960,72</w:t>
            </w:r>
          </w:p>
        </w:tc>
        <w:tc>
          <w:tcPr>
            <w:tcW w:w="1134" w:type="dxa"/>
          </w:tcPr>
          <w:p w:rsidR="00326DB5" w:rsidRPr="0022559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1 220,38</w:t>
            </w:r>
          </w:p>
        </w:tc>
        <w:tc>
          <w:tcPr>
            <w:tcW w:w="1163" w:type="dxa"/>
          </w:tcPr>
          <w:p w:rsidR="00326DB5" w:rsidRPr="00D461CA" w:rsidRDefault="004B5B49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2 740,34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55" w:type="dxa"/>
            <w:vMerge w:val="restart"/>
          </w:tcPr>
          <w:p w:rsidR="00326DB5" w:rsidRPr="00025D91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10: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F72EB4">
              <w:rPr>
                <w:i/>
                <w:sz w:val="18"/>
                <w:szCs w:val="18"/>
              </w:rPr>
              <w:t>Устройство и капитальный ремонт систем наружного освещения в рамках реализации проекта «Светлый город»</w:t>
            </w:r>
            <w:r>
              <w:rPr>
                <w:i/>
                <w:sz w:val="18"/>
                <w:szCs w:val="18"/>
              </w:rPr>
              <w:t>: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Авдеево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 г. Зарайск, 2 микрорайон, в районе дома №29;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3. г. Зарайск, 2 микрорайон, в районе дома №10;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4. г. Зарайск, 2 микрорайон, в районе ДС №2 «Радуга»;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5. г. Зарайск, ул. </w:t>
            </w:r>
            <w:proofErr w:type="gram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Лесная</w:t>
            </w:r>
            <w:proofErr w:type="gram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Сосновая;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6. д. Большие Белыничи;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7. г. Зарайск, ул. Дмитрия Донского;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8. г. Зарайск, ул. Металлистов, д. 2;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9. г. Зарайск, 1 микрорайон;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10. г. Зарайск, ул. </w:t>
            </w:r>
            <w:proofErr w:type="gram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Летняя</w:t>
            </w:r>
            <w:proofErr w:type="gram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Весенняя;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 д. Новоселки;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12.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Мендюкино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Новый Поселок;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13.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Мендюкино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Молодежная;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14. с.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Макеево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15.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Иванчиково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16.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Моногарво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17. г. Зарайск, ул.1,2 Правобережный проезд, 2 Стрелецкий проезд;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18.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Иваньшево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19.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Латыгори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</w:t>
            </w:r>
          </w:p>
          <w:p w:rsidR="00326DB5" w:rsidRPr="00A75C6B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Мендюкино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ул. Луговая;</w:t>
            </w:r>
          </w:p>
          <w:p w:rsidR="00326DB5" w:rsidRPr="004F2158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21. д.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Беспятово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д.д</w:t>
            </w:r>
            <w:proofErr w:type="spellEnd"/>
            <w:r w:rsidRPr="00A75C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180-235.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3013AF" w:rsidRDefault="00016AD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39 390,95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461CA" w:rsidRDefault="00A5242B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39 390,95</w:t>
            </w:r>
          </w:p>
        </w:tc>
        <w:tc>
          <w:tcPr>
            <w:tcW w:w="1105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D17F9">
              <w:rPr>
                <w:sz w:val="18"/>
                <w:szCs w:val="18"/>
                <w:lang w:eastAsia="ru-RU"/>
              </w:rPr>
              <w:t>Увеличение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8D17F9">
              <w:rPr>
                <w:sz w:val="18"/>
                <w:szCs w:val="18"/>
                <w:lang w:eastAsia="ru-RU"/>
              </w:rPr>
              <w:t xml:space="preserve">    количества объектов  электросетевого хозяйства,  систем наружного  и архитектурно художественного  </w:t>
            </w:r>
            <w:proofErr w:type="gramStart"/>
            <w:r w:rsidRPr="008D17F9">
              <w:rPr>
                <w:sz w:val="18"/>
                <w:szCs w:val="18"/>
                <w:lang w:eastAsia="ru-RU"/>
              </w:rPr>
              <w:t>освещения</w:t>
            </w:r>
            <w:proofErr w:type="gramEnd"/>
            <w:r w:rsidRPr="008D17F9">
              <w:rPr>
                <w:sz w:val="18"/>
                <w:szCs w:val="18"/>
                <w:lang w:eastAsia="ru-RU"/>
              </w:rPr>
              <w:t xml:space="preserve">  на которых  реализованы  мероприятия  по устройству и капитальному ремонту</w:t>
            </w:r>
            <w:r>
              <w:rPr>
                <w:sz w:val="18"/>
                <w:szCs w:val="18"/>
                <w:lang w:eastAsia="ru-RU"/>
              </w:rPr>
              <w:t xml:space="preserve"> в рамках  реализации  приоритетного  проекта   «Светлый город»</w:t>
            </w:r>
            <w:r w:rsidRPr="008D17F9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3013AF" w:rsidRDefault="00016AD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33 049,00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461CA" w:rsidRDefault="00A5242B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33 049,00</w:t>
            </w:r>
          </w:p>
        </w:tc>
        <w:tc>
          <w:tcPr>
            <w:tcW w:w="1105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3013A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D461C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7324E6" w:rsidRDefault="00016AD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6 341,95</w:t>
            </w:r>
          </w:p>
        </w:tc>
        <w:tc>
          <w:tcPr>
            <w:tcW w:w="1134" w:type="dxa"/>
          </w:tcPr>
          <w:p w:rsidR="00326DB5" w:rsidRPr="003013A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D461CA" w:rsidRDefault="00A5242B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461CA">
              <w:rPr>
                <w:rFonts w:eastAsia="Calibri"/>
                <w:sz w:val="18"/>
                <w:szCs w:val="18"/>
              </w:rPr>
              <w:t>6 341,95</w:t>
            </w:r>
          </w:p>
        </w:tc>
        <w:tc>
          <w:tcPr>
            <w:tcW w:w="1105" w:type="dxa"/>
          </w:tcPr>
          <w:p w:rsidR="00326DB5" w:rsidRPr="00DE684D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DE684D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1157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282"/>
          <w:jc w:val="center"/>
        </w:trPr>
        <w:tc>
          <w:tcPr>
            <w:tcW w:w="85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2.7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  <w:lang w:val="en-US"/>
              </w:rPr>
              <w:t>F</w:t>
            </w:r>
            <w:r w:rsidRPr="000629AB">
              <w:rPr>
                <w:i/>
                <w:sz w:val="18"/>
                <w:szCs w:val="18"/>
              </w:rPr>
              <w:t>2.</w:t>
            </w:r>
            <w:r>
              <w:rPr>
                <w:i/>
                <w:sz w:val="18"/>
                <w:szCs w:val="18"/>
              </w:rPr>
              <w:t>15: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855D79">
              <w:rPr>
                <w:i/>
                <w:sz w:val="18"/>
                <w:szCs w:val="18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</w:p>
          <w:p w:rsidR="00326DB5" w:rsidRPr="00DB4494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1)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gramStart"/>
            <w:r w:rsidRPr="00DB4494">
              <w:rPr>
                <w:i/>
                <w:sz w:val="18"/>
                <w:szCs w:val="18"/>
              </w:rPr>
              <w:t>.З</w:t>
            </w:r>
            <w:proofErr w:type="gramEnd"/>
            <w:r w:rsidRPr="00DB4494">
              <w:rPr>
                <w:i/>
                <w:sz w:val="18"/>
                <w:szCs w:val="18"/>
              </w:rPr>
              <w:t>арайск</w:t>
            </w:r>
            <w:proofErr w:type="spellEnd"/>
            <w:r w:rsidRPr="00DB4494">
              <w:rPr>
                <w:i/>
                <w:sz w:val="18"/>
                <w:szCs w:val="18"/>
              </w:rPr>
              <w:t>, г. Зарайск, ул. Рабочий поселок, сквер между 2 и 3 Линиями;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 w:rsidRPr="00DB4494">
              <w:rPr>
                <w:i/>
                <w:sz w:val="18"/>
                <w:szCs w:val="18"/>
              </w:rPr>
              <w:t>2)</w:t>
            </w:r>
            <w:proofErr w:type="spellStart"/>
            <w:r w:rsidRPr="00DB4494">
              <w:rPr>
                <w:i/>
                <w:sz w:val="18"/>
                <w:szCs w:val="18"/>
              </w:rPr>
              <w:t>г.о</w:t>
            </w:r>
            <w:proofErr w:type="spellEnd"/>
            <w:r w:rsidRPr="00DB4494">
              <w:rPr>
                <w:i/>
                <w:sz w:val="18"/>
                <w:szCs w:val="18"/>
              </w:rPr>
              <w:t>. Зарайск, п. Зарайский, сквер вблизи д. 47;</w:t>
            </w:r>
          </w:p>
          <w:p w:rsidR="00326DB5" w:rsidRDefault="00326DB5" w:rsidP="0061602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3)</w:t>
            </w:r>
            <w:proofErr w:type="spellStart"/>
            <w:r>
              <w:rPr>
                <w:i/>
                <w:sz w:val="18"/>
                <w:szCs w:val="18"/>
              </w:rPr>
              <w:t>г.о</w:t>
            </w:r>
            <w:proofErr w:type="spellEnd"/>
            <w:r>
              <w:rPr>
                <w:i/>
                <w:sz w:val="18"/>
                <w:szCs w:val="18"/>
              </w:rPr>
              <w:t xml:space="preserve">. Зарайск, д. </w:t>
            </w:r>
            <w:proofErr w:type="spellStart"/>
            <w:r>
              <w:rPr>
                <w:i/>
                <w:sz w:val="18"/>
                <w:szCs w:val="18"/>
              </w:rPr>
              <w:t>Алферьево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r w:rsidRPr="00FA0A44">
              <w:rPr>
                <w:i/>
                <w:sz w:val="18"/>
                <w:szCs w:val="18"/>
              </w:rPr>
              <w:t>д. 1, 2, 3, 4</w:t>
            </w:r>
            <w:r>
              <w:rPr>
                <w:i/>
                <w:sz w:val="18"/>
                <w:szCs w:val="18"/>
              </w:rPr>
              <w:t>.</w:t>
            </w:r>
          </w:p>
          <w:p w:rsidR="00326DB5" w:rsidRPr="002C03D9" w:rsidRDefault="00326DB5" w:rsidP="00616028">
            <w:pPr>
              <w:rPr>
                <w:i/>
                <w:sz w:val="18"/>
                <w:szCs w:val="18"/>
              </w:rPr>
            </w:pPr>
          </w:p>
        </w:tc>
        <w:tc>
          <w:tcPr>
            <w:tcW w:w="1031" w:type="dxa"/>
            <w:vMerge w:val="restart"/>
          </w:tcPr>
          <w:p w:rsidR="00326DB5" w:rsidRPr="00657A6B" w:rsidRDefault="00326DB5" w:rsidP="00616028">
            <w:pPr>
              <w:ind w:hanging="100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2020-2021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14 949,50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A63EA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14 949,50</w:t>
            </w:r>
          </w:p>
        </w:tc>
        <w:tc>
          <w:tcPr>
            <w:tcW w:w="1105" w:type="dxa"/>
          </w:tcPr>
          <w:p w:rsidR="00326DB5" w:rsidRPr="00A63EA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A63EA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A63E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 благоустройства и ООС;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326DB5" w:rsidRPr="00880D7A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Установка </w:t>
            </w:r>
            <w:r w:rsidRPr="00275B52">
              <w:rPr>
                <w:sz w:val="18"/>
                <w:szCs w:val="18"/>
              </w:rPr>
              <w:t xml:space="preserve">на территории городского округа Зарайск Московской области детских игровых площадок в рамках реализации Губернаторской программы «Наше Подмосковье».  </w:t>
            </w: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14 800,00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E124F7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876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8F402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1134" w:type="dxa"/>
          </w:tcPr>
          <w:p w:rsidR="00326DB5" w:rsidRPr="00E124F7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8F4021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1</w:t>
            </w:r>
            <w:r>
              <w:rPr>
                <w:rFonts w:eastAsia="Calibri"/>
                <w:sz w:val="18"/>
                <w:szCs w:val="18"/>
              </w:rPr>
              <w:t>49,5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C711F8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Pr="00880D7A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7324E6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05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54707A" w:rsidRPr="003E4B1F" w:rsidRDefault="0054707A" w:rsidP="003E4B1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55" w:type="dxa"/>
            <w:vMerge w:val="restart"/>
          </w:tcPr>
          <w:p w:rsidR="0054707A" w:rsidRPr="00D461C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2.17</w:t>
            </w:r>
          </w:p>
          <w:p w:rsidR="00DC5E83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D461C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архитектурно-художественного освещения в рамках реализации проекта "Светлый город"</w:t>
            </w:r>
            <w:r w:rsidR="00DC5E8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:</w:t>
            </w:r>
          </w:p>
          <w:p w:rsidR="00CF0CF0" w:rsidRDefault="00CF0CF0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  <w:p w:rsidR="00DC5E83" w:rsidRDefault="00DC5E83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1)</w:t>
            </w:r>
            <w:proofErr w:type="spell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арайск</w:t>
            </w:r>
            <w:proofErr w:type="spell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 пл. Революции, д.2, Церковь Троицкая;</w:t>
            </w:r>
          </w:p>
          <w:p w:rsidR="00DC5E83" w:rsidRDefault="00DC5E83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2)</w:t>
            </w:r>
            <w:proofErr w:type="spell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арайск</w:t>
            </w:r>
            <w:proofErr w:type="spell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 ул. Красноармейская, д.36А, Церковь Ильинская;</w:t>
            </w:r>
          </w:p>
          <w:p w:rsidR="00DC5E83" w:rsidRPr="003E4B1F" w:rsidRDefault="00DC5E83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3)</w:t>
            </w:r>
            <w:proofErr w:type="spell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.З</w:t>
            </w:r>
            <w:proofErr w:type="gram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арайск</w:t>
            </w:r>
            <w:proofErr w:type="spellEnd"/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, ул. Красноармейская, Водонапорная башня</w:t>
            </w:r>
          </w:p>
        </w:tc>
        <w:tc>
          <w:tcPr>
            <w:tcW w:w="1031" w:type="dxa"/>
            <w:vMerge w:val="restart"/>
          </w:tcPr>
          <w:p w:rsidR="0054707A" w:rsidRDefault="00CC6DB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20 607,26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20 607,26</w:t>
            </w:r>
          </w:p>
        </w:tc>
        <w:tc>
          <w:tcPr>
            <w:tcW w:w="1105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 отдел</w:t>
            </w:r>
            <w:r>
              <w:rPr>
                <w:sz w:val="18"/>
                <w:szCs w:val="18"/>
              </w:rPr>
              <w:t xml:space="preserve"> ЖКХ</w:t>
            </w:r>
            <w:r w:rsidRPr="00275B52">
              <w:rPr>
                <w:sz w:val="18"/>
                <w:szCs w:val="18"/>
              </w:rPr>
              <w:t>;  МБУ «Благоустройство, ЖКХ и  ДХ</w:t>
            </w:r>
          </w:p>
        </w:tc>
        <w:tc>
          <w:tcPr>
            <w:tcW w:w="1276" w:type="dxa"/>
            <w:vMerge w:val="restart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707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Устройство архитектурно-художественного освещения</w:t>
            </w: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17 289,49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17 289,49</w:t>
            </w:r>
          </w:p>
        </w:tc>
        <w:tc>
          <w:tcPr>
            <w:tcW w:w="1105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3 317,77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3 317,77</w:t>
            </w:r>
          </w:p>
        </w:tc>
        <w:tc>
          <w:tcPr>
            <w:tcW w:w="1105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54707A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4707A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54707A" w:rsidRPr="00657A6B" w:rsidRDefault="0054707A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A07E6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54707A" w:rsidRDefault="00C76146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54707A" w:rsidRDefault="00DC5E83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3" w:type="dxa"/>
          </w:tcPr>
          <w:p w:rsidR="0054707A" w:rsidRPr="00533C12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54707A" w:rsidRPr="00533C12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4707A" w:rsidRPr="00533C12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54707A" w:rsidRDefault="00C76146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54707A" w:rsidRPr="00275B52" w:rsidRDefault="0054707A" w:rsidP="0061602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4707A" w:rsidRDefault="0054707A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 w:val="restart"/>
          </w:tcPr>
          <w:p w:rsidR="00326DB5" w:rsidRPr="00574372" w:rsidRDefault="003E4B1F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22.9</w:t>
            </w:r>
          </w:p>
        </w:tc>
        <w:tc>
          <w:tcPr>
            <w:tcW w:w="2655" w:type="dxa"/>
            <w:vMerge w:val="restart"/>
          </w:tcPr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val="en-US" w:eastAsia="ru-RU"/>
              </w:rPr>
              <w:t>F</w:t>
            </w:r>
            <w:r w:rsidRPr="000629AB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19: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  <w:p w:rsidR="00326DB5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326DB5" w:rsidRPr="00D009F3" w:rsidRDefault="00326DB5" w:rsidP="006160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Набережная</w:t>
            </w:r>
            <w:r w:rsidRPr="00D00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реки Осетр.</w:t>
            </w:r>
          </w:p>
        </w:tc>
        <w:tc>
          <w:tcPr>
            <w:tcW w:w="1031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554" w:type="dxa"/>
          </w:tcPr>
          <w:p w:rsidR="00326DB5" w:rsidRPr="00657A6B" w:rsidRDefault="00326DB5" w:rsidP="0061602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326DB5" w:rsidRPr="00533C12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533C12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533C12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 w:rsidRPr="00533C1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75B52">
              <w:rPr>
                <w:sz w:val="18"/>
                <w:szCs w:val="18"/>
              </w:rPr>
              <w:t>Администрация городского округа Зарайск; отдел архитектуры и градостроительства;</w:t>
            </w:r>
            <w:r>
              <w:rPr>
                <w:sz w:val="18"/>
                <w:szCs w:val="18"/>
              </w:rPr>
              <w:t xml:space="preserve"> отдел ЖКХ; </w:t>
            </w:r>
            <w:r w:rsidRPr="00275B52">
              <w:rPr>
                <w:sz w:val="18"/>
                <w:szCs w:val="18"/>
              </w:rPr>
              <w:t xml:space="preserve">МБУ «Благоустройство, ЖКХ и  </w:t>
            </w:r>
            <w:r w:rsidRPr="00275B52">
              <w:rPr>
                <w:sz w:val="18"/>
                <w:szCs w:val="18"/>
              </w:rPr>
              <w:lastRenderedPageBreak/>
              <w:t>ДХ»</w:t>
            </w:r>
          </w:p>
        </w:tc>
        <w:tc>
          <w:tcPr>
            <w:tcW w:w="1276" w:type="dxa"/>
            <w:vMerge w:val="restart"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Реализация проекта «Благоустройство Набережной реки Осетр»</w:t>
            </w: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44 500,00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Pr="00574372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6DB5" w:rsidRPr="00574372" w:rsidTr="00C66484">
        <w:trPr>
          <w:trHeight w:val="471"/>
          <w:jc w:val="center"/>
        </w:trPr>
        <w:tc>
          <w:tcPr>
            <w:tcW w:w="85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55" w:type="dxa"/>
            <w:vMerge/>
          </w:tcPr>
          <w:p w:rsidR="00326DB5" w:rsidRPr="002C03D9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</w:tcPr>
          <w:p w:rsidR="00326DB5" w:rsidRDefault="00326DB5" w:rsidP="006160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326DB5" w:rsidRPr="00C711F8" w:rsidRDefault="00326DB5" w:rsidP="006160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3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05" w:type="dxa"/>
          </w:tcPr>
          <w:p w:rsidR="00326DB5" w:rsidRPr="00C711F8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326DB5" w:rsidRPr="0081157F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326DB5" w:rsidRDefault="00326DB5" w:rsidP="0061602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326DB5" w:rsidRPr="00574372" w:rsidRDefault="00326DB5" w:rsidP="006160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2246C5" w:rsidRDefault="002246C5" w:rsidP="002246C5">
      <w:pPr>
        <w:rPr>
          <w:sz w:val="20"/>
          <w:szCs w:val="20"/>
        </w:rPr>
      </w:pPr>
      <w:r w:rsidRPr="00B71DC0">
        <w:rPr>
          <w:sz w:val="20"/>
          <w:szCs w:val="20"/>
        </w:rPr>
        <w:lastRenderedPageBreak/>
        <w:t xml:space="preserve">*в Приложении </w:t>
      </w:r>
      <w:r>
        <w:rPr>
          <w:sz w:val="20"/>
          <w:szCs w:val="20"/>
        </w:rPr>
        <w:t xml:space="preserve">№ 3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</w:t>
      </w:r>
      <w:r w:rsidR="000A762E">
        <w:rPr>
          <w:sz w:val="20"/>
          <w:szCs w:val="20"/>
        </w:rPr>
        <w:t xml:space="preserve">адресный </w:t>
      </w:r>
      <w:r>
        <w:rPr>
          <w:sz w:val="20"/>
          <w:szCs w:val="20"/>
        </w:rPr>
        <w:t xml:space="preserve">перечень </w:t>
      </w:r>
      <w:r w:rsidR="000A762E">
        <w:rPr>
          <w:sz w:val="20"/>
          <w:szCs w:val="20"/>
        </w:rPr>
        <w:t>объектов, реализуемых в рамках м</w:t>
      </w:r>
      <w:r>
        <w:rPr>
          <w:sz w:val="20"/>
          <w:szCs w:val="20"/>
        </w:rPr>
        <w:t>ероприятия</w:t>
      </w:r>
      <w:r w:rsidRPr="00DD58E5">
        <w:rPr>
          <w:sz w:val="20"/>
          <w:szCs w:val="20"/>
        </w:rPr>
        <w:t xml:space="preserve"> </w:t>
      </w:r>
      <w:r w:rsidR="000A762E">
        <w:rPr>
          <w:sz w:val="20"/>
          <w:szCs w:val="20"/>
          <w:lang w:val="en-US"/>
        </w:rPr>
        <w:t>F</w:t>
      </w:r>
      <w:r w:rsidR="005E786C">
        <w:rPr>
          <w:sz w:val="20"/>
          <w:szCs w:val="20"/>
        </w:rPr>
        <w:t xml:space="preserve">2 мероприятия </w:t>
      </w:r>
      <w:r w:rsidR="008B50BB">
        <w:rPr>
          <w:sz w:val="20"/>
          <w:szCs w:val="20"/>
        </w:rPr>
        <w:t>3</w:t>
      </w:r>
      <w:r w:rsidRPr="00B71DC0">
        <w:rPr>
          <w:sz w:val="20"/>
          <w:szCs w:val="20"/>
        </w:rPr>
        <w:t xml:space="preserve">: </w:t>
      </w:r>
      <w:r>
        <w:rPr>
          <w:sz w:val="20"/>
          <w:szCs w:val="20"/>
        </w:rPr>
        <w:t>«</w:t>
      </w:r>
      <w:r w:rsidR="00D15355" w:rsidRPr="00D1535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</w:t>
      </w:r>
      <w:r w:rsidR="005E786C">
        <w:rPr>
          <w:sz w:val="20"/>
          <w:szCs w:val="20"/>
        </w:rPr>
        <w:t>»;</w:t>
      </w:r>
    </w:p>
    <w:p w:rsidR="005E786C" w:rsidRDefault="005E786C" w:rsidP="005E786C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4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</w:t>
      </w:r>
      <w:r w:rsidR="00654705">
        <w:rPr>
          <w:sz w:val="20"/>
          <w:szCs w:val="20"/>
        </w:rPr>
        <w:t>4</w:t>
      </w:r>
      <w:r>
        <w:rPr>
          <w:sz w:val="20"/>
          <w:szCs w:val="20"/>
        </w:rPr>
        <w:t xml:space="preserve">: </w:t>
      </w:r>
      <w:r w:rsidRPr="005E786C">
        <w:rPr>
          <w:sz w:val="20"/>
          <w:szCs w:val="20"/>
        </w:rPr>
        <w:t>«</w:t>
      </w:r>
      <w:r w:rsidR="00654705" w:rsidRPr="00654705">
        <w:rPr>
          <w:sz w:val="20"/>
          <w:szCs w:val="20"/>
        </w:rPr>
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</w:r>
      <w:r w:rsidRPr="005E786C">
        <w:rPr>
          <w:sz w:val="20"/>
          <w:szCs w:val="20"/>
        </w:rPr>
        <w:t>»</w:t>
      </w:r>
      <w:r w:rsidR="00654705">
        <w:rPr>
          <w:sz w:val="20"/>
          <w:szCs w:val="20"/>
        </w:rPr>
        <w:t>;</w:t>
      </w:r>
    </w:p>
    <w:p w:rsidR="00654705" w:rsidRPr="005E786C" w:rsidRDefault="00654705" w:rsidP="00654705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Pr="005E786C">
        <w:rPr>
          <w:sz w:val="20"/>
          <w:szCs w:val="20"/>
        </w:rPr>
        <w:t xml:space="preserve"> </w:t>
      </w:r>
      <w:r w:rsidRPr="00B71DC0">
        <w:rPr>
          <w:sz w:val="20"/>
          <w:szCs w:val="20"/>
        </w:rPr>
        <w:t xml:space="preserve">в Приложении </w:t>
      </w:r>
      <w:r>
        <w:rPr>
          <w:sz w:val="20"/>
          <w:szCs w:val="20"/>
        </w:rPr>
        <w:t xml:space="preserve">№ 5 к Подпрограмме 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указан адресный перечень объектов, реализуемых в рамках мероприятия</w:t>
      </w:r>
      <w:r w:rsidRPr="00DD58E5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F</w:t>
      </w:r>
      <w:r>
        <w:rPr>
          <w:sz w:val="20"/>
          <w:szCs w:val="20"/>
        </w:rPr>
        <w:t xml:space="preserve">2 мероприятия 7: </w:t>
      </w:r>
      <w:r w:rsidRPr="005E786C">
        <w:rPr>
          <w:sz w:val="20"/>
          <w:szCs w:val="20"/>
        </w:rPr>
        <w:t>«</w:t>
      </w:r>
      <w:r w:rsidRPr="00654705">
        <w:rPr>
          <w:sz w:val="20"/>
          <w:szCs w:val="20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5E786C">
        <w:rPr>
          <w:sz w:val="20"/>
          <w:szCs w:val="20"/>
        </w:rPr>
        <w:t>»</w:t>
      </w:r>
      <w:r w:rsidRPr="002044AC">
        <w:rPr>
          <w:sz w:val="20"/>
          <w:szCs w:val="20"/>
        </w:rPr>
        <w:t>.</w:t>
      </w:r>
    </w:p>
    <w:p w:rsidR="00046674" w:rsidRDefault="0004667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F67AA4" w:rsidRDefault="00F67AA4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AB589F" w:rsidRDefault="00AB589F" w:rsidP="000A762E">
      <w:pPr>
        <w:spacing w:after="160" w:line="259" w:lineRule="auto"/>
        <w:rPr>
          <w:sz w:val="24"/>
          <w:szCs w:val="24"/>
        </w:rPr>
      </w:pPr>
    </w:p>
    <w:p w:rsidR="0033485D" w:rsidRPr="0033485D" w:rsidRDefault="0033485D" w:rsidP="00F1115E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29238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D90A9B">
        <w:rPr>
          <w:sz w:val="24"/>
          <w:szCs w:val="24"/>
        </w:rPr>
        <w:t>к П</w:t>
      </w:r>
      <w:r>
        <w:rPr>
          <w:sz w:val="24"/>
          <w:szCs w:val="24"/>
        </w:rPr>
        <w:t>одп</w:t>
      </w:r>
      <w:r w:rsidRPr="00D90A9B">
        <w:rPr>
          <w:sz w:val="24"/>
          <w:szCs w:val="24"/>
        </w:rPr>
        <w:t>рограмме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</w:t>
      </w:r>
    </w:p>
    <w:p w:rsidR="0033485D" w:rsidRDefault="0033485D" w:rsidP="0033485D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485D" w:rsidRPr="00CD72F6" w:rsidRDefault="0033485D" w:rsidP="0033485D">
      <w:pPr>
        <w:contextualSpacing/>
        <w:jc w:val="center"/>
        <w:rPr>
          <w:b/>
          <w:bCs/>
          <w:sz w:val="24"/>
          <w:szCs w:val="24"/>
        </w:rPr>
      </w:pPr>
      <w:r w:rsidRPr="00CD72F6">
        <w:rPr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33485D" w:rsidRPr="00CD72F6" w:rsidRDefault="0033485D" w:rsidP="0033485D">
      <w:pPr>
        <w:contextualSpacing/>
        <w:jc w:val="center"/>
        <w:rPr>
          <w:sz w:val="24"/>
          <w:szCs w:val="24"/>
        </w:rPr>
      </w:pPr>
    </w:p>
    <w:p w:rsidR="0033485D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620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579"/>
      </w:tblGrid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Год реализации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1E0493">
              <w:rPr>
                <w:sz w:val="24"/>
                <w:szCs w:val="24"/>
              </w:rPr>
              <w:t xml:space="preserve">ИП </w:t>
            </w:r>
            <w:proofErr w:type="spellStart"/>
            <w:r w:rsidRPr="001E0493">
              <w:rPr>
                <w:sz w:val="24"/>
                <w:szCs w:val="24"/>
              </w:rPr>
              <w:t>Михаелян</w:t>
            </w:r>
            <w:proofErr w:type="spellEnd"/>
            <w:r w:rsidRPr="001E0493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A2380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A2380">
              <w:rPr>
                <w:sz w:val="24"/>
                <w:szCs w:val="24"/>
              </w:rPr>
              <w:t>г.о</w:t>
            </w:r>
            <w:proofErr w:type="spellEnd"/>
            <w:r w:rsidRPr="00BA2380">
              <w:rPr>
                <w:sz w:val="24"/>
                <w:szCs w:val="24"/>
              </w:rPr>
              <w:t>. Зарайск, г. Зарайск, пл. Революции, д. 5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7F6EFB">
              <w:rPr>
                <w:sz w:val="24"/>
                <w:szCs w:val="24"/>
              </w:rPr>
              <w:t>Нежилое строение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33485D" w:rsidRPr="00CD72F6" w:rsidTr="000D720E">
        <w:tc>
          <w:tcPr>
            <w:tcW w:w="113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CD72F6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42136">
              <w:rPr>
                <w:rFonts w:eastAsia="Times New Roman"/>
                <w:sz w:val="24"/>
                <w:szCs w:val="24"/>
                <w:lang w:eastAsia="ru-RU"/>
              </w:rPr>
              <w:t>АО «Зарайский торговый дом»</w:t>
            </w:r>
          </w:p>
        </w:tc>
        <w:tc>
          <w:tcPr>
            <w:tcW w:w="3762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B42136">
              <w:rPr>
                <w:sz w:val="24"/>
                <w:szCs w:val="24"/>
              </w:rPr>
              <w:t xml:space="preserve">Московская область, </w:t>
            </w:r>
            <w:proofErr w:type="spellStart"/>
            <w:r w:rsidRPr="00B42136">
              <w:rPr>
                <w:sz w:val="24"/>
                <w:szCs w:val="24"/>
              </w:rPr>
              <w:t>г.о</w:t>
            </w:r>
            <w:proofErr w:type="spellEnd"/>
            <w:r w:rsidRPr="00B42136">
              <w:rPr>
                <w:sz w:val="24"/>
                <w:szCs w:val="24"/>
              </w:rPr>
              <w:t>. Зарайск, г. Зарайск, ул. Советская, д. 43</w:t>
            </w:r>
            <w:proofErr w:type="gramEnd"/>
          </w:p>
        </w:tc>
        <w:tc>
          <w:tcPr>
            <w:tcW w:w="3823" w:type="dxa"/>
          </w:tcPr>
          <w:p w:rsidR="0033485D" w:rsidRPr="00CD72F6" w:rsidRDefault="0033485D" w:rsidP="000D720E">
            <w:pPr>
              <w:contextualSpacing/>
              <w:jc w:val="center"/>
              <w:rPr>
                <w:sz w:val="24"/>
                <w:szCs w:val="24"/>
              </w:rPr>
            </w:pPr>
            <w:r w:rsidRPr="00BA753B">
              <w:rPr>
                <w:sz w:val="24"/>
                <w:szCs w:val="24"/>
              </w:rPr>
              <w:t>Нежилое строение. Основное здание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33485D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EFB">
              <w:rPr>
                <w:rFonts w:eastAsia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5D" w:rsidRPr="007F6EFB" w:rsidRDefault="000C1F88" w:rsidP="000D720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33485D" w:rsidRPr="00D90A9B" w:rsidRDefault="0033485D" w:rsidP="0033485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115E" w:rsidRDefault="00F1115E">
      <w:pPr>
        <w:spacing w:after="160" w:line="259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:rsidR="00BA15FE" w:rsidRPr="00A67B6C" w:rsidRDefault="000C7FFD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  <w:r w:rsidR="00BA15FE">
        <w:rPr>
          <w:rFonts w:eastAsia="Calibri"/>
          <w:sz w:val="22"/>
          <w:szCs w:val="22"/>
        </w:rPr>
        <w:t xml:space="preserve">Приложение 3 к Подпрограмме </w:t>
      </w:r>
      <w:r w:rsidR="00BA15FE">
        <w:rPr>
          <w:rFonts w:eastAsia="Calibri"/>
          <w:sz w:val="22"/>
          <w:szCs w:val="22"/>
          <w:lang w:val="en-US"/>
        </w:rPr>
        <w:t>I</w:t>
      </w:r>
    </w:p>
    <w:p w:rsidR="00BA15FE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BA15FE" w:rsidRPr="004A3FAA" w:rsidRDefault="00BA15FE" w:rsidP="00BA15FE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3: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BA15FE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благоустройства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276"/>
      </w:tblGrid>
      <w:tr w:rsidR="00E23A1A" w:rsidRPr="00880D7A" w:rsidTr="00E23A1A">
        <w:trPr>
          <w:trHeight w:val="282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586" w:type="dxa"/>
            <w:gridSpan w:val="5"/>
          </w:tcPr>
          <w:p w:rsidR="00E23A1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E23A1A" w:rsidRPr="00880D7A" w:rsidTr="00E23A1A">
        <w:trPr>
          <w:trHeight w:val="282"/>
        </w:trPr>
        <w:tc>
          <w:tcPr>
            <w:tcW w:w="90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878" w:rsidRPr="00880D7A" w:rsidTr="004F7EB0">
        <w:trPr>
          <w:trHeight w:val="282"/>
        </w:trPr>
        <w:tc>
          <w:tcPr>
            <w:tcW w:w="906" w:type="dxa"/>
            <w:vMerge w:val="restart"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60" w:type="dxa"/>
            <w:vMerge w:val="restart"/>
          </w:tcPr>
          <w:p w:rsidR="00F32878" w:rsidRPr="00142221" w:rsidRDefault="00F32878" w:rsidP="00F3287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18"/>
                <w:szCs w:val="18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Мероприятие F2.03:</w:t>
            </w:r>
          </w:p>
          <w:p w:rsidR="00F32878" w:rsidRPr="00025D91" w:rsidRDefault="00F32878" w:rsidP="00F3287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42221">
              <w:rPr>
                <w:rFonts w:eastAsia="Calibri"/>
                <w:i/>
                <w:sz w:val="18"/>
                <w:szCs w:val="18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829" w:type="dxa"/>
            <w:vMerge w:val="restart"/>
          </w:tcPr>
          <w:p w:rsidR="00F32878" w:rsidRPr="00574372" w:rsidRDefault="00F32878" w:rsidP="00F328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2022-2024</w:t>
            </w:r>
          </w:p>
        </w:tc>
        <w:tc>
          <w:tcPr>
            <w:tcW w:w="1655" w:type="dxa"/>
          </w:tcPr>
          <w:p w:rsidR="00F32878" w:rsidRPr="00657A6B" w:rsidRDefault="00F32878" w:rsidP="00F32878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</w:tcPr>
          <w:p w:rsidR="00F32878" w:rsidRPr="00F32878" w:rsidRDefault="00F32878" w:rsidP="00F32878">
            <w:pPr>
              <w:jc w:val="center"/>
              <w:rPr>
                <w:sz w:val="18"/>
                <w:szCs w:val="18"/>
              </w:rPr>
            </w:pPr>
            <w:r w:rsidRPr="00F32878">
              <w:rPr>
                <w:sz w:val="18"/>
                <w:szCs w:val="18"/>
              </w:rPr>
              <w:t>189 001</w:t>
            </w:r>
          </w:p>
        </w:tc>
        <w:tc>
          <w:tcPr>
            <w:tcW w:w="1304" w:type="dxa"/>
          </w:tcPr>
          <w:p w:rsidR="00F32878" w:rsidRDefault="00F32878" w:rsidP="00F32878">
            <w:pPr>
              <w:jc w:val="center"/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F32878" w:rsidRPr="0081157F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32878" w:rsidRPr="00C8097C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32878" w:rsidRPr="00C8097C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276" w:type="dxa"/>
            <w:vAlign w:val="center"/>
          </w:tcPr>
          <w:p w:rsidR="00F32878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32878" w:rsidRPr="00880D7A" w:rsidTr="004F7EB0">
        <w:trPr>
          <w:trHeight w:val="303"/>
        </w:trPr>
        <w:tc>
          <w:tcPr>
            <w:tcW w:w="906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32878" w:rsidRPr="00880D7A" w:rsidRDefault="00F32878" w:rsidP="00F328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</w:tcPr>
          <w:p w:rsidR="00F32878" w:rsidRPr="00F32878" w:rsidRDefault="00F32878" w:rsidP="00F32878">
            <w:pPr>
              <w:jc w:val="center"/>
              <w:rPr>
                <w:sz w:val="18"/>
                <w:szCs w:val="18"/>
              </w:rPr>
            </w:pPr>
            <w:r w:rsidRPr="00F32878">
              <w:rPr>
                <w:sz w:val="18"/>
                <w:szCs w:val="18"/>
              </w:rPr>
              <w:t>39 643</w:t>
            </w:r>
          </w:p>
        </w:tc>
        <w:tc>
          <w:tcPr>
            <w:tcW w:w="1304" w:type="dxa"/>
          </w:tcPr>
          <w:p w:rsidR="00F32878" w:rsidRPr="0089142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F32878" w:rsidRPr="007C421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32878" w:rsidRPr="001367AE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32878" w:rsidRPr="0081157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276" w:type="dxa"/>
            <w:vAlign w:val="center"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32878" w:rsidRPr="00880D7A" w:rsidTr="004F7EB0">
        <w:tc>
          <w:tcPr>
            <w:tcW w:w="906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32878" w:rsidRPr="00880D7A" w:rsidRDefault="00F32878" w:rsidP="00F328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</w:tcPr>
          <w:p w:rsidR="00F32878" w:rsidRPr="00F32878" w:rsidRDefault="00F32878" w:rsidP="00F32878">
            <w:pPr>
              <w:jc w:val="center"/>
              <w:rPr>
                <w:sz w:val="18"/>
                <w:szCs w:val="18"/>
              </w:rPr>
            </w:pPr>
            <w:r w:rsidRPr="00F32878">
              <w:rPr>
                <w:sz w:val="18"/>
                <w:szCs w:val="18"/>
              </w:rPr>
              <w:t>118 929</w:t>
            </w:r>
          </w:p>
        </w:tc>
        <w:tc>
          <w:tcPr>
            <w:tcW w:w="1304" w:type="dxa"/>
          </w:tcPr>
          <w:p w:rsidR="00F32878" w:rsidRPr="0089142F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F32878" w:rsidRPr="007C421F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32878" w:rsidRPr="001367AE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32878" w:rsidRPr="0081157F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276" w:type="dxa"/>
            <w:vAlign w:val="center"/>
          </w:tcPr>
          <w:p w:rsidR="00F32878" w:rsidRPr="00880D7A" w:rsidRDefault="00F32878" w:rsidP="00F32878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32878" w:rsidRPr="00880D7A" w:rsidTr="004F7EB0">
        <w:trPr>
          <w:trHeight w:val="449"/>
        </w:trPr>
        <w:tc>
          <w:tcPr>
            <w:tcW w:w="906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32878" w:rsidRPr="00880D7A" w:rsidRDefault="00F32878" w:rsidP="00F3287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</w:tcPr>
          <w:p w:rsidR="00F32878" w:rsidRPr="00F32878" w:rsidRDefault="00F32878" w:rsidP="00F32878">
            <w:pPr>
              <w:jc w:val="center"/>
              <w:rPr>
                <w:sz w:val="18"/>
                <w:szCs w:val="18"/>
              </w:rPr>
            </w:pPr>
            <w:r w:rsidRPr="00F32878">
              <w:rPr>
                <w:sz w:val="18"/>
                <w:szCs w:val="18"/>
              </w:rPr>
              <w:t>30 429</w:t>
            </w:r>
          </w:p>
        </w:tc>
        <w:tc>
          <w:tcPr>
            <w:tcW w:w="1304" w:type="dxa"/>
          </w:tcPr>
          <w:p w:rsidR="00F32878" w:rsidRPr="008B68AD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F32878" w:rsidRPr="007C421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32878" w:rsidRPr="001367AE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32878" w:rsidRPr="0081157F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276" w:type="dxa"/>
            <w:vAlign w:val="center"/>
          </w:tcPr>
          <w:p w:rsidR="00F32878" w:rsidRPr="00880D7A" w:rsidRDefault="00F32878" w:rsidP="00F32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3D28AD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10ACB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81157F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E23A1A" w:rsidRPr="00880D7A" w:rsidTr="00E23A1A">
        <w:trPr>
          <w:trHeight w:val="267"/>
        </w:trPr>
        <w:tc>
          <w:tcPr>
            <w:tcW w:w="906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 w:rsidR="00D97D18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2660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общественной территории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ул. </w:t>
            </w:r>
            <w:proofErr w:type="gram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Советская</w:t>
            </w:r>
            <w:proofErr w:type="gram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, от ул. Карла Маркса до ул. Октябрьская</w:t>
            </w:r>
          </w:p>
        </w:tc>
        <w:tc>
          <w:tcPr>
            <w:tcW w:w="1829" w:type="dxa"/>
            <w:vMerge w:val="restart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2023</w:t>
            </w:r>
          </w:p>
        </w:tc>
        <w:tc>
          <w:tcPr>
            <w:tcW w:w="1655" w:type="dxa"/>
          </w:tcPr>
          <w:p w:rsidR="00E23A1A" w:rsidRPr="00880D7A" w:rsidRDefault="00E23A1A" w:rsidP="00BC56C7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D10ACB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D36070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 w:rsidRPr="00D3607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189 001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39 643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118 929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304" w:type="dxa"/>
            <w:vAlign w:val="center"/>
          </w:tcPr>
          <w:p w:rsidR="00E23A1A" w:rsidRPr="00C035A1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22200F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30 429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E23A1A" w:rsidRPr="00880D7A" w:rsidTr="00E23A1A">
        <w:trPr>
          <w:trHeight w:val="471"/>
        </w:trPr>
        <w:tc>
          <w:tcPr>
            <w:tcW w:w="906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E23A1A" w:rsidRPr="00880D7A" w:rsidRDefault="00E23A1A" w:rsidP="00BC56C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E23A1A" w:rsidRPr="00880D7A" w:rsidRDefault="00E23A1A" w:rsidP="00BC56C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:rsidR="00E23A1A" w:rsidRPr="00880D7A" w:rsidRDefault="00E23A1A" w:rsidP="00BC56C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BA15FE" w:rsidRDefault="00BA15FE" w:rsidP="00BA15F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521BC2" w:rsidRDefault="00521BC2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0C7FFD" w:rsidRPr="00A67B6C" w:rsidRDefault="00BA15FE" w:rsidP="00E95E87">
      <w:pPr>
        <w:widowControl w:val="0"/>
        <w:tabs>
          <w:tab w:val="left" w:pos="2655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Приложение 4</w:t>
      </w:r>
      <w:r w:rsidR="00E95E87">
        <w:rPr>
          <w:rFonts w:eastAsia="Calibri"/>
          <w:sz w:val="22"/>
          <w:szCs w:val="22"/>
        </w:rPr>
        <w:t xml:space="preserve"> к </w:t>
      </w:r>
      <w:r w:rsidR="001C5A4E">
        <w:rPr>
          <w:rFonts w:eastAsia="Calibri"/>
          <w:sz w:val="22"/>
          <w:szCs w:val="22"/>
        </w:rPr>
        <w:t>П</w:t>
      </w:r>
      <w:r w:rsidR="00B11E4A">
        <w:rPr>
          <w:rFonts w:eastAsia="Calibri"/>
          <w:sz w:val="22"/>
          <w:szCs w:val="22"/>
        </w:rPr>
        <w:t>одп</w:t>
      </w:r>
      <w:r w:rsidR="00E95E87">
        <w:rPr>
          <w:rFonts w:eastAsia="Calibri"/>
          <w:sz w:val="22"/>
          <w:szCs w:val="22"/>
        </w:rPr>
        <w:t>рограмме</w:t>
      </w:r>
      <w:r w:rsidR="00A67B6C">
        <w:rPr>
          <w:rFonts w:eastAsia="Calibri"/>
          <w:sz w:val="22"/>
          <w:szCs w:val="22"/>
        </w:rPr>
        <w:t xml:space="preserve"> </w:t>
      </w:r>
      <w:r w:rsidR="00A67B6C">
        <w:rPr>
          <w:rFonts w:eastAsia="Calibri"/>
          <w:sz w:val="22"/>
          <w:szCs w:val="22"/>
          <w:lang w:val="en-US"/>
        </w:rPr>
        <w:t>I</w:t>
      </w:r>
    </w:p>
    <w:p w:rsidR="00521BC2" w:rsidRDefault="00521BC2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E95E87" w:rsidRPr="004A3FAA" w:rsidRDefault="00BF5C0E" w:rsidP="002A6EE6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Адресный </w:t>
      </w:r>
      <w:r w:rsidR="000A762E">
        <w:rPr>
          <w:rFonts w:eastAsia="Calibri"/>
          <w:b/>
          <w:sz w:val="24"/>
          <w:szCs w:val="24"/>
        </w:rPr>
        <w:t>п</w:t>
      </w:r>
      <w:r w:rsidR="000A762E" w:rsidRPr="004A3FAA">
        <w:rPr>
          <w:rFonts w:eastAsia="Calibri"/>
          <w:b/>
          <w:sz w:val="24"/>
          <w:szCs w:val="24"/>
        </w:rPr>
        <w:t>еречень,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  <w:r w:rsidR="0045666C">
        <w:rPr>
          <w:rFonts w:eastAsia="Calibri"/>
          <w:b/>
          <w:sz w:val="24"/>
          <w:szCs w:val="24"/>
        </w:rPr>
        <w:t>предусмотренный</w:t>
      </w:r>
      <w:r w:rsidR="0039122D">
        <w:rPr>
          <w:rFonts w:eastAsia="Calibri"/>
          <w:b/>
          <w:sz w:val="24"/>
          <w:szCs w:val="24"/>
        </w:rPr>
        <w:t xml:space="preserve"> в рамках реализации </w:t>
      </w:r>
      <w:r w:rsidR="00E8280C">
        <w:rPr>
          <w:rFonts w:eastAsia="Calibri"/>
          <w:b/>
          <w:sz w:val="24"/>
          <w:szCs w:val="24"/>
        </w:rPr>
        <w:t xml:space="preserve">основного </w:t>
      </w:r>
      <w:r w:rsidR="0039122D">
        <w:rPr>
          <w:rFonts w:eastAsia="Calibri"/>
          <w:b/>
          <w:sz w:val="24"/>
          <w:szCs w:val="24"/>
        </w:rPr>
        <w:t>мероприятия</w:t>
      </w:r>
      <w:r w:rsidR="004A3FAA" w:rsidRPr="004A3FAA">
        <w:rPr>
          <w:rFonts w:eastAsia="Calibri"/>
          <w:b/>
          <w:sz w:val="24"/>
          <w:szCs w:val="24"/>
        </w:rPr>
        <w:t xml:space="preserve"> </w:t>
      </w:r>
      <w:r w:rsidR="00CB67DE">
        <w:rPr>
          <w:rFonts w:eastAsia="Calibri"/>
          <w:b/>
          <w:sz w:val="24"/>
          <w:szCs w:val="24"/>
          <w:lang w:val="en-US"/>
        </w:rPr>
        <w:t>F</w:t>
      </w:r>
      <w:r w:rsidR="00E8280C"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 w:rsidR="004A3FAA" w:rsidRPr="004A3FAA">
        <w:rPr>
          <w:rFonts w:eastAsia="Calibri"/>
          <w:b/>
          <w:sz w:val="24"/>
          <w:szCs w:val="24"/>
        </w:rPr>
        <w:t>4</w:t>
      </w:r>
      <w:r w:rsidR="00CB67DE">
        <w:rPr>
          <w:rFonts w:eastAsia="Calibri"/>
          <w:b/>
          <w:sz w:val="24"/>
          <w:szCs w:val="24"/>
        </w:rPr>
        <w:t>:</w:t>
      </w:r>
      <w:r w:rsidR="004A3FAA" w:rsidRPr="004A3FAA">
        <w:rPr>
          <w:rFonts w:eastAsia="Calibri"/>
          <w:b/>
          <w:sz w:val="24"/>
          <w:szCs w:val="24"/>
        </w:rPr>
        <w:t xml:space="preserve"> «Реализация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значения»</w:t>
      </w:r>
      <w:r w:rsidR="002A6EE6" w:rsidRPr="004A3FAA">
        <w:rPr>
          <w:rFonts w:eastAsia="Calibri"/>
          <w:b/>
          <w:sz w:val="24"/>
          <w:szCs w:val="24"/>
        </w:rPr>
        <w:t xml:space="preserve"> </w:t>
      </w:r>
    </w:p>
    <w:p w:rsidR="000C7FFD" w:rsidRDefault="000C7FFD" w:rsidP="007F246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0C7FFD" w:rsidRDefault="000C7FFD" w:rsidP="00E10B9E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tbl>
      <w:tblPr>
        <w:tblStyle w:val="a6"/>
        <w:tblW w:w="14465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043"/>
        <w:gridCol w:w="977"/>
      </w:tblGrid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DC3846" w:rsidRPr="00880D7A" w:rsidRDefault="00DC3846" w:rsidP="00A843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030" w:type="dxa"/>
            <w:gridSpan w:val="5"/>
          </w:tcPr>
          <w:p w:rsidR="00DC3846" w:rsidRDefault="00DC3846" w:rsidP="00A843AD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43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77" w:type="dxa"/>
          </w:tcPr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DC3846" w:rsidRPr="00880D7A" w:rsidRDefault="00DC3846" w:rsidP="00751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C3846" w:rsidRPr="00880D7A" w:rsidTr="00DC3846">
        <w:trPr>
          <w:trHeight w:val="282"/>
        </w:trPr>
        <w:tc>
          <w:tcPr>
            <w:tcW w:w="906" w:type="dxa"/>
            <w:vMerge w:val="restart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84727A">
            <w:pPr>
              <w:rPr>
                <w:rFonts w:eastAsia="Calibri"/>
                <w:i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  <w:r w:rsidRPr="00880D7A">
              <w:rPr>
                <w:rFonts w:eastAsia="Calibri"/>
                <w:i/>
                <w:sz w:val="18"/>
                <w:szCs w:val="18"/>
              </w:rPr>
              <w:t>: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84727A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84727A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8 685</w:t>
            </w:r>
            <w:r w:rsidRPr="005F25A9">
              <w:rPr>
                <w:rFonts w:eastAsia="Calibri"/>
                <w:sz w:val="18"/>
                <w:szCs w:val="18"/>
              </w:rPr>
              <w:t>,04</w:t>
            </w:r>
          </w:p>
        </w:tc>
        <w:tc>
          <w:tcPr>
            <w:tcW w:w="1314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C8097C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03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9142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1 999,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04" w:type="dxa"/>
            <w:vAlign w:val="center"/>
          </w:tcPr>
          <w:p w:rsidR="00DC3846" w:rsidRPr="0089142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 w:rsidRPr="0089142F">
              <w:rPr>
                <w:rFonts w:eastAsia="Calibri"/>
                <w:sz w:val="18"/>
                <w:szCs w:val="18"/>
              </w:rPr>
              <w:t>5 999,</w:t>
            </w: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49"/>
        </w:trPr>
        <w:tc>
          <w:tcPr>
            <w:tcW w:w="906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8472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04" w:type="dxa"/>
            <w:vAlign w:val="center"/>
          </w:tcPr>
          <w:p w:rsidR="00DC3846" w:rsidRPr="008B68AD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686</w:t>
            </w:r>
            <w:r w:rsidRPr="005F25A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,12</w:t>
            </w:r>
          </w:p>
        </w:tc>
        <w:tc>
          <w:tcPr>
            <w:tcW w:w="1314" w:type="dxa"/>
            <w:vAlign w:val="center"/>
          </w:tcPr>
          <w:p w:rsidR="00DC3846" w:rsidRPr="007C421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1367AE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1157F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8472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334"/>
        </w:trPr>
        <w:tc>
          <w:tcPr>
            <w:tcW w:w="906" w:type="dxa"/>
            <w:vMerge w:val="restart"/>
          </w:tcPr>
          <w:p w:rsidR="00DC3846" w:rsidRPr="00275B52" w:rsidRDefault="00DC3846" w:rsidP="005260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.2.1</w:t>
            </w:r>
          </w:p>
        </w:tc>
        <w:tc>
          <w:tcPr>
            <w:tcW w:w="2660" w:type="dxa"/>
            <w:vMerge w:val="restart"/>
          </w:tcPr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18"/>
                <w:szCs w:val="18"/>
              </w:rPr>
              <w:t>Благоустройство общественных территорий в исторических городах федерального значения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6A4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Набережная реки Осетр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(ПИР)</w:t>
            </w:r>
          </w:p>
          <w:p w:rsidR="00DC3846" w:rsidRPr="00A86A4D" w:rsidRDefault="00DC3846" w:rsidP="00526074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DC3846" w:rsidRPr="00A86A4D" w:rsidRDefault="00DC3846" w:rsidP="00526074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DC3846" w:rsidRPr="00880D7A" w:rsidRDefault="00DC3846" w:rsidP="00526074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1 200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276,30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C94792">
              <w:rPr>
                <w:rFonts w:eastAsia="Calibri"/>
                <w:sz w:val="18"/>
                <w:szCs w:val="18"/>
              </w:rPr>
              <w:t>828,90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94792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94,80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52607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52607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52607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284"/>
        </w:trPr>
        <w:tc>
          <w:tcPr>
            <w:tcW w:w="906" w:type="dxa"/>
            <w:vMerge w:val="restart"/>
          </w:tcPr>
          <w:p w:rsidR="00DC3846" w:rsidRPr="0001478D" w:rsidRDefault="00DC3846" w:rsidP="00223FE1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.2.2</w:t>
            </w:r>
          </w:p>
        </w:tc>
        <w:tc>
          <w:tcPr>
            <w:tcW w:w="2660" w:type="dxa"/>
            <w:vMerge w:val="restart"/>
          </w:tcPr>
          <w:p w:rsidR="00DC3846" w:rsidRPr="00880D7A" w:rsidRDefault="00DC3846" w:rsidP="001E13EA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ул. Советская, от ул. Карла Маркса до ул. Октябрьская, и Сквер у ЦД «Победа» (Центральный парк) в границах ул. Советская, 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Октябрьская и Комсомольская (ПИР-2020)</w:t>
            </w:r>
            <w:proofErr w:type="gramEnd"/>
          </w:p>
        </w:tc>
        <w:tc>
          <w:tcPr>
            <w:tcW w:w="1829" w:type="dxa"/>
            <w:vMerge w:val="restart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655" w:type="dxa"/>
          </w:tcPr>
          <w:p w:rsidR="00DC3846" w:rsidRPr="00880D7A" w:rsidRDefault="00DC3846" w:rsidP="00223FE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2 585,</w:t>
            </w: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223FE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223FE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223FE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.2.3</w:t>
            </w:r>
          </w:p>
        </w:tc>
        <w:tc>
          <w:tcPr>
            <w:tcW w:w="2660" w:type="dxa"/>
            <w:vMerge w:val="restart"/>
          </w:tcPr>
          <w:p w:rsidR="00DC3846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Сквера у ДК </w:t>
            </w:r>
            <w:proofErr w:type="spellStart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им.В.Н</w:t>
            </w:r>
            <w:proofErr w:type="spellEnd"/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. Леонова по адресу: Московская область, городской округ Зарайск, г. Зарайск, Площадь Урицкого, в границах улиц Первомайская, Карла Маркса и Урицкого</w:t>
            </w:r>
          </w:p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ПИР-2020</w:t>
            </w:r>
          </w:p>
        </w:tc>
        <w:tc>
          <w:tcPr>
            <w:tcW w:w="1829" w:type="dxa"/>
            <w:vMerge w:val="restart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t xml:space="preserve"> 2020</w:t>
            </w:r>
          </w:p>
        </w:tc>
        <w:tc>
          <w:tcPr>
            <w:tcW w:w="1655" w:type="dxa"/>
          </w:tcPr>
          <w:p w:rsidR="00DC3846" w:rsidRPr="00880D7A" w:rsidRDefault="00DC3846" w:rsidP="009F418D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3 742,52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861,72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2</w:t>
            </w:r>
            <w:r>
              <w:rPr>
                <w:rFonts w:eastAsia="Calibri"/>
                <w:sz w:val="18"/>
                <w:szCs w:val="18"/>
              </w:rPr>
              <w:t> 585,14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295,66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DC3846" w:rsidRPr="00880D7A" w:rsidTr="00DC3846">
        <w:trPr>
          <w:trHeight w:val="471"/>
        </w:trPr>
        <w:tc>
          <w:tcPr>
            <w:tcW w:w="906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DC3846" w:rsidRPr="00880D7A" w:rsidRDefault="00DC3846" w:rsidP="009F418D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DC3846" w:rsidRPr="00D10ACB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DC3846" w:rsidRPr="00C035A1" w:rsidRDefault="00DC3846" w:rsidP="009F418D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DC3846" w:rsidRPr="009847F3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DC3846" w:rsidRPr="00D10ACB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7" w:type="dxa"/>
            <w:vAlign w:val="center"/>
          </w:tcPr>
          <w:p w:rsidR="00DC3846" w:rsidRPr="00880D7A" w:rsidRDefault="00DC3846" w:rsidP="009F41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</w:tbl>
    <w:p w:rsidR="00941B92" w:rsidRDefault="00941B9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FA3812" w:rsidRDefault="00FA3812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340A75" w:rsidRDefault="00340A75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656A6A" w:rsidRDefault="00656A6A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9448C0" w:rsidRDefault="009448C0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BA15FE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lastRenderedPageBreak/>
        <w:t>Приложение 5</w:t>
      </w:r>
      <w:r w:rsidR="00D17A61">
        <w:rPr>
          <w:rFonts w:eastAsia="Calibri"/>
          <w:sz w:val="22"/>
          <w:szCs w:val="22"/>
        </w:rPr>
        <w:t xml:space="preserve"> к Подпрограмме </w:t>
      </w:r>
      <w:r w:rsidR="00D17A61">
        <w:rPr>
          <w:rFonts w:eastAsia="Calibri"/>
          <w:sz w:val="22"/>
          <w:szCs w:val="22"/>
          <w:lang w:val="en-US"/>
        </w:rPr>
        <w:t>I</w:t>
      </w: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en-US"/>
        </w:rPr>
      </w:pPr>
    </w:p>
    <w:p w:rsidR="00D17A61" w:rsidRDefault="00D17A61" w:rsidP="00D17A61">
      <w:pPr>
        <w:widowControl w:val="0"/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Адресный п</w:t>
      </w:r>
      <w:r w:rsidRPr="004A3FAA">
        <w:rPr>
          <w:rFonts w:eastAsia="Calibri"/>
          <w:b/>
          <w:sz w:val="24"/>
          <w:szCs w:val="24"/>
        </w:rPr>
        <w:t xml:space="preserve">еречень, </w:t>
      </w:r>
      <w:r>
        <w:rPr>
          <w:rFonts w:eastAsia="Calibri"/>
          <w:b/>
          <w:sz w:val="24"/>
          <w:szCs w:val="24"/>
        </w:rPr>
        <w:t>предусмотренный в рамках реализации основного мероприятия</w:t>
      </w:r>
      <w:r w:rsidRPr="004A3FAA">
        <w:rPr>
          <w:rFonts w:eastAsia="Calibri"/>
          <w:b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  <w:lang w:val="en-US"/>
        </w:rPr>
        <w:t>F</w:t>
      </w:r>
      <w:r>
        <w:rPr>
          <w:rFonts w:eastAsia="Calibri"/>
          <w:b/>
          <w:sz w:val="24"/>
          <w:szCs w:val="24"/>
        </w:rPr>
        <w:t xml:space="preserve">2 мероприятия </w:t>
      </w:r>
      <w:r w:rsidR="0022223F" w:rsidRPr="0022223F">
        <w:rPr>
          <w:rFonts w:eastAsia="Calibri"/>
          <w:b/>
          <w:sz w:val="24"/>
          <w:szCs w:val="24"/>
        </w:rPr>
        <w:t>0</w:t>
      </w:r>
      <w:r>
        <w:rPr>
          <w:rFonts w:eastAsia="Calibri"/>
          <w:b/>
          <w:sz w:val="24"/>
          <w:szCs w:val="24"/>
        </w:rPr>
        <w:t>7:</w:t>
      </w:r>
      <w:r w:rsidRPr="004A3FAA">
        <w:rPr>
          <w:rFonts w:eastAsia="Calibri"/>
          <w:b/>
          <w:sz w:val="24"/>
          <w:szCs w:val="24"/>
        </w:rPr>
        <w:t xml:space="preserve"> «</w:t>
      </w:r>
      <w:r w:rsidRPr="00D17A61">
        <w:rPr>
          <w:rFonts w:eastAsia="Calibri"/>
          <w:b/>
          <w:sz w:val="24"/>
          <w:szCs w:val="24"/>
        </w:rPr>
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</w:r>
      <w:r w:rsidRPr="004A3FAA">
        <w:rPr>
          <w:rFonts w:eastAsia="Calibri"/>
          <w:b/>
          <w:sz w:val="24"/>
          <w:szCs w:val="24"/>
        </w:rPr>
        <w:t xml:space="preserve">» </w:t>
      </w:r>
    </w:p>
    <w:p w:rsidR="00D17A61" w:rsidRDefault="00D17A61" w:rsidP="00D17A61">
      <w:pPr>
        <w:widowControl w:val="0"/>
        <w:tabs>
          <w:tab w:val="left" w:pos="2655"/>
        </w:tabs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17A61" w:rsidRDefault="00D17A61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tbl>
      <w:tblPr>
        <w:tblStyle w:val="a6"/>
        <w:tblW w:w="14879" w:type="dxa"/>
        <w:tblLayout w:type="fixed"/>
        <w:tblLook w:val="04A0" w:firstRow="1" w:lastRow="0" w:firstColumn="1" w:lastColumn="0" w:noHBand="0" w:noVBand="1"/>
      </w:tblPr>
      <w:tblGrid>
        <w:gridCol w:w="906"/>
        <w:gridCol w:w="2660"/>
        <w:gridCol w:w="1829"/>
        <w:gridCol w:w="1655"/>
        <w:gridCol w:w="1385"/>
        <w:gridCol w:w="1304"/>
        <w:gridCol w:w="1314"/>
        <w:gridCol w:w="1392"/>
        <w:gridCol w:w="1300"/>
        <w:gridCol w:w="1134"/>
      </w:tblGrid>
      <w:tr w:rsidR="00FA3812" w:rsidRPr="00880D7A" w:rsidTr="00FA3812">
        <w:trPr>
          <w:trHeight w:val="282"/>
        </w:trPr>
        <w:tc>
          <w:tcPr>
            <w:tcW w:w="906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660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829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655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85" w:type="dxa"/>
            <w:vMerge w:val="restart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6444" w:type="dxa"/>
            <w:gridSpan w:val="5"/>
          </w:tcPr>
          <w:p w:rsidR="00FA3812" w:rsidRDefault="00FA3812" w:rsidP="006B6DA0">
            <w:pPr>
              <w:jc w:val="center"/>
              <w:rPr>
                <w:rFonts w:eastAsia="Calibri"/>
                <w:sz w:val="18"/>
                <w:szCs w:val="18"/>
              </w:rPr>
            </w:pPr>
            <w:r w:rsidRPr="007514E0">
              <w:rPr>
                <w:rFonts w:eastAsia="Calibri"/>
                <w:sz w:val="18"/>
                <w:szCs w:val="18"/>
              </w:rPr>
              <w:t>Объемы финансирования по годам</w:t>
            </w:r>
            <w:r w:rsidRPr="007514E0">
              <w:rPr>
                <w:rFonts w:eastAsia="Calibri"/>
                <w:sz w:val="18"/>
                <w:szCs w:val="18"/>
              </w:rPr>
              <w:br/>
              <w:t>(тыс. руб.)</w:t>
            </w:r>
          </w:p>
        </w:tc>
      </w:tr>
      <w:tr w:rsidR="00FA3812" w:rsidRPr="00880D7A" w:rsidTr="00FA3812">
        <w:trPr>
          <w:trHeight w:val="282"/>
        </w:trPr>
        <w:tc>
          <w:tcPr>
            <w:tcW w:w="906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vMerge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2020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2021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92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2022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00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2023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</w:tr>
      <w:tr w:rsidR="00FA3812" w:rsidRPr="00880D7A" w:rsidTr="00FA3812">
        <w:trPr>
          <w:trHeight w:val="282"/>
        </w:trPr>
        <w:tc>
          <w:tcPr>
            <w:tcW w:w="906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660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9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5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0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1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92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00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</w:tcPr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880D7A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FA3812" w:rsidRPr="00880D7A" w:rsidRDefault="00FA3812" w:rsidP="006B6D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3812" w:rsidRPr="00880D7A" w:rsidTr="00FA3812">
        <w:trPr>
          <w:trHeight w:val="282"/>
        </w:trPr>
        <w:tc>
          <w:tcPr>
            <w:tcW w:w="906" w:type="dxa"/>
            <w:vMerge w:val="restart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  <w:t>2.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60" w:type="dxa"/>
            <w:vMerge w:val="restart"/>
          </w:tcPr>
          <w:p w:rsidR="00FA3812" w:rsidRDefault="00FA3812" w:rsidP="00EF7CC0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 xml:space="preserve">Мероприятие </w:t>
            </w:r>
            <w:r>
              <w:rPr>
                <w:rFonts w:eastAsia="Calibri"/>
                <w:i/>
                <w:sz w:val="18"/>
                <w:szCs w:val="18"/>
                <w:lang w:val="en-US"/>
              </w:rPr>
              <w:t>F</w:t>
            </w:r>
            <w:r w:rsidRPr="0022223F">
              <w:rPr>
                <w:rFonts w:eastAsia="Calibri"/>
                <w:i/>
                <w:sz w:val="18"/>
                <w:szCs w:val="18"/>
              </w:rPr>
              <w:t>2.0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  <w:r w:rsidRPr="00880D7A">
              <w:rPr>
                <w:rFonts w:eastAsia="Calibri"/>
                <w:i/>
                <w:sz w:val="18"/>
                <w:szCs w:val="18"/>
              </w:rPr>
              <w:t xml:space="preserve">: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      </w:r>
          </w:p>
          <w:p w:rsidR="00FA3812" w:rsidRPr="00880D7A" w:rsidRDefault="00FA3812" w:rsidP="00EF7CC0">
            <w:pPr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</w:tcPr>
          <w:p w:rsidR="00FA3812" w:rsidRPr="00880D7A" w:rsidRDefault="00FA3812" w:rsidP="00EF7CC0">
            <w:pPr>
              <w:ind w:hanging="100"/>
              <w:jc w:val="center"/>
              <w:rPr>
                <w:rFonts w:eastAsia="Calibri"/>
                <w:sz w:val="18"/>
                <w:szCs w:val="18"/>
              </w:rPr>
            </w:pPr>
            <w:r w:rsidRPr="00880D7A">
              <w:rPr>
                <w:rFonts w:eastAsia="Calibri"/>
                <w:i/>
                <w:sz w:val="18"/>
                <w:szCs w:val="18"/>
              </w:rPr>
              <w:t>2020-2024</w:t>
            </w:r>
          </w:p>
        </w:tc>
        <w:tc>
          <w:tcPr>
            <w:tcW w:w="1655" w:type="dxa"/>
          </w:tcPr>
          <w:p w:rsidR="00FA3812" w:rsidRPr="00880D7A" w:rsidRDefault="00FA3812" w:rsidP="00EF7CC0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2F4B33" w:rsidRDefault="00D910AA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443 371,24</w:t>
            </w:r>
          </w:p>
        </w:tc>
        <w:tc>
          <w:tcPr>
            <w:tcW w:w="1304" w:type="dxa"/>
            <w:vAlign w:val="center"/>
          </w:tcPr>
          <w:p w:rsidR="00FA3812" w:rsidRPr="002F4B33" w:rsidRDefault="00FA3812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85 658,75</w:t>
            </w:r>
          </w:p>
        </w:tc>
        <w:tc>
          <w:tcPr>
            <w:tcW w:w="1314" w:type="dxa"/>
            <w:vAlign w:val="center"/>
          </w:tcPr>
          <w:p w:rsidR="00FA3812" w:rsidRPr="002F4B33" w:rsidRDefault="0070277E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357 712,49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303"/>
        </w:trPr>
        <w:tc>
          <w:tcPr>
            <w:tcW w:w="906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2F4B33" w:rsidRDefault="00D910AA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379 440,77</w:t>
            </w:r>
          </w:p>
        </w:tc>
        <w:tc>
          <w:tcPr>
            <w:tcW w:w="1304" w:type="dxa"/>
            <w:vAlign w:val="center"/>
          </w:tcPr>
          <w:p w:rsidR="00FA3812" w:rsidRPr="002F4B33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FA3812" w:rsidRPr="002F4B33" w:rsidRDefault="002320E8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300 120,77</w:t>
            </w:r>
          </w:p>
        </w:tc>
        <w:tc>
          <w:tcPr>
            <w:tcW w:w="1392" w:type="dxa"/>
            <w:vAlign w:val="center"/>
          </w:tcPr>
          <w:p w:rsidR="00FA3812" w:rsidRPr="00A760B8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c>
          <w:tcPr>
            <w:tcW w:w="906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2F4B33" w:rsidRDefault="00FA3812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2F4B33" w:rsidRDefault="00FA3812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2F4B33" w:rsidRDefault="00FA3812" w:rsidP="00EF7CC0">
            <w:pPr>
              <w:jc w:val="center"/>
              <w:rPr>
                <w:sz w:val="18"/>
                <w:szCs w:val="18"/>
              </w:rPr>
            </w:pPr>
            <w:r w:rsidRPr="002F4B33"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A760B8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49"/>
        </w:trPr>
        <w:tc>
          <w:tcPr>
            <w:tcW w:w="906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EF7CC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2F4B33" w:rsidRDefault="00D910AA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63 930,47</w:t>
            </w:r>
          </w:p>
        </w:tc>
        <w:tc>
          <w:tcPr>
            <w:tcW w:w="1304" w:type="dxa"/>
            <w:vAlign w:val="center"/>
          </w:tcPr>
          <w:p w:rsidR="00FA3812" w:rsidRPr="002F4B33" w:rsidRDefault="00FA3812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FA3812" w:rsidRPr="002F4B33" w:rsidRDefault="002320E8" w:rsidP="00EF7CC0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F4B33">
              <w:rPr>
                <w:rFonts w:ascii="Times New Roman CYR" w:hAnsi="Times New Roman CYR" w:cs="Times New Roman CYR"/>
                <w:sz w:val="18"/>
                <w:szCs w:val="18"/>
              </w:rPr>
              <w:t>57 591,72</w:t>
            </w:r>
          </w:p>
        </w:tc>
        <w:tc>
          <w:tcPr>
            <w:tcW w:w="1392" w:type="dxa"/>
            <w:vAlign w:val="center"/>
          </w:tcPr>
          <w:p w:rsidR="00FA3812" w:rsidRPr="00A760B8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EF7C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334"/>
        </w:trPr>
        <w:tc>
          <w:tcPr>
            <w:tcW w:w="906" w:type="dxa"/>
            <w:vMerge w:val="restart"/>
          </w:tcPr>
          <w:p w:rsidR="00FA3812" w:rsidRPr="00275B52" w:rsidRDefault="00FA3812" w:rsidP="009A486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4968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.4.1</w:t>
            </w:r>
          </w:p>
        </w:tc>
        <w:tc>
          <w:tcPr>
            <w:tcW w:w="2660" w:type="dxa"/>
            <w:vMerge w:val="restart"/>
          </w:tcPr>
          <w:p w:rsidR="00FA3812" w:rsidRPr="00E2711B" w:rsidRDefault="00FA3812" w:rsidP="009A486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Парковая зона</w:t>
            </w:r>
            <w:r w:rsidRPr="00E2711B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по адресу: МО, г. Зарайск, ул. Академика Виноградова </w:t>
            </w:r>
          </w:p>
          <w:p w:rsidR="00FA3812" w:rsidRPr="00A86A4D" w:rsidRDefault="00FA3812" w:rsidP="009A486E">
            <w:pPr>
              <w:pStyle w:val="ConsPlusCell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</w:tcPr>
          <w:p w:rsidR="00FA3812" w:rsidRPr="00A86A4D" w:rsidRDefault="00FA3812" w:rsidP="009A486E">
            <w:pPr>
              <w:jc w:val="center"/>
              <w:rPr>
                <w:i/>
              </w:rPr>
            </w:pPr>
            <w:r>
              <w:rPr>
                <w:rFonts w:eastAsia="Calibri"/>
                <w:i/>
                <w:sz w:val="18"/>
                <w:szCs w:val="18"/>
              </w:rPr>
              <w:t>2020</w:t>
            </w:r>
          </w:p>
        </w:tc>
        <w:tc>
          <w:tcPr>
            <w:tcW w:w="1655" w:type="dxa"/>
          </w:tcPr>
          <w:p w:rsidR="00FA3812" w:rsidRPr="00880D7A" w:rsidRDefault="00FA3812" w:rsidP="009A486E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7429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85 658,75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79 320,00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9A486E">
            <w:pPr>
              <w:jc w:val="center"/>
              <w:rPr>
                <w:sz w:val="18"/>
                <w:szCs w:val="18"/>
              </w:rPr>
            </w:pPr>
            <w:r w:rsidRPr="00A67466">
              <w:rPr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04" w:type="dxa"/>
            <w:vAlign w:val="center"/>
          </w:tcPr>
          <w:p w:rsidR="00FA3812" w:rsidRPr="00A67466" w:rsidRDefault="00FA3812" w:rsidP="009A486E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6 338,75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9A48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9A48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9A486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284"/>
        </w:trPr>
        <w:tc>
          <w:tcPr>
            <w:tcW w:w="906" w:type="dxa"/>
            <w:vMerge w:val="restart"/>
          </w:tcPr>
          <w:p w:rsidR="00FA3812" w:rsidRPr="0001478D" w:rsidRDefault="00FA3812" w:rsidP="00B52376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4968A7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.4.2</w:t>
            </w:r>
          </w:p>
        </w:tc>
        <w:tc>
          <w:tcPr>
            <w:tcW w:w="2660" w:type="dxa"/>
            <w:vMerge w:val="restart"/>
          </w:tcPr>
          <w:p w:rsidR="00FA3812" w:rsidRDefault="00FA3812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proofErr w:type="gramStart"/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</w:t>
            </w:r>
            <w:r w:rsidRPr="00E012F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пешеходных спуска по ул. Кузнецкий спуск и ул. Парковая в г. Зарайск Московской области</w:t>
            </w:r>
            <w:proofErr w:type="gramEnd"/>
          </w:p>
          <w:p w:rsidR="00FA3812" w:rsidRPr="009D1EF2" w:rsidRDefault="00FA3812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(ПИР)</w:t>
            </w:r>
          </w:p>
        </w:tc>
        <w:tc>
          <w:tcPr>
            <w:tcW w:w="1829" w:type="dxa"/>
            <w:vMerge w:val="restart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Calibri"/>
                <w:i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655" w:type="dxa"/>
          </w:tcPr>
          <w:p w:rsidR="00FA3812" w:rsidRPr="00880D7A" w:rsidRDefault="00FA3812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4B7549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04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4B7549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20 136,00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653E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A67466" w:rsidRDefault="00FA3812" w:rsidP="00653E51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3 864,00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10ACB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Pr="00C035A1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C035A1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 w:rsidRPr="00D10ACB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Pr="00880D7A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 w:val="restart"/>
          </w:tcPr>
          <w:p w:rsidR="00FA3812" w:rsidRPr="00880D7A" w:rsidRDefault="00FA3812" w:rsidP="00B5237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2.4.3</w:t>
            </w:r>
          </w:p>
        </w:tc>
        <w:tc>
          <w:tcPr>
            <w:tcW w:w="2660" w:type="dxa"/>
            <w:vMerge w:val="restart"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Благоустройство общественных территорий </w:t>
            </w:r>
            <w:proofErr w:type="spellStart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г.о</w:t>
            </w:r>
            <w:proofErr w:type="spellEnd"/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. Зарайск по адресу: </w:t>
            </w:r>
            <w:r w:rsidRPr="00EE6EDF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Парк</w:t>
            </w:r>
            <w:r w:rsidRPr="007A3849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у ЦД «Победа» (Центральный парк) в границах улиц Советск</w:t>
            </w:r>
            <w:r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829" w:type="dxa"/>
            <w:vMerge w:val="restart"/>
          </w:tcPr>
          <w:p w:rsidR="00FA3812" w:rsidRPr="0012219E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12219E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FA3812" w:rsidRPr="00880D7A" w:rsidRDefault="00FA3812" w:rsidP="00653E51">
            <w:pPr>
              <w:tabs>
                <w:tab w:val="center" w:pos="175"/>
              </w:tabs>
              <w:ind w:hanging="100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ab/>
              <w:t>Итого</w:t>
            </w:r>
          </w:p>
        </w:tc>
        <w:tc>
          <w:tcPr>
            <w:tcW w:w="1385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196 577,75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196 577,75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164 928,73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164 928,73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880D7A">
              <w:rPr>
                <w:rFonts w:eastAsia="Calibri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85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31 649,02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31 649,02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FA3812" w:rsidRPr="00880D7A" w:rsidTr="00FA3812">
        <w:trPr>
          <w:trHeight w:val="471"/>
        </w:trPr>
        <w:tc>
          <w:tcPr>
            <w:tcW w:w="906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FA3812" w:rsidRPr="00880D7A" w:rsidRDefault="00FA3812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FA3812" w:rsidRPr="00880D7A" w:rsidRDefault="00FA3812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880D7A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FA3812" w:rsidRDefault="00FA3812" w:rsidP="00653E51">
            <w:pPr>
              <w:jc w:val="center"/>
            </w:pPr>
            <w:r w:rsidRPr="00971762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FA3812" w:rsidRPr="00D10ACB" w:rsidRDefault="00FA3812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FA3812" w:rsidRDefault="00FA3812" w:rsidP="00653E51">
            <w:pPr>
              <w:jc w:val="center"/>
            </w:pPr>
            <w:r w:rsidRPr="00285D75"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 w:val="restart"/>
          </w:tcPr>
          <w:p w:rsidR="00505B94" w:rsidRDefault="00505B94" w:rsidP="00920035">
            <w:pPr>
              <w:widowControl w:val="0"/>
              <w:autoSpaceDE w:val="0"/>
              <w:autoSpaceDN w:val="0"/>
              <w:adjustRightInd w:val="0"/>
              <w:ind w:right="-190"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505B94" w:rsidRDefault="00505B94" w:rsidP="00505B9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  <w:p w:rsidR="00920035" w:rsidRPr="00505B94" w:rsidRDefault="00505B94" w:rsidP="00505B94">
            <w:pP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2.4.4.</w:t>
            </w:r>
          </w:p>
        </w:tc>
        <w:tc>
          <w:tcPr>
            <w:tcW w:w="2660" w:type="dxa"/>
            <w:vMerge w:val="restart"/>
          </w:tcPr>
          <w:p w:rsidR="00920035" w:rsidRPr="002F4B33" w:rsidRDefault="00505B94" w:rsidP="00505B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2F4B3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общественной территории: Сквер у ДК им</w:t>
            </w:r>
            <w:proofErr w:type="gramStart"/>
            <w:r w:rsidRPr="002F4B3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F4B33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829" w:type="dxa"/>
            <w:vMerge w:val="restart"/>
          </w:tcPr>
          <w:p w:rsidR="00920035" w:rsidRPr="002F4B33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F4B33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Итого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137 134,74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137 134,74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0035">
              <w:rPr>
                <w:rFonts w:eastAsia="Calibri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115 056,04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115 056,04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0035">
              <w:rPr>
                <w:rFonts w:eastAsia="Calibri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0035">
              <w:rPr>
                <w:rFonts w:eastAsia="Calibri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22 078,70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22 078,70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  <w:tr w:rsidR="00920035" w:rsidRPr="00880D7A" w:rsidTr="00FA3812">
        <w:trPr>
          <w:trHeight w:val="471"/>
        </w:trPr>
        <w:tc>
          <w:tcPr>
            <w:tcW w:w="906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vMerge/>
          </w:tcPr>
          <w:p w:rsidR="00920035" w:rsidRPr="00880D7A" w:rsidRDefault="00920035" w:rsidP="00653E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</w:tcPr>
          <w:p w:rsidR="00920035" w:rsidRPr="00880D7A" w:rsidRDefault="00920035" w:rsidP="00653E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920035">
              <w:rPr>
                <w:rFonts w:eastAsia="Calibri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85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4" w:type="dxa"/>
            <w:vAlign w:val="center"/>
          </w:tcPr>
          <w:p w:rsidR="00920035" w:rsidRPr="00971762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14" w:type="dxa"/>
            <w:vAlign w:val="center"/>
          </w:tcPr>
          <w:p w:rsidR="0092003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92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300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20035" w:rsidRPr="00285D75" w:rsidRDefault="00505B94" w:rsidP="00653E5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</w:tr>
    </w:tbl>
    <w:p w:rsidR="009026C2" w:rsidRPr="004A3FAA" w:rsidRDefault="009026C2" w:rsidP="009026C2">
      <w:pPr>
        <w:widowControl w:val="0"/>
        <w:tabs>
          <w:tab w:val="left" w:pos="2655"/>
        </w:tabs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17A61" w:rsidRDefault="00D17A61" w:rsidP="00877BD1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</w:rPr>
      </w:pPr>
    </w:p>
    <w:p w:rsidR="00D42EEF" w:rsidRDefault="00D42EEF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02080" w:rsidRDefault="00A02080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CB690E" w:rsidRDefault="00CB690E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Pr="00CD57ED" w:rsidRDefault="009E1EA6" w:rsidP="004B2644">
      <w:pPr>
        <w:pStyle w:val="ConsPlusNormal"/>
        <w:ind w:left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B2644">
        <w:rPr>
          <w:rFonts w:ascii="Times New Roman" w:hAnsi="Times New Roman" w:cs="Times New Roman"/>
          <w:sz w:val="24"/>
          <w:szCs w:val="24"/>
        </w:rPr>
        <w:t xml:space="preserve"> </w:t>
      </w:r>
      <w:r w:rsidR="004B2644" w:rsidRPr="00A75067">
        <w:rPr>
          <w:rFonts w:ascii="Times New Roman" w:hAnsi="Times New Roman" w:cs="Times New Roman"/>
          <w:sz w:val="24"/>
          <w:szCs w:val="24"/>
        </w:rPr>
        <w:t>5</w:t>
      </w:r>
      <w:r w:rsidR="004B2644">
        <w:rPr>
          <w:rFonts w:ascii="Times New Roman" w:hAnsi="Times New Roman" w:cs="Times New Roman"/>
          <w:sz w:val="24"/>
          <w:szCs w:val="24"/>
        </w:rPr>
        <w:t xml:space="preserve"> </w:t>
      </w:r>
      <w:r w:rsidR="004B2644" w:rsidRPr="00A75067">
        <w:rPr>
          <w:rFonts w:ascii="Times New Roman" w:hAnsi="Times New Roman" w:cs="Times New Roman"/>
          <w:sz w:val="24"/>
          <w:szCs w:val="24"/>
        </w:rPr>
        <w:t>к Программе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Паспорт подпрограммы 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>I</w:t>
      </w:r>
      <w:r w:rsidRPr="00532EC8">
        <w:rPr>
          <w:rFonts w:ascii="Arial-BoldMT,Bold" w:hAnsi="Arial-BoldMT,Bold" w:cs="Arial-BoldMT,Bold"/>
          <w:b/>
          <w:bCs/>
          <w:sz w:val="24"/>
          <w:szCs w:val="24"/>
        </w:rPr>
        <w:t>I</w:t>
      </w:r>
      <w:r>
        <w:rPr>
          <w:rFonts w:ascii="Arial-BoldMT,Bold" w:hAnsi="Arial-BoldMT,Bold" w:cs="Arial-BoldMT,Bold"/>
          <w:b/>
          <w:bCs/>
          <w:sz w:val="24"/>
          <w:szCs w:val="24"/>
        </w:rPr>
        <w:t xml:space="preserve"> "</w:t>
      </w:r>
      <w:r w:rsidRPr="00532EC8">
        <w:t xml:space="preserve"> </w:t>
      </w:r>
      <w:r w:rsidRPr="00E745EF">
        <w:rPr>
          <w:rFonts w:ascii="Arial-BoldMT,Bold" w:hAnsi="Arial-BoldMT,Bold" w:cs="Arial-BoldMT,Bold"/>
          <w:b/>
          <w:bCs/>
          <w:sz w:val="24"/>
          <w:szCs w:val="24"/>
        </w:rPr>
        <w:t xml:space="preserve">Создание условий для обеспечения комфортного проживания </w:t>
      </w:r>
      <w:r>
        <w:rPr>
          <w:rFonts w:ascii="Arial-BoldMT,Bold" w:hAnsi="Arial-BoldMT,Bold" w:cs="Arial-BoldMT,Bold"/>
          <w:b/>
          <w:bCs/>
          <w:sz w:val="24"/>
          <w:szCs w:val="24"/>
        </w:rPr>
        <w:t>жителей в многоквартирных домах Московской области"</w:t>
      </w: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551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5"/>
        <w:gridCol w:w="1843"/>
        <w:gridCol w:w="2693"/>
        <w:gridCol w:w="1338"/>
        <w:gridCol w:w="1275"/>
        <w:gridCol w:w="1276"/>
        <w:gridCol w:w="1276"/>
        <w:gridCol w:w="1417"/>
        <w:gridCol w:w="1276"/>
      </w:tblGrid>
      <w:tr w:rsidR="004B2644" w:rsidRPr="00034453" w:rsidTr="00AE0EAC">
        <w:trPr>
          <w:tblCellSpacing w:w="5" w:type="nil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подпрограммы                    </w:t>
            </w:r>
          </w:p>
        </w:tc>
        <w:tc>
          <w:tcPr>
            <w:tcW w:w="12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B2644" w:rsidRPr="00034453" w:rsidTr="00AE0EAC">
        <w:trPr>
          <w:trHeight w:val="198"/>
          <w:tblCellSpacing w:w="5" w:type="nil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финансирования    подпрограммы по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 реализации и главным     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бюджетных средств, в том числе по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средств      </w:t>
            </w: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03445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453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B2644" w:rsidRPr="00034453" w:rsidTr="00AE0EAC">
        <w:trPr>
          <w:trHeight w:val="2374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34453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1447C3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AB5CF5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B5CF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1447C3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B2644" w:rsidRPr="000F2D78" w:rsidTr="00AE0EAC">
        <w:trPr>
          <w:trHeight w:val="480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 Московской области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</w:t>
            </w:r>
            <w:r w:rsidRPr="000F2D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4B39EC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12 000</w:t>
            </w:r>
            <w:r w:rsidRPr="004B39EC"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DE6B2A">
              <w:rPr>
                <w:sz w:val="22"/>
              </w:rPr>
              <w:t>000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DE6B2A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15 240,86</w:t>
            </w:r>
          </w:p>
        </w:tc>
      </w:tr>
      <w:tr w:rsidR="004B2644" w:rsidRPr="000F2D78" w:rsidTr="00AE0EAC">
        <w:trPr>
          <w:trHeight w:val="55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4B39EC" w:rsidRDefault="004B2644" w:rsidP="00AE0EAC">
            <w:pPr>
              <w:jc w:val="center"/>
              <w:rPr>
                <w:sz w:val="22"/>
              </w:rPr>
            </w:pPr>
            <w:r w:rsidRPr="004B39EC">
              <w:rPr>
                <w:sz w:val="22"/>
              </w:rPr>
              <w:t>4 782,3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DE6B2A" w:rsidRDefault="004B2644" w:rsidP="00AE0EAC">
            <w:pPr>
              <w:jc w:val="center"/>
              <w:rPr>
                <w:sz w:val="22"/>
              </w:rPr>
            </w:pPr>
            <w:r w:rsidRPr="00DE6B2A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DE6B2A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5 005,33</w:t>
            </w:r>
          </w:p>
        </w:tc>
      </w:tr>
      <w:tr w:rsidR="004B2644" w:rsidRPr="000F2D78" w:rsidTr="00AE0EAC">
        <w:trPr>
          <w:trHeight w:val="445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4B39EC" w:rsidRDefault="004B2644" w:rsidP="00AE0EAC">
            <w:pPr>
              <w:jc w:val="center"/>
              <w:rPr>
                <w:sz w:val="22"/>
              </w:rPr>
            </w:pPr>
            <w:r w:rsidRPr="004B39EC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0F2D78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644" w:rsidRPr="000F2D78" w:rsidTr="00AE0EAC">
        <w:trPr>
          <w:trHeight w:val="393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4B39EC" w:rsidRDefault="004B2644" w:rsidP="00AE0EAC">
            <w:pPr>
              <w:jc w:val="center"/>
              <w:rPr>
                <w:sz w:val="22"/>
              </w:rPr>
            </w:pPr>
            <w:r w:rsidRPr="004B39EC">
              <w:rPr>
                <w:sz w:val="22"/>
              </w:rPr>
              <w:t>917,7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3</w:t>
            </w:r>
            <w:r>
              <w:rPr>
                <w:sz w:val="22"/>
              </w:rPr>
              <w:t> </w:t>
            </w:r>
            <w:r w:rsidRPr="000F2D78">
              <w:rPr>
                <w:sz w:val="22"/>
              </w:rPr>
              <w:t>000</w:t>
            </w:r>
            <w:r>
              <w:rPr>
                <w:sz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0F2D78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3 935,53</w:t>
            </w:r>
          </w:p>
        </w:tc>
      </w:tr>
      <w:tr w:rsidR="004B2644" w:rsidRPr="000F2D78" w:rsidTr="00AE0EAC">
        <w:trPr>
          <w:trHeight w:val="332"/>
          <w:tblCellSpacing w:w="5" w:type="nil"/>
        </w:trPr>
        <w:tc>
          <w:tcPr>
            <w:tcW w:w="3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0F2D78" w:rsidRDefault="004B2644" w:rsidP="00AE0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2D7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644" w:rsidRPr="000F2D78" w:rsidRDefault="004B2644" w:rsidP="00AE0EAC">
            <w:pPr>
              <w:jc w:val="center"/>
              <w:rPr>
                <w:sz w:val="22"/>
              </w:rPr>
            </w:pPr>
            <w:r w:rsidRPr="000F2D78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44" w:rsidRPr="000F2D78" w:rsidRDefault="004B2644" w:rsidP="00AE0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6 300,00</w:t>
            </w:r>
          </w:p>
        </w:tc>
      </w:tr>
    </w:tbl>
    <w:p w:rsidR="004B2644" w:rsidRPr="000F2D78" w:rsidRDefault="004B2644" w:rsidP="004B2644">
      <w:pPr>
        <w:pStyle w:val="ConsPlusNormal"/>
        <w:ind w:left="539"/>
        <w:jc w:val="both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Default="004B2644" w:rsidP="004B2644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4B2644" w:rsidRPr="00076417" w:rsidRDefault="004B2644" w:rsidP="004B2644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Default="004B2644" w:rsidP="004B2644"/>
    <w:p w:rsidR="004B2644" w:rsidRDefault="004B2644" w:rsidP="004B2644"/>
    <w:p w:rsidR="004B2644" w:rsidRPr="0058145C" w:rsidRDefault="004B2644" w:rsidP="004B264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58145C">
        <w:rPr>
          <w:b/>
          <w:bCs/>
          <w:sz w:val="24"/>
          <w:szCs w:val="24"/>
        </w:rPr>
        <w:t>Характеристика проблем, решаемых посредством мероприятий.</w:t>
      </w:r>
    </w:p>
    <w:p w:rsidR="004B2644" w:rsidRPr="0058145C" w:rsidRDefault="004B2644" w:rsidP="004B2644">
      <w:pPr>
        <w:ind w:firstLine="709"/>
        <w:jc w:val="center"/>
        <w:rPr>
          <w:b/>
          <w:bCs/>
          <w:sz w:val="24"/>
          <w:szCs w:val="24"/>
          <w:highlight w:val="yellow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Многоквартирные дома, расположенные на территории городского округа Зарайск Московской области не в полной мере, отвечают критериям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 xml:space="preserve">комфортности проживания жителей в этих домах по причине изношенности жилого фонда.  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8145C">
        <w:rPr>
          <w:sz w:val="24"/>
          <w:szCs w:val="24"/>
        </w:rPr>
        <w:t>Приведение в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надлежащие состояние подъездов в многоквартирных домах, а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</w:rPr>
        <w:t>также проведение капитального   ремонта в многоквартирных домах смогут помочь в решении данной проблемы.</w:t>
      </w:r>
      <w:proofErr w:type="gramEnd"/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 xml:space="preserve">Для приведения каждого подъезда в нормативное состояние в Московской области с 2017 года стартовала программа </w:t>
      </w:r>
      <w:proofErr w:type="spellStart"/>
      <w:r w:rsidRPr="0058145C">
        <w:rPr>
          <w:sz w:val="24"/>
          <w:szCs w:val="24"/>
          <w:lang w:eastAsia="ru-RU"/>
        </w:rPr>
        <w:t>софинансированию</w:t>
      </w:r>
      <w:proofErr w:type="spellEnd"/>
      <w:r w:rsidRPr="0058145C">
        <w:rPr>
          <w:sz w:val="24"/>
          <w:szCs w:val="24"/>
          <w:lang w:eastAsia="ru-RU"/>
        </w:rPr>
        <w:t xml:space="preserve"> ремонта подъездов в жилых домах «Мой подъезд». </w:t>
      </w:r>
    </w:p>
    <w:p w:rsidR="004B2644" w:rsidRPr="0058145C" w:rsidRDefault="004B2644" w:rsidP="004B2644">
      <w:pPr>
        <w:ind w:firstLine="709"/>
        <w:jc w:val="both"/>
        <w:rPr>
          <w:sz w:val="24"/>
          <w:szCs w:val="24"/>
          <w:lang w:eastAsia="ru-RU"/>
        </w:rPr>
      </w:pPr>
      <w:r w:rsidRPr="0058145C">
        <w:rPr>
          <w:sz w:val="24"/>
          <w:szCs w:val="24"/>
          <w:lang w:eastAsia="ru-RU"/>
        </w:rPr>
        <w:t>Основные параметры ремонта подъездов определяют жители. Они выбирают цвет потолков, стен и полов, оформление входных групп, устанавливают, какой формы будут новые светильники и даже предельную стоимость проведения работ при составлении сметы. Все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это позволит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создать новый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образ подъезда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таким, каким хотят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>видеть его сами жители.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  Капитальный ремонт многоквартирных домов – проведение работ по устранению неисправностей изношенных конструктивных элементов многоквартирного дома, в том числе по их восстановлению или замене, в целях улучшения эксплуатационных характеристик имущества в многоквартирных домах. 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Подпрограмма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 предусматривает мероприятия по решению задач для качественного  проведения</w:t>
      </w:r>
      <w:r>
        <w:rPr>
          <w:sz w:val="24"/>
          <w:szCs w:val="24"/>
        </w:rPr>
        <w:t xml:space="preserve"> </w:t>
      </w:r>
      <w:r w:rsidRPr="0058145C">
        <w:rPr>
          <w:sz w:val="24"/>
          <w:szCs w:val="24"/>
          <w:lang w:eastAsia="ru-RU"/>
        </w:rPr>
        <w:t>капитального ремонта в многоквартирных домах, расположенных на территории городского округа Зарайск</w:t>
      </w:r>
      <w:r>
        <w:rPr>
          <w:sz w:val="24"/>
          <w:szCs w:val="24"/>
          <w:lang w:eastAsia="ru-RU"/>
        </w:rPr>
        <w:t xml:space="preserve"> </w:t>
      </w:r>
      <w:r w:rsidRPr="0058145C">
        <w:rPr>
          <w:sz w:val="24"/>
          <w:szCs w:val="24"/>
          <w:lang w:eastAsia="ru-RU"/>
        </w:rPr>
        <w:t xml:space="preserve">Московской области, в том числе: качественное формирование региональной программы  капитального ремонта,   повышение уровня собираемости  взносов  на капитальный ремонт,   повышение  эффективности  капитального ремонта,  проведение мониторинга  классов  энергетической эффективности многоквартирных домов, прошедших  комплексный капитальный  ремонт. </w:t>
      </w:r>
      <w:proofErr w:type="gramEnd"/>
    </w:p>
    <w:p w:rsidR="004B2644" w:rsidRPr="0058145C" w:rsidRDefault="004B2644" w:rsidP="004B2644">
      <w:pPr>
        <w:pStyle w:val="ConsPlusCel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644" w:rsidRPr="0058145C" w:rsidRDefault="004B2644" w:rsidP="004B2644">
      <w:pPr>
        <w:pStyle w:val="ConsPlusCel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45C">
        <w:rPr>
          <w:rFonts w:ascii="Times New Roman" w:hAnsi="Times New Roman" w:cs="Times New Roman"/>
          <w:b/>
          <w:bCs/>
          <w:sz w:val="24"/>
          <w:szCs w:val="24"/>
        </w:rPr>
        <w:t>Концептуальные направления реформирования, модернизации, преобразования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145C">
        <w:rPr>
          <w:rFonts w:ascii="Times New Roman" w:hAnsi="Times New Roman" w:cs="Times New Roman"/>
          <w:b/>
          <w:bCs/>
          <w:sz w:val="24"/>
          <w:szCs w:val="24"/>
        </w:rPr>
        <w:t>отдельных сфер социально-экономического развития городского округа Зарайск Московской области, реализуемых в рамках подпрограммы.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Реализация на территории городского округа Зарайск проекта «Мой подъезд» является одним из концептуальных направлений для создания условий комфортного проживания жителей в многоквартирных домах. Главная особенность проекта состоит в том, что источниками финансирования ремонтных работ выступают не только жители МКД и управляющая компания, но и муниципальное и региональное правительство.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Ремонт подъездов выполняет либо управляющая организация, либо подрядчик. В актах о приемке этих работ в обязательном порядке должна присутствовать подпись представителя жителей – как правило, председателя совета МКД. Только после этого управляющие компании могут обратиться в органы местного самоуправления для компенсации части затрат согласно условиям программы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>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Действующий механизм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софинансирования</w:t>
      </w:r>
      <w:proofErr w:type="spellEnd"/>
      <w:r w:rsidRPr="0058145C">
        <w:rPr>
          <w:sz w:val="24"/>
          <w:szCs w:val="24"/>
        </w:rPr>
        <w:t xml:space="preserve"> предусматривает компенсацию за проведенные ремонтные работы только в том случае, если жители удовлетворены качеством ремонта своего подъезда.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lastRenderedPageBreak/>
        <w:t xml:space="preserve">Жилищным </w:t>
      </w:r>
      <w:r>
        <w:t xml:space="preserve">кодексом </w:t>
      </w:r>
      <w:r w:rsidRPr="0058145C">
        <w:rPr>
          <w:sz w:val="24"/>
          <w:szCs w:val="24"/>
        </w:rPr>
        <w:t>Российской Федерации предусмотрены мероприятия по созданию устойчивых механизмов финансирования расходов, которые связаны с проведением капитального ремонта общего имущества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 xml:space="preserve">Очередность проведения капитального ремонта общего имущества в многоквартирных домах, расположенных на территории Московской области определяется в соответствии с постановлением Правительства Московской области от 27.12.2013 N 1187/58 "Об утверждении </w:t>
      </w:r>
      <w:proofErr w:type="gramStart"/>
      <w:r w:rsidRPr="0058145C">
        <w:rPr>
          <w:sz w:val="24"/>
          <w:szCs w:val="24"/>
        </w:rPr>
        <w:t>Порядка использования критериев очередности проведения капитального ремонта общего имущества</w:t>
      </w:r>
      <w:proofErr w:type="gramEnd"/>
      <w:r w:rsidRPr="0058145C">
        <w:rPr>
          <w:sz w:val="24"/>
          <w:szCs w:val="24"/>
        </w:rPr>
        <w:t xml:space="preserve"> в многоквартирных домах, расположенных на территории Московской области".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домов.</w:t>
      </w: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Настоящей Подпрограммой </w:t>
      </w:r>
      <w:r>
        <w:rPr>
          <w:sz w:val="24"/>
          <w:szCs w:val="24"/>
          <w:lang w:val="en-US"/>
        </w:rPr>
        <w:t>III</w:t>
      </w:r>
      <w:r w:rsidRPr="0058145C">
        <w:rPr>
          <w:sz w:val="24"/>
          <w:szCs w:val="24"/>
        </w:rPr>
        <w:t xml:space="preserve"> предусмотрено проведение капитального ремонта всех многоквартирных домов, расположенных на территории городского округа Зарайск, за исключением многоквартирных домов, признанных в установленном Правительством РФ порядке авари</w:t>
      </w:r>
      <w:r>
        <w:rPr>
          <w:sz w:val="24"/>
          <w:szCs w:val="24"/>
        </w:rPr>
        <w:t xml:space="preserve">йными и подлежащими сносу. </w:t>
      </w:r>
      <w:proofErr w:type="gramEnd"/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145C">
        <w:rPr>
          <w:sz w:val="24"/>
          <w:szCs w:val="24"/>
        </w:rPr>
        <w:t>Принимая во внимание необходимость упорядочения мероприятий по планированию и организации капитального ремонта, выполнение капитального ремонта жилищного фонда необходимо осуществлять программно-целевым методом в рамках Программы, обеспеченной соответствующим финансированием, а также системой планирования и контроля.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82E4D">
        <w:rPr>
          <w:sz w:val="24"/>
          <w:szCs w:val="24"/>
        </w:rPr>
        <w:t>Также проводятся мероприятия по соблюдению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 w:rsidRPr="004B39EC">
        <w:rPr>
          <w:sz w:val="24"/>
          <w:szCs w:val="24"/>
        </w:rPr>
        <w:t>.</w:t>
      </w:r>
    </w:p>
    <w:p w:rsidR="004B2644" w:rsidRDefault="004B2644" w:rsidP="004B26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B2644" w:rsidRPr="003B7C16" w:rsidRDefault="004B2644" w:rsidP="004B2644">
      <w:pPr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Перечень мероприятий</w:t>
      </w:r>
    </w:p>
    <w:p w:rsidR="004B2644" w:rsidRPr="003B7C16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  <w:r w:rsidRPr="003B7C16">
        <w:rPr>
          <w:rFonts w:eastAsia="Calibri"/>
          <w:sz w:val="22"/>
          <w:szCs w:val="22"/>
        </w:rPr>
        <w:t>Перечень мероприятий Подпрограммы</w:t>
      </w:r>
      <w:r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val="en-US"/>
        </w:rPr>
        <w:t>III</w:t>
      </w:r>
      <w:r w:rsidRPr="003B7C16">
        <w:rPr>
          <w:rFonts w:eastAsia="Calibri"/>
          <w:sz w:val="22"/>
          <w:szCs w:val="22"/>
        </w:rPr>
        <w:t xml:space="preserve"> «</w:t>
      </w:r>
      <w:r w:rsidRPr="00197BE6">
        <w:rPr>
          <w:rFonts w:eastAsia="Calibri"/>
          <w:sz w:val="22"/>
          <w:szCs w:val="22"/>
        </w:rPr>
        <w:t>Создание условий для обеспечения комфортного проживания жителей в многоквартирных домах</w:t>
      </w:r>
      <w:r>
        <w:rPr>
          <w:rFonts w:eastAsia="Calibri"/>
          <w:sz w:val="22"/>
          <w:szCs w:val="22"/>
        </w:rPr>
        <w:t xml:space="preserve"> Московской области</w:t>
      </w:r>
      <w:r w:rsidRPr="003B7C16">
        <w:rPr>
          <w:rFonts w:eastAsia="Calibri"/>
          <w:sz w:val="22"/>
          <w:szCs w:val="22"/>
        </w:rPr>
        <w:t xml:space="preserve">» содержит </w:t>
      </w:r>
      <w:r>
        <w:rPr>
          <w:rFonts w:eastAsia="Calibri"/>
          <w:sz w:val="22"/>
          <w:szCs w:val="22"/>
        </w:rPr>
        <w:t>в приложении 1 к Подпрограмме I</w:t>
      </w:r>
      <w:r>
        <w:rPr>
          <w:rFonts w:eastAsia="Calibri"/>
          <w:sz w:val="22"/>
          <w:szCs w:val="22"/>
          <w:lang w:val="en-US"/>
        </w:rPr>
        <w:t>II</w:t>
      </w:r>
      <w:r>
        <w:rPr>
          <w:rFonts w:eastAsia="Calibri"/>
          <w:sz w:val="22"/>
          <w:szCs w:val="22"/>
        </w:rPr>
        <w:t>.</w:t>
      </w: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Default="004B2644" w:rsidP="004B2644">
      <w:pPr>
        <w:rPr>
          <w:rFonts w:eastAsia="Calibri"/>
          <w:sz w:val="22"/>
          <w:szCs w:val="22"/>
        </w:rPr>
      </w:pPr>
    </w:p>
    <w:p w:rsidR="004B2644" w:rsidRPr="0058145C" w:rsidRDefault="004B2644" w:rsidP="004B2644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/>
    <w:p w:rsidR="004B2644" w:rsidRDefault="004B2644" w:rsidP="004B2644">
      <w:pPr>
        <w:rPr>
          <w:rFonts w:eastAsia="Times New Roman"/>
          <w:color w:val="000000"/>
          <w:sz w:val="24"/>
          <w:szCs w:val="24"/>
          <w:lang w:eastAsia="ru-RU"/>
        </w:rPr>
        <w:sectPr w:rsidR="004B2644" w:rsidSect="009656AC">
          <w:pgSz w:w="16838" w:h="11906" w:orient="landscape"/>
          <w:pgMar w:top="567" w:right="1134" w:bottom="851" w:left="1134" w:header="709" w:footer="709" w:gutter="0"/>
          <w:cols w:space="708"/>
          <w:docGrid w:linePitch="381"/>
        </w:sect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B2644" w:rsidRDefault="004B2644" w:rsidP="004B2644"/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right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>Приложение 1 к Подпрограмме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4B2644" w:rsidRPr="00643BA1" w:rsidRDefault="004B2644" w:rsidP="004B2644">
      <w:pPr>
        <w:widowControl w:val="0"/>
        <w:autoSpaceDE w:val="0"/>
        <w:autoSpaceDN w:val="0"/>
        <w:adjustRightInd w:val="0"/>
        <w:ind w:left="360"/>
        <w:jc w:val="center"/>
        <w:rPr>
          <w:rFonts w:eastAsia="Times New Roman"/>
          <w:sz w:val="22"/>
          <w:szCs w:val="22"/>
          <w:lang w:eastAsia="ru-RU"/>
        </w:rPr>
      </w:pPr>
      <w:r w:rsidRPr="00643BA1">
        <w:rPr>
          <w:rFonts w:eastAsia="Times New Roman"/>
          <w:sz w:val="22"/>
          <w:szCs w:val="22"/>
          <w:lang w:eastAsia="ru-RU"/>
        </w:rPr>
        <w:t xml:space="preserve">Перечень мероприятий подпрограммы </w:t>
      </w:r>
      <w:r w:rsidRPr="00643BA1">
        <w:rPr>
          <w:rFonts w:eastAsia="Times New Roman"/>
          <w:sz w:val="22"/>
          <w:szCs w:val="22"/>
          <w:lang w:val="en-US" w:eastAsia="ru-RU"/>
        </w:rPr>
        <w:t>III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  <w:r w:rsidRPr="00643BA1">
        <w:rPr>
          <w:rFonts w:eastAsia="Times New Roman"/>
          <w:bCs/>
          <w:sz w:val="22"/>
          <w:szCs w:val="22"/>
          <w:lang w:eastAsia="ru-RU"/>
        </w:rPr>
        <w:t>«</w:t>
      </w:r>
      <w:r w:rsidRPr="003A54DD">
        <w:rPr>
          <w:rFonts w:eastAsiaTheme="minorEastAsia"/>
          <w:sz w:val="22"/>
          <w:lang w:eastAsia="ru-RU"/>
        </w:rPr>
        <w:t>Создание условий для обеспечения комфортного проживания жителей в многоквартирных домах</w:t>
      </w:r>
      <w:r>
        <w:rPr>
          <w:rFonts w:eastAsiaTheme="minorEastAsia"/>
          <w:sz w:val="22"/>
          <w:lang w:eastAsia="ru-RU"/>
        </w:rPr>
        <w:t xml:space="preserve"> Московской области</w:t>
      </w:r>
      <w:r w:rsidRPr="00643BA1">
        <w:rPr>
          <w:rFonts w:eastAsia="Times New Roman"/>
          <w:bCs/>
          <w:sz w:val="22"/>
          <w:szCs w:val="22"/>
          <w:lang w:eastAsia="ru-RU"/>
        </w:rPr>
        <w:t>»</w:t>
      </w:r>
    </w:p>
    <w:p w:rsidR="004B2644" w:rsidRDefault="004B2644" w:rsidP="004B2644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2"/>
          <w:szCs w:val="22"/>
          <w:lang w:eastAsia="ru-RU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Style w:val="a6"/>
        <w:tblW w:w="14786" w:type="dxa"/>
        <w:tblLayout w:type="fixed"/>
        <w:tblLook w:val="04A0" w:firstRow="1" w:lastRow="0" w:firstColumn="1" w:lastColumn="0" w:noHBand="0" w:noVBand="1"/>
      </w:tblPr>
      <w:tblGrid>
        <w:gridCol w:w="738"/>
        <w:gridCol w:w="2167"/>
        <w:gridCol w:w="1490"/>
        <w:gridCol w:w="1348"/>
        <w:gridCol w:w="1128"/>
        <w:gridCol w:w="920"/>
        <w:gridCol w:w="963"/>
        <w:gridCol w:w="710"/>
        <w:gridCol w:w="709"/>
        <w:gridCol w:w="850"/>
        <w:gridCol w:w="1428"/>
        <w:gridCol w:w="2335"/>
      </w:tblGrid>
      <w:tr w:rsidR="004B2644" w:rsidRPr="00574372" w:rsidTr="00AE0EAC">
        <w:trPr>
          <w:trHeight w:val="497"/>
        </w:trPr>
        <w:tc>
          <w:tcPr>
            <w:tcW w:w="73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67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4152" w:type="dxa"/>
            <w:gridSpan w:val="5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4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2335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4B2644" w:rsidRPr="00574372" w:rsidTr="00AE0EAC"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345"/>
        </w:trPr>
        <w:tc>
          <w:tcPr>
            <w:tcW w:w="738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8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2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8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35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4B2644" w:rsidRPr="00D77E73" w:rsidRDefault="004B2644" w:rsidP="00AE0EA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</w:t>
            </w:r>
          </w:p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Приведение в надлежащее состояние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15 000,00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</w:t>
            </w: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2335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4782,3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3917,7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917,7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6 300,00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167" w:type="dxa"/>
            <w:vMerge w:val="restart"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01.01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. </w:t>
            </w:r>
          </w:p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120</w:t>
            </w: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2335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Увеличение количества</w:t>
            </w:r>
            <w:r w:rsidRPr="00544889">
              <w:rPr>
                <w:sz w:val="18"/>
                <w:szCs w:val="18"/>
              </w:rPr>
              <w:t xml:space="preserve">  отремонтированных  подъездов  в МКД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4782,3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4 782,3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3917,7</w:t>
            </w:r>
          </w:p>
        </w:tc>
        <w:tc>
          <w:tcPr>
            <w:tcW w:w="920" w:type="dxa"/>
          </w:tcPr>
          <w:p w:rsidR="004B2644" w:rsidRPr="00213DF8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3DF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2B05D1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B05D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917,7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</w:tcPr>
          <w:p w:rsidR="004B2644" w:rsidRPr="00837B75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6 300,00</w:t>
            </w:r>
          </w:p>
        </w:tc>
        <w:tc>
          <w:tcPr>
            <w:tcW w:w="920" w:type="dxa"/>
          </w:tcPr>
          <w:p w:rsidR="004B2644" w:rsidRPr="007534DB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963" w:type="dxa"/>
          </w:tcPr>
          <w:p w:rsidR="004B2644" w:rsidRPr="007145EC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4B2644" w:rsidRPr="004B4F58" w:rsidRDefault="004B2644" w:rsidP="00AE0EAC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7" w:type="dxa"/>
            <w:vMerge w:val="restart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2.</w:t>
            </w:r>
          </w:p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240,86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544889" w:rsidRDefault="004B2644" w:rsidP="00AE0E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Администрац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ия городского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округа Зарайск;  «Ф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644" w:rsidRPr="00544889" w:rsidRDefault="004B2644" w:rsidP="00AE0E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Увеличение  в городском округе Зарайск 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Московской области количества многоквартирных домов,   в которых проведен капитальный ремонт, в рамках  региональной программы, а также прошедших комплексный  капитальный  ремонт и соответствующих классу  </w:t>
            </w:r>
            <w:proofErr w:type="spellStart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энергоэффективности</w:t>
            </w:r>
            <w:proofErr w:type="spell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 xml:space="preserve"> и выше (А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44889">
              <w:rPr>
                <w:rFonts w:ascii="Times New Roman" w:hAnsi="Times New Roman" w:cs="Times New Roman"/>
                <w:sz w:val="18"/>
                <w:szCs w:val="18"/>
              </w:rPr>
              <w:t>,С,Д)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223,03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17,83</w:t>
            </w:r>
          </w:p>
        </w:tc>
        <w:tc>
          <w:tcPr>
            <w:tcW w:w="92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</w:tcPr>
          <w:p w:rsidR="004B2644" w:rsidRPr="00D71E50" w:rsidRDefault="004B2644" w:rsidP="00AE0EAC">
            <w:pPr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22.1</w:t>
            </w:r>
          </w:p>
        </w:tc>
        <w:tc>
          <w:tcPr>
            <w:tcW w:w="2167" w:type="dxa"/>
            <w:vMerge w:val="restart"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F2E50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Мероприятие 02.01: 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</w:t>
            </w:r>
            <w:r>
              <w:rPr>
                <w:sz w:val="18"/>
                <w:szCs w:val="18"/>
              </w:rPr>
              <w:t>ия городского округа Зарайск;  «Ф</w:t>
            </w:r>
            <w:r w:rsidRPr="00544889">
              <w:rPr>
                <w:sz w:val="18"/>
                <w:szCs w:val="18"/>
              </w:rPr>
              <w:t>онд капитального ремонта общего имущества  многоквартирных домов Московской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3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Взносы на капитальный ремонт заложены в муниципальной программе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г.о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. Зарайск «Управление имуществом и муниципальными финансами»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8B3DDD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  <w:vAlign w:val="center"/>
          </w:tcPr>
          <w:p w:rsidR="004B2644" w:rsidRPr="00D71E50" w:rsidRDefault="004B2644" w:rsidP="00AE0EAC">
            <w:pPr>
              <w:jc w:val="center"/>
              <w:rPr>
                <w:sz w:val="18"/>
                <w:szCs w:val="18"/>
              </w:rPr>
            </w:pPr>
            <w:r w:rsidRPr="00D71E50">
              <w:rPr>
                <w:sz w:val="18"/>
                <w:szCs w:val="18"/>
              </w:rPr>
              <w:t>0</w:t>
            </w:r>
          </w:p>
        </w:tc>
        <w:tc>
          <w:tcPr>
            <w:tcW w:w="92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167" w:type="dxa"/>
            <w:vMerge w:val="restart"/>
          </w:tcPr>
          <w:p w:rsidR="004B2644" w:rsidRPr="00ED60F8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02.0</w:t>
            </w: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3:</w:t>
            </w:r>
          </w:p>
          <w:p w:rsidR="004B2644" w:rsidRPr="00ED60F8" w:rsidRDefault="004B2644" w:rsidP="00AE0E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ED60F8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348" w:type="dxa"/>
          </w:tcPr>
          <w:p w:rsidR="004B2644" w:rsidRPr="00657A6B" w:rsidRDefault="004B2644" w:rsidP="00AE0EA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240,86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44889">
              <w:rPr>
                <w:sz w:val="18"/>
                <w:szCs w:val="18"/>
              </w:rPr>
              <w:t>Администрация городского округа Зарайск;</w:t>
            </w:r>
            <w:r>
              <w:rPr>
                <w:sz w:val="18"/>
                <w:szCs w:val="18"/>
              </w:rPr>
              <w:t xml:space="preserve"> отдел ЖКХ,</w:t>
            </w:r>
            <w:r w:rsidRPr="00544889">
              <w:rPr>
                <w:sz w:val="18"/>
                <w:szCs w:val="18"/>
              </w:rPr>
              <w:t xml:space="preserve"> МУП «ЕСКХ Зарайского района»</w:t>
            </w:r>
          </w:p>
        </w:tc>
        <w:tc>
          <w:tcPr>
            <w:tcW w:w="2335" w:type="dxa"/>
            <w:vMerge w:val="restart"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Дезинфекция мест общего пользования многоквартирных жилых домов</w:t>
            </w: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223,03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Pr="00574372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17,83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B2644" w:rsidRPr="00574372" w:rsidTr="00AE0EAC">
        <w:trPr>
          <w:trHeight w:val="471"/>
        </w:trPr>
        <w:tc>
          <w:tcPr>
            <w:tcW w:w="73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4B2644" w:rsidRDefault="004B2644" w:rsidP="00AE0EA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28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3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4B2644" w:rsidRDefault="004B2644" w:rsidP="00AE0E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28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vMerge/>
          </w:tcPr>
          <w:p w:rsidR="004B2644" w:rsidRPr="00574372" w:rsidRDefault="004B2644" w:rsidP="00AE0EA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B2644" w:rsidRDefault="004B2644" w:rsidP="004B2644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4D77DA" w:rsidRDefault="004D77DA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4B2644" w:rsidRDefault="004B2644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F642E7" w:rsidRDefault="00F642E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F642E7" w:rsidRPr="000F3278" w:rsidRDefault="009E1EA6" w:rsidP="00F642E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Приложение </w:t>
      </w:r>
      <w:r w:rsidR="00F642E7" w:rsidRPr="000F3278">
        <w:rPr>
          <w:rFonts w:eastAsia="Calibri"/>
          <w:sz w:val="24"/>
          <w:szCs w:val="24"/>
        </w:rPr>
        <w:t xml:space="preserve"> 6 к Программе </w:t>
      </w:r>
    </w:p>
    <w:p w:rsidR="00F642E7" w:rsidRDefault="00F642E7" w:rsidP="00F642E7">
      <w:pPr>
        <w:jc w:val="right"/>
        <w:rPr>
          <w:sz w:val="22"/>
          <w:szCs w:val="22"/>
        </w:rPr>
      </w:pPr>
    </w:p>
    <w:p w:rsidR="00F642E7" w:rsidRDefault="00F642E7" w:rsidP="00F642E7">
      <w:pPr>
        <w:jc w:val="right"/>
        <w:rPr>
          <w:sz w:val="22"/>
          <w:szCs w:val="22"/>
        </w:rPr>
      </w:pPr>
    </w:p>
    <w:p w:rsidR="00F642E7" w:rsidRDefault="00F642E7" w:rsidP="00F642E7">
      <w:pPr>
        <w:jc w:val="center"/>
        <w:rPr>
          <w:sz w:val="22"/>
          <w:szCs w:val="22"/>
        </w:rPr>
      </w:pPr>
    </w:p>
    <w:p w:rsidR="00F642E7" w:rsidRPr="00CD72F6" w:rsidRDefault="00F642E7" w:rsidP="00F64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2F6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 Зарайск</w:t>
      </w:r>
      <w:r w:rsidRPr="00CD72F6">
        <w:rPr>
          <w:rFonts w:ascii="Times New Roman" w:hAnsi="Times New Roman" w:cs="Times New Roman"/>
          <w:b/>
          <w:sz w:val="24"/>
          <w:szCs w:val="24"/>
        </w:rPr>
        <w:t>,</w:t>
      </w:r>
    </w:p>
    <w:p w:rsidR="00F642E7" w:rsidRDefault="00F642E7" w:rsidP="00F64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72F6">
        <w:rPr>
          <w:rFonts w:ascii="Times New Roman" w:hAnsi="Times New Roman" w:cs="Times New Roman"/>
          <w:b/>
          <w:sz w:val="24"/>
          <w:szCs w:val="24"/>
        </w:rPr>
        <w:t>сформированный</w:t>
      </w:r>
      <w:proofErr w:type="gramEnd"/>
      <w:r w:rsidRPr="00CD72F6">
        <w:rPr>
          <w:rFonts w:ascii="Times New Roman" w:hAnsi="Times New Roman" w:cs="Times New Roman"/>
          <w:b/>
          <w:sz w:val="24"/>
          <w:szCs w:val="24"/>
        </w:rPr>
        <w:t xml:space="preserve"> по результатам инвентаризации и голосования на портале «</w:t>
      </w:r>
      <w:proofErr w:type="spellStart"/>
      <w:r w:rsidRPr="00CD72F6">
        <w:rPr>
          <w:rFonts w:ascii="Times New Roman" w:hAnsi="Times New Roman" w:cs="Times New Roman"/>
          <w:b/>
          <w:sz w:val="24"/>
          <w:szCs w:val="24"/>
        </w:rPr>
        <w:t>Добродел</w:t>
      </w:r>
      <w:proofErr w:type="spellEnd"/>
      <w:r w:rsidRPr="00CD72F6">
        <w:rPr>
          <w:rFonts w:ascii="Times New Roman" w:hAnsi="Times New Roman" w:cs="Times New Roman"/>
          <w:b/>
          <w:sz w:val="24"/>
          <w:szCs w:val="24"/>
        </w:rPr>
        <w:t>» для выполнения работ по благоустройству территорий в 2020-2024 годах</w:t>
      </w:r>
    </w:p>
    <w:p w:rsidR="00F642E7" w:rsidRDefault="00F642E7" w:rsidP="00F642E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11625"/>
        <w:gridCol w:w="1994"/>
      </w:tblGrid>
      <w:tr w:rsidR="00F642E7" w:rsidRPr="00CD72F6" w:rsidTr="00B56104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25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муниципального </w:t>
            </w:r>
            <w:proofErr w:type="gramStart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CD72F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  <w:tc>
          <w:tcPr>
            <w:tcW w:w="1994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F642E7" w:rsidRPr="00CD72F6" w:rsidTr="00B56104">
        <w:trPr>
          <w:trHeight w:val="461"/>
        </w:trPr>
        <w:tc>
          <w:tcPr>
            <w:tcW w:w="840" w:type="dxa"/>
            <w:shd w:val="clear" w:color="auto" w:fill="FFFFFF"/>
            <w:vAlign w:val="center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Парковая зона по адресу: МО, г. Зарайск, ул. Академика Виноградова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>. Зарайск, г. Зарайск, Набережная реки Осетр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2020г.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proofErr w:type="gramStart"/>
            <w:r w:rsidRPr="00627185">
              <w:rPr>
                <w:sz w:val="24"/>
                <w:szCs w:val="24"/>
              </w:rPr>
              <w:t>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 в г. Зарайск Московской области</w:t>
            </w:r>
            <w:r>
              <w:rPr>
                <w:sz w:val="24"/>
                <w:szCs w:val="24"/>
              </w:rPr>
              <w:t xml:space="preserve"> (ПИР)</w:t>
            </w:r>
            <w:proofErr w:type="gramEnd"/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2021г.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Default="00F642E7" w:rsidP="00B56104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076955">
              <w:rPr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 w:rsidRPr="00076955">
              <w:rPr>
                <w:sz w:val="24"/>
                <w:szCs w:val="24"/>
              </w:rPr>
              <w:t>г.о</w:t>
            </w:r>
            <w:proofErr w:type="spellEnd"/>
            <w:r w:rsidRPr="00076955">
              <w:rPr>
                <w:sz w:val="24"/>
                <w:szCs w:val="24"/>
              </w:rPr>
              <w:t>. Зарайск по адресу: Парк у ЦД «Победа» (Центральный парк) в границах улиц Советская, Октябрьская и Комсомольская, и Набережная р. Осетр (вторая очередь), включая ул. Музейную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F642E7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5031E2">
              <w:rPr>
                <w:sz w:val="24"/>
                <w:szCs w:val="24"/>
              </w:rPr>
              <w:t>Благоустройство общественной территории: Сквер у ДК им</w:t>
            </w:r>
            <w:proofErr w:type="gramStart"/>
            <w:r w:rsidRPr="005031E2">
              <w:rPr>
                <w:sz w:val="24"/>
                <w:szCs w:val="24"/>
              </w:rPr>
              <w:t xml:space="preserve"> .</w:t>
            </w:r>
            <w:proofErr w:type="gramEnd"/>
            <w:r w:rsidRPr="005031E2">
              <w:rPr>
                <w:sz w:val="24"/>
                <w:szCs w:val="24"/>
              </w:rPr>
              <w:t>В.Н. Леонова в границах улиц Первомайская, Карла Маркса и Урицкого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4B2644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642E7" w:rsidRPr="00627185">
              <w:rPr>
                <w:sz w:val="24"/>
                <w:szCs w:val="24"/>
              </w:rPr>
              <w:t>г.</w:t>
            </w:r>
          </w:p>
        </w:tc>
      </w:tr>
      <w:tr w:rsidR="00A815DA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A815DA" w:rsidRDefault="00A815DA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25" w:type="dxa"/>
            <w:shd w:val="clear" w:color="auto" w:fill="FFFFFF"/>
          </w:tcPr>
          <w:p w:rsidR="00A815DA" w:rsidRPr="00A815DA" w:rsidRDefault="00A815DA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Набережная реки Осе</w:t>
            </w:r>
            <w:r w:rsidR="001D10F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р –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 благоустройства</w:t>
            </w:r>
          </w:p>
        </w:tc>
        <w:tc>
          <w:tcPr>
            <w:tcW w:w="1994" w:type="dxa"/>
            <w:shd w:val="clear" w:color="auto" w:fill="FFFFFF"/>
          </w:tcPr>
          <w:p w:rsidR="00A815DA" w:rsidRDefault="00A815DA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A815DA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FA4E93">
              <w:rPr>
                <w:sz w:val="24"/>
                <w:szCs w:val="24"/>
              </w:rPr>
              <w:t xml:space="preserve">Благоустройство общественной территории </w:t>
            </w:r>
            <w:proofErr w:type="spellStart"/>
            <w:r w:rsidRPr="00FA4E93">
              <w:rPr>
                <w:sz w:val="24"/>
                <w:szCs w:val="24"/>
              </w:rPr>
              <w:t>г.о</w:t>
            </w:r>
            <w:proofErr w:type="spellEnd"/>
            <w:r w:rsidRPr="00FA4E93">
              <w:rPr>
                <w:sz w:val="24"/>
                <w:szCs w:val="24"/>
              </w:rPr>
              <w:t xml:space="preserve">. Зарайск по адресу: ул. </w:t>
            </w:r>
            <w:proofErr w:type="gramStart"/>
            <w:r w:rsidRPr="00FA4E93">
              <w:rPr>
                <w:sz w:val="24"/>
                <w:szCs w:val="24"/>
              </w:rPr>
              <w:t>Советская</w:t>
            </w:r>
            <w:proofErr w:type="gramEnd"/>
            <w:r w:rsidRPr="00FA4E93">
              <w:rPr>
                <w:sz w:val="24"/>
                <w:szCs w:val="24"/>
              </w:rPr>
              <w:t>, от ул. Карла Маркса до ул. Октябрьская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EE0FD1" w:rsidP="00B56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F642E7" w:rsidRPr="00627185">
              <w:rPr>
                <w:sz w:val="24"/>
                <w:szCs w:val="24"/>
              </w:rPr>
              <w:t>г.</w:t>
            </w:r>
          </w:p>
        </w:tc>
      </w:tr>
      <w:tr w:rsidR="00F642E7" w:rsidRPr="00CD72F6" w:rsidTr="00B56104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642E7" w:rsidRPr="00CD72F6" w:rsidRDefault="00A815DA" w:rsidP="00B5610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25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proofErr w:type="spellStart"/>
            <w:r w:rsidRPr="00627185">
              <w:rPr>
                <w:sz w:val="24"/>
                <w:szCs w:val="24"/>
              </w:rPr>
              <w:t>г.о</w:t>
            </w:r>
            <w:proofErr w:type="spellEnd"/>
            <w:r w:rsidRPr="00627185">
              <w:rPr>
                <w:sz w:val="24"/>
                <w:szCs w:val="24"/>
              </w:rPr>
              <w:t xml:space="preserve">. Зарайск, г. Зарайск, </w:t>
            </w:r>
            <w:proofErr w:type="spellStart"/>
            <w:r w:rsidRPr="00627185">
              <w:rPr>
                <w:sz w:val="24"/>
                <w:szCs w:val="24"/>
              </w:rPr>
              <w:t>Пешеходно</w:t>
            </w:r>
            <w:proofErr w:type="spellEnd"/>
            <w:r w:rsidRPr="00627185">
              <w:rPr>
                <w:sz w:val="24"/>
                <w:szCs w:val="24"/>
              </w:rPr>
              <w:t xml:space="preserve">-экологическая тропа «Овраги реки </w:t>
            </w:r>
            <w:proofErr w:type="spellStart"/>
            <w:r w:rsidRPr="00627185">
              <w:rPr>
                <w:sz w:val="24"/>
                <w:szCs w:val="24"/>
              </w:rPr>
              <w:t>Монастырка</w:t>
            </w:r>
            <w:proofErr w:type="spellEnd"/>
            <w:r w:rsidRPr="00627185"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  <w:shd w:val="clear" w:color="auto" w:fill="FFFFFF"/>
          </w:tcPr>
          <w:p w:rsidR="00F642E7" w:rsidRPr="00627185" w:rsidRDefault="00F642E7" w:rsidP="00B56104">
            <w:pPr>
              <w:rPr>
                <w:sz w:val="24"/>
                <w:szCs w:val="24"/>
              </w:rPr>
            </w:pPr>
            <w:r w:rsidRPr="00627185">
              <w:rPr>
                <w:sz w:val="24"/>
                <w:szCs w:val="24"/>
              </w:rPr>
              <w:t>2024г.</w:t>
            </w:r>
          </w:p>
        </w:tc>
      </w:tr>
    </w:tbl>
    <w:p w:rsidR="00F642E7" w:rsidRDefault="00F642E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E26E0B" w:rsidRDefault="00E26E0B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p w:rsidR="00A45BC7" w:rsidRDefault="00A45BC7" w:rsidP="009448C0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eastAsia="Calibri"/>
          <w:sz w:val="24"/>
          <w:szCs w:val="24"/>
          <w:lang w:eastAsia="ru-RU"/>
        </w:rPr>
      </w:pPr>
    </w:p>
    <w:sectPr w:rsidR="00A45BC7" w:rsidSect="009656AC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C0" w:rsidRDefault="004543C0" w:rsidP="007A3C44">
      <w:r>
        <w:separator/>
      </w:r>
    </w:p>
  </w:endnote>
  <w:endnote w:type="continuationSeparator" w:id="0">
    <w:p w:rsidR="004543C0" w:rsidRDefault="004543C0" w:rsidP="007A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486967"/>
      <w:docPartObj>
        <w:docPartGallery w:val="Page Numbers (Bottom of Page)"/>
        <w:docPartUnique/>
      </w:docPartObj>
    </w:sdtPr>
    <w:sdtEndPr/>
    <w:sdtContent>
      <w:p w:rsidR="0066152D" w:rsidRDefault="0066152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EA6">
          <w:rPr>
            <w:noProof/>
          </w:rPr>
          <w:t>1</w:t>
        </w:r>
        <w:r>
          <w:fldChar w:fldCharType="end"/>
        </w:r>
      </w:p>
    </w:sdtContent>
  </w:sdt>
  <w:p w:rsidR="0066152D" w:rsidRDefault="006615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C0" w:rsidRDefault="004543C0" w:rsidP="007A3C44">
      <w:r>
        <w:separator/>
      </w:r>
    </w:p>
  </w:footnote>
  <w:footnote w:type="continuationSeparator" w:id="0">
    <w:p w:rsidR="004543C0" w:rsidRDefault="004543C0" w:rsidP="007A3C44">
      <w:r>
        <w:continuationSeparator/>
      </w:r>
    </w:p>
  </w:footnote>
  <w:footnote w:id="1">
    <w:p w:rsidR="0066152D" w:rsidRPr="0037091E" w:rsidRDefault="0066152D" w:rsidP="003E25EF">
      <w:pPr>
        <w:pStyle w:val="a3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48564"/>
    <w:lvl w:ilvl="0">
      <w:numFmt w:val="bullet"/>
      <w:lvlText w:val="*"/>
      <w:lvlJc w:val="left"/>
    </w:lvl>
  </w:abstractNum>
  <w:abstractNum w:abstractNumId="1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D5C01"/>
    <w:multiLevelType w:val="hybridMultilevel"/>
    <w:tmpl w:val="625237A4"/>
    <w:lvl w:ilvl="0" w:tplc="F40E7AE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15E42DA"/>
    <w:multiLevelType w:val="hybridMultilevel"/>
    <w:tmpl w:val="B22857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65A78"/>
    <w:multiLevelType w:val="hybridMultilevel"/>
    <w:tmpl w:val="C10C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61A77"/>
    <w:multiLevelType w:val="hybridMultilevel"/>
    <w:tmpl w:val="4636D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F45010"/>
    <w:multiLevelType w:val="hybridMultilevel"/>
    <w:tmpl w:val="5D4E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7568F"/>
    <w:multiLevelType w:val="hybridMultilevel"/>
    <w:tmpl w:val="26D8AF34"/>
    <w:lvl w:ilvl="0" w:tplc="0C4630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671B3"/>
    <w:multiLevelType w:val="hybridMultilevel"/>
    <w:tmpl w:val="89480434"/>
    <w:lvl w:ilvl="0" w:tplc="43F80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45EDA"/>
    <w:multiLevelType w:val="hybridMultilevel"/>
    <w:tmpl w:val="F8CA08D6"/>
    <w:lvl w:ilvl="0" w:tplc="370E6A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5D346A"/>
    <w:multiLevelType w:val="hybridMultilevel"/>
    <w:tmpl w:val="80D02C38"/>
    <w:lvl w:ilvl="0" w:tplc="E36063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0E4288"/>
    <w:multiLevelType w:val="hybridMultilevel"/>
    <w:tmpl w:val="A592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7DB13F55"/>
    <w:multiLevelType w:val="hybridMultilevel"/>
    <w:tmpl w:val="C6D463B2"/>
    <w:lvl w:ilvl="0" w:tplc="79262C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5"/>
  </w:num>
  <w:num w:numId="10">
    <w:abstractNumId w:val="12"/>
  </w:num>
  <w:num w:numId="11">
    <w:abstractNumId w:val="11"/>
  </w:num>
  <w:num w:numId="12">
    <w:abstractNumId w:val="13"/>
  </w:num>
  <w:num w:numId="13">
    <w:abstractNumId w:val="14"/>
  </w:num>
  <w:num w:numId="14">
    <w:abstractNumId w:val="17"/>
  </w:num>
  <w:num w:numId="15">
    <w:abstractNumId w:val="4"/>
  </w:num>
  <w:num w:numId="16">
    <w:abstractNumId w:val="1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44"/>
    <w:rsid w:val="00000855"/>
    <w:rsid w:val="00001162"/>
    <w:rsid w:val="000019D3"/>
    <w:rsid w:val="00001F7D"/>
    <w:rsid w:val="00002197"/>
    <w:rsid w:val="000022CA"/>
    <w:rsid w:val="0000292A"/>
    <w:rsid w:val="00002FCE"/>
    <w:rsid w:val="0000398F"/>
    <w:rsid w:val="000057AB"/>
    <w:rsid w:val="00005ECF"/>
    <w:rsid w:val="000065AE"/>
    <w:rsid w:val="0000729B"/>
    <w:rsid w:val="00007448"/>
    <w:rsid w:val="00007534"/>
    <w:rsid w:val="00007D2B"/>
    <w:rsid w:val="00010068"/>
    <w:rsid w:val="00010177"/>
    <w:rsid w:val="000101C7"/>
    <w:rsid w:val="000102F7"/>
    <w:rsid w:val="00011FF7"/>
    <w:rsid w:val="000120F4"/>
    <w:rsid w:val="00012122"/>
    <w:rsid w:val="00012F99"/>
    <w:rsid w:val="0001350A"/>
    <w:rsid w:val="0001383A"/>
    <w:rsid w:val="00014440"/>
    <w:rsid w:val="0001478D"/>
    <w:rsid w:val="00014991"/>
    <w:rsid w:val="00014ACB"/>
    <w:rsid w:val="0001596A"/>
    <w:rsid w:val="00016728"/>
    <w:rsid w:val="00016A0D"/>
    <w:rsid w:val="00016A2F"/>
    <w:rsid w:val="00016ADA"/>
    <w:rsid w:val="00016B37"/>
    <w:rsid w:val="00016B83"/>
    <w:rsid w:val="00017725"/>
    <w:rsid w:val="0002012F"/>
    <w:rsid w:val="0002037C"/>
    <w:rsid w:val="000203EC"/>
    <w:rsid w:val="00020F67"/>
    <w:rsid w:val="0002107B"/>
    <w:rsid w:val="00021CC4"/>
    <w:rsid w:val="00021EEF"/>
    <w:rsid w:val="00021EF3"/>
    <w:rsid w:val="00022F6F"/>
    <w:rsid w:val="00023F44"/>
    <w:rsid w:val="00024037"/>
    <w:rsid w:val="00024341"/>
    <w:rsid w:val="000243A9"/>
    <w:rsid w:val="0002448E"/>
    <w:rsid w:val="0002508D"/>
    <w:rsid w:val="000253DE"/>
    <w:rsid w:val="00025731"/>
    <w:rsid w:val="00025A6B"/>
    <w:rsid w:val="000262FE"/>
    <w:rsid w:val="000276DD"/>
    <w:rsid w:val="00027827"/>
    <w:rsid w:val="00027939"/>
    <w:rsid w:val="00027C75"/>
    <w:rsid w:val="00027CD5"/>
    <w:rsid w:val="00030B37"/>
    <w:rsid w:val="00031317"/>
    <w:rsid w:val="00031B4D"/>
    <w:rsid w:val="00031C99"/>
    <w:rsid w:val="00032EC9"/>
    <w:rsid w:val="00033A3C"/>
    <w:rsid w:val="00033C4B"/>
    <w:rsid w:val="000348CC"/>
    <w:rsid w:val="00036432"/>
    <w:rsid w:val="00036A56"/>
    <w:rsid w:val="00036A92"/>
    <w:rsid w:val="00036FA4"/>
    <w:rsid w:val="000372C9"/>
    <w:rsid w:val="00037BD5"/>
    <w:rsid w:val="0004043C"/>
    <w:rsid w:val="00040886"/>
    <w:rsid w:val="00040B1E"/>
    <w:rsid w:val="00041C5D"/>
    <w:rsid w:val="00041ECE"/>
    <w:rsid w:val="000431F8"/>
    <w:rsid w:val="00043238"/>
    <w:rsid w:val="00045FAB"/>
    <w:rsid w:val="000462BA"/>
    <w:rsid w:val="000463FA"/>
    <w:rsid w:val="00046674"/>
    <w:rsid w:val="000467EA"/>
    <w:rsid w:val="00046CE5"/>
    <w:rsid w:val="00047AC7"/>
    <w:rsid w:val="0005022B"/>
    <w:rsid w:val="000509C2"/>
    <w:rsid w:val="00050CE3"/>
    <w:rsid w:val="0005159D"/>
    <w:rsid w:val="00051F77"/>
    <w:rsid w:val="00052050"/>
    <w:rsid w:val="00052728"/>
    <w:rsid w:val="00052C3F"/>
    <w:rsid w:val="00052EF9"/>
    <w:rsid w:val="000530A6"/>
    <w:rsid w:val="00054523"/>
    <w:rsid w:val="00054C04"/>
    <w:rsid w:val="000554DE"/>
    <w:rsid w:val="00055633"/>
    <w:rsid w:val="00056C45"/>
    <w:rsid w:val="0006051E"/>
    <w:rsid w:val="00060951"/>
    <w:rsid w:val="000609A9"/>
    <w:rsid w:val="00060A17"/>
    <w:rsid w:val="000616A6"/>
    <w:rsid w:val="0006178C"/>
    <w:rsid w:val="0006179D"/>
    <w:rsid w:val="00062177"/>
    <w:rsid w:val="000629AB"/>
    <w:rsid w:val="0006347B"/>
    <w:rsid w:val="0006380B"/>
    <w:rsid w:val="0006397A"/>
    <w:rsid w:val="00063C91"/>
    <w:rsid w:val="00064785"/>
    <w:rsid w:val="00065D1B"/>
    <w:rsid w:val="00065F59"/>
    <w:rsid w:val="000671A7"/>
    <w:rsid w:val="000675AF"/>
    <w:rsid w:val="00070628"/>
    <w:rsid w:val="00070697"/>
    <w:rsid w:val="000709FD"/>
    <w:rsid w:val="00070F31"/>
    <w:rsid w:val="000717F8"/>
    <w:rsid w:val="00072F50"/>
    <w:rsid w:val="0007321B"/>
    <w:rsid w:val="00073AAF"/>
    <w:rsid w:val="00073F0D"/>
    <w:rsid w:val="000741DB"/>
    <w:rsid w:val="00075549"/>
    <w:rsid w:val="00075C1D"/>
    <w:rsid w:val="00076417"/>
    <w:rsid w:val="00076796"/>
    <w:rsid w:val="00076955"/>
    <w:rsid w:val="00076E6B"/>
    <w:rsid w:val="000772BC"/>
    <w:rsid w:val="00077B98"/>
    <w:rsid w:val="000806E1"/>
    <w:rsid w:val="00080FB2"/>
    <w:rsid w:val="00081213"/>
    <w:rsid w:val="00081B0B"/>
    <w:rsid w:val="00082145"/>
    <w:rsid w:val="000824DD"/>
    <w:rsid w:val="000829C3"/>
    <w:rsid w:val="00083150"/>
    <w:rsid w:val="000833CB"/>
    <w:rsid w:val="00084B54"/>
    <w:rsid w:val="00084DAF"/>
    <w:rsid w:val="000862CC"/>
    <w:rsid w:val="00087046"/>
    <w:rsid w:val="000870F4"/>
    <w:rsid w:val="0008735B"/>
    <w:rsid w:val="00087C13"/>
    <w:rsid w:val="00087E68"/>
    <w:rsid w:val="00090406"/>
    <w:rsid w:val="0009154B"/>
    <w:rsid w:val="00091E82"/>
    <w:rsid w:val="00091F52"/>
    <w:rsid w:val="00092371"/>
    <w:rsid w:val="000923B4"/>
    <w:rsid w:val="000932A0"/>
    <w:rsid w:val="00093EA2"/>
    <w:rsid w:val="0009484E"/>
    <w:rsid w:val="00094AF6"/>
    <w:rsid w:val="00095084"/>
    <w:rsid w:val="00095F92"/>
    <w:rsid w:val="000964A8"/>
    <w:rsid w:val="00097707"/>
    <w:rsid w:val="00097D21"/>
    <w:rsid w:val="00097E96"/>
    <w:rsid w:val="000A04E0"/>
    <w:rsid w:val="000A133C"/>
    <w:rsid w:val="000A135E"/>
    <w:rsid w:val="000A3FE6"/>
    <w:rsid w:val="000A3FF3"/>
    <w:rsid w:val="000A4009"/>
    <w:rsid w:val="000A45B5"/>
    <w:rsid w:val="000A6CED"/>
    <w:rsid w:val="000A6E1D"/>
    <w:rsid w:val="000A737F"/>
    <w:rsid w:val="000A7577"/>
    <w:rsid w:val="000A75FB"/>
    <w:rsid w:val="000A762E"/>
    <w:rsid w:val="000B0387"/>
    <w:rsid w:val="000B0CD6"/>
    <w:rsid w:val="000B1290"/>
    <w:rsid w:val="000B1705"/>
    <w:rsid w:val="000B244A"/>
    <w:rsid w:val="000B2785"/>
    <w:rsid w:val="000B280A"/>
    <w:rsid w:val="000B2908"/>
    <w:rsid w:val="000B3832"/>
    <w:rsid w:val="000B3A0D"/>
    <w:rsid w:val="000B3D90"/>
    <w:rsid w:val="000B42A9"/>
    <w:rsid w:val="000B43F7"/>
    <w:rsid w:val="000B5490"/>
    <w:rsid w:val="000B5CD0"/>
    <w:rsid w:val="000B5D50"/>
    <w:rsid w:val="000B6A63"/>
    <w:rsid w:val="000B6B54"/>
    <w:rsid w:val="000B7A0C"/>
    <w:rsid w:val="000C04D0"/>
    <w:rsid w:val="000C0648"/>
    <w:rsid w:val="000C106D"/>
    <w:rsid w:val="000C1F88"/>
    <w:rsid w:val="000C28BA"/>
    <w:rsid w:val="000C2980"/>
    <w:rsid w:val="000C2985"/>
    <w:rsid w:val="000C29CA"/>
    <w:rsid w:val="000C2DBE"/>
    <w:rsid w:val="000C2F6C"/>
    <w:rsid w:val="000C38E0"/>
    <w:rsid w:val="000C3940"/>
    <w:rsid w:val="000C4346"/>
    <w:rsid w:val="000C5660"/>
    <w:rsid w:val="000C644B"/>
    <w:rsid w:val="000C6455"/>
    <w:rsid w:val="000C68DE"/>
    <w:rsid w:val="000C7FFD"/>
    <w:rsid w:val="000D295D"/>
    <w:rsid w:val="000D3D96"/>
    <w:rsid w:val="000D43C6"/>
    <w:rsid w:val="000D49D1"/>
    <w:rsid w:val="000D4EE6"/>
    <w:rsid w:val="000D55B9"/>
    <w:rsid w:val="000D57DB"/>
    <w:rsid w:val="000D6363"/>
    <w:rsid w:val="000D6B97"/>
    <w:rsid w:val="000D6DC7"/>
    <w:rsid w:val="000D7194"/>
    <w:rsid w:val="000D720E"/>
    <w:rsid w:val="000D7A36"/>
    <w:rsid w:val="000D7C55"/>
    <w:rsid w:val="000E2467"/>
    <w:rsid w:val="000E25D9"/>
    <w:rsid w:val="000E330C"/>
    <w:rsid w:val="000E368F"/>
    <w:rsid w:val="000E3792"/>
    <w:rsid w:val="000E416D"/>
    <w:rsid w:val="000E55B9"/>
    <w:rsid w:val="000E56DE"/>
    <w:rsid w:val="000E5D63"/>
    <w:rsid w:val="000E670C"/>
    <w:rsid w:val="000E7724"/>
    <w:rsid w:val="000F11B6"/>
    <w:rsid w:val="000F123E"/>
    <w:rsid w:val="000F211B"/>
    <w:rsid w:val="000F23DB"/>
    <w:rsid w:val="000F2889"/>
    <w:rsid w:val="000F2D78"/>
    <w:rsid w:val="000F3278"/>
    <w:rsid w:val="000F3828"/>
    <w:rsid w:val="000F4088"/>
    <w:rsid w:val="000F4C80"/>
    <w:rsid w:val="000F59C8"/>
    <w:rsid w:val="000F62F2"/>
    <w:rsid w:val="000F7C8D"/>
    <w:rsid w:val="00100B46"/>
    <w:rsid w:val="00101581"/>
    <w:rsid w:val="001015AE"/>
    <w:rsid w:val="00101CF1"/>
    <w:rsid w:val="00102D68"/>
    <w:rsid w:val="00103B97"/>
    <w:rsid w:val="001041C8"/>
    <w:rsid w:val="00104387"/>
    <w:rsid w:val="0010496B"/>
    <w:rsid w:val="00105285"/>
    <w:rsid w:val="00105BB6"/>
    <w:rsid w:val="001070AB"/>
    <w:rsid w:val="00107150"/>
    <w:rsid w:val="00107920"/>
    <w:rsid w:val="00107CA8"/>
    <w:rsid w:val="0011047F"/>
    <w:rsid w:val="001104DE"/>
    <w:rsid w:val="00110600"/>
    <w:rsid w:val="00111700"/>
    <w:rsid w:val="00111F5B"/>
    <w:rsid w:val="00111FB2"/>
    <w:rsid w:val="001124D4"/>
    <w:rsid w:val="001164E5"/>
    <w:rsid w:val="0011656C"/>
    <w:rsid w:val="00117430"/>
    <w:rsid w:val="00117B8C"/>
    <w:rsid w:val="00117C79"/>
    <w:rsid w:val="00121452"/>
    <w:rsid w:val="00121CBD"/>
    <w:rsid w:val="00122001"/>
    <w:rsid w:val="0012219E"/>
    <w:rsid w:val="0012292F"/>
    <w:rsid w:val="001230D5"/>
    <w:rsid w:val="0012334C"/>
    <w:rsid w:val="001236E9"/>
    <w:rsid w:val="00123CBF"/>
    <w:rsid w:val="00124EED"/>
    <w:rsid w:val="00124FF6"/>
    <w:rsid w:val="00125C1B"/>
    <w:rsid w:val="00125DED"/>
    <w:rsid w:val="001262B4"/>
    <w:rsid w:val="00126FA2"/>
    <w:rsid w:val="001272BF"/>
    <w:rsid w:val="00127964"/>
    <w:rsid w:val="0013000B"/>
    <w:rsid w:val="0013024E"/>
    <w:rsid w:val="001304C2"/>
    <w:rsid w:val="00130D4E"/>
    <w:rsid w:val="00131429"/>
    <w:rsid w:val="0013205D"/>
    <w:rsid w:val="00132BDC"/>
    <w:rsid w:val="00133223"/>
    <w:rsid w:val="0013339E"/>
    <w:rsid w:val="0013449E"/>
    <w:rsid w:val="00135959"/>
    <w:rsid w:val="001361D1"/>
    <w:rsid w:val="001367A9"/>
    <w:rsid w:val="001367AE"/>
    <w:rsid w:val="00136E02"/>
    <w:rsid w:val="00137366"/>
    <w:rsid w:val="001377D4"/>
    <w:rsid w:val="00140C4E"/>
    <w:rsid w:val="00141795"/>
    <w:rsid w:val="00141858"/>
    <w:rsid w:val="00141B29"/>
    <w:rsid w:val="00142221"/>
    <w:rsid w:val="00142F33"/>
    <w:rsid w:val="00143699"/>
    <w:rsid w:val="001440E3"/>
    <w:rsid w:val="00144B02"/>
    <w:rsid w:val="0014542D"/>
    <w:rsid w:val="00145EE1"/>
    <w:rsid w:val="00145EE8"/>
    <w:rsid w:val="0014637A"/>
    <w:rsid w:val="0014656B"/>
    <w:rsid w:val="00147E56"/>
    <w:rsid w:val="0015358F"/>
    <w:rsid w:val="001546B6"/>
    <w:rsid w:val="00155026"/>
    <w:rsid w:val="001567BA"/>
    <w:rsid w:val="00160256"/>
    <w:rsid w:val="00160473"/>
    <w:rsid w:val="00160C71"/>
    <w:rsid w:val="00160DD6"/>
    <w:rsid w:val="001616B8"/>
    <w:rsid w:val="00161902"/>
    <w:rsid w:val="00161F7D"/>
    <w:rsid w:val="001622CB"/>
    <w:rsid w:val="0016237E"/>
    <w:rsid w:val="001628EF"/>
    <w:rsid w:val="00162C83"/>
    <w:rsid w:val="0016448B"/>
    <w:rsid w:val="00164A2E"/>
    <w:rsid w:val="00164BDD"/>
    <w:rsid w:val="00165D27"/>
    <w:rsid w:val="00165E03"/>
    <w:rsid w:val="00165EFF"/>
    <w:rsid w:val="00166531"/>
    <w:rsid w:val="00167453"/>
    <w:rsid w:val="00167D03"/>
    <w:rsid w:val="00170417"/>
    <w:rsid w:val="0017084A"/>
    <w:rsid w:val="00170CDC"/>
    <w:rsid w:val="00171554"/>
    <w:rsid w:val="0017179A"/>
    <w:rsid w:val="00171ACC"/>
    <w:rsid w:val="00171B18"/>
    <w:rsid w:val="00171F59"/>
    <w:rsid w:val="00172381"/>
    <w:rsid w:val="00172F39"/>
    <w:rsid w:val="00174346"/>
    <w:rsid w:val="00174C78"/>
    <w:rsid w:val="001757B4"/>
    <w:rsid w:val="001757FF"/>
    <w:rsid w:val="00176D67"/>
    <w:rsid w:val="001773B6"/>
    <w:rsid w:val="00177C42"/>
    <w:rsid w:val="00180553"/>
    <w:rsid w:val="0018089E"/>
    <w:rsid w:val="00180BF3"/>
    <w:rsid w:val="00180E59"/>
    <w:rsid w:val="0018116F"/>
    <w:rsid w:val="00181185"/>
    <w:rsid w:val="001813CB"/>
    <w:rsid w:val="001815C5"/>
    <w:rsid w:val="00181865"/>
    <w:rsid w:val="00181ADB"/>
    <w:rsid w:val="00181B7E"/>
    <w:rsid w:val="001823EA"/>
    <w:rsid w:val="0018253F"/>
    <w:rsid w:val="00184785"/>
    <w:rsid w:val="00185302"/>
    <w:rsid w:val="00186B33"/>
    <w:rsid w:val="00187639"/>
    <w:rsid w:val="00187787"/>
    <w:rsid w:val="00187B0B"/>
    <w:rsid w:val="0019025C"/>
    <w:rsid w:val="00190848"/>
    <w:rsid w:val="00190BF9"/>
    <w:rsid w:val="001926A6"/>
    <w:rsid w:val="0019272A"/>
    <w:rsid w:val="00194221"/>
    <w:rsid w:val="00194247"/>
    <w:rsid w:val="0019664D"/>
    <w:rsid w:val="00197BE6"/>
    <w:rsid w:val="001A029F"/>
    <w:rsid w:val="001A0DB0"/>
    <w:rsid w:val="001A0E2A"/>
    <w:rsid w:val="001A0EC4"/>
    <w:rsid w:val="001A1DAC"/>
    <w:rsid w:val="001A21A8"/>
    <w:rsid w:val="001A2FE2"/>
    <w:rsid w:val="001A340B"/>
    <w:rsid w:val="001A35DA"/>
    <w:rsid w:val="001A4E13"/>
    <w:rsid w:val="001A55D0"/>
    <w:rsid w:val="001A6584"/>
    <w:rsid w:val="001A6D62"/>
    <w:rsid w:val="001B0672"/>
    <w:rsid w:val="001B0783"/>
    <w:rsid w:val="001B230D"/>
    <w:rsid w:val="001B3BAD"/>
    <w:rsid w:val="001B48F1"/>
    <w:rsid w:val="001B49AA"/>
    <w:rsid w:val="001B4C0C"/>
    <w:rsid w:val="001B4E52"/>
    <w:rsid w:val="001B4EB7"/>
    <w:rsid w:val="001B4FC7"/>
    <w:rsid w:val="001B5B13"/>
    <w:rsid w:val="001B630A"/>
    <w:rsid w:val="001B68EC"/>
    <w:rsid w:val="001B6AAA"/>
    <w:rsid w:val="001B7411"/>
    <w:rsid w:val="001C24E2"/>
    <w:rsid w:val="001C302B"/>
    <w:rsid w:val="001C326C"/>
    <w:rsid w:val="001C3D80"/>
    <w:rsid w:val="001C4598"/>
    <w:rsid w:val="001C51FC"/>
    <w:rsid w:val="001C5657"/>
    <w:rsid w:val="001C5A4E"/>
    <w:rsid w:val="001C5C59"/>
    <w:rsid w:val="001C7EF9"/>
    <w:rsid w:val="001D10A8"/>
    <w:rsid w:val="001D10FE"/>
    <w:rsid w:val="001D12E0"/>
    <w:rsid w:val="001D263B"/>
    <w:rsid w:val="001D3088"/>
    <w:rsid w:val="001D35E1"/>
    <w:rsid w:val="001D3D3E"/>
    <w:rsid w:val="001D49FA"/>
    <w:rsid w:val="001D4C73"/>
    <w:rsid w:val="001D4D26"/>
    <w:rsid w:val="001D58F3"/>
    <w:rsid w:val="001D67FB"/>
    <w:rsid w:val="001D71F6"/>
    <w:rsid w:val="001D7B7A"/>
    <w:rsid w:val="001D7FB5"/>
    <w:rsid w:val="001E0493"/>
    <w:rsid w:val="001E0554"/>
    <w:rsid w:val="001E079F"/>
    <w:rsid w:val="001E13EA"/>
    <w:rsid w:val="001E1EC2"/>
    <w:rsid w:val="001E1FC9"/>
    <w:rsid w:val="001E29AA"/>
    <w:rsid w:val="001E2E04"/>
    <w:rsid w:val="001E304E"/>
    <w:rsid w:val="001E3428"/>
    <w:rsid w:val="001E3A3D"/>
    <w:rsid w:val="001E47BB"/>
    <w:rsid w:val="001E5028"/>
    <w:rsid w:val="001E574D"/>
    <w:rsid w:val="001E59B3"/>
    <w:rsid w:val="001E6A0A"/>
    <w:rsid w:val="001F02BF"/>
    <w:rsid w:val="001F1653"/>
    <w:rsid w:val="001F2F44"/>
    <w:rsid w:val="001F3484"/>
    <w:rsid w:val="001F3822"/>
    <w:rsid w:val="001F3B60"/>
    <w:rsid w:val="001F3F98"/>
    <w:rsid w:val="001F43F8"/>
    <w:rsid w:val="001F4B3E"/>
    <w:rsid w:val="001F5FBD"/>
    <w:rsid w:val="001F6DAB"/>
    <w:rsid w:val="001F7F42"/>
    <w:rsid w:val="00200250"/>
    <w:rsid w:val="002008BF"/>
    <w:rsid w:val="002008FA"/>
    <w:rsid w:val="00200990"/>
    <w:rsid w:val="00201824"/>
    <w:rsid w:val="00201828"/>
    <w:rsid w:val="00201B4C"/>
    <w:rsid w:val="00203E95"/>
    <w:rsid w:val="002042E8"/>
    <w:rsid w:val="00204352"/>
    <w:rsid w:val="002044AC"/>
    <w:rsid w:val="00204871"/>
    <w:rsid w:val="00204DD5"/>
    <w:rsid w:val="00205964"/>
    <w:rsid w:val="00205EB3"/>
    <w:rsid w:val="00206166"/>
    <w:rsid w:val="00206674"/>
    <w:rsid w:val="00206707"/>
    <w:rsid w:val="002068EB"/>
    <w:rsid w:val="00210BCE"/>
    <w:rsid w:val="00211510"/>
    <w:rsid w:val="00211D48"/>
    <w:rsid w:val="00212D45"/>
    <w:rsid w:val="002130B3"/>
    <w:rsid w:val="00213BB0"/>
    <w:rsid w:val="00213DF8"/>
    <w:rsid w:val="00214541"/>
    <w:rsid w:val="002155C7"/>
    <w:rsid w:val="00215824"/>
    <w:rsid w:val="00216490"/>
    <w:rsid w:val="002164FE"/>
    <w:rsid w:val="0021752A"/>
    <w:rsid w:val="0021779A"/>
    <w:rsid w:val="0022070B"/>
    <w:rsid w:val="00220A18"/>
    <w:rsid w:val="00220BFA"/>
    <w:rsid w:val="0022200F"/>
    <w:rsid w:val="0022223F"/>
    <w:rsid w:val="00222240"/>
    <w:rsid w:val="002228B8"/>
    <w:rsid w:val="0022307D"/>
    <w:rsid w:val="002231B8"/>
    <w:rsid w:val="00223FE1"/>
    <w:rsid w:val="00224033"/>
    <w:rsid w:val="00224044"/>
    <w:rsid w:val="002246C5"/>
    <w:rsid w:val="00224AED"/>
    <w:rsid w:val="00224C79"/>
    <w:rsid w:val="002251A6"/>
    <w:rsid w:val="002252BC"/>
    <w:rsid w:val="0022559A"/>
    <w:rsid w:val="0022649A"/>
    <w:rsid w:val="002302F3"/>
    <w:rsid w:val="00230359"/>
    <w:rsid w:val="002303E9"/>
    <w:rsid w:val="0023098B"/>
    <w:rsid w:val="00231F84"/>
    <w:rsid w:val="002320E8"/>
    <w:rsid w:val="002321D3"/>
    <w:rsid w:val="00232899"/>
    <w:rsid w:val="002349FB"/>
    <w:rsid w:val="00234B92"/>
    <w:rsid w:val="00234FE8"/>
    <w:rsid w:val="002358DD"/>
    <w:rsid w:val="002364AD"/>
    <w:rsid w:val="0023660A"/>
    <w:rsid w:val="00236CA4"/>
    <w:rsid w:val="0024098B"/>
    <w:rsid w:val="00240F12"/>
    <w:rsid w:val="0024121D"/>
    <w:rsid w:val="00241560"/>
    <w:rsid w:val="00242AC9"/>
    <w:rsid w:val="00242C7B"/>
    <w:rsid w:val="00242D45"/>
    <w:rsid w:val="002431F3"/>
    <w:rsid w:val="00243684"/>
    <w:rsid w:val="00243BCD"/>
    <w:rsid w:val="002442D8"/>
    <w:rsid w:val="00244F70"/>
    <w:rsid w:val="00246EE6"/>
    <w:rsid w:val="0024736A"/>
    <w:rsid w:val="002501DF"/>
    <w:rsid w:val="00250733"/>
    <w:rsid w:val="00251AF9"/>
    <w:rsid w:val="00251D39"/>
    <w:rsid w:val="00253932"/>
    <w:rsid w:val="00254338"/>
    <w:rsid w:val="002543A2"/>
    <w:rsid w:val="002547BE"/>
    <w:rsid w:val="00254E79"/>
    <w:rsid w:val="00255AF2"/>
    <w:rsid w:val="00255EB5"/>
    <w:rsid w:val="00256602"/>
    <w:rsid w:val="00257B5B"/>
    <w:rsid w:val="00257E4F"/>
    <w:rsid w:val="002607E7"/>
    <w:rsid w:val="0026147A"/>
    <w:rsid w:val="00261801"/>
    <w:rsid w:val="002618C1"/>
    <w:rsid w:val="002622F8"/>
    <w:rsid w:val="00262DAC"/>
    <w:rsid w:val="00262EC8"/>
    <w:rsid w:val="00262F7C"/>
    <w:rsid w:val="00263968"/>
    <w:rsid w:val="00263AC7"/>
    <w:rsid w:val="00263EAA"/>
    <w:rsid w:val="00264456"/>
    <w:rsid w:val="002647EB"/>
    <w:rsid w:val="002649CC"/>
    <w:rsid w:val="00265559"/>
    <w:rsid w:val="00265A43"/>
    <w:rsid w:val="00265FFE"/>
    <w:rsid w:val="0026625C"/>
    <w:rsid w:val="00266A8A"/>
    <w:rsid w:val="002670F7"/>
    <w:rsid w:val="0026731D"/>
    <w:rsid w:val="00267B52"/>
    <w:rsid w:val="00270136"/>
    <w:rsid w:val="002702CF"/>
    <w:rsid w:val="002708E2"/>
    <w:rsid w:val="00270B40"/>
    <w:rsid w:val="00271A6A"/>
    <w:rsid w:val="00272964"/>
    <w:rsid w:val="0027377E"/>
    <w:rsid w:val="0027396F"/>
    <w:rsid w:val="00274178"/>
    <w:rsid w:val="00274215"/>
    <w:rsid w:val="0027479E"/>
    <w:rsid w:val="00276E56"/>
    <w:rsid w:val="00276FFE"/>
    <w:rsid w:val="002771FC"/>
    <w:rsid w:val="00277733"/>
    <w:rsid w:val="002810F3"/>
    <w:rsid w:val="002811BD"/>
    <w:rsid w:val="0028196B"/>
    <w:rsid w:val="00281FE9"/>
    <w:rsid w:val="00282558"/>
    <w:rsid w:val="00284EF0"/>
    <w:rsid w:val="0028599F"/>
    <w:rsid w:val="00285E08"/>
    <w:rsid w:val="00286F15"/>
    <w:rsid w:val="0028711B"/>
    <w:rsid w:val="0028731F"/>
    <w:rsid w:val="00291EE2"/>
    <w:rsid w:val="00292383"/>
    <w:rsid w:val="00292893"/>
    <w:rsid w:val="00292CE2"/>
    <w:rsid w:val="00292E5E"/>
    <w:rsid w:val="00293B93"/>
    <w:rsid w:val="00293CD4"/>
    <w:rsid w:val="00293D68"/>
    <w:rsid w:val="00294396"/>
    <w:rsid w:val="00294604"/>
    <w:rsid w:val="00295624"/>
    <w:rsid w:val="002959CF"/>
    <w:rsid w:val="00296AF4"/>
    <w:rsid w:val="00297EC9"/>
    <w:rsid w:val="00297EDF"/>
    <w:rsid w:val="002A05AE"/>
    <w:rsid w:val="002A15AB"/>
    <w:rsid w:val="002A1611"/>
    <w:rsid w:val="002A18E4"/>
    <w:rsid w:val="002A1F86"/>
    <w:rsid w:val="002A2130"/>
    <w:rsid w:val="002A2F77"/>
    <w:rsid w:val="002A31B1"/>
    <w:rsid w:val="002A44A1"/>
    <w:rsid w:val="002A4CF7"/>
    <w:rsid w:val="002A50EF"/>
    <w:rsid w:val="002A5660"/>
    <w:rsid w:val="002A5D5E"/>
    <w:rsid w:val="002A61D0"/>
    <w:rsid w:val="002A62B8"/>
    <w:rsid w:val="002A6B71"/>
    <w:rsid w:val="002A6EE6"/>
    <w:rsid w:val="002A717E"/>
    <w:rsid w:val="002A78FB"/>
    <w:rsid w:val="002A7B77"/>
    <w:rsid w:val="002A7D4D"/>
    <w:rsid w:val="002B05D1"/>
    <w:rsid w:val="002B0AC2"/>
    <w:rsid w:val="002B114B"/>
    <w:rsid w:val="002B1840"/>
    <w:rsid w:val="002B3090"/>
    <w:rsid w:val="002B3286"/>
    <w:rsid w:val="002B361B"/>
    <w:rsid w:val="002B44DB"/>
    <w:rsid w:val="002B4703"/>
    <w:rsid w:val="002B5497"/>
    <w:rsid w:val="002B54E8"/>
    <w:rsid w:val="002B5567"/>
    <w:rsid w:val="002B6117"/>
    <w:rsid w:val="002B6782"/>
    <w:rsid w:val="002B7E53"/>
    <w:rsid w:val="002C06EF"/>
    <w:rsid w:val="002C0BB7"/>
    <w:rsid w:val="002C1064"/>
    <w:rsid w:val="002C1813"/>
    <w:rsid w:val="002C192B"/>
    <w:rsid w:val="002C23A8"/>
    <w:rsid w:val="002C294A"/>
    <w:rsid w:val="002C2AC9"/>
    <w:rsid w:val="002C2E57"/>
    <w:rsid w:val="002C33BC"/>
    <w:rsid w:val="002C4DB7"/>
    <w:rsid w:val="002C4FAF"/>
    <w:rsid w:val="002C6003"/>
    <w:rsid w:val="002C6404"/>
    <w:rsid w:val="002C69AE"/>
    <w:rsid w:val="002C6E8D"/>
    <w:rsid w:val="002C7173"/>
    <w:rsid w:val="002C7ACF"/>
    <w:rsid w:val="002D0B21"/>
    <w:rsid w:val="002D177F"/>
    <w:rsid w:val="002D2233"/>
    <w:rsid w:val="002D2405"/>
    <w:rsid w:val="002D246E"/>
    <w:rsid w:val="002D24C0"/>
    <w:rsid w:val="002D24C5"/>
    <w:rsid w:val="002D2746"/>
    <w:rsid w:val="002D2F2E"/>
    <w:rsid w:val="002D3A3E"/>
    <w:rsid w:val="002D3BDC"/>
    <w:rsid w:val="002D3E4F"/>
    <w:rsid w:val="002D4062"/>
    <w:rsid w:val="002D40F2"/>
    <w:rsid w:val="002D449C"/>
    <w:rsid w:val="002D4996"/>
    <w:rsid w:val="002D561A"/>
    <w:rsid w:val="002D5BA9"/>
    <w:rsid w:val="002D5D4F"/>
    <w:rsid w:val="002D7331"/>
    <w:rsid w:val="002D7F16"/>
    <w:rsid w:val="002E0147"/>
    <w:rsid w:val="002E1831"/>
    <w:rsid w:val="002E1A2D"/>
    <w:rsid w:val="002E1EAB"/>
    <w:rsid w:val="002E2F3B"/>
    <w:rsid w:val="002E3A80"/>
    <w:rsid w:val="002E3A92"/>
    <w:rsid w:val="002E4940"/>
    <w:rsid w:val="002E4EA1"/>
    <w:rsid w:val="002E53EF"/>
    <w:rsid w:val="002E5971"/>
    <w:rsid w:val="002E674D"/>
    <w:rsid w:val="002E69C4"/>
    <w:rsid w:val="002E755F"/>
    <w:rsid w:val="002F1018"/>
    <w:rsid w:val="002F1160"/>
    <w:rsid w:val="002F1E5C"/>
    <w:rsid w:val="002F2293"/>
    <w:rsid w:val="002F2550"/>
    <w:rsid w:val="002F2DC7"/>
    <w:rsid w:val="002F3BD4"/>
    <w:rsid w:val="002F3DC0"/>
    <w:rsid w:val="002F41D2"/>
    <w:rsid w:val="002F443D"/>
    <w:rsid w:val="002F4958"/>
    <w:rsid w:val="002F4B33"/>
    <w:rsid w:val="002F50FF"/>
    <w:rsid w:val="002F52B1"/>
    <w:rsid w:val="002F59A6"/>
    <w:rsid w:val="002F5AA0"/>
    <w:rsid w:val="002F5DC2"/>
    <w:rsid w:val="002F5E4B"/>
    <w:rsid w:val="002F60A8"/>
    <w:rsid w:val="002F6F82"/>
    <w:rsid w:val="002F72D6"/>
    <w:rsid w:val="002F7323"/>
    <w:rsid w:val="002F767C"/>
    <w:rsid w:val="003000CB"/>
    <w:rsid w:val="003001F2"/>
    <w:rsid w:val="00300578"/>
    <w:rsid w:val="00300C3E"/>
    <w:rsid w:val="0030139C"/>
    <w:rsid w:val="003013AF"/>
    <w:rsid w:val="00301947"/>
    <w:rsid w:val="00302A3A"/>
    <w:rsid w:val="00303057"/>
    <w:rsid w:val="00303835"/>
    <w:rsid w:val="00306250"/>
    <w:rsid w:val="00306924"/>
    <w:rsid w:val="00306C09"/>
    <w:rsid w:val="00307778"/>
    <w:rsid w:val="0031077A"/>
    <w:rsid w:val="00311308"/>
    <w:rsid w:val="003145C9"/>
    <w:rsid w:val="003149BD"/>
    <w:rsid w:val="003155E0"/>
    <w:rsid w:val="00315DE4"/>
    <w:rsid w:val="0031770F"/>
    <w:rsid w:val="00320607"/>
    <w:rsid w:val="0032132F"/>
    <w:rsid w:val="00321479"/>
    <w:rsid w:val="003215EE"/>
    <w:rsid w:val="003226A7"/>
    <w:rsid w:val="00322C81"/>
    <w:rsid w:val="00322F04"/>
    <w:rsid w:val="0032575D"/>
    <w:rsid w:val="00325B48"/>
    <w:rsid w:val="003263CC"/>
    <w:rsid w:val="0032660E"/>
    <w:rsid w:val="00326DB5"/>
    <w:rsid w:val="003274F0"/>
    <w:rsid w:val="00327A2D"/>
    <w:rsid w:val="00330DAD"/>
    <w:rsid w:val="00332F3D"/>
    <w:rsid w:val="00332FF3"/>
    <w:rsid w:val="003332A2"/>
    <w:rsid w:val="0033485D"/>
    <w:rsid w:val="00336002"/>
    <w:rsid w:val="003376F6"/>
    <w:rsid w:val="00337B97"/>
    <w:rsid w:val="003400F2"/>
    <w:rsid w:val="003402B1"/>
    <w:rsid w:val="00340A75"/>
    <w:rsid w:val="003413F1"/>
    <w:rsid w:val="003436BD"/>
    <w:rsid w:val="00343BDB"/>
    <w:rsid w:val="0034419D"/>
    <w:rsid w:val="003447B3"/>
    <w:rsid w:val="00344B6B"/>
    <w:rsid w:val="003456B7"/>
    <w:rsid w:val="00345DBC"/>
    <w:rsid w:val="00346139"/>
    <w:rsid w:val="00346C7E"/>
    <w:rsid w:val="00346E0C"/>
    <w:rsid w:val="00346E23"/>
    <w:rsid w:val="00347A2C"/>
    <w:rsid w:val="00347AF1"/>
    <w:rsid w:val="00347ED1"/>
    <w:rsid w:val="003500AA"/>
    <w:rsid w:val="0035088B"/>
    <w:rsid w:val="00351DB2"/>
    <w:rsid w:val="00351F6C"/>
    <w:rsid w:val="0035263D"/>
    <w:rsid w:val="00352DBC"/>
    <w:rsid w:val="00353C48"/>
    <w:rsid w:val="00353ED8"/>
    <w:rsid w:val="00353F97"/>
    <w:rsid w:val="00356D99"/>
    <w:rsid w:val="00356EDE"/>
    <w:rsid w:val="00357465"/>
    <w:rsid w:val="00360297"/>
    <w:rsid w:val="00360986"/>
    <w:rsid w:val="00361302"/>
    <w:rsid w:val="00361A3C"/>
    <w:rsid w:val="00361B27"/>
    <w:rsid w:val="00362A1F"/>
    <w:rsid w:val="00362EF5"/>
    <w:rsid w:val="00362FCB"/>
    <w:rsid w:val="003637A4"/>
    <w:rsid w:val="00363A00"/>
    <w:rsid w:val="00363A16"/>
    <w:rsid w:val="00363BAA"/>
    <w:rsid w:val="00363CB0"/>
    <w:rsid w:val="00363D57"/>
    <w:rsid w:val="00364255"/>
    <w:rsid w:val="00364902"/>
    <w:rsid w:val="00364CA7"/>
    <w:rsid w:val="0036572B"/>
    <w:rsid w:val="003665CC"/>
    <w:rsid w:val="003667A7"/>
    <w:rsid w:val="00366D04"/>
    <w:rsid w:val="0036732E"/>
    <w:rsid w:val="003673BC"/>
    <w:rsid w:val="003705FE"/>
    <w:rsid w:val="003708A1"/>
    <w:rsid w:val="00370F7E"/>
    <w:rsid w:val="0037127D"/>
    <w:rsid w:val="003728C9"/>
    <w:rsid w:val="00372B25"/>
    <w:rsid w:val="00373409"/>
    <w:rsid w:val="0037402A"/>
    <w:rsid w:val="003754C0"/>
    <w:rsid w:val="00375DFD"/>
    <w:rsid w:val="00376117"/>
    <w:rsid w:val="00376137"/>
    <w:rsid w:val="00376156"/>
    <w:rsid w:val="003773B7"/>
    <w:rsid w:val="00377C22"/>
    <w:rsid w:val="003801A1"/>
    <w:rsid w:val="003802D8"/>
    <w:rsid w:val="00380C5A"/>
    <w:rsid w:val="00380E11"/>
    <w:rsid w:val="00381142"/>
    <w:rsid w:val="003818A3"/>
    <w:rsid w:val="003826E9"/>
    <w:rsid w:val="00383DF0"/>
    <w:rsid w:val="00383E8F"/>
    <w:rsid w:val="0038439B"/>
    <w:rsid w:val="00384691"/>
    <w:rsid w:val="00384AC7"/>
    <w:rsid w:val="00384DC5"/>
    <w:rsid w:val="00384FFA"/>
    <w:rsid w:val="00385123"/>
    <w:rsid w:val="0038551C"/>
    <w:rsid w:val="00385868"/>
    <w:rsid w:val="0038641B"/>
    <w:rsid w:val="003877B3"/>
    <w:rsid w:val="00387BFC"/>
    <w:rsid w:val="00390541"/>
    <w:rsid w:val="00390F07"/>
    <w:rsid w:val="0039122D"/>
    <w:rsid w:val="00391E2B"/>
    <w:rsid w:val="00392792"/>
    <w:rsid w:val="003940DF"/>
    <w:rsid w:val="00394E82"/>
    <w:rsid w:val="0039587D"/>
    <w:rsid w:val="0039664A"/>
    <w:rsid w:val="003A0576"/>
    <w:rsid w:val="003A06B1"/>
    <w:rsid w:val="003A0AEC"/>
    <w:rsid w:val="003A0C0D"/>
    <w:rsid w:val="003A1729"/>
    <w:rsid w:val="003A2554"/>
    <w:rsid w:val="003A3708"/>
    <w:rsid w:val="003A3F15"/>
    <w:rsid w:val="003A3F4C"/>
    <w:rsid w:val="003A49E0"/>
    <w:rsid w:val="003A4FD7"/>
    <w:rsid w:val="003A506D"/>
    <w:rsid w:val="003A54DD"/>
    <w:rsid w:val="003A6E5B"/>
    <w:rsid w:val="003A708E"/>
    <w:rsid w:val="003B0131"/>
    <w:rsid w:val="003B1413"/>
    <w:rsid w:val="003B1C49"/>
    <w:rsid w:val="003B1E32"/>
    <w:rsid w:val="003B35D2"/>
    <w:rsid w:val="003B3D39"/>
    <w:rsid w:val="003B3E83"/>
    <w:rsid w:val="003B4DE1"/>
    <w:rsid w:val="003B5E80"/>
    <w:rsid w:val="003B618B"/>
    <w:rsid w:val="003B6435"/>
    <w:rsid w:val="003B665C"/>
    <w:rsid w:val="003B6A95"/>
    <w:rsid w:val="003B77C4"/>
    <w:rsid w:val="003B7A22"/>
    <w:rsid w:val="003B7C16"/>
    <w:rsid w:val="003B7C60"/>
    <w:rsid w:val="003C05A6"/>
    <w:rsid w:val="003C1125"/>
    <w:rsid w:val="003C17B9"/>
    <w:rsid w:val="003C1C27"/>
    <w:rsid w:val="003C22E3"/>
    <w:rsid w:val="003C23C7"/>
    <w:rsid w:val="003C3D5C"/>
    <w:rsid w:val="003C48DA"/>
    <w:rsid w:val="003C535F"/>
    <w:rsid w:val="003C57F5"/>
    <w:rsid w:val="003C5D4C"/>
    <w:rsid w:val="003C64A8"/>
    <w:rsid w:val="003C6848"/>
    <w:rsid w:val="003C6B20"/>
    <w:rsid w:val="003C7325"/>
    <w:rsid w:val="003C7796"/>
    <w:rsid w:val="003D3379"/>
    <w:rsid w:val="003D3380"/>
    <w:rsid w:val="003D36FD"/>
    <w:rsid w:val="003D4D56"/>
    <w:rsid w:val="003D5538"/>
    <w:rsid w:val="003D5BF8"/>
    <w:rsid w:val="003E021A"/>
    <w:rsid w:val="003E0EAC"/>
    <w:rsid w:val="003E0F7A"/>
    <w:rsid w:val="003E10EC"/>
    <w:rsid w:val="003E1490"/>
    <w:rsid w:val="003E1511"/>
    <w:rsid w:val="003E1DC0"/>
    <w:rsid w:val="003E25EF"/>
    <w:rsid w:val="003E3B26"/>
    <w:rsid w:val="003E3FB6"/>
    <w:rsid w:val="003E47E1"/>
    <w:rsid w:val="003E4B1F"/>
    <w:rsid w:val="003E5053"/>
    <w:rsid w:val="003E59FE"/>
    <w:rsid w:val="003E69C9"/>
    <w:rsid w:val="003E7348"/>
    <w:rsid w:val="003E7936"/>
    <w:rsid w:val="003F00F6"/>
    <w:rsid w:val="003F119E"/>
    <w:rsid w:val="003F1CB4"/>
    <w:rsid w:val="003F29E1"/>
    <w:rsid w:val="003F362B"/>
    <w:rsid w:val="003F49BB"/>
    <w:rsid w:val="003F4A6F"/>
    <w:rsid w:val="003F4B44"/>
    <w:rsid w:val="0040023B"/>
    <w:rsid w:val="004007FA"/>
    <w:rsid w:val="00401613"/>
    <w:rsid w:val="004018B6"/>
    <w:rsid w:val="00402196"/>
    <w:rsid w:val="0040272C"/>
    <w:rsid w:val="00402C5F"/>
    <w:rsid w:val="00403731"/>
    <w:rsid w:val="00403C9B"/>
    <w:rsid w:val="00404737"/>
    <w:rsid w:val="00404CB1"/>
    <w:rsid w:val="00404DE5"/>
    <w:rsid w:val="004057EE"/>
    <w:rsid w:val="00405AC8"/>
    <w:rsid w:val="004068DA"/>
    <w:rsid w:val="00407170"/>
    <w:rsid w:val="00410E05"/>
    <w:rsid w:val="00410E96"/>
    <w:rsid w:val="00411ED1"/>
    <w:rsid w:val="00412406"/>
    <w:rsid w:val="00412CA5"/>
    <w:rsid w:val="0041308C"/>
    <w:rsid w:val="004138C8"/>
    <w:rsid w:val="00413936"/>
    <w:rsid w:val="004147CA"/>
    <w:rsid w:val="00414F9C"/>
    <w:rsid w:val="00415BF9"/>
    <w:rsid w:val="00417035"/>
    <w:rsid w:val="004173CA"/>
    <w:rsid w:val="00417453"/>
    <w:rsid w:val="004174AB"/>
    <w:rsid w:val="00417BF2"/>
    <w:rsid w:val="004212C0"/>
    <w:rsid w:val="004221D9"/>
    <w:rsid w:val="00422302"/>
    <w:rsid w:val="00423426"/>
    <w:rsid w:val="00423638"/>
    <w:rsid w:val="00424981"/>
    <w:rsid w:val="00425D1C"/>
    <w:rsid w:val="00426726"/>
    <w:rsid w:val="00427B28"/>
    <w:rsid w:val="0043059A"/>
    <w:rsid w:val="004305AB"/>
    <w:rsid w:val="00431C6C"/>
    <w:rsid w:val="00432178"/>
    <w:rsid w:val="004330D2"/>
    <w:rsid w:val="00433567"/>
    <w:rsid w:val="00434025"/>
    <w:rsid w:val="00434053"/>
    <w:rsid w:val="00435193"/>
    <w:rsid w:val="00436309"/>
    <w:rsid w:val="0043677F"/>
    <w:rsid w:val="00436905"/>
    <w:rsid w:val="0044209F"/>
    <w:rsid w:val="0044210B"/>
    <w:rsid w:val="004425DA"/>
    <w:rsid w:val="00443206"/>
    <w:rsid w:val="00443361"/>
    <w:rsid w:val="00444312"/>
    <w:rsid w:val="004449C5"/>
    <w:rsid w:val="004452CE"/>
    <w:rsid w:val="00445A8C"/>
    <w:rsid w:val="00446D2B"/>
    <w:rsid w:val="00447680"/>
    <w:rsid w:val="00447987"/>
    <w:rsid w:val="00450479"/>
    <w:rsid w:val="00450D9F"/>
    <w:rsid w:val="0045338B"/>
    <w:rsid w:val="004536E7"/>
    <w:rsid w:val="004537DF"/>
    <w:rsid w:val="00453EB3"/>
    <w:rsid w:val="004542A0"/>
    <w:rsid w:val="0045433C"/>
    <w:rsid w:val="004543C0"/>
    <w:rsid w:val="00454535"/>
    <w:rsid w:val="00454AA4"/>
    <w:rsid w:val="0045666C"/>
    <w:rsid w:val="00456FAD"/>
    <w:rsid w:val="00457D2E"/>
    <w:rsid w:val="00460012"/>
    <w:rsid w:val="004604B2"/>
    <w:rsid w:val="004609D6"/>
    <w:rsid w:val="004615B6"/>
    <w:rsid w:val="004619B1"/>
    <w:rsid w:val="00461C20"/>
    <w:rsid w:val="00462149"/>
    <w:rsid w:val="004623F1"/>
    <w:rsid w:val="00463401"/>
    <w:rsid w:val="0046495D"/>
    <w:rsid w:val="00464B1D"/>
    <w:rsid w:val="00465E4E"/>
    <w:rsid w:val="00465F36"/>
    <w:rsid w:val="0046605E"/>
    <w:rsid w:val="00466C71"/>
    <w:rsid w:val="00466FF3"/>
    <w:rsid w:val="0046702E"/>
    <w:rsid w:val="004670A2"/>
    <w:rsid w:val="00467A36"/>
    <w:rsid w:val="00471491"/>
    <w:rsid w:val="00471666"/>
    <w:rsid w:val="00471D72"/>
    <w:rsid w:val="00473999"/>
    <w:rsid w:val="0047491A"/>
    <w:rsid w:val="00475EA0"/>
    <w:rsid w:val="00475FC4"/>
    <w:rsid w:val="00477662"/>
    <w:rsid w:val="00480455"/>
    <w:rsid w:val="00480CE7"/>
    <w:rsid w:val="00481FE6"/>
    <w:rsid w:val="004821E6"/>
    <w:rsid w:val="00482609"/>
    <w:rsid w:val="0048278B"/>
    <w:rsid w:val="00482B2F"/>
    <w:rsid w:val="00483249"/>
    <w:rsid w:val="0048324A"/>
    <w:rsid w:val="00485D79"/>
    <w:rsid w:val="004865BD"/>
    <w:rsid w:val="0048682A"/>
    <w:rsid w:val="0048686E"/>
    <w:rsid w:val="004874E5"/>
    <w:rsid w:val="00487ADF"/>
    <w:rsid w:val="0049136A"/>
    <w:rsid w:val="00491E86"/>
    <w:rsid w:val="004927FD"/>
    <w:rsid w:val="00493450"/>
    <w:rsid w:val="00493660"/>
    <w:rsid w:val="004954B3"/>
    <w:rsid w:val="004955FA"/>
    <w:rsid w:val="00495D6D"/>
    <w:rsid w:val="004968A7"/>
    <w:rsid w:val="00497693"/>
    <w:rsid w:val="004A117C"/>
    <w:rsid w:val="004A1728"/>
    <w:rsid w:val="004A208F"/>
    <w:rsid w:val="004A20BB"/>
    <w:rsid w:val="004A3330"/>
    <w:rsid w:val="004A3FAA"/>
    <w:rsid w:val="004A4619"/>
    <w:rsid w:val="004A4E86"/>
    <w:rsid w:val="004A5481"/>
    <w:rsid w:val="004A5BC7"/>
    <w:rsid w:val="004A5C27"/>
    <w:rsid w:val="004A6AB4"/>
    <w:rsid w:val="004A7222"/>
    <w:rsid w:val="004A76E5"/>
    <w:rsid w:val="004A78D3"/>
    <w:rsid w:val="004B1A33"/>
    <w:rsid w:val="004B1B10"/>
    <w:rsid w:val="004B1C19"/>
    <w:rsid w:val="004B2644"/>
    <w:rsid w:val="004B2651"/>
    <w:rsid w:val="004B305E"/>
    <w:rsid w:val="004B39EC"/>
    <w:rsid w:val="004B3DF5"/>
    <w:rsid w:val="004B410B"/>
    <w:rsid w:val="004B48DA"/>
    <w:rsid w:val="004B4934"/>
    <w:rsid w:val="004B4E81"/>
    <w:rsid w:val="004B5206"/>
    <w:rsid w:val="004B555B"/>
    <w:rsid w:val="004B5B49"/>
    <w:rsid w:val="004B5C9E"/>
    <w:rsid w:val="004B7549"/>
    <w:rsid w:val="004C065D"/>
    <w:rsid w:val="004C1B47"/>
    <w:rsid w:val="004C1CFD"/>
    <w:rsid w:val="004C1DFC"/>
    <w:rsid w:val="004C1F71"/>
    <w:rsid w:val="004C22DA"/>
    <w:rsid w:val="004C291F"/>
    <w:rsid w:val="004C29DB"/>
    <w:rsid w:val="004C2F2A"/>
    <w:rsid w:val="004C3274"/>
    <w:rsid w:val="004C4369"/>
    <w:rsid w:val="004C553F"/>
    <w:rsid w:val="004C5CEB"/>
    <w:rsid w:val="004C6FE5"/>
    <w:rsid w:val="004C731A"/>
    <w:rsid w:val="004C775B"/>
    <w:rsid w:val="004D29EC"/>
    <w:rsid w:val="004D2F6F"/>
    <w:rsid w:val="004D32E8"/>
    <w:rsid w:val="004D3B68"/>
    <w:rsid w:val="004D5A3B"/>
    <w:rsid w:val="004D719B"/>
    <w:rsid w:val="004D7522"/>
    <w:rsid w:val="004D76A8"/>
    <w:rsid w:val="004D77DA"/>
    <w:rsid w:val="004D7AF2"/>
    <w:rsid w:val="004E00B6"/>
    <w:rsid w:val="004E0772"/>
    <w:rsid w:val="004E0DEE"/>
    <w:rsid w:val="004E0F39"/>
    <w:rsid w:val="004E0FB3"/>
    <w:rsid w:val="004E1B24"/>
    <w:rsid w:val="004E2926"/>
    <w:rsid w:val="004E2DBB"/>
    <w:rsid w:val="004E31C9"/>
    <w:rsid w:val="004E4768"/>
    <w:rsid w:val="004E52BD"/>
    <w:rsid w:val="004E6C6B"/>
    <w:rsid w:val="004E79E1"/>
    <w:rsid w:val="004F000F"/>
    <w:rsid w:val="004F1C83"/>
    <w:rsid w:val="004F2158"/>
    <w:rsid w:val="004F23CB"/>
    <w:rsid w:val="004F257C"/>
    <w:rsid w:val="004F31AE"/>
    <w:rsid w:val="004F3518"/>
    <w:rsid w:val="004F37BE"/>
    <w:rsid w:val="004F3AB7"/>
    <w:rsid w:val="004F40A7"/>
    <w:rsid w:val="004F4100"/>
    <w:rsid w:val="004F4690"/>
    <w:rsid w:val="004F6D6A"/>
    <w:rsid w:val="004F7D9C"/>
    <w:rsid w:val="005002E5"/>
    <w:rsid w:val="00500E9B"/>
    <w:rsid w:val="00501D50"/>
    <w:rsid w:val="00502F8D"/>
    <w:rsid w:val="005031E2"/>
    <w:rsid w:val="00504166"/>
    <w:rsid w:val="005045E3"/>
    <w:rsid w:val="00505B94"/>
    <w:rsid w:val="005063C4"/>
    <w:rsid w:val="005066D6"/>
    <w:rsid w:val="00507365"/>
    <w:rsid w:val="005076F3"/>
    <w:rsid w:val="00510C7C"/>
    <w:rsid w:val="0051105B"/>
    <w:rsid w:val="00512AB4"/>
    <w:rsid w:val="00512D65"/>
    <w:rsid w:val="00512F00"/>
    <w:rsid w:val="00513CFA"/>
    <w:rsid w:val="00513F05"/>
    <w:rsid w:val="0051400C"/>
    <w:rsid w:val="0051449F"/>
    <w:rsid w:val="0051589A"/>
    <w:rsid w:val="00515F17"/>
    <w:rsid w:val="00515F34"/>
    <w:rsid w:val="00516AFC"/>
    <w:rsid w:val="00516F31"/>
    <w:rsid w:val="005170A3"/>
    <w:rsid w:val="0051767F"/>
    <w:rsid w:val="0052025D"/>
    <w:rsid w:val="0052056B"/>
    <w:rsid w:val="0052178B"/>
    <w:rsid w:val="00521B35"/>
    <w:rsid w:val="00521BC2"/>
    <w:rsid w:val="00521C2E"/>
    <w:rsid w:val="00521F77"/>
    <w:rsid w:val="00522C90"/>
    <w:rsid w:val="0052365B"/>
    <w:rsid w:val="00524736"/>
    <w:rsid w:val="00525117"/>
    <w:rsid w:val="0052537B"/>
    <w:rsid w:val="005254DB"/>
    <w:rsid w:val="00525995"/>
    <w:rsid w:val="00525BC7"/>
    <w:rsid w:val="00525E32"/>
    <w:rsid w:val="00526074"/>
    <w:rsid w:val="00526F88"/>
    <w:rsid w:val="005304D9"/>
    <w:rsid w:val="005309D2"/>
    <w:rsid w:val="00530C01"/>
    <w:rsid w:val="00530C1E"/>
    <w:rsid w:val="0053180F"/>
    <w:rsid w:val="0053222D"/>
    <w:rsid w:val="00532F1E"/>
    <w:rsid w:val="00533C04"/>
    <w:rsid w:val="00533C06"/>
    <w:rsid w:val="00533C12"/>
    <w:rsid w:val="00534C4F"/>
    <w:rsid w:val="0053581C"/>
    <w:rsid w:val="00535CAF"/>
    <w:rsid w:val="00536375"/>
    <w:rsid w:val="00536546"/>
    <w:rsid w:val="005365C1"/>
    <w:rsid w:val="005366E8"/>
    <w:rsid w:val="00537B14"/>
    <w:rsid w:val="00537EE9"/>
    <w:rsid w:val="00540764"/>
    <w:rsid w:val="0054088A"/>
    <w:rsid w:val="00540A3D"/>
    <w:rsid w:val="00540F63"/>
    <w:rsid w:val="005417EF"/>
    <w:rsid w:val="00541893"/>
    <w:rsid w:val="00541D3E"/>
    <w:rsid w:val="00542163"/>
    <w:rsid w:val="00544507"/>
    <w:rsid w:val="00544E20"/>
    <w:rsid w:val="00545698"/>
    <w:rsid w:val="005461FC"/>
    <w:rsid w:val="0054627B"/>
    <w:rsid w:val="00546578"/>
    <w:rsid w:val="00546D9F"/>
    <w:rsid w:val="0054707A"/>
    <w:rsid w:val="00547D9E"/>
    <w:rsid w:val="00551743"/>
    <w:rsid w:val="00551AAF"/>
    <w:rsid w:val="00552821"/>
    <w:rsid w:val="00552C3B"/>
    <w:rsid w:val="00552DA6"/>
    <w:rsid w:val="00554DF9"/>
    <w:rsid w:val="005554E7"/>
    <w:rsid w:val="00555585"/>
    <w:rsid w:val="00557339"/>
    <w:rsid w:val="005575FD"/>
    <w:rsid w:val="00557FEC"/>
    <w:rsid w:val="00560322"/>
    <w:rsid w:val="005607E1"/>
    <w:rsid w:val="00560921"/>
    <w:rsid w:val="00562002"/>
    <w:rsid w:val="005627D4"/>
    <w:rsid w:val="00562B18"/>
    <w:rsid w:val="00563A5D"/>
    <w:rsid w:val="00563FB0"/>
    <w:rsid w:val="00564B21"/>
    <w:rsid w:val="00564BF1"/>
    <w:rsid w:val="00564EBB"/>
    <w:rsid w:val="0056562D"/>
    <w:rsid w:val="0056575C"/>
    <w:rsid w:val="00567207"/>
    <w:rsid w:val="005703B1"/>
    <w:rsid w:val="00570530"/>
    <w:rsid w:val="00570742"/>
    <w:rsid w:val="0057107E"/>
    <w:rsid w:val="00571206"/>
    <w:rsid w:val="005720FF"/>
    <w:rsid w:val="005724E9"/>
    <w:rsid w:val="00573026"/>
    <w:rsid w:val="005730B8"/>
    <w:rsid w:val="005745F6"/>
    <w:rsid w:val="005747B5"/>
    <w:rsid w:val="00574DFD"/>
    <w:rsid w:val="00576F1E"/>
    <w:rsid w:val="005803E8"/>
    <w:rsid w:val="00580BB3"/>
    <w:rsid w:val="00581639"/>
    <w:rsid w:val="00581C17"/>
    <w:rsid w:val="00581E38"/>
    <w:rsid w:val="00582DE5"/>
    <w:rsid w:val="00583083"/>
    <w:rsid w:val="00583680"/>
    <w:rsid w:val="00583E94"/>
    <w:rsid w:val="005844AD"/>
    <w:rsid w:val="005846AE"/>
    <w:rsid w:val="005859D4"/>
    <w:rsid w:val="00585BA2"/>
    <w:rsid w:val="00585CCE"/>
    <w:rsid w:val="00585E75"/>
    <w:rsid w:val="00590F3B"/>
    <w:rsid w:val="005914D1"/>
    <w:rsid w:val="00591931"/>
    <w:rsid w:val="00593050"/>
    <w:rsid w:val="00593683"/>
    <w:rsid w:val="00593825"/>
    <w:rsid w:val="00593A8C"/>
    <w:rsid w:val="00593F22"/>
    <w:rsid w:val="005940D7"/>
    <w:rsid w:val="00596915"/>
    <w:rsid w:val="00596C9B"/>
    <w:rsid w:val="00596CED"/>
    <w:rsid w:val="00597055"/>
    <w:rsid w:val="005A0012"/>
    <w:rsid w:val="005A0396"/>
    <w:rsid w:val="005A08F0"/>
    <w:rsid w:val="005A0C7B"/>
    <w:rsid w:val="005A15F7"/>
    <w:rsid w:val="005A253D"/>
    <w:rsid w:val="005A3A81"/>
    <w:rsid w:val="005A4855"/>
    <w:rsid w:val="005A4926"/>
    <w:rsid w:val="005A5EDF"/>
    <w:rsid w:val="005A5FED"/>
    <w:rsid w:val="005A6442"/>
    <w:rsid w:val="005A6CCD"/>
    <w:rsid w:val="005A75EB"/>
    <w:rsid w:val="005A78D8"/>
    <w:rsid w:val="005A7957"/>
    <w:rsid w:val="005A7EA5"/>
    <w:rsid w:val="005A7F7D"/>
    <w:rsid w:val="005B062F"/>
    <w:rsid w:val="005B0B33"/>
    <w:rsid w:val="005B0CC1"/>
    <w:rsid w:val="005B0F9F"/>
    <w:rsid w:val="005B172B"/>
    <w:rsid w:val="005B189A"/>
    <w:rsid w:val="005B2465"/>
    <w:rsid w:val="005B2DE3"/>
    <w:rsid w:val="005B354F"/>
    <w:rsid w:val="005B3C27"/>
    <w:rsid w:val="005B3C29"/>
    <w:rsid w:val="005B3E4E"/>
    <w:rsid w:val="005B4342"/>
    <w:rsid w:val="005B4DAF"/>
    <w:rsid w:val="005B4F66"/>
    <w:rsid w:val="005B51FE"/>
    <w:rsid w:val="005B6692"/>
    <w:rsid w:val="005B6B32"/>
    <w:rsid w:val="005B6D4D"/>
    <w:rsid w:val="005B7813"/>
    <w:rsid w:val="005C01FD"/>
    <w:rsid w:val="005C1BF5"/>
    <w:rsid w:val="005C1EAA"/>
    <w:rsid w:val="005C2AC3"/>
    <w:rsid w:val="005C2B0D"/>
    <w:rsid w:val="005C3119"/>
    <w:rsid w:val="005C370B"/>
    <w:rsid w:val="005C3945"/>
    <w:rsid w:val="005C47ED"/>
    <w:rsid w:val="005C4BB6"/>
    <w:rsid w:val="005C6D6B"/>
    <w:rsid w:val="005C6E63"/>
    <w:rsid w:val="005C734A"/>
    <w:rsid w:val="005D0388"/>
    <w:rsid w:val="005D0DBE"/>
    <w:rsid w:val="005D0FD4"/>
    <w:rsid w:val="005D11F3"/>
    <w:rsid w:val="005D2AC7"/>
    <w:rsid w:val="005D2EE5"/>
    <w:rsid w:val="005D41B3"/>
    <w:rsid w:val="005D41FC"/>
    <w:rsid w:val="005D4B0B"/>
    <w:rsid w:val="005D52B3"/>
    <w:rsid w:val="005D5592"/>
    <w:rsid w:val="005D5C00"/>
    <w:rsid w:val="005D5E9B"/>
    <w:rsid w:val="005D73C3"/>
    <w:rsid w:val="005D762E"/>
    <w:rsid w:val="005D7D88"/>
    <w:rsid w:val="005E0B65"/>
    <w:rsid w:val="005E0E3B"/>
    <w:rsid w:val="005E25E1"/>
    <w:rsid w:val="005E3228"/>
    <w:rsid w:val="005E4CF0"/>
    <w:rsid w:val="005E55E3"/>
    <w:rsid w:val="005E5760"/>
    <w:rsid w:val="005E57E9"/>
    <w:rsid w:val="005E58C7"/>
    <w:rsid w:val="005E5BC3"/>
    <w:rsid w:val="005E6249"/>
    <w:rsid w:val="005E7306"/>
    <w:rsid w:val="005E786C"/>
    <w:rsid w:val="005E798B"/>
    <w:rsid w:val="005F074E"/>
    <w:rsid w:val="005F0756"/>
    <w:rsid w:val="005F25A9"/>
    <w:rsid w:val="005F2E5D"/>
    <w:rsid w:val="005F3D2D"/>
    <w:rsid w:val="005F3DAD"/>
    <w:rsid w:val="005F3E49"/>
    <w:rsid w:val="005F4E30"/>
    <w:rsid w:val="005F554E"/>
    <w:rsid w:val="005F64D5"/>
    <w:rsid w:val="005F6707"/>
    <w:rsid w:val="005F7108"/>
    <w:rsid w:val="005F7AC7"/>
    <w:rsid w:val="00600F6F"/>
    <w:rsid w:val="006010D1"/>
    <w:rsid w:val="00601324"/>
    <w:rsid w:val="00601E1F"/>
    <w:rsid w:val="006027C4"/>
    <w:rsid w:val="00602ECA"/>
    <w:rsid w:val="0060359D"/>
    <w:rsid w:val="0060428A"/>
    <w:rsid w:val="00604A2F"/>
    <w:rsid w:val="00604A3D"/>
    <w:rsid w:val="00604E81"/>
    <w:rsid w:val="006067E4"/>
    <w:rsid w:val="00607038"/>
    <w:rsid w:val="00607B99"/>
    <w:rsid w:val="006112CD"/>
    <w:rsid w:val="006118A4"/>
    <w:rsid w:val="006118FB"/>
    <w:rsid w:val="00611B7D"/>
    <w:rsid w:val="00612174"/>
    <w:rsid w:val="00613115"/>
    <w:rsid w:val="0061357B"/>
    <w:rsid w:val="00614065"/>
    <w:rsid w:val="00616028"/>
    <w:rsid w:val="00617146"/>
    <w:rsid w:val="006173BE"/>
    <w:rsid w:val="00620119"/>
    <w:rsid w:val="006203CE"/>
    <w:rsid w:val="0062198D"/>
    <w:rsid w:val="00622324"/>
    <w:rsid w:val="00622553"/>
    <w:rsid w:val="0062290A"/>
    <w:rsid w:val="00624E04"/>
    <w:rsid w:val="00625C00"/>
    <w:rsid w:val="006269E2"/>
    <w:rsid w:val="00627185"/>
    <w:rsid w:val="0062744B"/>
    <w:rsid w:val="00627BAD"/>
    <w:rsid w:val="00631C1D"/>
    <w:rsid w:val="0063211D"/>
    <w:rsid w:val="006324A0"/>
    <w:rsid w:val="00632B30"/>
    <w:rsid w:val="00632F15"/>
    <w:rsid w:val="00633427"/>
    <w:rsid w:val="00633796"/>
    <w:rsid w:val="00633E56"/>
    <w:rsid w:val="00634C7B"/>
    <w:rsid w:val="0063567E"/>
    <w:rsid w:val="00635742"/>
    <w:rsid w:val="00635A4D"/>
    <w:rsid w:val="0063607E"/>
    <w:rsid w:val="006367C5"/>
    <w:rsid w:val="006376C0"/>
    <w:rsid w:val="0064017D"/>
    <w:rsid w:val="006409C7"/>
    <w:rsid w:val="006409E6"/>
    <w:rsid w:val="00641626"/>
    <w:rsid w:val="00641893"/>
    <w:rsid w:val="00641B0C"/>
    <w:rsid w:val="0064322B"/>
    <w:rsid w:val="00643BA1"/>
    <w:rsid w:val="00643EFD"/>
    <w:rsid w:val="0064435A"/>
    <w:rsid w:val="00646034"/>
    <w:rsid w:val="00646227"/>
    <w:rsid w:val="00646933"/>
    <w:rsid w:val="006479D5"/>
    <w:rsid w:val="00650566"/>
    <w:rsid w:val="00650C81"/>
    <w:rsid w:val="00651D67"/>
    <w:rsid w:val="00651EA5"/>
    <w:rsid w:val="00652707"/>
    <w:rsid w:val="00653E51"/>
    <w:rsid w:val="00654027"/>
    <w:rsid w:val="00654705"/>
    <w:rsid w:val="0065478B"/>
    <w:rsid w:val="00654AA6"/>
    <w:rsid w:val="00655878"/>
    <w:rsid w:val="00656A6A"/>
    <w:rsid w:val="00657D23"/>
    <w:rsid w:val="00660A78"/>
    <w:rsid w:val="00661249"/>
    <w:rsid w:val="0066152D"/>
    <w:rsid w:val="00662C61"/>
    <w:rsid w:val="00662E37"/>
    <w:rsid w:val="00664441"/>
    <w:rsid w:val="006646B5"/>
    <w:rsid w:val="00665A7B"/>
    <w:rsid w:val="00665D61"/>
    <w:rsid w:val="00666519"/>
    <w:rsid w:val="006667F3"/>
    <w:rsid w:val="00666C63"/>
    <w:rsid w:val="00667498"/>
    <w:rsid w:val="00667A09"/>
    <w:rsid w:val="00667DB8"/>
    <w:rsid w:val="00667F9E"/>
    <w:rsid w:val="00670412"/>
    <w:rsid w:val="006705EA"/>
    <w:rsid w:val="00671529"/>
    <w:rsid w:val="006719E4"/>
    <w:rsid w:val="00672A05"/>
    <w:rsid w:val="00672B5B"/>
    <w:rsid w:val="0067323F"/>
    <w:rsid w:val="0067462F"/>
    <w:rsid w:val="00674C1D"/>
    <w:rsid w:val="00675ABF"/>
    <w:rsid w:val="00676116"/>
    <w:rsid w:val="006764D6"/>
    <w:rsid w:val="00677388"/>
    <w:rsid w:val="006777EA"/>
    <w:rsid w:val="006802F4"/>
    <w:rsid w:val="00680A08"/>
    <w:rsid w:val="00681468"/>
    <w:rsid w:val="006822E1"/>
    <w:rsid w:val="00682545"/>
    <w:rsid w:val="0068316B"/>
    <w:rsid w:val="0068321D"/>
    <w:rsid w:val="00683526"/>
    <w:rsid w:val="0068573E"/>
    <w:rsid w:val="006857B0"/>
    <w:rsid w:val="00685B0C"/>
    <w:rsid w:val="00687B12"/>
    <w:rsid w:val="00690E1F"/>
    <w:rsid w:val="0069150D"/>
    <w:rsid w:val="006919C2"/>
    <w:rsid w:val="00691A4A"/>
    <w:rsid w:val="00691BFE"/>
    <w:rsid w:val="00691D3F"/>
    <w:rsid w:val="006934E8"/>
    <w:rsid w:val="006938F4"/>
    <w:rsid w:val="00695CD3"/>
    <w:rsid w:val="0069603F"/>
    <w:rsid w:val="00696693"/>
    <w:rsid w:val="0069671A"/>
    <w:rsid w:val="00696ECF"/>
    <w:rsid w:val="00696F2F"/>
    <w:rsid w:val="00697C3D"/>
    <w:rsid w:val="006A0038"/>
    <w:rsid w:val="006A163F"/>
    <w:rsid w:val="006A17D8"/>
    <w:rsid w:val="006A1AB2"/>
    <w:rsid w:val="006A2207"/>
    <w:rsid w:val="006A3133"/>
    <w:rsid w:val="006A3197"/>
    <w:rsid w:val="006A3BD4"/>
    <w:rsid w:val="006A44F9"/>
    <w:rsid w:val="006A467F"/>
    <w:rsid w:val="006A4D99"/>
    <w:rsid w:val="006A51A1"/>
    <w:rsid w:val="006A5B24"/>
    <w:rsid w:val="006A5CC6"/>
    <w:rsid w:val="006A601B"/>
    <w:rsid w:val="006A6DE8"/>
    <w:rsid w:val="006A72FF"/>
    <w:rsid w:val="006B05D5"/>
    <w:rsid w:val="006B0852"/>
    <w:rsid w:val="006B0EC2"/>
    <w:rsid w:val="006B20D5"/>
    <w:rsid w:val="006B46DA"/>
    <w:rsid w:val="006B499E"/>
    <w:rsid w:val="006B6251"/>
    <w:rsid w:val="006B67C8"/>
    <w:rsid w:val="006B6ADE"/>
    <w:rsid w:val="006B6DA0"/>
    <w:rsid w:val="006B7477"/>
    <w:rsid w:val="006B7501"/>
    <w:rsid w:val="006C06B4"/>
    <w:rsid w:val="006C07E0"/>
    <w:rsid w:val="006C08D0"/>
    <w:rsid w:val="006C1C56"/>
    <w:rsid w:val="006C2225"/>
    <w:rsid w:val="006C22F9"/>
    <w:rsid w:val="006C321C"/>
    <w:rsid w:val="006C331B"/>
    <w:rsid w:val="006C4284"/>
    <w:rsid w:val="006C42EF"/>
    <w:rsid w:val="006C6302"/>
    <w:rsid w:val="006C66D9"/>
    <w:rsid w:val="006C68C1"/>
    <w:rsid w:val="006C71FE"/>
    <w:rsid w:val="006D0438"/>
    <w:rsid w:val="006D0487"/>
    <w:rsid w:val="006D05E9"/>
    <w:rsid w:val="006D0C8E"/>
    <w:rsid w:val="006D10C9"/>
    <w:rsid w:val="006D1388"/>
    <w:rsid w:val="006D1981"/>
    <w:rsid w:val="006D2221"/>
    <w:rsid w:val="006D2769"/>
    <w:rsid w:val="006D2E47"/>
    <w:rsid w:val="006D4554"/>
    <w:rsid w:val="006D5CED"/>
    <w:rsid w:val="006D67E3"/>
    <w:rsid w:val="006D6A6A"/>
    <w:rsid w:val="006D6B9C"/>
    <w:rsid w:val="006D7421"/>
    <w:rsid w:val="006D7F6D"/>
    <w:rsid w:val="006E08D6"/>
    <w:rsid w:val="006E1CD6"/>
    <w:rsid w:val="006E1DD3"/>
    <w:rsid w:val="006E220A"/>
    <w:rsid w:val="006E2859"/>
    <w:rsid w:val="006E2C25"/>
    <w:rsid w:val="006E38FF"/>
    <w:rsid w:val="006E433A"/>
    <w:rsid w:val="006E52C2"/>
    <w:rsid w:val="006E563A"/>
    <w:rsid w:val="006E5D43"/>
    <w:rsid w:val="006E5EFF"/>
    <w:rsid w:val="006E7D58"/>
    <w:rsid w:val="006F04F3"/>
    <w:rsid w:val="006F0D58"/>
    <w:rsid w:val="006F17E2"/>
    <w:rsid w:val="006F1D02"/>
    <w:rsid w:val="006F1D95"/>
    <w:rsid w:val="006F27DC"/>
    <w:rsid w:val="006F2F32"/>
    <w:rsid w:val="006F2FA5"/>
    <w:rsid w:val="006F36B6"/>
    <w:rsid w:val="006F4341"/>
    <w:rsid w:val="006F43C4"/>
    <w:rsid w:val="006F4CFE"/>
    <w:rsid w:val="006F4FD4"/>
    <w:rsid w:val="006F60FF"/>
    <w:rsid w:val="006F6D38"/>
    <w:rsid w:val="006F7353"/>
    <w:rsid w:val="0070009B"/>
    <w:rsid w:val="00700431"/>
    <w:rsid w:val="0070135B"/>
    <w:rsid w:val="007019F4"/>
    <w:rsid w:val="0070217E"/>
    <w:rsid w:val="0070277E"/>
    <w:rsid w:val="00702853"/>
    <w:rsid w:val="007032A1"/>
    <w:rsid w:val="007033B2"/>
    <w:rsid w:val="00705B63"/>
    <w:rsid w:val="007114A4"/>
    <w:rsid w:val="0071224F"/>
    <w:rsid w:val="0071333E"/>
    <w:rsid w:val="00713394"/>
    <w:rsid w:val="0071467E"/>
    <w:rsid w:val="00715256"/>
    <w:rsid w:val="00715440"/>
    <w:rsid w:val="00715727"/>
    <w:rsid w:val="00715E90"/>
    <w:rsid w:val="007164A1"/>
    <w:rsid w:val="00716A72"/>
    <w:rsid w:val="00717A14"/>
    <w:rsid w:val="00721879"/>
    <w:rsid w:val="00721E43"/>
    <w:rsid w:val="00722196"/>
    <w:rsid w:val="007244B3"/>
    <w:rsid w:val="007247B5"/>
    <w:rsid w:val="00724872"/>
    <w:rsid w:val="00725396"/>
    <w:rsid w:val="007253ED"/>
    <w:rsid w:val="0072717D"/>
    <w:rsid w:val="007275EB"/>
    <w:rsid w:val="0072763D"/>
    <w:rsid w:val="0073081F"/>
    <w:rsid w:val="00730BA2"/>
    <w:rsid w:val="00731E4F"/>
    <w:rsid w:val="007324E6"/>
    <w:rsid w:val="00732785"/>
    <w:rsid w:val="00733B1F"/>
    <w:rsid w:val="00736236"/>
    <w:rsid w:val="00736840"/>
    <w:rsid w:val="00737093"/>
    <w:rsid w:val="00740A8F"/>
    <w:rsid w:val="00740C5E"/>
    <w:rsid w:val="00740E78"/>
    <w:rsid w:val="00741045"/>
    <w:rsid w:val="007415B5"/>
    <w:rsid w:val="0074194C"/>
    <w:rsid w:val="00742946"/>
    <w:rsid w:val="007434FE"/>
    <w:rsid w:val="0074381F"/>
    <w:rsid w:val="00743A37"/>
    <w:rsid w:val="00744213"/>
    <w:rsid w:val="00745522"/>
    <w:rsid w:val="00745693"/>
    <w:rsid w:val="00745798"/>
    <w:rsid w:val="00745878"/>
    <w:rsid w:val="00746EE2"/>
    <w:rsid w:val="0074766F"/>
    <w:rsid w:val="00747DAD"/>
    <w:rsid w:val="00747E0C"/>
    <w:rsid w:val="0075044D"/>
    <w:rsid w:val="007514E0"/>
    <w:rsid w:val="00752195"/>
    <w:rsid w:val="007524EF"/>
    <w:rsid w:val="00752DA9"/>
    <w:rsid w:val="007534DB"/>
    <w:rsid w:val="00754077"/>
    <w:rsid w:val="007545F6"/>
    <w:rsid w:val="00755740"/>
    <w:rsid w:val="00756628"/>
    <w:rsid w:val="00756D35"/>
    <w:rsid w:val="00757051"/>
    <w:rsid w:val="00757113"/>
    <w:rsid w:val="0075712A"/>
    <w:rsid w:val="007572B8"/>
    <w:rsid w:val="00757C33"/>
    <w:rsid w:val="00757D5D"/>
    <w:rsid w:val="007609D5"/>
    <w:rsid w:val="00760D18"/>
    <w:rsid w:val="00761245"/>
    <w:rsid w:val="0076147E"/>
    <w:rsid w:val="0076351E"/>
    <w:rsid w:val="00764684"/>
    <w:rsid w:val="00764E48"/>
    <w:rsid w:val="007651BA"/>
    <w:rsid w:val="00765DFD"/>
    <w:rsid w:val="00765FFC"/>
    <w:rsid w:val="00766354"/>
    <w:rsid w:val="0076708F"/>
    <w:rsid w:val="007670D0"/>
    <w:rsid w:val="00767188"/>
    <w:rsid w:val="007671FE"/>
    <w:rsid w:val="00771798"/>
    <w:rsid w:val="00771FD7"/>
    <w:rsid w:val="00772398"/>
    <w:rsid w:val="007731F3"/>
    <w:rsid w:val="007734F3"/>
    <w:rsid w:val="00773E90"/>
    <w:rsid w:val="007740A6"/>
    <w:rsid w:val="007759CD"/>
    <w:rsid w:val="007762E7"/>
    <w:rsid w:val="007776F7"/>
    <w:rsid w:val="00777F66"/>
    <w:rsid w:val="00777F7F"/>
    <w:rsid w:val="007809C3"/>
    <w:rsid w:val="007826EB"/>
    <w:rsid w:val="00782EF0"/>
    <w:rsid w:val="007838D0"/>
    <w:rsid w:val="007845D5"/>
    <w:rsid w:val="00784B1A"/>
    <w:rsid w:val="00784DDB"/>
    <w:rsid w:val="0078540D"/>
    <w:rsid w:val="00785E36"/>
    <w:rsid w:val="00786433"/>
    <w:rsid w:val="00786DD1"/>
    <w:rsid w:val="0078782F"/>
    <w:rsid w:val="00790917"/>
    <w:rsid w:val="0079156A"/>
    <w:rsid w:val="00792588"/>
    <w:rsid w:val="007945AE"/>
    <w:rsid w:val="007946DD"/>
    <w:rsid w:val="00794B94"/>
    <w:rsid w:val="00794CE8"/>
    <w:rsid w:val="00795607"/>
    <w:rsid w:val="00796CB1"/>
    <w:rsid w:val="007977FF"/>
    <w:rsid w:val="00797C64"/>
    <w:rsid w:val="007A1CFD"/>
    <w:rsid w:val="007A1E73"/>
    <w:rsid w:val="007A21C2"/>
    <w:rsid w:val="007A264F"/>
    <w:rsid w:val="007A2A7C"/>
    <w:rsid w:val="007A2B9B"/>
    <w:rsid w:val="007A2BE1"/>
    <w:rsid w:val="007A2FA9"/>
    <w:rsid w:val="007A3849"/>
    <w:rsid w:val="007A3B38"/>
    <w:rsid w:val="007A3C44"/>
    <w:rsid w:val="007A425F"/>
    <w:rsid w:val="007A50FB"/>
    <w:rsid w:val="007A5635"/>
    <w:rsid w:val="007A5D81"/>
    <w:rsid w:val="007A6384"/>
    <w:rsid w:val="007A6390"/>
    <w:rsid w:val="007A68C0"/>
    <w:rsid w:val="007A6966"/>
    <w:rsid w:val="007A6979"/>
    <w:rsid w:val="007A6F48"/>
    <w:rsid w:val="007A71EF"/>
    <w:rsid w:val="007B1499"/>
    <w:rsid w:val="007B16EC"/>
    <w:rsid w:val="007B1BF9"/>
    <w:rsid w:val="007B2155"/>
    <w:rsid w:val="007B26AC"/>
    <w:rsid w:val="007B277D"/>
    <w:rsid w:val="007B29C8"/>
    <w:rsid w:val="007B305B"/>
    <w:rsid w:val="007B36BD"/>
    <w:rsid w:val="007B3728"/>
    <w:rsid w:val="007B3C00"/>
    <w:rsid w:val="007B4014"/>
    <w:rsid w:val="007B426F"/>
    <w:rsid w:val="007B5298"/>
    <w:rsid w:val="007B57E8"/>
    <w:rsid w:val="007B6B36"/>
    <w:rsid w:val="007C015A"/>
    <w:rsid w:val="007C043E"/>
    <w:rsid w:val="007C1D00"/>
    <w:rsid w:val="007C1F59"/>
    <w:rsid w:val="007C24E5"/>
    <w:rsid w:val="007C2E10"/>
    <w:rsid w:val="007C3157"/>
    <w:rsid w:val="007C3312"/>
    <w:rsid w:val="007C3649"/>
    <w:rsid w:val="007C421F"/>
    <w:rsid w:val="007C5AF2"/>
    <w:rsid w:val="007C673A"/>
    <w:rsid w:val="007C751F"/>
    <w:rsid w:val="007C7595"/>
    <w:rsid w:val="007C7E66"/>
    <w:rsid w:val="007C7F00"/>
    <w:rsid w:val="007D0C8C"/>
    <w:rsid w:val="007D11CB"/>
    <w:rsid w:val="007D1273"/>
    <w:rsid w:val="007D13EE"/>
    <w:rsid w:val="007D1A03"/>
    <w:rsid w:val="007D2A05"/>
    <w:rsid w:val="007D354F"/>
    <w:rsid w:val="007D3ED0"/>
    <w:rsid w:val="007D4638"/>
    <w:rsid w:val="007D5CF2"/>
    <w:rsid w:val="007D69E8"/>
    <w:rsid w:val="007E03FA"/>
    <w:rsid w:val="007E06A6"/>
    <w:rsid w:val="007E0C41"/>
    <w:rsid w:val="007E1007"/>
    <w:rsid w:val="007E160F"/>
    <w:rsid w:val="007E1CE0"/>
    <w:rsid w:val="007E1DAE"/>
    <w:rsid w:val="007E244E"/>
    <w:rsid w:val="007E2985"/>
    <w:rsid w:val="007E2AA6"/>
    <w:rsid w:val="007E39D6"/>
    <w:rsid w:val="007E3A31"/>
    <w:rsid w:val="007E431D"/>
    <w:rsid w:val="007E4753"/>
    <w:rsid w:val="007E4788"/>
    <w:rsid w:val="007E47AB"/>
    <w:rsid w:val="007E5155"/>
    <w:rsid w:val="007E5A42"/>
    <w:rsid w:val="007E60EC"/>
    <w:rsid w:val="007E674F"/>
    <w:rsid w:val="007E6995"/>
    <w:rsid w:val="007F0156"/>
    <w:rsid w:val="007F0BAD"/>
    <w:rsid w:val="007F2461"/>
    <w:rsid w:val="007F3034"/>
    <w:rsid w:val="007F3A54"/>
    <w:rsid w:val="007F407B"/>
    <w:rsid w:val="007F4E01"/>
    <w:rsid w:val="007F5E04"/>
    <w:rsid w:val="007F64E7"/>
    <w:rsid w:val="007F6DA4"/>
    <w:rsid w:val="007F6EFB"/>
    <w:rsid w:val="007F709E"/>
    <w:rsid w:val="007F71AE"/>
    <w:rsid w:val="007F7C48"/>
    <w:rsid w:val="00800104"/>
    <w:rsid w:val="00800658"/>
    <w:rsid w:val="008006D3"/>
    <w:rsid w:val="00800934"/>
    <w:rsid w:val="00800C76"/>
    <w:rsid w:val="0080132F"/>
    <w:rsid w:val="008013BD"/>
    <w:rsid w:val="00802245"/>
    <w:rsid w:val="00803118"/>
    <w:rsid w:val="008033A3"/>
    <w:rsid w:val="00803E96"/>
    <w:rsid w:val="008040B3"/>
    <w:rsid w:val="00804119"/>
    <w:rsid w:val="0080461B"/>
    <w:rsid w:val="008046DC"/>
    <w:rsid w:val="008049AE"/>
    <w:rsid w:val="00804B16"/>
    <w:rsid w:val="00804B8A"/>
    <w:rsid w:val="00804F37"/>
    <w:rsid w:val="00805BFC"/>
    <w:rsid w:val="00805DB7"/>
    <w:rsid w:val="00806858"/>
    <w:rsid w:val="00806EE3"/>
    <w:rsid w:val="00810658"/>
    <w:rsid w:val="008109B3"/>
    <w:rsid w:val="008112A2"/>
    <w:rsid w:val="008112B1"/>
    <w:rsid w:val="0081157F"/>
    <w:rsid w:val="008115F9"/>
    <w:rsid w:val="00812029"/>
    <w:rsid w:val="00812601"/>
    <w:rsid w:val="008132B9"/>
    <w:rsid w:val="0081393D"/>
    <w:rsid w:val="0081460B"/>
    <w:rsid w:val="0081483A"/>
    <w:rsid w:val="00814F65"/>
    <w:rsid w:val="008152B6"/>
    <w:rsid w:val="00815ED0"/>
    <w:rsid w:val="00816774"/>
    <w:rsid w:val="00816906"/>
    <w:rsid w:val="00816DB2"/>
    <w:rsid w:val="00817492"/>
    <w:rsid w:val="0082037C"/>
    <w:rsid w:val="0082202C"/>
    <w:rsid w:val="00822281"/>
    <w:rsid w:val="0082272E"/>
    <w:rsid w:val="00822F41"/>
    <w:rsid w:val="00822F90"/>
    <w:rsid w:val="0082340C"/>
    <w:rsid w:val="00823CB9"/>
    <w:rsid w:val="00823FE6"/>
    <w:rsid w:val="0082464E"/>
    <w:rsid w:val="00825381"/>
    <w:rsid w:val="00826116"/>
    <w:rsid w:val="008278BD"/>
    <w:rsid w:val="00827C75"/>
    <w:rsid w:val="008303DE"/>
    <w:rsid w:val="0083049C"/>
    <w:rsid w:val="00831ADD"/>
    <w:rsid w:val="008337CF"/>
    <w:rsid w:val="00833827"/>
    <w:rsid w:val="0083424E"/>
    <w:rsid w:val="00834571"/>
    <w:rsid w:val="008345BB"/>
    <w:rsid w:val="008350CA"/>
    <w:rsid w:val="008355A1"/>
    <w:rsid w:val="008366DD"/>
    <w:rsid w:val="00836CA6"/>
    <w:rsid w:val="0083734F"/>
    <w:rsid w:val="008374A8"/>
    <w:rsid w:val="00837839"/>
    <w:rsid w:val="00837B75"/>
    <w:rsid w:val="00840493"/>
    <w:rsid w:val="00840F93"/>
    <w:rsid w:val="0084141B"/>
    <w:rsid w:val="00841BDB"/>
    <w:rsid w:val="00841E6A"/>
    <w:rsid w:val="00841ED6"/>
    <w:rsid w:val="008422D6"/>
    <w:rsid w:val="00842477"/>
    <w:rsid w:val="008427DF"/>
    <w:rsid w:val="00842E75"/>
    <w:rsid w:val="0084339F"/>
    <w:rsid w:val="00843AA1"/>
    <w:rsid w:val="008446A8"/>
    <w:rsid w:val="00844F39"/>
    <w:rsid w:val="008452BC"/>
    <w:rsid w:val="008459FB"/>
    <w:rsid w:val="00846A7D"/>
    <w:rsid w:val="00846E58"/>
    <w:rsid w:val="00847152"/>
    <w:rsid w:val="0084727A"/>
    <w:rsid w:val="008472BE"/>
    <w:rsid w:val="0084762D"/>
    <w:rsid w:val="008477B9"/>
    <w:rsid w:val="00847966"/>
    <w:rsid w:val="00847ED1"/>
    <w:rsid w:val="00847F9D"/>
    <w:rsid w:val="0085022D"/>
    <w:rsid w:val="00850AE2"/>
    <w:rsid w:val="00851325"/>
    <w:rsid w:val="00851E63"/>
    <w:rsid w:val="00851F57"/>
    <w:rsid w:val="00852BBA"/>
    <w:rsid w:val="00852E19"/>
    <w:rsid w:val="00852F14"/>
    <w:rsid w:val="00853570"/>
    <w:rsid w:val="00853768"/>
    <w:rsid w:val="00853EA1"/>
    <w:rsid w:val="00854838"/>
    <w:rsid w:val="008549FB"/>
    <w:rsid w:val="00855288"/>
    <w:rsid w:val="008560F2"/>
    <w:rsid w:val="0085745D"/>
    <w:rsid w:val="00857D80"/>
    <w:rsid w:val="0086227D"/>
    <w:rsid w:val="00862341"/>
    <w:rsid w:val="00862D13"/>
    <w:rsid w:val="008639AB"/>
    <w:rsid w:val="008641F6"/>
    <w:rsid w:val="008643C5"/>
    <w:rsid w:val="00864EAB"/>
    <w:rsid w:val="00865021"/>
    <w:rsid w:val="008659E8"/>
    <w:rsid w:val="00865FB8"/>
    <w:rsid w:val="00866DB9"/>
    <w:rsid w:val="0086748B"/>
    <w:rsid w:val="0086765A"/>
    <w:rsid w:val="00867730"/>
    <w:rsid w:val="00872436"/>
    <w:rsid w:val="008726C7"/>
    <w:rsid w:val="008726C8"/>
    <w:rsid w:val="00872730"/>
    <w:rsid w:val="0087310F"/>
    <w:rsid w:val="00873C3F"/>
    <w:rsid w:val="008742C3"/>
    <w:rsid w:val="00874ED4"/>
    <w:rsid w:val="00875591"/>
    <w:rsid w:val="008761EB"/>
    <w:rsid w:val="008762C5"/>
    <w:rsid w:val="00876800"/>
    <w:rsid w:val="00876872"/>
    <w:rsid w:val="00876D64"/>
    <w:rsid w:val="00876DC1"/>
    <w:rsid w:val="0087720D"/>
    <w:rsid w:val="008777DC"/>
    <w:rsid w:val="00877983"/>
    <w:rsid w:val="00877BD1"/>
    <w:rsid w:val="00877CAF"/>
    <w:rsid w:val="00880347"/>
    <w:rsid w:val="00880765"/>
    <w:rsid w:val="00880D5C"/>
    <w:rsid w:val="00880D7A"/>
    <w:rsid w:val="008815B3"/>
    <w:rsid w:val="008815E0"/>
    <w:rsid w:val="00881B24"/>
    <w:rsid w:val="00881B98"/>
    <w:rsid w:val="00882F9A"/>
    <w:rsid w:val="00883A88"/>
    <w:rsid w:val="0088453F"/>
    <w:rsid w:val="008864D1"/>
    <w:rsid w:val="00887755"/>
    <w:rsid w:val="008911E1"/>
    <w:rsid w:val="0089142F"/>
    <w:rsid w:val="00891CC8"/>
    <w:rsid w:val="00892125"/>
    <w:rsid w:val="00892B46"/>
    <w:rsid w:val="00893637"/>
    <w:rsid w:val="00895109"/>
    <w:rsid w:val="00895245"/>
    <w:rsid w:val="00895271"/>
    <w:rsid w:val="008957C9"/>
    <w:rsid w:val="00895838"/>
    <w:rsid w:val="00895852"/>
    <w:rsid w:val="00896290"/>
    <w:rsid w:val="00896513"/>
    <w:rsid w:val="00896ADA"/>
    <w:rsid w:val="0089702D"/>
    <w:rsid w:val="008976C7"/>
    <w:rsid w:val="00897BE6"/>
    <w:rsid w:val="008A020A"/>
    <w:rsid w:val="008A1330"/>
    <w:rsid w:val="008A1F94"/>
    <w:rsid w:val="008A239D"/>
    <w:rsid w:val="008A259C"/>
    <w:rsid w:val="008A2B6D"/>
    <w:rsid w:val="008A2E32"/>
    <w:rsid w:val="008A31B3"/>
    <w:rsid w:val="008A33A3"/>
    <w:rsid w:val="008A394D"/>
    <w:rsid w:val="008A4715"/>
    <w:rsid w:val="008A4EBC"/>
    <w:rsid w:val="008A4FBE"/>
    <w:rsid w:val="008A5B68"/>
    <w:rsid w:val="008A600B"/>
    <w:rsid w:val="008A6506"/>
    <w:rsid w:val="008A6DE3"/>
    <w:rsid w:val="008B0D8E"/>
    <w:rsid w:val="008B0F1E"/>
    <w:rsid w:val="008B103C"/>
    <w:rsid w:val="008B1582"/>
    <w:rsid w:val="008B2A29"/>
    <w:rsid w:val="008B3097"/>
    <w:rsid w:val="008B3724"/>
    <w:rsid w:val="008B3829"/>
    <w:rsid w:val="008B3919"/>
    <w:rsid w:val="008B427D"/>
    <w:rsid w:val="008B46FE"/>
    <w:rsid w:val="008B493B"/>
    <w:rsid w:val="008B506F"/>
    <w:rsid w:val="008B50BB"/>
    <w:rsid w:val="008B534C"/>
    <w:rsid w:val="008B53BD"/>
    <w:rsid w:val="008B68AD"/>
    <w:rsid w:val="008B6B09"/>
    <w:rsid w:val="008C0D20"/>
    <w:rsid w:val="008C0F8B"/>
    <w:rsid w:val="008C1830"/>
    <w:rsid w:val="008C198F"/>
    <w:rsid w:val="008C1E5B"/>
    <w:rsid w:val="008C221D"/>
    <w:rsid w:val="008C22F1"/>
    <w:rsid w:val="008C2960"/>
    <w:rsid w:val="008C2BCF"/>
    <w:rsid w:val="008C2C12"/>
    <w:rsid w:val="008C2F0A"/>
    <w:rsid w:val="008C36B8"/>
    <w:rsid w:val="008C39A1"/>
    <w:rsid w:val="008C43D7"/>
    <w:rsid w:val="008C5536"/>
    <w:rsid w:val="008C5A86"/>
    <w:rsid w:val="008C5DB1"/>
    <w:rsid w:val="008C67AB"/>
    <w:rsid w:val="008C7405"/>
    <w:rsid w:val="008C75A4"/>
    <w:rsid w:val="008C7E39"/>
    <w:rsid w:val="008C7FA6"/>
    <w:rsid w:val="008D0E7A"/>
    <w:rsid w:val="008D10D9"/>
    <w:rsid w:val="008D18BA"/>
    <w:rsid w:val="008D1B42"/>
    <w:rsid w:val="008D21D0"/>
    <w:rsid w:val="008D27DF"/>
    <w:rsid w:val="008D29C0"/>
    <w:rsid w:val="008D2DFC"/>
    <w:rsid w:val="008D4CA2"/>
    <w:rsid w:val="008D4F4F"/>
    <w:rsid w:val="008D4FD8"/>
    <w:rsid w:val="008D66DF"/>
    <w:rsid w:val="008D6FCC"/>
    <w:rsid w:val="008D7093"/>
    <w:rsid w:val="008D7810"/>
    <w:rsid w:val="008E0950"/>
    <w:rsid w:val="008E1571"/>
    <w:rsid w:val="008E1B34"/>
    <w:rsid w:val="008E1E66"/>
    <w:rsid w:val="008E2173"/>
    <w:rsid w:val="008E335E"/>
    <w:rsid w:val="008E33D2"/>
    <w:rsid w:val="008E39A4"/>
    <w:rsid w:val="008E4080"/>
    <w:rsid w:val="008E45A8"/>
    <w:rsid w:val="008E45BE"/>
    <w:rsid w:val="008E49D8"/>
    <w:rsid w:val="008E4FBF"/>
    <w:rsid w:val="008E5505"/>
    <w:rsid w:val="008E5745"/>
    <w:rsid w:val="008E7331"/>
    <w:rsid w:val="008E7AD1"/>
    <w:rsid w:val="008F0C92"/>
    <w:rsid w:val="008F1650"/>
    <w:rsid w:val="008F1D09"/>
    <w:rsid w:val="008F1DC5"/>
    <w:rsid w:val="008F2130"/>
    <w:rsid w:val="008F28A1"/>
    <w:rsid w:val="008F2B87"/>
    <w:rsid w:val="008F3122"/>
    <w:rsid w:val="008F4021"/>
    <w:rsid w:val="008F4690"/>
    <w:rsid w:val="008F5256"/>
    <w:rsid w:val="008F5372"/>
    <w:rsid w:val="008F5BC4"/>
    <w:rsid w:val="008F5CDC"/>
    <w:rsid w:val="008F64E9"/>
    <w:rsid w:val="008F7DFC"/>
    <w:rsid w:val="00900003"/>
    <w:rsid w:val="00900AB4"/>
    <w:rsid w:val="00901A2A"/>
    <w:rsid w:val="00901CD6"/>
    <w:rsid w:val="00901D98"/>
    <w:rsid w:val="009020AC"/>
    <w:rsid w:val="009021D5"/>
    <w:rsid w:val="009026C2"/>
    <w:rsid w:val="00902BF0"/>
    <w:rsid w:val="00903EF6"/>
    <w:rsid w:val="00903FD3"/>
    <w:rsid w:val="00904677"/>
    <w:rsid w:val="00905C50"/>
    <w:rsid w:val="009069B5"/>
    <w:rsid w:val="00907172"/>
    <w:rsid w:val="0090756A"/>
    <w:rsid w:val="00907AEE"/>
    <w:rsid w:val="00910472"/>
    <w:rsid w:val="00910EA9"/>
    <w:rsid w:val="009126F6"/>
    <w:rsid w:val="009139C3"/>
    <w:rsid w:val="00914339"/>
    <w:rsid w:val="00914B18"/>
    <w:rsid w:val="0091571E"/>
    <w:rsid w:val="00916F23"/>
    <w:rsid w:val="009171AB"/>
    <w:rsid w:val="0091784A"/>
    <w:rsid w:val="00920035"/>
    <w:rsid w:val="009206E5"/>
    <w:rsid w:val="00920AED"/>
    <w:rsid w:val="00920B89"/>
    <w:rsid w:val="0092115D"/>
    <w:rsid w:val="00921570"/>
    <w:rsid w:val="00921E83"/>
    <w:rsid w:val="00921FF1"/>
    <w:rsid w:val="00922085"/>
    <w:rsid w:val="00924227"/>
    <w:rsid w:val="00925505"/>
    <w:rsid w:val="00925A69"/>
    <w:rsid w:val="0092622D"/>
    <w:rsid w:val="009262A4"/>
    <w:rsid w:val="00926B34"/>
    <w:rsid w:val="00926CE1"/>
    <w:rsid w:val="00927AC9"/>
    <w:rsid w:val="00930336"/>
    <w:rsid w:val="00930398"/>
    <w:rsid w:val="00930578"/>
    <w:rsid w:val="00930A72"/>
    <w:rsid w:val="0093144A"/>
    <w:rsid w:val="0093436E"/>
    <w:rsid w:val="00934C4E"/>
    <w:rsid w:val="009404DD"/>
    <w:rsid w:val="009419DB"/>
    <w:rsid w:val="00941AF9"/>
    <w:rsid w:val="00941B92"/>
    <w:rsid w:val="00941DC0"/>
    <w:rsid w:val="009433F9"/>
    <w:rsid w:val="009448C0"/>
    <w:rsid w:val="009454B5"/>
    <w:rsid w:val="00947502"/>
    <w:rsid w:val="00950000"/>
    <w:rsid w:val="00950D25"/>
    <w:rsid w:val="009513A4"/>
    <w:rsid w:val="009513AF"/>
    <w:rsid w:val="0095190A"/>
    <w:rsid w:val="00952B87"/>
    <w:rsid w:val="00954085"/>
    <w:rsid w:val="009547AA"/>
    <w:rsid w:val="00954903"/>
    <w:rsid w:val="00954B6B"/>
    <w:rsid w:val="00954CB9"/>
    <w:rsid w:val="00956364"/>
    <w:rsid w:val="00956644"/>
    <w:rsid w:val="00960F27"/>
    <w:rsid w:val="00961342"/>
    <w:rsid w:val="00961DBC"/>
    <w:rsid w:val="009625F6"/>
    <w:rsid w:val="00962BF5"/>
    <w:rsid w:val="00963353"/>
    <w:rsid w:val="009644AA"/>
    <w:rsid w:val="009645DE"/>
    <w:rsid w:val="00964DE9"/>
    <w:rsid w:val="00965612"/>
    <w:rsid w:val="009656AC"/>
    <w:rsid w:val="0096655F"/>
    <w:rsid w:val="00966C5D"/>
    <w:rsid w:val="00967851"/>
    <w:rsid w:val="00967E19"/>
    <w:rsid w:val="009702B1"/>
    <w:rsid w:val="00972A79"/>
    <w:rsid w:val="00972D0F"/>
    <w:rsid w:val="00973D42"/>
    <w:rsid w:val="00975524"/>
    <w:rsid w:val="009755E2"/>
    <w:rsid w:val="00980BA1"/>
    <w:rsid w:val="009811DE"/>
    <w:rsid w:val="009814B9"/>
    <w:rsid w:val="009815AF"/>
    <w:rsid w:val="009822C8"/>
    <w:rsid w:val="0098256D"/>
    <w:rsid w:val="009826B7"/>
    <w:rsid w:val="00983F9C"/>
    <w:rsid w:val="009847F3"/>
    <w:rsid w:val="009854A5"/>
    <w:rsid w:val="00985811"/>
    <w:rsid w:val="00986073"/>
    <w:rsid w:val="00987117"/>
    <w:rsid w:val="00990A8A"/>
    <w:rsid w:val="00990B0C"/>
    <w:rsid w:val="00990D43"/>
    <w:rsid w:val="009922A5"/>
    <w:rsid w:val="00992799"/>
    <w:rsid w:val="00993A4C"/>
    <w:rsid w:val="00993D77"/>
    <w:rsid w:val="00994BFF"/>
    <w:rsid w:val="00994E7F"/>
    <w:rsid w:val="00994FA5"/>
    <w:rsid w:val="00995E49"/>
    <w:rsid w:val="00996568"/>
    <w:rsid w:val="00997387"/>
    <w:rsid w:val="009A04AC"/>
    <w:rsid w:val="009A2048"/>
    <w:rsid w:val="009A2262"/>
    <w:rsid w:val="009A2822"/>
    <w:rsid w:val="009A2F7F"/>
    <w:rsid w:val="009A486E"/>
    <w:rsid w:val="009A4957"/>
    <w:rsid w:val="009A5278"/>
    <w:rsid w:val="009A5871"/>
    <w:rsid w:val="009A5F9F"/>
    <w:rsid w:val="009A7953"/>
    <w:rsid w:val="009A7D7D"/>
    <w:rsid w:val="009B0126"/>
    <w:rsid w:val="009B0D1F"/>
    <w:rsid w:val="009B0FE0"/>
    <w:rsid w:val="009B1FC9"/>
    <w:rsid w:val="009B2771"/>
    <w:rsid w:val="009B4B5C"/>
    <w:rsid w:val="009B585D"/>
    <w:rsid w:val="009B5C9A"/>
    <w:rsid w:val="009B6009"/>
    <w:rsid w:val="009B6B99"/>
    <w:rsid w:val="009B71E6"/>
    <w:rsid w:val="009C01D4"/>
    <w:rsid w:val="009C1371"/>
    <w:rsid w:val="009C1633"/>
    <w:rsid w:val="009C1CF1"/>
    <w:rsid w:val="009C2269"/>
    <w:rsid w:val="009C29A4"/>
    <w:rsid w:val="009C2B0D"/>
    <w:rsid w:val="009C391C"/>
    <w:rsid w:val="009C4309"/>
    <w:rsid w:val="009C4646"/>
    <w:rsid w:val="009C5798"/>
    <w:rsid w:val="009C5BDD"/>
    <w:rsid w:val="009D0110"/>
    <w:rsid w:val="009D0F5E"/>
    <w:rsid w:val="009D11F0"/>
    <w:rsid w:val="009D1BD8"/>
    <w:rsid w:val="009D1EF2"/>
    <w:rsid w:val="009D5866"/>
    <w:rsid w:val="009D6A92"/>
    <w:rsid w:val="009E0C45"/>
    <w:rsid w:val="009E1031"/>
    <w:rsid w:val="009E183A"/>
    <w:rsid w:val="009E1EA6"/>
    <w:rsid w:val="009E2347"/>
    <w:rsid w:val="009E2ACD"/>
    <w:rsid w:val="009E2E9A"/>
    <w:rsid w:val="009E3098"/>
    <w:rsid w:val="009E393C"/>
    <w:rsid w:val="009E3F99"/>
    <w:rsid w:val="009E49D3"/>
    <w:rsid w:val="009E537B"/>
    <w:rsid w:val="009E5389"/>
    <w:rsid w:val="009E5BE8"/>
    <w:rsid w:val="009E6450"/>
    <w:rsid w:val="009F008D"/>
    <w:rsid w:val="009F0644"/>
    <w:rsid w:val="009F07FE"/>
    <w:rsid w:val="009F1A1F"/>
    <w:rsid w:val="009F1CBF"/>
    <w:rsid w:val="009F1E87"/>
    <w:rsid w:val="009F2E50"/>
    <w:rsid w:val="009F418D"/>
    <w:rsid w:val="009F42C7"/>
    <w:rsid w:val="009F4493"/>
    <w:rsid w:val="009F457F"/>
    <w:rsid w:val="009F4E02"/>
    <w:rsid w:val="009F5710"/>
    <w:rsid w:val="009F5BDF"/>
    <w:rsid w:val="009F60F9"/>
    <w:rsid w:val="009F680D"/>
    <w:rsid w:val="009F720D"/>
    <w:rsid w:val="009F74F4"/>
    <w:rsid w:val="009F752A"/>
    <w:rsid w:val="009F7951"/>
    <w:rsid w:val="009F7A17"/>
    <w:rsid w:val="009F7A8C"/>
    <w:rsid w:val="00A00067"/>
    <w:rsid w:val="00A0030E"/>
    <w:rsid w:val="00A0063D"/>
    <w:rsid w:val="00A02080"/>
    <w:rsid w:val="00A0269E"/>
    <w:rsid w:val="00A02CF0"/>
    <w:rsid w:val="00A030D8"/>
    <w:rsid w:val="00A03571"/>
    <w:rsid w:val="00A043F9"/>
    <w:rsid w:val="00A05698"/>
    <w:rsid w:val="00A061A3"/>
    <w:rsid w:val="00A07E6F"/>
    <w:rsid w:val="00A07ECA"/>
    <w:rsid w:val="00A103CE"/>
    <w:rsid w:val="00A104AF"/>
    <w:rsid w:val="00A119C8"/>
    <w:rsid w:val="00A11F83"/>
    <w:rsid w:val="00A12B71"/>
    <w:rsid w:val="00A14262"/>
    <w:rsid w:val="00A15A56"/>
    <w:rsid w:val="00A15B3E"/>
    <w:rsid w:val="00A1649F"/>
    <w:rsid w:val="00A177EB"/>
    <w:rsid w:val="00A17C41"/>
    <w:rsid w:val="00A205C0"/>
    <w:rsid w:val="00A22E40"/>
    <w:rsid w:val="00A23673"/>
    <w:rsid w:val="00A23C29"/>
    <w:rsid w:val="00A23C45"/>
    <w:rsid w:val="00A250B6"/>
    <w:rsid w:val="00A25578"/>
    <w:rsid w:val="00A261C9"/>
    <w:rsid w:val="00A2739C"/>
    <w:rsid w:val="00A273DE"/>
    <w:rsid w:val="00A27520"/>
    <w:rsid w:val="00A304D6"/>
    <w:rsid w:val="00A30EE7"/>
    <w:rsid w:val="00A31256"/>
    <w:rsid w:val="00A3173D"/>
    <w:rsid w:val="00A31F0C"/>
    <w:rsid w:val="00A3405D"/>
    <w:rsid w:val="00A343D5"/>
    <w:rsid w:val="00A35B95"/>
    <w:rsid w:val="00A3714C"/>
    <w:rsid w:val="00A40275"/>
    <w:rsid w:val="00A40513"/>
    <w:rsid w:val="00A405A8"/>
    <w:rsid w:val="00A407DA"/>
    <w:rsid w:val="00A40916"/>
    <w:rsid w:val="00A40A55"/>
    <w:rsid w:val="00A41FF1"/>
    <w:rsid w:val="00A42091"/>
    <w:rsid w:val="00A435F1"/>
    <w:rsid w:val="00A44179"/>
    <w:rsid w:val="00A44697"/>
    <w:rsid w:val="00A4542D"/>
    <w:rsid w:val="00A45BC7"/>
    <w:rsid w:val="00A465BD"/>
    <w:rsid w:val="00A46D3A"/>
    <w:rsid w:val="00A46E88"/>
    <w:rsid w:val="00A46E97"/>
    <w:rsid w:val="00A470F2"/>
    <w:rsid w:val="00A47610"/>
    <w:rsid w:val="00A47FDE"/>
    <w:rsid w:val="00A503C1"/>
    <w:rsid w:val="00A5110C"/>
    <w:rsid w:val="00A5196D"/>
    <w:rsid w:val="00A5242B"/>
    <w:rsid w:val="00A52F82"/>
    <w:rsid w:val="00A5437D"/>
    <w:rsid w:val="00A5473E"/>
    <w:rsid w:val="00A55078"/>
    <w:rsid w:val="00A5622E"/>
    <w:rsid w:val="00A578FB"/>
    <w:rsid w:val="00A6066A"/>
    <w:rsid w:val="00A606E6"/>
    <w:rsid w:val="00A619FE"/>
    <w:rsid w:val="00A61D33"/>
    <w:rsid w:val="00A62241"/>
    <w:rsid w:val="00A62A29"/>
    <w:rsid w:val="00A63BB7"/>
    <w:rsid w:val="00A63DAD"/>
    <w:rsid w:val="00A63EA1"/>
    <w:rsid w:val="00A643E5"/>
    <w:rsid w:val="00A65891"/>
    <w:rsid w:val="00A65C68"/>
    <w:rsid w:val="00A66672"/>
    <w:rsid w:val="00A67B6C"/>
    <w:rsid w:val="00A67F24"/>
    <w:rsid w:val="00A7197F"/>
    <w:rsid w:val="00A72E86"/>
    <w:rsid w:val="00A733DF"/>
    <w:rsid w:val="00A7393B"/>
    <w:rsid w:val="00A73DDF"/>
    <w:rsid w:val="00A745D0"/>
    <w:rsid w:val="00A74759"/>
    <w:rsid w:val="00A75C6B"/>
    <w:rsid w:val="00A76AE1"/>
    <w:rsid w:val="00A76B84"/>
    <w:rsid w:val="00A77278"/>
    <w:rsid w:val="00A7729E"/>
    <w:rsid w:val="00A81179"/>
    <w:rsid w:val="00A81399"/>
    <w:rsid w:val="00A815DA"/>
    <w:rsid w:val="00A81D1D"/>
    <w:rsid w:val="00A825ED"/>
    <w:rsid w:val="00A83BFD"/>
    <w:rsid w:val="00A843AD"/>
    <w:rsid w:val="00A84637"/>
    <w:rsid w:val="00A8484D"/>
    <w:rsid w:val="00A84CD7"/>
    <w:rsid w:val="00A85914"/>
    <w:rsid w:val="00A85D22"/>
    <w:rsid w:val="00A86545"/>
    <w:rsid w:val="00A86A4D"/>
    <w:rsid w:val="00A86B40"/>
    <w:rsid w:val="00A86C82"/>
    <w:rsid w:val="00A87A48"/>
    <w:rsid w:val="00A90233"/>
    <w:rsid w:val="00A90902"/>
    <w:rsid w:val="00A91466"/>
    <w:rsid w:val="00A91E03"/>
    <w:rsid w:val="00A9231C"/>
    <w:rsid w:val="00A92B7F"/>
    <w:rsid w:val="00A932BC"/>
    <w:rsid w:val="00A94264"/>
    <w:rsid w:val="00A94AD6"/>
    <w:rsid w:val="00A95A42"/>
    <w:rsid w:val="00A961C0"/>
    <w:rsid w:val="00A96E35"/>
    <w:rsid w:val="00A9703F"/>
    <w:rsid w:val="00A97944"/>
    <w:rsid w:val="00AA0CEA"/>
    <w:rsid w:val="00AA0DAF"/>
    <w:rsid w:val="00AA1A2E"/>
    <w:rsid w:val="00AA20B5"/>
    <w:rsid w:val="00AA3635"/>
    <w:rsid w:val="00AA42BD"/>
    <w:rsid w:val="00AA4CE6"/>
    <w:rsid w:val="00AA576C"/>
    <w:rsid w:val="00AA6232"/>
    <w:rsid w:val="00AA672E"/>
    <w:rsid w:val="00AA674F"/>
    <w:rsid w:val="00AA6CDB"/>
    <w:rsid w:val="00AA724C"/>
    <w:rsid w:val="00AA7D5F"/>
    <w:rsid w:val="00AB0138"/>
    <w:rsid w:val="00AB061C"/>
    <w:rsid w:val="00AB0B16"/>
    <w:rsid w:val="00AB1B12"/>
    <w:rsid w:val="00AB1D66"/>
    <w:rsid w:val="00AB1E75"/>
    <w:rsid w:val="00AB24EE"/>
    <w:rsid w:val="00AB25D2"/>
    <w:rsid w:val="00AB2738"/>
    <w:rsid w:val="00AB37E3"/>
    <w:rsid w:val="00AB392A"/>
    <w:rsid w:val="00AB39F7"/>
    <w:rsid w:val="00AB3E04"/>
    <w:rsid w:val="00AB3F3E"/>
    <w:rsid w:val="00AB4DE8"/>
    <w:rsid w:val="00AB5210"/>
    <w:rsid w:val="00AB589F"/>
    <w:rsid w:val="00AB5CF5"/>
    <w:rsid w:val="00AB64E0"/>
    <w:rsid w:val="00AB6AFE"/>
    <w:rsid w:val="00AB795E"/>
    <w:rsid w:val="00AB7CC3"/>
    <w:rsid w:val="00AC049A"/>
    <w:rsid w:val="00AC1785"/>
    <w:rsid w:val="00AC1A60"/>
    <w:rsid w:val="00AC3005"/>
    <w:rsid w:val="00AC3A6F"/>
    <w:rsid w:val="00AC3DCF"/>
    <w:rsid w:val="00AC54DB"/>
    <w:rsid w:val="00AC58EA"/>
    <w:rsid w:val="00AC5986"/>
    <w:rsid w:val="00AC5A3E"/>
    <w:rsid w:val="00AC5BD7"/>
    <w:rsid w:val="00AC5F48"/>
    <w:rsid w:val="00AC64A0"/>
    <w:rsid w:val="00AC64EE"/>
    <w:rsid w:val="00AC7F9E"/>
    <w:rsid w:val="00AD0991"/>
    <w:rsid w:val="00AD0A2E"/>
    <w:rsid w:val="00AD1797"/>
    <w:rsid w:val="00AD234A"/>
    <w:rsid w:val="00AD2425"/>
    <w:rsid w:val="00AD3936"/>
    <w:rsid w:val="00AD4A57"/>
    <w:rsid w:val="00AD591D"/>
    <w:rsid w:val="00AD66C8"/>
    <w:rsid w:val="00AE0515"/>
    <w:rsid w:val="00AE0C2F"/>
    <w:rsid w:val="00AE13DC"/>
    <w:rsid w:val="00AE1B58"/>
    <w:rsid w:val="00AE20EA"/>
    <w:rsid w:val="00AE25D2"/>
    <w:rsid w:val="00AE3130"/>
    <w:rsid w:val="00AE31A3"/>
    <w:rsid w:val="00AE3817"/>
    <w:rsid w:val="00AE4751"/>
    <w:rsid w:val="00AE4BD1"/>
    <w:rsid w:val="00AE6A49"/>
    <w:rsid w:val="00AE6DB9"/>
    <w:rsid w:val="00AE6EED"/>
    <w:rsid w:val="00AE7B43"/>
    <w:rsid w:val="00AF1670"/>
    <w:rsid w:val="00AF19F6"/>
    <w:rsid w:val="00AF1F2C"/>
    <w:rsid w:val="00AF2B5F"/>
    <w:rsid w:val="00AF2FC3"/>
    <w:rsid w:val="00AF3BE7"/>
    <w:rsid w:val="00AF41B5"/>
    <w:rsid w:val="00AF62F6"/>
    <w:rsid w:val="00AF6FF7"/>
    <w:rsid w:val="00AF70D7"/>
    <w:rsid w:val="00AF70ED"/>
    <w:rsid w:val="00AF7325"/>
    <w:rsid w:val="00AF7F61"/>
    <w:rsid w:val="00B00DA8"/>
    <w:rsid w:val="00B013EE"/>
    <w:rsid w:val="00B01561"/>
    <w:rsid w:val="00B018DB"/>
    <w:rsid w:val="00B0213B"/>
    <w:rsid w:val="00B02CFC"/>
    <w:rsid w:val="00B02D90"/>
    <w:rsid w:val="00B034AC"/>
    <w:rsid w:val="00B0398D"/>
    <w:rsid w:val="00B044B3"/>
    <w:rsid w:val="00B04C73"/>
    <w:rsid w:val="00B05385"/>
    <w:rsid w:val="00B074D1"/>
    <w:rsid w:val="00B07D52"/>
    <w:rsid w:val="00B10585"/>
    <w:rsid w:val="00B10D0B"/>
    <w:rsid w:val="00B11E4A"/>
    <w:rsid w:val="00B13A1D"/>
    <w:rsid w:val="00B13C85"/>
    <w:rsid w:val="00B15324"/>
    <w:rsid w:val="00B16497"/>
    <w:rsid w:val="00B176AE"/>
    <w:rsid w:val="00B17706"/>
    <w:rsid w:val="00B17888"/>
    <w:rsid w:val="00B2006F"/>
    <w:rsid w:val="00B20C0D"/>
    <w:rsid w:val="00B21CC2"/>
    <w:rsid w:val="00B22A16"/>
    <w:rsid w:val="00B23398"/>
    <w:rsid w:val="00B234B2"/>
    <w:rsid w:val="00B24592"/>
    <w:rsid w:val="00B245BF"/>
    <w:rsid w:val="00B247D8"/>
    <w:rsid w:val="00B24A81"/>
    <w:rsid w:val="00B24BC0"/>
    <w:rsid w:val="00B25F82"/>
    <w:rsid w:val="00B26CA6"/>
    <w:rsid w:val="00B27578"/>
    <w:rsid w:val="00B27911"/>
    <w:rsid w:val="00B27CAE"/>
    <w:rsid w:val="00B30F07"/>
    <w:rsid w:val="00B3101C"/>
    <w:rsid w:val="00B315A3"/>
    <w:rsid w:val="00B31AC6"/>
    <w:rsid w:val="00B31E53"/>
    <w:rsid w:val="00B33FB1"/>
    <w:rsid w:val="00B3439F"/>
    <w:rsid w:val="00B34D9D"/>
    <w:rsid w:val="00B35C96"/>
    <w:rsid w:val="00B36AB5"/>
    <w:rsid w:val="00B371FB"/>
    <w:rsid w:val="00B37C0A"/>
    <w:rsid w:val="00B40763"/>
    <w:rsid w:val="00B41FF7"/>
    <w:rsid w:val="00B42136"/>
    <w:rsid w:val="00B435F3"/>
    <w:rsid w:val="00B43DC5"/>
    <w:rsid w:val="00B44056"/>
    <w:rsid w:val="00B44FFB"/>
    <w:rsid w:val="00B45057"/>
    <w:rsid w:val="00B46313"/>
    <w:rsid w:val="00B47098"/>
    <w:rsid w:val="00B471F5"/>
    <w:rsid w:val="00B4742C"/>
    <w:rsid w:val="00B47585"/>
    <w:rsid w:val="00B477F7"/>
    <w:rsid w:val="00B47B0E"/>
    <w:rsid w:val="00B50A00"/>
    <w:rsid w:val="00B516A6"/>
    <w:rsid w:val="00B52376"/>
    <w:rsid w:val="00B52520"/>
    <w:rsid w:val="00B53C5D"/>
    <w:rsid w:val="00B542AA"/>
    <w:rsid w:val="00B54912"/>
    <w:rsid w:val="00B54DB0"/>
    <w:rsid w:val="00B55FC0"/>
    <w:rsid w:val="00B5717E"/>
    <w:rsid w:val="00B57EF5"/>
    <w:rsid w:val="00B6140B"/>
    <w:rsid w:val="00B6157A"/>
    <w:rsid w:val="00B61EA7"/>
    <w:rsid w:val="00B629BE"/>
    <w:rsid w:val="00B63EE7"/>
    <w:rsid w:val="00B64FAE"/>
    <w:rsid w:val="00B66502"/>
    <w:rsid w:val="00B66DE6"/>
    <w:rsid w:val="00B67E72"/>
    <w:rsid w:val="00B70C0E"/>
    <w:rsid w:val="00B71DC0"/>
    <w:rsid w:val="00B722C2"/>
    <w:rsid w:val="00B728AC"/>
    <w:rsid w:val="00B73468"/>
    <w:rsid w:val="00B73478"/>
    <w:rsid w:val="00B75745"/>
    <w:rsid w:val="00B75B93"/>
    <w:rsid w:val="00B76CB7"/>
    <w:rsid w:val="00B76E58"/>
    <w:rsid w:val="00B7773E"/>
    <w:rsid w:val="00B77BFA"/>
    <w:rsid w:val="00B80EBE"/>
    <w:rsid w:val="00B818B6"/>
    <w:rsid w:val="00B82707"/>
    <w:rsid w:val="00B82798"/>
    <w:rsid w:val="00B82871"/>
    <w:rsid w:val="00B82CF3"/>
    <w:rsid w:val="00B8309C"/>
    <w:rsid w:val="00B8329E"/>
    <w:rsid w:val="00B83C2B"/>
    <w:rsid w:val="00B83FA9"/>
    <w:rsid w:val="00B842E5"/>
    <w:rsid w:val="00B8439E"/>
    <w:rsid w:val="00B85108"/>
    <w:rsid w:val="00B8593C"/>
    <w:rsid w:val="00B85980"/>
    <w:rsid w:val="00B85A4D"/>
    <w:rsid w:val="00B86F27"/>
    <w:rsid w:val="00B879BA"/>
    <w:rsid w:val="00B90579"/>
    <w:rsid w:val="00B905D5"/>
    <w:rsid w:val="00B91270"/>
    <w:rsid w:val="00B93038"/>
    <w:rsid w:val="00B93430"/>
    <w:rsid w:val="00B945C9"/>
    <w:rsid w:val="00B94694"/>
    <w:rsid w:val="00B955BC"/>
    <w:rsid w:val="00B961B8"/>
    <w:rsid w:val="00B96718"/>
    <w:rsid w:val="00B96BBE"/>
    <w:rsid w:val="00B9727F"/>
    <w:rsid w:val="00B97295"/>
    <w:rsid w:val="00BA0BB6"/>
    <w:rsid w:val="00BA15FE"/>
    <w:rsid w:val="00BA179F"/>
    <w:rsid w:val="00BA228E"/>
    <w:rsid w:val="00BA2380"/>
    <w:rsid w:val="00BA3C24"/>
    <w:rsid w:val="00BA4482"/>
    <w:rsid w:val="00BA64F6"/>
    <w:rsid w:val="00BA65F9"/>
    <w:rsid w:val="00BA69F4"/>
    <w:rsid w:val="00BA753B"/>
    <w:rsid w:val="00BA77A7"/>
    <w:rsid w:val="00BB0296"/>
    <w:rsid w:val="00BB035B"/>
    <w:rsid w:val="00BB0850"/>
    <w:rsid w:val="00BB0904"/>
    <w:rsid w:val="00BB0E70"/>
    <w:rsid w:val="00BB0F6E"/>
    <w:rsid w:val="00BB14AA"/>
    <w:rsid w:val="00BB197C"/>
    <w:rsid w:val="00BB1CDB"/>
    <w:rsid w:val="00BB3313"/>
    <w:rsid w:val="00BB37CE"/>
    <w:rsid w:val="00BB3D87"/>
    <w:rsid w:val="00BB3E22"/>
    <w:rsid w:val="00BB3F90"/>
    <w:rsid w:val="00BB407D"/>
    <w:rsid w:val="00BB460A"/>
    <w:rsid w:val="00BB4D2B"/>
    <w:rsid w:val="00BB5596"/>
    <w:rsid w:val="00BB5777"/>
    <w:rsid w:val="00BB6B78"/>
    <w:rsid w:val="00BB72FA"/>
    <w:rsid w:val="00BB7531"/>
    <w:rsid w:val="00BC1D3F"/>
    <w:rsid w:val="00BC1E66"/>
    <w:rsid w:val="00BC21E6"/>
    <w:rsid w:val="00BC230E"/>
    <w:rsid w:val="00BC2D55"/>
    <w:rsid w:val="00BC2E28"/>
    <w:rsid w:val="00BC2EFC"/>
    <w:rsid w:val="00BC3581"/>
    <w:rsid w:val="00BC3675"/>
    <w:rsid w:val="00BC4B30"/>
    <w:rsid w:val="00BC56C7"/>
    <w:rsid w:val="00BC5E3E"/>
    <w:rsid w:val="00BC6E14"/>
    <w:rsid w:val="00BD030F"/>
    <w:rsid w:val="00BD1895"/>
    <w:rsid w:val="00BD1D39"/>
    <w:rsid w:val="00BD23DB"/>
    <w:rsid w:val="00BD3071"/>
    <w:rsid w:val="00BD31BE"/>
    <w:rsid w:val="00BD3F50"/>
    <w:rsid w:val="00BD4346"/>
    <w:rsid w:val="00BD4908"/>
    <w:rsid w:val="00BD54DE"/>
    <w:rsid w:val="00BD6528"/>
    <w:rsid w:val="00BD6687"/>
    <w:rsid w:val="00BD6D2C"/>
    <w:rsid w:val="00BD74A0"/>
    <w:rsid w:val="00BD7D75"/>
    <w:rsid w:val="00BE0AF0"/>
    <w:rsid w:val="00BE0FF0"/>
    <w:rsid w:val="00BE1C90"/>
    <w:rsid w:val="00BE273C"/>
    <w:rsid w:val="00BE3786"/>
    <w:rsid w:val="00BE37E4"/>
    <w:rsid w:val="00BE3C4A"/>
    <w:rsid w:val="00BE3D83"/>
    <w:rsid w:val="00BE3F76"/>
    <w:rsid w:val="00BE44FB"/>
    <w:rsid w:val="00BE5F25"/>
    <w:rsid w:val="00BE6F45"/>
    <w:rsid w:val="00BE788A"/>
    <w:rsid w:val="00BE7B2A"/>
    <w:rsid w:val="00BE7C08"/>
    <w:rsid w:val="00BF1AFC"/>
    <w:rsid w:val="00BF2348"/>
    <w:rsid w:val="00BF2558"/>
    <w:rsid w:val="00BF2B8C"/>
    <w:rsid w:val="00BF310E"/>
    <w:rsid w:val="00BF41D9"/>
    <w:rsid w:val="00BF5C0E"/>
    <w:rsid w:val="00BF69DF"/>
    <w:rsid w:val="00BF6D94"/>
    <w:rsid w:val="00BF7011"/>
    <w:rsid w:val="00BF78F6"/>
    <w:rsid w:val="00C0256F"/>
    <w:rsid w:val="00C035A1"/>
    <w:rsid w:val="00C03B9F"/>
    <w:rsid w:val="00C049D3"/>
    <w:rsid w:val="00C05439"/>
    <w:rsid w:val="00C05835"/>
    <w:rsid w:val="00C05C78"/>
    <w:rsid w:val="00C061B0"/>
    <w:rsid w:val="00C0719D"/>
    <w:rsid w:val="00C07600"/>
    <w:rsid w:val="00C1019F"/>
    <w:rsid w:val="00C10737"/>
    <w:rsid w:val="00C11235"/>
    <w:rsid w:val="00C12E4D"/>
    <w:rsid w:val="00C12E8A"/>
    <w:rsid w:val="00C138C8"/>
    <w:rsid w:val="00C1448A"/>
    <w:rsid w:val="00C146B9"/>
    <w:rsid w:val="00C14722"/>
    <w:rsid w:val="00C14F51"/>
    <w:rsid w:val="00C151B1"/>
    <w:rsid w:val="00C158D3"/>
    <w:rsid w:val="00C171BA"/>
    <w:rsid w:val="00C17686"/>
    <w:rsid w:val="00C202AA"/>
    <w:rsid w:val="00C2051F"/>
    <w:rsid w:val="00C20F2D"/>
    <w:rsid w:val="00C211F1"/>
    <w:rsid w:val="00C21719"/>
    <w:rsid w:val="00C21ABA"/>
    <w:rsid w:val="00C22EFC"/>
    <w:rsid w:val="00C232A7"/>
    <w:rsid w:val="00C234C5"/>
    <w:rsid w:val="00C23B41"/>
    <w:rsid w:val="00C23BBE"/>
    <w:rsid w:val="00C23DA4"/>
    <w:rsid w:val="00C2594C"/>
    <w:rsid w:val="00C26F00"/>
    <w:rsid w:val="00C272D6"/>
    <w:rsid w:val="00C272E0"/>
    <w:rsid w:val="00C27956"/>
    <w:rsid w:val="00C302D1"/>
    <w:rsid w:val="00C3062E"/>
    <w:rsid w:val="00C30C0A"/>
    <w:rsid w:val="00C30DF9"/>
    <w:rsid w:val="00C30F59"/>
    <w:rsid w:val="00C31276"/>
    <w:rsid w:val="00C31B3B"/>
    <w:rsid w:val="00C32378"/>
    <w:rsid w:val="00C32873"/>
    <w:rsid w:val="00C33B3F"/>
    <w:rsid w:val="00C33DDE"/>
    <w:rsid w:val="00C35200"/>
    <w:rsid w:val="00C36CAE"/>
    <w:rsid w:val="00C37096"/>
    <w:rsid w:val="00C371FD"/>
    <w:rsid w:val="00C40E28"/>
    <w:rsid w:val="00C41838"/>
    <w:rsid w:val="00C41A71"/>
    <w:rsid w:val="00C41D08"/>
    <w:rsid w:val="00C4224D"/>
    <w:rsid w:val="00C42275"/>
    <w:rsid w:val="00C422D2"/>
    <w:rsid w:val="00C42614"/>
    <w:rsid w:val="00C42BCC"/>
    <w:rsid w:val="00C43819"/>
    <w:rsid w:val="00C4513D"/>
    <w:rsid w:val="00C45964"/>
    <w:rsid w:val="00C46409"/>
    <w:rsid w:val="00C46955"/>
    <w:rsid w:val="00C46EA5"/>
    <w:rsid w:val="00C4777C"/>
    <w:rsid w:val="00C47D05"/>
    <w:rsid w:val="00C47DCD"/>
    <w:rsid w:val="00C5001F"/>
    <w:rsid w:val="00C502EE"/>
    <w:rsid w:val="00C513EF"/>
    <w:rsid w:val="00C5212B"/>
    <w:rsid w:val="00C52E7E"/>
    <w:rsid w:val="00C53113"/>
    <w:rsid w:val="00C536D2"/>
    <w:rsid w:val="00C53979"/>
    <w:rsid w:val="00C55D93"/>
    <w:rsid w:val="00C55F10"/>
    <w:rsid w:val="00C57238"/>
    <w:rsid w:val="00C572EF"/>
    <w:rsid w:val="00C577DE"/>
    <w:rsid w:val="00C60690"/>
    <w:rsid w:val="00C608E6"/>
    <w:rsid w:val="00C60971"/>
    <w:rsid w:val="00C620E3"/>
    <w:rsid w:val="00C62539"/>
    <w:rsid w:val="00C6295F"/>
    <w:rsid w:val="00C6370D"/>
    <w:rsid w:val="00C6459A"/>
    <w:rsid w:val="00C66076"/>
    <w:rsid w:val="00C66127"/>
    <w:rsid w:val="00C66484"/>
    <w:rsid w:val="00C6689A"/>
    <w:rsid w:val="00C66C8D"/>
    <w:rsid w:val="00C67CA6"/>
    <w:rsid w:val="00C71587"/>
    <w:rsid w:val="00C728E9"/>
    <w:rsid w:val="00C72E29"/>
    <w:rsid w:val="00C735B9"/>
    <w:rsid w:val="00C73ED1"/>
    <w:rsid w:val="00C76146"/>
    <w:rsid w:val="00C774BA"/>
    <w:rsid w:val="00C77AC5"/>
    <w:rsid w:val="00C80761"/>
    <w:rsid w:val="00C8097C"/>
    <w:rsid w:val="00C81E3A"/>
    <w:rsid w:val="00C82A66"/>
    <w:rsid w:val="00C82DF0"/>
    <w:rsid w:val="00C83D02"/>
    <w:rsid w:val="00C846AA"/>
    <w:rsid w:val="00C84A19"/>
    <w:rsid w:val="00C84C7D"/>
    <w:rsid w:val="00C85433"/>
    <w:rsid w:val="00C85D24"/>
    <w:rsid w:val="00C86237"/>
    <w:rsid w:val="00C909CE"/>
    <w:rsid w:val="00C90AA2"/>
    <w:rsid w:val="00C90B8A"/>
    <w:rsid w:val="00C90D19"/>
    <w:rsid w:val="00C91123"/>
    <w:rsid w:val="00C92B62"/>
    <w:rsid w:val="00C930E9"/>
    <w:rsid w:val="00C9320D"/>
    <w:rsid w:val="00C9323F"/>
    <w:rsid w:val="00C93BC9"/>
    <w:rsid w:val="00C94792"/>
    <w:rsid w:val="00C94A88"/>
    <w:rsid w:val="00C97F1D"/>
    <w:rsid w:val="00CA00CD"/>
    <w:rsid w:val="00CA02AA"/>
    <w:rsid w:val="00CA02E4"/>
    <w:rsid w:val="00CA0AC6"/>
    <w:rsid w:val="00CA2138"/>
    <w:rsid w:val="00CA2833"/>
    <w:rsid w:val="00CA3A79"/>
    <w:rsid w:val="00CA439E"/>
    <w:rsid w:val="00CA4A21"/>
    <w:rsid w:val="00CA4D26"/>
    <w:rsid w:val="00CA4E43"/>
    <w:rsid w:val="00CA64C9"/>
    <w:rsid w:val="00CA696A"/>
    <w:rsid w:val="00CA69AE"/>
    <w:rsid w:val="00CA743D"/>
    <w:rsid w:val="00CA7CE6"/>
    <w:rsid w:val="00CB0C24"/>
    <w:rsid w:val="00CB1E67"/>
    <w:rsid w:val="00CB2259"/>
    <w:rsid w:val="00CB22C0"/>
    <w:rsid w:val="00CB2AB0"/>
    <w:rsid w:val="00CB3626"/>
    <w:rsid w:val="00CB3907"/>
    <w:rsid w:val="00CB4134"/>
    <w:rsid w:val="00CB4402"/>
    <w:rsid w:val="00CB4AB5"/>
    <w:rsid w:val="00CB4E2A"/>
    <w:rsid w:val="00CB67DE"/>
    <w:rsid w:val="00CB690E"/>
    <w:rsid w:val="00CB6A16"/>
    <w:rsid w:val="00CC08D7"/>
    <w:rsid w:val="00CC0F05"/>
    <w:rsid w:val="00CC0F08"/>
    <w:rsid w:val="00CC1DCA"/>
    <w:rsid w:val="00CC21EB"/>
    <w:rsid w:val="00CC2B29"/>
    <w:rsid w:val="00CC2DE2"/>
    <w:rsid w:val="00CC37C3"/>
    <w:rsid w:val="00CC403A"/>
    <w:rsid w:val="00CC4F27"/>
    <w:rsid w:val="00CC57B2"/>
    <w:rsid w:val="00CC5C1A"/>
    <w:rsid w:val="00CC5F58"/>
    <w:rsid w:val="00CC6DBA"/>
    <w:rsid w:val="00CC7350"/>
    <w:rsid w:val="00CC7C79"/>
    <w:rsid w:val="00CD0920"/>
    <w:rsid w:val="00CD0986"/>
    <w:rsid w:val="00CD111C"/>
    <w:rsid w:val="00CD11CF"/>
    <w:rsid w:val="00CD1364"/>
    <w:rsid w:val="00CD1E2D"/>
    <w:rsid w:val="00CD1EEC"/>
    <w:rsid w:val="00CD2403"/>
    <w:rsid w:val="00CD308A"/>
    <w:rsid w:val="00CD33C7"/>
    <w:rsid w:val="00CD3C17"/>
    <w:rsid w:val="00CD3F0E"/>
    <w:rsid w:val="00CD445C"/>
    <w:rsid w:val="00CD55EC"/>
    <w:rsid w:val="00CD57ED"/>
    <w:rsid w:val="00CD5FDD"/>
    <w:rsid w:val="00CD6457"/>
    <w:rsid w:val="00CD69C5"/>
    <w:rsid w:val="00CD6F7F"/>
    <w:rsid w:val="00CE161F"/>
    <w:rsid w:val="00CE1798"/>
    <w:rsid w:val="00CE17CD"/>
    <w:rsid w:val="00CE1E9B"/>
    <w:rsid w:val="00CE1F4D"/>
    <w:rsid w:val="00CE2FA4"/>
    <w:rsid w:val="00CE34B3"/>
    <w:rsid w:val="00CE361E"/>
    <w:rsid w:val="00CE397F"/>
    <w:rsid w:val="00CE43AF"/>
    <w:rsid w:val="00CE4812"/>
    <w:rsid w:val="00CE527A"/>
    <w:rsid w:val="00CE5787"/>
    <w:rsid w:val="00CE7A5E"/>
    <w:rsid w:val="00CF0CF0"/>
    <w:rsid w:val="00CF10BD"/>
    <w:rsid w:val="00CF1810"/>
    <w:rsid w:val="00CF19FF"/>
    <w:rsid w:val="00CF1E95"/>
    <w:rsid w:val="00CF2044"/>
    <w:rsid w:val="00CF2401"/>
    <w:rsid w:val="00CF281F"/>
    <w:rsid w:val="00CF286B"/>
    <w:rsid w:val="00CF29EB"/>
    <w:rsid w:val="00CF2FF1"/>
    <w:rsid w:val="00CF3794"/>
    <w:rsid w:val="00CF440B"/>
    <w:rsid w:val="00CF4FF9"/>
    <w:rsid w:val="00CF5BE3"/>
    <w:rsid w:val="00CF60A3"/>
    <w:rsid w:val="00D0039F"/>
    <w:rsid w:val="00D009F3"/>
    <w:rsid w:val="00D00A63"/>
    <w:rsid w:val="00D01741"/>
    <w:rsid w:val="00D01B17"/>
    <w:rsid w:val="00D02CE2"/>
    <w:rsid w:val="00D034FB"/>
    <w:rsid w:val="00D0384D"/>
    <w:rsid w:val="00D03E01"/>
    <w:rsid w:val="00D042B1"/>
    <w:rsid w:val="00D042EC"/>
    <w:rsid w:val="00D049C4"/>
    <w:rsid w:val="00D05BF5"/>
    <w:rsid w:val="00D075F6"/>
    <w:rsid w:val="00D076D7"/>
    <w:rsid w:val="00D07838"/>
    <w:rsid w:val="00D1051B"/>
    <w:rsid w:val="00D10911"/>
    <w:rsid w:val="00D10ACB"/>
    <w:rsid w:val="00D10D98"/>
    <w:rsid w:val="00D11013"/>
    <w:rsid w:val="00D11CCC"/>
    <w:rsid w:val="00D11D56"/>
    <w:rsid w:val="00D12230"/>
    <w:rsid w:val="00D12E64"/>
    <w:rsid w:val="00D1353D"/>
    <w:rsid w:val="00D15355"/>
    <w:rsid w:val="00D17A61"/>
    <w:rsid w:val="00D17BA3"/>
    <w:rsid w:val="00D201CB"/>
    <w:rsid w:val="00D21414"/>
    <w:rsid w:val="00D22A4C"/>
    <w:rsid w:val="00D22A6D"/>
    <w:rsid w:val="00D22C88"/>
    <w:rsid w:val="00D23926"/>
    <w:rsid w:val="00D24A43"/>
    <w:rsid w:val="00D25CA9"/>
    <w:rsid w:val="00D2653C"/>
    <w:rsid w:val="00D26939"/>
    <w:rsid w:val="00D269C2"/>
    <w:rsid w:val="00D27369"/>
    <w:rsid w:val="00D2767E"/>
    <w:rsid w:val="00D3017E"/>
    <w:rsid w:val="00D3037B"/>
    <w:rsid w:val="00D307A7"/>
    <w:rsid w:val="00D31E27"/>
    <w:rsid w:val="00D32013"/>
    <w:rsid w:val="00D3267A"/>
    <w:rsid w:val="00D32A25"/>
    <w:rsid w:val="00D32A98"/>
    <w:rsid w:val="00D32AB6"/>
    <w:rsid w:val="00D334C3"/>
    <w:rsid w:val="00D33843"/>
    <w:rsid w:val="00D34524"/>
    <w:rsid w:val="00D35096"/>
    <w:rsid w:val="00D351E9"/>
    <w:rsid w:val="00D36070"/>
    <w:rsid w:val="00D3647D"/>
    <w:rsid w:val="00D368DE"/>
    <w:rsid w:val="00D36B74"/>
    <w:rsid w:val="00D370E1"/>
    <w:rsid w:val="00D4038C"/>
    <w:rsid w:val="00D4091F"/>
    <w:rsid w:val="00D4122B"/>
    <w:rsid w:val="00D41915"/>
    <w:rsid w:val="00D41936"/>
    <w:rsid w:val="00D42EEF"/>
    <w:rsid w:val="00D43720"/>
    <w:rsid w:val="00D4429E"/>
    <w:rsid w:val="00D44881"/>
    <w:rsid w:val="00D44C22"/>
    <w:rsid w:val="00D44D8E"/>
    <w:rsid w:val="00D461CA"/>
    <w:rsid w:val="00D474B2"/>
    <w:rsid w:val="00D4775B"/>
    <w:rsid w:val="00D4791D"/>
    <w:rsid w:val="00D51B9A"/>
    <w:rsid w:val="00D5340F"/>
    <w:rsid w:val="00D536E2"/>
    <w:rsid w:val="00D53AF5"/>
    <w:rsid w:val="00D53DB2"/>
    <w:rsid w:val="00D549FC"/>
    <w:rsid w:val="00D54BF4"/>
    <w:rsid w:val="00D54CCB"/>
    <w:rsid w:val="00D54CDC"/>
    <w:rsid w:val="00D55837"/>
    <w:rsid w:val="00D55E3C"/>
    <w:rsid w:val="00D57056"/>
    <w:rsid w:val="00D5776D"/>
    <w:rsid w:val="00D57E9B"/>
    <w:rsid w:val="00D60122"/>
    <w:rsid w:val="00D606D3"/>
    <w:rsid w:val="00D625E0"/>
    <w:rsid w:val="00D62B51"/>
    <w:rsid w:val="00D62C00"/>
    <w:rsid w:val="00D63399"/>
    <w:rsid w:val="00D63CA3"/>
    <w:rsid w:val="00D6448D"/>
    <w:rsid w:val="00D65722"/>
    <w:rsid w:val="00D66253"/>
    <w:rsid w:val="00D662C0"/>
    <w:rsid w:val="00D66872"/>
    <w:rsid w:val="00D672AE"/>
    <w:rsid w:val="00D674CE"/>
    <w:rsid w:val="00D67840"/>
    <w:rsid w:val="00D7015F"/>
    <w:rsid w:val="00D70315"/>
    <w:rsid w:val="00D71D7C"/>
    <w:rsid w:val="00D71E50"/>
    <w:rsid w:val="00D723AC"/>
    <w:rsid w:val="00D73269"/>
    <w:rsid w:val="00D73670"/>
    <w:rsid w:val="00D74A08"/>
    <w:rsid w:val="00D7565E"/>
    <w:rsid w:val="00D76738"/>
    <w:rsid w:val="00D76F80"/>
    <w:rsid w:val="00D77631"/>
    <w:rsid w:val="00D77875"/>
    <w:rsid w:val="00D8037A"/>
    <w:rsid w:val="00D8069C"/>
    <w:rsid w:val="00D80954"/>
    <w:rsid w:val="00D80AA9"/>
    <w:rsid w:val="00D8151C"/>
    <w:rsid w:val="00D81656"/>
    <w:rsid w:val="00D8183D"/>
    <w:rsid w:val="00D81CF9"/>
    <w:rsid w:val="00D82134"/>
    <w:rsid w:val="00D83818"/>
    <w:rsid w:val="00D83C04"/>
    <w:rsid w:val="00D84D54"/>
    <w:rsid w:val="00D8590F"/>
    <w:rsid w:val="00D85D84"/>
    <w:rsid w:val="00D86F0A"/>
    <w:rsid w:val="00D90A9B"/>
    <w:rsid w:val="00D910AA"/>
    <w:rsid w:val="00D91C7A"/>
    <w:rsid w:val="00D91FF8"/>
    <w:rsid w:val="00D9224F"/>
    <w:rsid w:val="00D923F1"/>
    <w:rsid w:val="00D927D8"/>
    <w:rsid w:val="00D92C6B"/>
    <w:rsid w:val="00D93715"/>
    <w:rsid w:val="00D95308"/>
    <w:rsid w:val="00D95539"/>
    <w:rsid w:val="00D96142"/>
    <w:rsid w:val="00D96DC3"/>
    <w:rsid w:val="00D96F47"/>
    <w:rsid w:val="00D97D18"/>
    <w:rsid w:val="00DA00DA"/>
    <w:rsid w:val="00DA1C0D"/>
    <w:rsid w:val="00DA1F93"/>
    <w:rsid w:val="00DA37D7"/>
    <w:rsid w:val="00DA3A57"/>
    <w:rsid w:val="00DA3EF0"/>
    <w:rsid w:val="00DA4374"/>
    <w:rsid w:val="00DA439F"/>
    <w:rsid w:val="00DA6B08"/>
    <w:rsid w:val="00DA6CF5"/>
    <w:rsid w:val="00DA724C"/>
    <w:rsid w:val="00DA7C72"/>
    <w:rsid w:val="00DB0C75"/>
    <w:rsid w:val="00DB1010"/>
    <w:rsid w:val="00DB10E1"/>
    <w:rsid w:val="00DB148A"/>
    <w:rsid w:val="00DB1743"/>
    <w:rsid w:val="00DB17C6"/>
    <w:rsid w:val="00DB1E0E"/>
    <w:rsid w:val="00DB21AD"/>
    <w:rsid w:val="00DB3296"/>
    <w:rsid w:val="00DB3C4B"/>
    <w:rsid w:val="00DB4192"/>
    <w:rsid w:val="00DB4494"/>
    <w:rsid w:val="00DB5B72"/>
    <w:rsid w:val="00DC04D9"/>
    <w:rsid w:val="00DC0AC8"/>
    <w:rsid w:val="00DC0C48"/>
    <w:rsid w:val="00DC0C82"/>
    <w:rsid w:val="00DC0DB9"/>
    <w:rsid w:val="00DC120F"/>
    <w:rsid w:val="00DC1DAB"/>
    <w:rsid w:val="00DC1F18"/>
    <w:rsid w:val="00DC22AA"/>
    <w:rsid w:val="00DC2405"/>
    <w:rsid w:val="00DC302D"/>
    <w:rsid w:val="00DC31D0"/>
    <w:rsid w:val="00DC3266"/>
    <w:rsid w:val="00DC3846"/>
    <w:rsid w:val="00DC3967"/>
    <w:rsid w:val="00DC4BC2"/>
    <w:rsid w:val="00DC5E83"/>
    <w:rsid w:val="00DC6499"/>
    <w:rsid w:val="00DC67C9"/>
    <w:rsid w:val="00DC6F67"/>
    <w:rsid w:val="00DC7249"/>
    <w:rsid w:val="00DD053C"/>
    <w:rsid w:val="00DD065F"/>
    <w:rsid w:val="00DD0B5D"/>
    <w:rsid w:val="00DD113B"/>
    <w:rsid w:val="00DD19EE"/>
    <w:rsid w:val="00DD24EB"/>
    <w:rsid w:val="00DD31CD"/>
    <w:rsid w:val="00DD3D92"/>
    <w:rsid w:val="00DD4409"/>
    <w:rsid w:val="00DD58C4"/>
    <w:rsid w:val="00DD58E5"/>
    <w:rsid w:val="00DD60F1"/>
    <w:rsid w:val="00DD62ED"/>
    <w:rsid w:val="00DD66AC"/>
    <w:rsid w:val="00DD74F2"/>
    <w:rsid w:val="00DD776E"/>
    <w:rsid w:val="00DD786D"/>
    <w:rsid w:val="00DE0DD0"/>
    <w:rsid w:val="00DE2846"/>
    <w:rsid w:val="00DE28F6"/>
    <w:rsid w:val="00DE44B0"/>
    <w:rsid w:val="00DE4CC6"/>
    <w:rsid w:val="00DE5112"/>
    <w:rsid w:val="00DE58D4"/>
    <w:rsid w:val="00DE5D7B"/>
    <w:rsid w:val="00DE684D"/>
    <w:rsid w:val="00DE695C"/>
    <w:rsid w:val="00DE6B2A"/>
    <w:rsid w:val="00DE75C2"/>
    <w:rsid w:val="00DE7A5A"/>
    <w:rsid w:val="00DE7E3F"/>
    <w:rsid w:val="00DF030C"/>
    <w:rsid w:val="00DF17F9"/>
    <w:rsid w:val="00DF276D"/>
    <w:rsid w:val="00DF2EED"/>
    <w:rsid w:val="00DF344F"/>
    <w:rsid w:val="00DF3AA2"/>
    <w:rsid w:val="00DF3D2A"/>
    <w:rsid w:val="00DF3DB9"/>
    <w:rsid w:val="00DF4396"/>
    <w:rsid w:val="00DF64DD"/>
    <w:rsid w:val="00DF740A"/>
    <w:rsid w:val="00DF7F05"/>
    <w:rsid w:val="00E005D7"/>
    <w:rsid w:val="00E00681"/>
    <w:rsid w:val="00E010BE"/>
    <w:rsid w:val="00E012F3"/>
    <w:rsid w:val="00E01610"/>
    <w:rsid w:val="00E01670"/>
    <w:rsid w:val="00E025EE"/>
    <w:rsid w:val="00E029C8"/>
    <w:rsid w:val="00E02BE4"/>
    <w:rsid w:val="00E02D19"/>
    <w:rsid w:val="00E03CBD"/>
    <w:rsid w:val="00E03D13"/>
    <w:rsid w:val="00E03E0A"/>
    <w:rsid w:val="00E04308"/>
    <w:rsid w:val="00E04496"/>
    <w:rsid w:val="00E0486F"/>
    <w:rsid w:val="00E058AF"/>
    <w:rsid w:val="00E05AD1"/>
    <w:rsid w:val="00E06387"/>
    <w:rsid w:val="00E07111"/>
    <w:rsid w:val="00E07320"/>
    <w:rsid w:val="00E07650"/>
    <w:rsid w:val="00E07B3F"/>
    <w:rsid w:val="00E10A8C"/>
    <w:rsid w:val="00E10AF4"/>
    <w:rsid w:val="00E10B9E"/>
    <w:rsid w:val="00E10C39"/>
    <w:rsid w:val="00E1123C"/>
    <w:rsid w:val="00E12231"/>
    <w:rsid w:val="00E124F7"/>
    <w:rsid w:val="00E131E2"/>
    <w:rsid w:val="00E1389D"/>
    <w:rsid w:val="00E13C30"/>
    <w:rsid w:val="00E14186"/>
    <w:rsid w:val="00E1418B"/>
    <w:rsid w:val="00E14FF3"/>
    <w:rsid w:val="00E154CE"/>
    <w:rsid w:val="00E16298"/>
    <w:rsid w:val="00E165B6"/>
    <w:rsid w:val="00E16B59"/>
    <w:rsid w:val="00E1735E"/>
    <w:rsid w:val="00E175B9"/>
    <w:rsid w:val="00E218C8"/>
    <w:rsid w:val="00E22665"/>
    <w:rsid w:val="00E23369"/>
    <w:rsid w:val="00E235C3"/>
    <w:rsid w:val="00E23A1A"/>
    <w:rsid w:val="00E242D5"/>
    <w:rsid w:val="00E2491D"/>
    <w:rsid w:val="00E24E35"/>
    <w:rsid w:val="00E24FA4"/>
    <w:rsid w:val="00E2501C"/>
    <w:rsid w:val="00E25316"/>
    <w:rsid w:val="00E25762"/>
    <w:rsid w:val="00E25809"/>
    <w:rsid w:val="00E258A0"/>
    <w:rsid w:val="00E25B7D"/>
    <w:rsid w:val="00E26665"/>
    <w:rsid w:val="00E26E0B"/>
    <w:rsid w:val="00E26E8E"/>
    <w:rsid w:val="00E270C8"/>
    <w:rsid w:val="00E2711B"/>
    <w:rsid w:val="00E27311"/>
    <w:rsid w:val="00E30F8E"/>
    <w:rsid w:val="00E31BE2"/>
    <w:rsid w:val="00E329EE"/>
    <w:rsid w:val="00E32D09"/>
    <w:rsid w:val="00E332CC"/>
    <w:rsid w:val="00E33E01"/>
    <w:rsid w:val="00E342C1"/>
    <w:rsid w:val="00E344DE"/>
    <w:rsid w:val="00E345E4"/>
    <w:rsid w:val="00E3460B"/>
    <w:rsid w:val="00E34817"/>
    <w:rsid w:val="00E35FD8"/>
    <w:rsid w:val="00E3663F"/>
    <w:rsid w:val="00E37407"/>
    <w:rsid w:val="00E37AAF"/>
    <w:rsid w:val="00E37B10"/>
    <w:rsid w:val="00E408E4"/>
    <w:rsid w:val="00E40B30"/>
    <w:rsid w:val="00E40E97"/>
    <w:rsid w:val="00E417AF"/>
    <w:rsid w:val="00E42EC8"/>
    <w:rsid w:val="00E42EED"/>
    <w:rsid w:val="00E436B1"/>
    <w:rsid w:val="00E44D22"/>
    <w:rsid w:val="00E45DAF"/>
    <w:rsid w:val="00E4641D"/>
    <w:rsid w:val="00E46DE9"/>
    <w:rsid w:val="00E508D7"/>
    <w:rsid w:val="00E51238"/>
    <w:rsid w:val="00E5141B"/>
    <w:rsid w:val="00E51668"/>
    <w:rsid w:val="00E5286F"/>
    <w:rsid w:val="00E5313A"/>
    <w:rsid w:val="00E5361F"/>
    <w:rsid w:val="00E54013"/>
    <w:rsid w:val="00E5423D"/>
    <w:rsid w:val="00E561C6"/>
    <w:rsid w:val="00E6036C"/>
    <w:rsid w:val="00E60D86"/>
    <w:rsid w:val="00E611AD"/>
    <w:rsid w:val="00E61C4C"/>
    <w:rsid w:val="00E62273"/>
    <w:rsid w:val="00E622B6"/>
    <w:rsid w:val="00E62546"/>
    <w:rsid w:val="00E626B1"/>
    <w:rsid w:val="00E62A1B"/>
    <w:rsid w:val="00E63197"/>
    <w:rsid w:val="00E6372F"/>
    <w:rsid w:val="00E66411"/>
    <w:rsid w:val="00E71D7C"/>
    <w:rsid w:val="00E71F16"/>
    <w:rsid w:val="00E72230"/>
    <w:rsid w:val="00E73480"/>
    <w:rsid w:val="00E73D28"/>
    <w:rsid w:val="00E74276"/>
    <w:rsid w:val="00E7457D"/>
    <w:rsid w:val="00E749C5"/>
    <w:rsid w:val="00E74DC7"/>
    <w:rsid w:val="00E75383"/>
    <w:rsid w:val="00E7611D"/>
    <w:rsid w:val="00E76F06"/>
    <w:rsid w:val="00E811E8"/>
    <w:rsid w:val="00E8134C"/>
    <w:rsid w:val="00E8280C"/>
    <w:rsid w:val="00E83513"/>
    <w:rsid w:val="00E839BB"/>
    <w:rsid w:val="00E83A97"/>
    <w:rsid w:val="00E83BB0"/>
    <w:rsid w:val="00E84518"/>
    <w:rsid w:val="00E85B76"/>
    <w:rsid w:val="00E85D76"/>
    <w:rsid w:val="00E90284"/>
    <w:rsid w:val="00E90352"/>
    <w:rsid w:val="00E90505"/>
    <w:rsid w:val="00E91695"/>
    <w:rsid w:val="00E917A6"/>
    <w:rsid w:val="00E91D83"/>
    <w:rsid w:val="00E92628"/>
    <w:rsid w:val="00E92AEF"/>
    <w:rsid w:val="00E946B9"/>
    <w:rsid w:val="00E94DA3"/>
    <w:rsid w:val="00E94FD4"/>
    <w:rsid w:val="00E9502B"/>
    <w:rsid w:val="00E9571C"/>
    <w:rsid w:val="00E95E87"/>
    <w:rsid w:val="00E96164"/>
    <w:rsid w:val="00E962DD"/>
    <w:rsid w:val="00E965FC"/>
    <w:rsid w:val="00E970E5"/>
    <w:rsid w:val="00E97675"/>
    <w:rsid w:val="00EA0007"/>
    <w:rsid w:val="00EA0E7F"/>
    <w:rsid w:val="00EA129D"/>
    <w:rsid w:val="00EA28B1"/>
    <w:rsid w:val="00EA3106"/>
    <w:rsid w:val="00EA3FD2"/>
    <w:rsid w:val="00EA4899"/>
    <w:rsid w:val="00EA48BC"/>
    <w:rsid w:val="00EA4E32"/>
    <w:rsid w:val="00EA6C48"/>
    <w:rsid w:val="00EB01CA"/>
    <w:rsid w:val="00EB0A97"/>
    <w:rsid w:val="00EB229C"/>
    <w:rsid w:val="00EB32C2"/>
    <w:rsid w:val="00EB3690"/>
    <w:rsid w:val="00EB3992"/>
    <w:rsid w:val="00EB41A7"/>
    <w:rsid w:val="00EB48B6"/>
    <w:rsid w:val="00EB5111"/>
    <w:rsid w:val="00EB5997"/>
    <w:rsid w:val="00EB5FC9"/>
    <w:rsid w:val="00EB65AA"/>
    <w:rsid w:val="00EB6A60"/>
    <w:rsid w:val="00EB74FB"/>
    <w:rsid w:val="00EB7BC6"/>
    <w:rsid w:val="00EC0734"/>
    <w:rsid w:val="00EC1483"/>
    <w:rsid w:val="00EC375E"/>
    <w:rsid w:val="00EC392B"/>
    <w:rsid w:val="00EC40F3"/>
    <w:rsid w:val="00EC46C4"/>
    <w:rsid w:val="00EC4958"/>
    <w:rsid w:val="00EC4AF7"/>
    <w:rsid w:val="00EC5103"/>
    <w:rsid w:val="00EC5932"/>
    <w:rsid w:val="00EC5D8F"/>
    <w:rsid w:val="00EC5E53"/>
    <w:rsid w:val="00EC63E2"/>
    <w:rsid w:val="00EC727B"/>
    <w:rsid w:val="00EC7536"/>
    <w:rsid w:val="00EC77B4"/>
    <w:rsid w:val="00EC7D9E"/>
    <w:rsid w:val="00ED06DD"/>
    <w:rsid w:val="00ED30D2"/>
    <w:rsid w:val="00ED322B"/>
    <w:rsid w:val="00ED3986"/>
    <w:rsid w:val="00ED4CB4"/>
    <w:rsid w:val="00ED5828"/>
    <w:rsid w:val="00ED5A4F"/>
    <w:rsid w:val="00ED60F8"/>
    <w:rsid w:val="00ED62E1"/>
    <w:rsid w:val="00ED7791"/>
    <w:rsid w:val="00ED7893"/>
    <w:rsid w:val="00EE02D1"/>
    <w:rsid w:val="00EE0514"/>
    <w:rsid w:val="00EE072C"/>
    <w:rsid w:val="00EE0FD1"/>
    <w:rsid w:val="00EE0FE0"/>
    <w:rsid w:val="00EE1E7D"/>
    <w:rsid w:val="00EE2505"/>
    <w:rsid w:val="00EE2748"/>
    <w:rsid w:val="00EE2901"/>
    <w:rsid w:val="00EE2F4E"/>
    <w:rsid w:val="00EE33EC"/>
    <w:rsid w:val="00EE3AAF"/>
    <w:rsid w:val="00EE414B"/>
    <w:rsid w:val="00EE4B52"/>
    <w:rsid w:val="00EE5D4E"/>
    <w:rsid w:val="00EE5F49"/>
    <w:rsid w:val="00EE68BF"/>
    <w:rsid w:val="00EE6EDF"/>
    <w:rsid w:val="00EE77AE"/>
    <w:rsid w:val="00EE7CDF"/>
    <w:rsid w:val="00EE7DF1"/>
    <w:rsid w:val="00EF0D2F"/>
    <w:rsid w:val="00EF1E4F"/>
    <w:rsid w:val="00EF24C1"/>
    <w:rsid w:val="00EF2650"/>
    <w:rsid w:val="00EF2785"/>
    <w:rsid w:val="00EF2A12"/>
    <w:rsid w:val="00EF2E85"/>
    <w:rsid w:val="00EF342C"/>
    <w:rsid w:val="00EF4224"/>
    <w:rsid w:val="00EF4A94"/>
    <w:rsid w:val="00EF53CE"/>
    <w:rsid w:val="00EF57D2"/>
    <w:rsid w:val="00EF5C3D"/>
    <w:rsid w:val="00EF7CC0"/>
    <w:rsid w:val="00F00187"/>
    <w:rsid w:val="00F00379"/>
    <w:rsid w:val="00F00A02"/>
    <w:rsid w:val="00F01AE3"/>
    <w:rsid w:val="00F0293F"/>
    <w:rsid w:val="00F038E9"/>
    <w:rsid w:val="00F0398E"/>
    <w:rsid w:val="00F03CF6"/>
    <w:rsid w:val="00F04306"/>
    <w:rsid w:val="00F04953"/>
    <w:rsid w:val="00F05466"/>
    <w:rsid w:val="00F056B9"/>
    <w:rsid w:val="00F06753"/>
    <w:rsid w:val="00F077FC"/>
    <w:rsid w:val="00F07D63"/>
    <w:rsid w:val="00F10BF1"/>
    <w:rsid w:val="00F11147"/>
    <w:rsid w:val="00F1115E"/>
    <w:rsid w:val="00F12258"/>
    <w:rsid w:val="00F1269E"/>
    <w:rsid w:val="00F1284E"/>
    <w:rsid w:val="00F12D36"/>
    <w:rsid w:val="00F13D28"/>
    <w:rsid w:val="00F1421E"/>
    <w:rsid w:val="00F14CC4"/>
    <w:rsid w:val="00F16E60"/>
    <w:rsid w:val="00F20117"/>
    <w:rsid w:val="00F21261"/>
    <w:rsid w:val="00F212D8"/>
    <w:rsid w:val="00F2148A"/>
    <w:rsid w:val="00F22708"/>
    <w:rsid w:val="00F23B28"/>
    <w:rsid w:val="00F2405D"/>
    <w:rsid w:val="00F242DB"/>
    <w:rsid w:val="00F25963"/>
    <w:rsid w:val="00F25E99"/>
    <w:rsid w:val="00F2621E"/>
    <w:rsid w:val="00F269EB"/>
    <w:rsid w:val="00F27148"/>
    <w:rsid w:val="00F27C41"/>
    <w:rsid w:val="00F27E59"/>
    <w:rsid w:val="00F30741"/>
    <w:rsid w:val="00F31712"/>
    <w:rsid w:val="00F31EF1"/>
    <w:rsid w:val="00F3225C"/>
    <w:rsid w:val="00F32878"/>
    <w:rsid w:val="00F3324E"/>
    <w:rsid w:val="00F34473"/>
    <w:rsid w:val="00F34DFE"/>
    <w:rsid w:val="00F34E3A"/>
    <w:rsid w:val="00F35044"/>
    <w:rsid w:val="00F35451"/>
    <w:rsid w:val="00F360A1"/>
    <w:rsid w:val="00F374BD"/>
    <w:rsid w:val="00F375BA"/>
    <w:rsid w:val="00F419AA"/>
    <w:rsid w:val="00F4269A"/>
    <w:rsid w:val="00F426B6"/>
    <w:rsid w:val="00F42C88"/>
    <w:rsid w:val="00F42E33"/>
    <w:rsid w:val="00F43084"/>
    <w:rsid w:val="00F434B9"/>
    <w:rsid w:val="00F442F8"/>
    <w:rsid w:val="00F4470D"/>
    <w:rsid w:val="00F45AE3"/>
    <w:rsid w:val="00F4610F"/>
    <w:rsid w:val="00F47464"/>
    <w:rsid w:val="00F47773"/>
    <w:rsid w:val="00F47DA6"/>
    <w:rsid w:val="00F501A6"/>
    <w:rsid w:val="00F50718"/>
    <w:rsid w:val="00F507C9"/>
    <w:rsid w:val="00F51244"/>
    <w:rsid w:val="00F51FBA"/>
    <w:rsid w:val="00F535DA"/>
    <w:rsid w:val="00F54EBC"/>
    <w:rsid w:val="00F5590D"/>
    <w:rsid w:val="00F55A17"/>
    <w:rsid w:val="00F55F4A"/>
    <w:rsid w:val="00F56161"/>
    <w:rsid w:val="00F5645E"/>
    <w:rsid w:val="00F5687D"/>
    <w:rsid w:val="00F56BBD"/>
    <w:rsid w:val="00F571B4"/>
    <w:rsid w:val="00F5741C"/>
    <w:rsid w:val="00F576C5"/>
    <w:rsid w:val="00F60032"/>
    <w:rsid w:val="00F60079"/>
    <w:rsid w:val="00F6064E"/>
    <w:rsid w:val="00F606EC"/>
    <w:rsid w:val="00F608C4"/>
    <w:rsid w:val="00F611F5"/>
    <w:rsid w:val="00F61C1D"/>
    <w:rsid w:val="00F62EC2"/>
    <w:rsid w:val="00F636B8"/>
    <w:rsid w:val="00F637C7"/>
    <w:rsid w:val="00F642E7"/>
    <w:rsid w:val="00F643DC"/>
    <w:rsid w:val="00F6456B"/>
    <w:rsid w:val="00F64A92"/>
    <w:rsid w:val="00F6502F"/>
    <w:rsid w:val="00F65819"/>
    <w:rsid w:val="00F659CF"/>
    <w:rsid w:val="00F6653E"/>
    <w:rsid w:val="00F66C0B"/>
    <w:rsid w:val="00F66DEC"/>
    <w:rsid w:val="00F6780B"/>
    <w:rsid w:val="00F67AA4"/>
    <w:rsid w:val="00F70011"/>
    <w:rsid w:val="00F701CB"/>
    <w:rsid w:val="00F7083D"/>
    <w:rsid w:val="00F70DF8"/>
    <w:rsid w:val="00F712A7"/>
    <w:rsid w:val="00F72DE9"/>
    <w:rsid w:val="00F74299"/>
    <w:rsid w:val="00F74614"/>
    <w:rsid w:val="00F74617"/>
    <w:rsid w:val="00F75640"/>
    <w:rsid w:val="00F75A99"/>
    <w:rsid w:val="00F75F33"/>
    <w:rsid w:val="00F766FF"/>
    <w:rsid w:val="00F77A09"/>
    <w:rsid w:val="00F77B2B"/>
    <w:rsid w:val="00F80492"/>
    <w:rsid w:val="00F807B0"/>
    <w:rsid w:val="00F8086E"/>
    <w:rsid w:val="00F80AD3"/>
    <w:rsid w:val="00F80EC4"/>
    <w:rsid w:val="00F81799"/>
    <w:rsid w:val="00F81B6E"/>
    <w:rsid w:val="00F81D19"/>
    <w:rsid w:val="00F81EE5"/>
    <w:rsid w:val="00F828A7"/>
    <w:rsid w:val="00F8295B"/>
    <w:rsid w:val="00F83B74"/>
    <w:rsid w:val="00F841FB"/>
    <w:rsid w:val="00F84A80"/>
    <w:rsid w:val="00F85131"/>
    <w:rsid w:val="00F85EC2"/>
    <w:rsid w:val="00F85F66"/>
    <w:rsid w:val="00F8710D"/>
    <w:rsid w:val="00F917A7"/>
    <w:rsid w:val="00F91A83"/>
    <w:rsid w:val="00F9208B"/>
    <w:rsid w:val="00F920E0"/>
    <w:rsid w:val="00F92190"/>
    <w:rsid w:val="00F92C96"/>
    <w:rsid w:val="00F9324E"/>
    <w:rsid w:val="00F938F0"/>
    <w:rsid w:val="00F94CFF"/>
    <w:rsid w:val="00F95B4C"/>
    <w:rsid w:val="00F95DCE"/>
    <w:rsid w:val="00F965D8"/>
    <w:rsid w:val="00F969AC"/>
    <w:rsid w:val="00F969FE"/>
    <w:rsid w:val="00F975FF"/>
    <w:rsid w:val="00F97BCC"/>
    <w:rsid w:val="00F97E97"/>
    <w:rsid w:val="00FA0096"/>
    <w:rsid w:val="00FA0A44"/>
    <w:rsid w:val="00FA0A8C"/>
    <w:rsid w:val="00FA258B"/>
    <w:rsid w:val="00FA30C5"/>
    <w:rsid w:val="00FA3812"/>
    <w:rsid w:val="00FA3E31"/>
    <w:rsid w:val="00FA4907"/>
    <w:rsid w:val="00FA4E93"/>
    <w:rsid w:val="00FA4FB3"/>
    <w:rsid w:val="00FA5226"/>
    <w:rsid w:val="00FA52DE"/>
    <w:rsid w:val="00FA56BB"/>
    <w:rsid w:val="00FA6174"/>
    <w:rsid w:val="00FA7080"/>
    <w:rsid w:val="00FA71F4"/>
    <w:rsid w:val="00FA7389"/>
    <w:rsid w:val="00FA76C5"/>
    <w:rsid w:val="00FA77A4"/>
    <w:rsid w:val="00FA77BE"/>
    <w:rsid w:val="00FA785A"/>
    <w:rsid w:val="00FA7CFF"/>
    <w:rsid w:val="00FB0BB2"/>
    <w:rsid w:val="00FB13AA"/>
    <w:rsid w:val="00FB192D"/>
    <w:rsid w:val="00FB2643"/>
    <w:rsid w:val="00FB32F2"/>
    <w:rsid w:val="00FB3B84"/>
    <w:rsid w:val="00FB3C9D"/>
    <w:rsid w:val="00FB3E3B"/>
    <w:rsid w:val="00FB4FC7"/>
    <w:rsid w:val="00FB52CB"/>
    <w:rsid w:val="00FB5E47"/>
    <w:rsid w:val="00FB636F"/>
    <w:rsid w:val="00FB652A"/>
    <w:rsid w:val="00FB663D"/>
    <w:rsid w:val="00FB674A"/>
    <w:rsid w:val="00FB6A2F"/>
    <w:rsid w:val="00FB6E8B"/>
    <w:rsid w:val="00FB7123"/>
    <w:rsid w:val="00FB7DAB"/>
    <w:rsid w:val="00FB7E54"/>
    <w:rsid w:val="00FC064A"/>
    <w:rsid w:val="00FC170B"/>
    <w:rsid w:val="00FC18F1"/>
    <w:rsid w:val="00FC1E8E"/>
    <w:rsid w:val="00FC28E9"/>
    <w:rsid w:val="00FC2B36"/>
    <w:rsid w:val="00FC2CCA"/>
    <w:rsid w:val="00FC2FB1"/>
    <w:rsid w:val="00FC3059"/>
    <w:rsid w:val="00FC5EBE"/>
    <w:rsid w:val="00FC6408"/>
    <w:rsid w:val="00FC6A62"/>
    <w:rsid w:val="00FC6FD3"/>
    <w:rsid w:val="00FC72BA"/>
    <w:rsid w:val="00FC7A7E"/>
    <w:rsid w:val="00FD0463"/>
    <w:rsid w:val="00FD15A7"/>
    <w:rsid w:val="00FD1D0B"/>
    <w:rsid w:val="00FD1D4D"/>
    <w:rsid w:val="00FD250E"/>
    <w:rsid w:val="00FD294B"/>
    <w:rsid w:val="00FD2A06"/>
    <w:rsid w:val="00FD2ED6"/>
    <w:rsid w:val="00FD3113"/>
    <w:rsid w:val="00FD3D32"/>
    <w:rsid w:val="00FD4945"/>
    <w:rsid w:val="00FD53AE"/>
    <w:rsid w:val="00FD54B2"/>
    <w:rsid w:val="00FD54BE"/>
    <w:rsid w:val="00FD5650"/>
    <w:rsid w:val="00FD6170"/>
    <w:rsid w:val="00FD6809"/>
    <w:rsid w:val="00FD6811"/>
    <w:rsid w:val="00FD6A64"/>
    <w:rsid w:val="00FD7466"/>
    <w:rsid w:val="00FD7E8A"/>
    <w:rsid w:val="00FE007F"/>
    <w:rsid w:val="00FE05AA"/>
    <w:rsid w:val="00FE108B"/>
    <w:rsid w:val="00FE10E3"/>
    <w:rsid w:val="00FE186E"/>
    <w:rsid w:val="00FE220A"/>
    <w:rsid w:val="00FE28A3"/>
    <w:rsid w:val="00FE2E86"/>
    <w:rsid w:val="00FE3358"/>
    <w:rsid w:val="00FE3BBC"/>
    <w:rsid w:val="00FE416F"/>
    <w:rsid w:val="00FE4309"/>
    <w:rsid w:val="00FE4BA5"/>
    <w:rsid w:val="00FE54BA"/>
    <w:rsid w:val="00FE58CF"/>
    <w:rsid w:val="00FE6741"/>
    <w:rsid w:val="00FE72A3"/>
    <w:rsid w:val="00FE7D74"/>
    <w:rsid w:val="00FF07AF"/>
    <w:rsid w:val="00FF0D08"/>
    <w:rsid w:val="00FF41D7"/>
    <w:rsid w:val="00FF46DA"/>
    <w:rsid w:val="00FF5682"/>
    <w:rsid w:val="00FF5B3B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7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A21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A3C44"/>
    <w:rPr>
      <w:rFonts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3C44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A3C44"/>
    <w:rPr>
      <w:vertAlign w:val="superscript"/>
    </w:rPr>
  </w:style>
  <w:style w:type="paragraph" w:customStyle="1" w:styleId="ConsPlusNormal">
    <w:name w:val="ConsPlusNormal"/>
    <w:qFormat/>
    <w:rsid w:val="007A3C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71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E970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80D7A"/>
  </w:style>
  <w:style w:type="table" w:styleId="a6">
    <w:name w:val="Table Grid"/>
    <w:basedOn w:val="a1"/>
    <w:uiPriority w:val="39"/>
    <w:rsid w:val="0088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880D7A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880D7A"/>
    <w:pPr>
      <w:tabs>
        <w:tab w:val="center" w:pos="4677"/>
        <w:tab w:val="right" w:pos="9355"/>
      </w:tabs>
    </w:pPr>
    <w:rPr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80D7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880D7A"/>
    <w:pPr>
      <w:ind w:left="720"/>
      <w:contextualSpacing/>
    </w:pPr>
    <w:rPr>
      <w:szCs w:val="22"/>
    </w:rPr>
  </w:style>
  <w:style w:type="character" w:styleId="ac">
    <w:name w:val="annotation reference"/>
    <w:basedOn w:val="a0"/>
    <w:uiPriority w:val="99"/>
    <w:semiHidden/>
    <w:unhideWhenUsed/>
    <w:qFormat/>
    <w:rsid w:val="00880D7A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80D7A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80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80D7A"/>
    <w:rPr>
      <w:rFonts w:ascii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80D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80D7A"/>
    <w:rPr>
      <w:rFonts w:ascii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12"/>
    <w:uiPriority w:val="99"/>
    <w:semiHidden/>
    <w:unhideWhenUsed/>
    <w:rsid w:val="00880D7A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link w:val="af2"/>
    <w:uiPriority w:val="99"/>
    <w:semiHidden/>
    <w:rsid w:val="00880D7A"/>
    <w:rPr>
      <w:rFonts w:ascii="Segoe UI" w:hAnsi="Segoe UI" w:cs="Segoe UI"/>
      <w:sz w:val="18"/>
      <w:szCs w:val="18"/>
    </w:rPr>
  </w:style>
  <w:style w:type="character" w:styleId="af3">
    <w:name w:val="Hyperlink"/>
    <w:basedOn w:val="a0"/>
    <w:uiPriority w:val="99"/>
    <w:rsid w:val="00C97F1D"/>
    <w:rPr>
      <w:rFonts w:cs="Times New Roman"/>
      <w:color w:val="0000FF"/>
      <w:u w:val="single"/>
    </w:rPr>
  </w:style>
  <w:style w:type="table" w:customStyle="1" w:styleId="13">
    <w:name w:val="Сетка таблицы1"/>
    <w:basedOn w:val="a1"/>
    <w:next w:val="a6"/>
    <w:uiPriority w:val="39"/>
    <w:rsid w:val="00641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A21A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A2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itle"/>
    <w:basedOn w:val="a"/>
    <w:next w:val="a"/>
    <w:link w:val="af6"/>
    <w:uiPriority w:val="10"/>
    <w:qFormat/>
    <w:rsid w:val="001A21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1A21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7">
    <w:name w:val="Subtitle"/>
    <w:basedOn w:val="a"/>
    <w:next w:val="a"/>
    <w:link w:val="af8"/>
    <w:uiPriority w:val="11"/>
    <w:qFormat/>
    <w:rsid w:val="001A21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8">
    <w:name w:val="Подзаголовок Знак"/>
    <w:basedOn w:val="a0"/>
    <w:link w:val="af7"/>
    <w:uiPriority w:val="11"/>
    <w:rsid w:val="001A21A8"/>
    <w:rPr>
      <w:rFonts w:eastAsiaTheme="minorEastAsia"/>
      <w:color w:val="5A5A5A" w:themeColor="text1" w:themeTint="A5"/>
      <w:spacing w:val="15"/>
    </w:rPr>
  </w:style>
  <w:style w:type="character" w:styleId="af9">
    <w:name w:val="Subtle Emphasis"/>
    <w:basedOn w:val="a0"/>
    <w:uiPriority w:val="19"/>
    <w:qFormat/>
    <w:rsid w:val="001A21A8"/>
    <w:rPr>
      <w:i/>
      <w:iCs/>
      <w:color w:val="404040" w:themeColor="text1" w:themeTint="BF"/>
    </w:rPr>
  </w:style>
  <w:style w:type="character" w:styleId="afa">
    <w:name w:val="Emphasis"/>
    <w:basedOn w:val="a0"/>
    <w:uiPriority w:val="20"/>
    <w:qFormat/>
    <w:rsid w:val="001A21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7D4DF0AFB94A350C758FCCAAC9189FDE20FAFDDE7E5D830F29815AC0DD7F15E4C921D3CC9FB6AB8F233ABC45CBN8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rodsreda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6BAF-8AFC-4CDA-9542-D7253D49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15210</Words>
  <Characters>86703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Антонина Максимовна</cp:lastModifiedBy>
  <cp:revision>60</cp:revision>
  <cp:lastPrinted>2021-10-05T08:24:00Z</cp:lastPrinted>
  <dcterms:created xsi:type="dcterms:W3CDTF">2021-10-05T05:22:00Z</dcterms:created>
  <dcterms:modified xsi:type="dcterms:W3CDTF">2021-10-07T07:41:00Z</dcterms:modified>
</cp:coreProperties>
</file>