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E9" w:rsidRPr="000E4AE9" w:rsidRDefault="000E4AE9" w:rsidP="000E4AE9">
      <w:pPr>
        <w:jc w:val="center"/>
        <w:rPr>
          <w:rFonts w:ascii="Arial" w:hAnsi="Arial" w:cs="Arial"/>
          <w:b/>
        </w:rPr>
      </w:pPr>
      <w:r w:rsidRPr="000E4AE9">
        <w:rPr>
          <w:rFonts w:ascii="Arial" w:hAnsi="Arial" w:cs="Arial"/>
          <w:b/>
        </w:rPr>
        <w:t>ГЛАВА</w:t>
      </w:r>
    </w:p>
    <w:p w:rsidR="000E4AE9" w:rsidRPr="000E4AE9" w:rsidRDefault="000E4AE9" w:rsidP="000E4AE9">
      <w:pPr>
        <w:jc w:val="center"/>
        <w:rPr>
          <w:rFonts w:ascii="Arial" w:hAnsi="Arial" w:cs="Arial"/>
          <w:b/>
        </w:rPr>
      </w:pPr>
      <w:r w:rsidRPr="000E4AE9">
        <w:rPr>
          <w:rFonts w:ascii="Arial" w:hAnsi="Arial" w:cs="Arial"/>
          <w:b/>
        </w:rPr>
        <w:t>ГОРОДСКОГО ОКРУГА ЗАРАЙСК</w:t>
      </w:r>
    </w:p>
    <w:p w:rsidR="000E4AE9" w:rsidRPr="000E4AE9" w:rsidRDefault="000E4AE9" w:rsidP="000E4AE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0E4AE9">
        <w:rPr>
          <w:rFonts w:ascii="Arial" w:hAnsi="Arial" w:cs="Arial"/>
          <w:b/>
        </w:rPr>
        <w:t>МОСКОВСКОЙ ОБЛАСТИ</w:t>
      </w:r>
    </w:p>
    <w:p w:rsidR="000E4AE9" w:rsidRPr="000E4AE9" w:rsidRDefault="000E4AE9" w:rsidP="000E4AE9">
      <w:pPr>
        <w:jc w:val="center"/>
        <w:rPr>
          <w:rFonts w:ascii="Arial" w:hAnsi="Arial" w:cs="Arial"/>
          <w:b/>
          <w:bCs/>
        </w:rPr>
      </w:pPr>
    </w:p>
    <w:p w:rsidR="000E4AE9" w:rsidRPr="000E4AE9" w:rsidRDefault="000E4AE9" w:rsidP="000E4AE9">
      <w:pPr>
        <w:jc w:val="center"/>
        <w:rPr>
          <w:rFonts w:ascii="Arial" w:hAnsi="Arial" w:cs="Arial"/>
          <w:b/>
          <w:bCs/>
        </w:rPr>
      </w:pPr>
      <w:r w:rsidRPr="000E4AE9">
        <w:rPr>
          <w:rFonts w:ascii="Arial" w:hAnsi="Arial" w:cs="Arial"/>
          <w:b/>
          <w:bCs/>
        </w:rPr>
        <w:t>ПОСТАНОВЛЕНИЕ</w:t>
      </w:r>
    </w:p>
    <w:p w:rsidR="000E4AE9" w:rsidRPr="000E4AE9" w:rsidRDefault="000E4AE9" w:rsidP="000E4AE9">
      <w:pPr>
        <w:jc w:val="center"/>
        <w:rPr>
          <w:rFonts w:ascii="Arial" w:hAnsi="Arial" w:cs="Arial"/>
        </w:rPr>
      </w:pPr>
    </w:p>
    <w:p w:rsidR="000E4AE9" w:rsidRPr="000E4AE9" w:rsidRDefault="000E4AE9" w:rsidP="000E4AE9">
      <w:pPr>
        <w:jc w:val="center"/>
        <w:rPr>
          <w:rFonts w:ascii="Arial" w:hAnsi="Arial" w:cs="Arial"/>
        </w:rPr>
      </w:pPr>
      <w:r w:rsidRPr="000E4AE9">
        <w:rPr>
          <w:rFonts w:ascii="Arial" w:hAnsi="Arial" w:cs="Arial"/>
        </w:rPr>
        <w:t>13.09.2021              1446/9</w:t>
      </w:r>
    </w:p>
    <w:p w:rsidR="000E4AE9" w:rsidRPr="000E4AE9" w:rsidRDefault="000E4AE9" w:rsidP="000E4AE9">
      <w:pPr>
        <w:jc w:val="center"/>
        <w:rPr>
          <w:rFonts w:ascii="Arial" w:hAnsi="Arial" w:cs="Arial"/>
          <w:color w:val="000000" w:themeColor="text1"/>
        </w:rPr>
      </w:pPr>
    </w:p>
    <w:p w:rsidR="000E4AE9" w:rsidRPr="000E4AE9" w:rsidRDefault="000E4AE9" w:rsidP="000E4AE9">
      <w:pPr>
        <w:ind w:left="567"/>
        <w:jc w:val="center"/>
        <w:rPr>
          <w:rFonts w:ascii="Arial" w:hAnsi="Arial" w:cs="Arial"/>
          <w:u w:val="single"/>
        </w:rPr>
      </w:pPr>
    </w:p>
    <w:p w:rsidR="000E4AE9" w:rsidRPr="000E4AE9" w:rsidRDefault="000E4AE9" w:rsidP="000E4AE9">
      <w:pPr>
        <w:jc w:val="center"/>
        <w:rPr>
          <w:rFonts w:ascii="Arial" w:hAnsi="Arial" w:cs="Arial"/>
        </w:rPr>
      </w:pPr>
      <w:r w:rsidRPr="000E4AE9">
        <w:rPr>
          <w:rFonts w:ascii="Arial" w:hAnsi="Arial" w:cs="Arial"/>
        </w:rPr>
        <w:t>О внесении изменений в муниципальную программу</w:t>
      </w:r>
    </w:p>
    <w:p w:rsidR="000E4AE9" w:rsidRPr="000E4AE9" w:rsidRDefault="000E4AE9" w:rsidP="000E4AE9">
      <w:pPr>
        <w:jc w:val="center"/>
        <w:rPr>
          <w:rFonts w:ascii="Arial" w:hAnsi="Arial" w:cs="Arial"/>
        </w:rPr>
      </w:pPr>
      <w:r w:rsidRPr="000E4AE9">
        <w:rPr>
          <w:rFonts w:ascii="Arial" w:hAnsi="Arial" w:cs="Arial"/>
        </w:rPr>
        <w:t>городского округа Зарайск «Культура», утверждённую</w:t>
      </w:r>
    </w:p>
    <w:p w:rsidR="000E4AE9" w:rsidRPr="000E4AE9" w:rsidRDefault="000E4AE9" w:rsidP="000E4AE9">
      <w:pPr>
        <w:jc w:val="center"/>
        <w:rPr>
          <w:rFonts w:ascii="Arial" w:hAnsi="Arial" w:cs="Arial"/>
        </w:rPr>
      </w:pPr>
      <w:r w:rsidRPr="000E4AE9">
        <w:rPr>
          <w:rFonts w:ascii="Arial" w:hAnsi="Arial" w:cs="Arial"/>
        </w:rPr>
        <w:t>постановлением главы городского округа Зарайск</w:t>
      </w:r>
    </w:p>
    <w:p w:rsidR="000E4AE9" w:rsidRPr="000E4AE9" w:rsidRDefault="000E4AE9" w:rsidP="000E4AE9">
      <w:pPr>
        <w:jc w:val="center"/>
        <w:rPr>
          <w:rFonts w:ascii="Arial" w:hAnsi="Arial" w:cs="Arial"/>
        </w:rPr>
      </w:pPr>
      <w:r w:rsidRPr="000E4AE9">
        <w:rPr>
          <w:rFonts w:ascii="Arial" w:hAnsi="Arial" w:cs="Arial"/>
        </w:rPr>
        <w:t>от 26.11.2019г. № 2077/11</w:t>
      </w:r>
    </w:p>
    <w:p w:rsidR="000E4AE9" w:rsidRPr="000E4AE9" w:rsidRDefault="000E4AE9" w:rsidP="000E4AE9">
      <w:pPr>
        <w:shd w:val="clear" w:color="auto" w:fill="FFFFFF" w:themeFill="background1"/>
        <w:ind w:firstLine="2268"/>
        <w:jc w:val="both"/>
        <w:rPr>
          <w:rFonts w:ascii="Arial" w:hAnsi="Arial" w:cs="Arial"/>
        </w:rPr>
      </w:pPr>
      <w:r w:rsidRPr="000E4AE9">
        <w:rPr>
          <w:rFonts w:ascii="Arial" w:hAnsi="Arial" w:cs="Arial"/>
        </w:rPr>
        <w:t xml:space="preserve">      </w:t>
      </w:r>
    </w:p>
    <w:p w:rsidR="000E4AE9" w:rsidRDefault="000E4AE9" w:rsidP="000E4AE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0E4AE9">
        <w:rPr>
          <w:rFonts w:ascii="Arial" w:hAnsi="Arial" w:cs="Arial"/>
        </w:rPr>
        <w:t xml:space="preserve"> В соответствии с постановлением Правительства Московской области от 16.06.2021 года №464/20 «О внесении изменений в государственную программу Московской области «Культура Подмосковья», постановлением главы городского округа Зарайск от 17.08.2021 №1290/8 «Об утверждении Порядка разработки и реализации муниципальных программ городского округа Зарайск Московской области»  </w:t>
      </w:r>
    </w:p>
    <w:p w:rsidR="000E4AE9" w:rsidRPr="000E4AE9" w:rsidRDefault="000E4AE9" w:rsidP="000E4AE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:rsidR="000E4AE9" w:rsidRDefault="000E4AE9" w:rsidP="000E4AE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0E4AE9">
        <w:rPr>
          <w:rFonts w:ascii="Arial" w:hAnsi="Arial" w:cs="Arial"/>
        </w:rPr>
        <w:t xml:space="preserve">                                   П О С Т А Н О В Л Я Ю:</w:t>
      </w:r>
    </w:p>
    <w:p w:rsidR="000E4AE9" w:rsidRPr="000E4AE9" w:rsidRDefault="000E4AE9" w:rsidP="000E4AE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:rsidR="000E4AE9" w:rsidRPr="000E4AE9" w:rsidRDefault="000E4AE9" w:rsidP="000E4AE9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0E4AE9">
        <w:rPr>
          <w:rFonts w:ascii="Arial" w:hAnsi="Arial" w:cs="Arial"/>
        </w:rPr>
        <w:t xml:space="preserve">      1. Внести изменения в муниципальную программу городского округа Зарайск «Культура» (далее Программа) на срок 2020-2024 годы,  утвержденную постановлением главы городского округа Зарайск  от 26.11.2019№ 2077/11, изложив Программу в новой редакции (прилагается).</w:t>
      </w:r>
    </w:p>
    <w:p w:rsidR="000E4AE9" w:rsidRPr="000E4AE9" w:rsidRDefault="000E4AE9" w:rsidP="000E4AE9">
      <w:pPr>
        <w:shd w:val="clear" w:color="auto" w:fill="FFFFFF" w:themeFill="background1"/>
        <w:ind w:firstLine="567"/>
        <w:jc w:val="both"/>
        <w:outlineLvl w:val="0"/>
        <w:rPr>
          <w:rFonts w:ascii="Arial" w:hAnsi="Arial" w:cs="Arial"/>
        </w:rPr>
      </w:pPr>
      <w:r w:rsidRPr="000E4AE9">
        <w:rPr>
          <w:rFonts w:ascii="Arial" w:hAnsi="Arial" w:cs="Arial"/>
        </w:rPr>
        <w:t xml:space="preserve">       2.  Сектору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Зарайск.</w:t>
      </w:r>
    </w:p>
    <w:p w:rsidR="000E4AE9" w:rsidRDefault="000E4AE9" w:rsidP="000E4AE9">
      <w:pPr>
        <w:jc w:val="both"/>
        <w:rPr>
          <w:rFonts w:ascii="Arial" w:hAnsi="Arial" w:cs="Arial"/>
        </w:rPr>
      </w:pPr>
    </w:p>
    <w:p w:rsidR="000E4AE9" w:rsidRPr="000E4AE9" w:rsidRDefault="000E4AE9" w:rsidP="000E4AE9">
      <w:pPr>
        <w:jc w:val="both"/>
        <w:rPr>
          <w:rFonts w:ascii="Arial" w:hAnsi="Arial" w:cs="Arial"/>
        </w:rPr>
      </w:pPr>
    </w:p>
    <w:p w:rsidR="000E4AE9" w:rsidRPr="000E4AE9" w:rsidRDefault="000E4AE9" w:rsidP="000E4AE9">
      <w:pPr>
        <w:jc w:val="both"/>
        <w:rPr>
          <w:rFonts w:ascii="Arial" w:hAnsi="Arial" w:cs="Arial"/>
        </w:rPr>
      </w:pPr>
      <w:r w:rsidRPr="000E4AE9">
        <w:rPr>
          <w:rFonts w:ascii="Arial" w:hAnsi="Arial" w:cs="Arial"/>
        </w:rPr>
        <w:t xml:space="preserve">Глава городского округа 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0E4AE9">
        <w:rPr>
          <w:rFonts w:ascii="Arial" w:hAnsi="Arial" w:cs="Arial"/>
        </w:rPr>
        <w:t xml:space="preserve">  В.А. Петрущенко    </w:t>
      </w:r>
    </w:p>
    <w:p w:rsidR="002F1E6A" w:rsidRDefault="001228A7">
      <w:pPr>
        <w:rPr>
          <w:rFonts w:ascii="Arial" w:hAnsi="Arial" w:cs="Arial"/>
        </w:rPr>
      </w:pPr>
    </w:p>
    <w:p w:rsidR="00FF6DE1" w:rsidRDefault="00FF6DE1">
      <w:pPr>
        <w:rPr>
          <w:rFonts w:ascii="Arial" w:hAnsi="Arial" w:cs="Arial"/>
        </w:rPr>
      </w:pPr>
    </w:p>
    <w:p w:rsidR="00FF6DE1" w:rsidRDefault="00FF6DE1">
      <w:pPr>
        <w:rPr>
          <w:rFonts w:ascii="Arial" w:hAnsi="Arial" w:cs="Arial"/>
        </w:rPr>
      </w:pPr>
    </w:p>
    <w:p w:rsidR="00FF6DE1" w:rsidRDefault="00FF6DE1">
      <w:pPr>
        <w:rPr>
          <w:rFonts w:ascii="Arial" w:hAnsi="Arial" w:cs="Arial"/>
        </w:rPr>
      </w:pPr>
    </w:p>
    <w:p w:rsidR="00FF6DE1" w:rsidRDefault="00FF6DE1">
      <w:pPr>
        <w:rPr>
          <w:rFonts w:ascii="Arial" w:hAnsi="Arial" w:cs="Arial"/>
        </w:rPr>
      </w:pPr>
    </w:p>
    <w:p w:rsidR="00FF6DE1" w:rsidRDefault="00FF6DE1">
      <w:pPr>
        <w:rPr>
          <w:rFonts w:ascii="Arial" w:hAnsi="Arial" w:cs="Arial"/>
        </w:rPr>
      </w:pPr>
    </w:p>
    <w:p w:rsidR="00FF6DE1" w:rsidRDefault="00FF6DE1">
      <w:pPr>
        <w:rPr>
          <w:rFonts w:ascii="Arial" w:hAnsi="Arial" w:cs="Arial"/>
        </w:rPr>
      </w:pPr>
    </w:p>
    <w:p w:rsidR="00FF6DE1" w:rsidRDefault="00FF6DE1">
      <w:pPr>
        <w:rPr>
          <w:rFonts w:ascii="Arial" w:hAnsi="Arial" w:cs="Arial"/>
        </w:rPr>
      </w:pPr>
    </w:p>
    <w:p w:rsidR="00FF6DE1" w:rsidRDefault="00FF6DE1">
      <w:pPr>
        <w:rPr>
          <w:rFonts w:ascii="Arial" w:hAnsi="Arial" w:cs="Arial"/>
        </w:rPr>
      </w:pPr>
    </w:p>
    <w:p w:rsidR="00FF6DE1" w:rsidRDefault="00FF6DE1">
      <w:pPr>
        <w:rPr>
          <w:rFonts w:ascii="Arial" w:hAnsi="Arial" w:cs="Arial"/>
        </w:rPr>
      </w:pPr>
    </w:p>
    <w:p w:rsidR="00FF6DE1" w:rsidRDefault="00FF6DE1">
      <w:pPr>
        <w:rPr>
          <w:rFonts w:ascii="Arial" w:hAnsi="Arial" w:cs="Arial"/>
        </w:rPr>
      </w:pPr>
    </w:p>
    <w:p w:rsidR="00FF6DE1" w:rsidRDefault="00FF6DE1">
      <w:pPr>
        <w:rPr>
          <w:rFonts w:ascii="Arial" w:hAnsi="Arial" w:cs="Arial"/>
        </w:rPr>
      </w:pPr>
    </w:p>
    <w:p w:rsidR="00FF6DE1" w:rsidRDefault="00FF6DE1">
      <w:pPr>
        <w:rPr>
          <w:rFonts w:ascii="Arial" w:hAnsi="Arial" w:cs="Arial"/>
        </w:rPr>
      </w:pPr>
    </w:p>
    <w:p w:rsidR="00FF6DE1" w:rsidRDefault="00FF6DE1">
      <w:pPr>
        <w:rPr>
          <w:rFonts w:ascii="Arial" w:hAnsi="Arial" w:cs="Arial"/>
        </w:rPr>
      </w:pPr>
    </w:p>
    <w:p w:rsidR="00FF6DE1" w:rsidRDefault="00FF6DE1">
      <w:pPr>
        <w:rPr>
          <w:rFonts w:ascii="Arial" w:hAnsi="Arial" w:cs="Arial"/>
        </w:rPr>
      </w:pPr>
    </w:p>
    <w:p w:rsidR="00FF6DE1" w:rsidRDefault="00FF6DE1">
      <w:pPr>
        <w:rPr>
          <w:rFonts w:ascii="Arial" w:hAnsi="Arial" w:cs="Arial"/>
        </w:rPr>
      </w:pPr>
    </w:p>
    <w:p w:rsidR="00FF6DE1" w:rsidRDefault="00FF6DE1">
      <w:pPr>
        <w:rPr>
          <w:rFonts w:ascii="Arial" w:hAnsi="Arial" w:cs="Arial"/>
        </w:rPr>
      </w:pPr>
    </w:p>
    <w:p w:rsidR="00FF6DE1" w:rsidRDefault="00FF6DE1">
      <w:pPr>
        <w:rPr>
          <w:rFonts w:ascii="Arial" w:hAnsi="Arial" w:cs="Arial"/>
        </w:rPr>
        <w:sectPr w:rsidR="00FF6D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Приложение к постановлению  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главы городского округа Зарайск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от 13.09.2021   № 1446/9</w:t>
      </w:r>
    </w:p>
    <w:p w:rsidR="00FF6DE1" w:rsidRDefault="00FF6DE1" w:rsidP="00FF6DE1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FF6DE1" w:rsidRDefault="00FF6DE1" w:rsidP="00FF6DE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Паспорт муниципальной программы «Культура»</w:t>
      </w:r>
    </w:p>
    <w:p w:rsidR="00FF6DE1" w:rsidRDefault="00FF6DE1" w:rsidP="00FF6DE1">
      <w:pPr>
        <w:pStyle w:val="ConsPlusNormal"/>
        <w:spacing w:before="220"/>
        <w:jc w:val="right"/>
        <w:rPr>
          <w:rFonts w:ascii="Arial" w:hAnsi="Arial" w:cs="Arial"/>
          <w:sz w:val="24"/>
          <w:szCs w:val="24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FF6DE1" w:rsidTr="00FF6DE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администрации городского округа Зарайск  по социальным вопросам   Гулькина Р.Д.;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Заместитель главы администрации городского округа Зарайск  по безопасности  Москалев С.В.</w:t>
            </w:r>
          </w:p>
        </w:tc>
      </w:tr>
      <w:tr w:rsidR="00FF6DE1" w:rsidTr="00FF6DE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Муниципальный заказчик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городского округа Зарайск.</w:t>
            </w:r>
          </w:p>
        </w:tc>
      </w:tr>
      <w:tr w:rsidR="00FF6DE1" w:rsidTr="00FF6DE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Повышение качества жизни населения городс</w:t>
            </w: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>кого округа Зарайск  Московской области путем развития услуг в сфере культуры и архивного дела.</w:t>
            </w:r>
          </w:p>
        </w:tc>
      </w:tr>
      <w:tr w:rsidR="00FF6DE1" w:rsidTr="00FF6DE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P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  <w:r w:rsidRPr="00FF6DE1">
              <w:rPr>
                <w:rFonts w:ascii="Arial" w:eastAsiaTheme="minorEastAsia" w:hAnsi="Arial" w:cs="Arial"/>
                <w:i/>
                <w:lang w:eastAsia="en-US"/>
              </w:rPr>
              <w:t xml:space="preserve">Подпрограмма 1 </w:t>
            </w:r>
            <w:r w:rsidRPr="00FF6DE1">
              <w:rPr>
                <w:rStyle w:val="A50"/>
                <w:rFonts w:ascii="Arial" w:hAnsi="Arial" w:cs="Arial"/>
                <w:i/>
                <w:sz w:val="24"/>
                <w:lang w:eastAsia="en-US"/>
              </w:rPr>
              <w:t>«Сохранение, использование, популяризация  и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Подпрограмма 2 «Развитие музейного дела в Московской области»*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 xml:space="preserve">Подпрограмма 3 </w:t>
            </w:r>
            <w:r>
              <w:rPr>
                <w:rFonts w:ascii="Arial" w:hAnsi="Arial" w:cs="Arial"/>
                <w:i/>
                <w:lang w:eastAsia="en-US"/>
              </w:rPr>
              <w:t xml:space="preserve">«Развитие библиотечного дела </w:t>
            </w:r>
            <w:r>
              <w:rPr>
                <w:rFonts w:ascii="Arial" w:eastAsiaTheme="minorEastAsia" w:hAnsi="Arial" w:cs="Arial"/>
                <w:i/>
                <w:lang w:eastAsia="en-US"/>
              </w:rPr>
              <w:t>в Московской области</w:t>
            </w:r>
            <w:r>
              <w:rPr>
                <w:rFonts w:ascii="Arial" w:hAnsi="Arial" w:cs="Arial"/>
                <w:i/>
                <w:lang w:eastAsia="en-US"/>
              </w:rPr>
              <w:t>»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 xml:space="preserve">Подпрограмма 4 </w:t>
            </w:r>
            <w:r>
              <w:rPr>
                <w:rFonts w:ascii="Arial" w:hAnsi="Arial" w:cs="Arial"/>
                <w:bCs/>
                <w:i/>
                <w:lang w:eastAsia="en-US"/>
              </w:rPr>
              <w:t>«Развитие профессионального искусства, гастрольно-концертной и культурно-досуговой деятельности,  кинематографии</w:t>
            </w:r>
            <w:r>
              <w:rPr>
                <w:rFonts w:ascii="Arial" w:eastAsiaTheme="minorEastAsia" w:hAnsi="Arial" w:cs="Arial"/>
                <w:i/>
                <w:lang w:eastAsia="en-US"/>
              </w:rPr>
              <w:t xml:space="preserve">  Московской области</w:t>
            </w:r>
            <w:r>
              <w:rPr>
                <w:rFonts w:ascii="Arial" w:hAnsi="Arial" w:cs="Arial"/>
                <w:bCs/>
                <w:i/>
                <w:lang w:eastAsia="en-US"/>
              </w:rPr>
              <w:t>»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bCs/>
                <w:i/>
                <w:lang w:eastAsia="en-US"/>
              </w:rPr>
              <w:t xml:space="preserve">Подпрограмма 5 </w:t>
            </w:r>
            <w:r>
              <w:rPr>
                <w:rFonts w:ascii="Arial" w:hAnsi="Arial" w:cs="Arial"/>
                <w:i/>
                <w:lang w:eastAsia="en-US"/>
              </w:rPr>
              <w:t xml:space="preserve">«Укрепление материально-технической базы государственных и муниципальных учреждений культуры, </w:t>
            </w:r>
            <w:r>
              <w:rPr>
                <w:rFonts w:ascii="Arial" w:hAnsi="Arial" w:cs="Arial"/>
                <w:bCs/>
                <w:i/>
                <w:lang w:eastAsia="en-US"/>
              </w:rPr>
              <w:t>образовательных организаций в сфере культуры Московской области</w:t>
            </w:r>
            <w:r>
              <w:rPr>
                <w:rFonts w:ascii="Arial" w:hAnsi="Arial" w:cs="Arial"/>
                <w:i/>
                <w:lang w:eastAsia="en-US"/>
              </w:rPr>
              <w:t xml:space="preserve"> »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Подпрограмма 6 «Развитие образования в сфере культуры Московской области»*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Подпрограмма 7 «Развитие архивного дела в Московской области»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lastRenderedPageBreak/>
              <w:t>Подпрограмма 8 «Обеспечивающая подпрограмма»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Подпрограмма 9 «Развитие парков культуры и отдыха»*</w:t>
            </w:r>
          </w:p>
        </w:tc>
      </w:tr>
      <w:tr w:rsidR="00FF6DE1" w:rsidTr="00FF6DE1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Расходы (тыс. рублей)</w:t>
            </w:r>
          </w:p>
        </w:tc>
      </w:tr>
      <w:tr w:rsidR="00FF6DE1" w:rsidTr="00FF6DE1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2024 год</w:t>
            </w:r>
          </w:p>
        </w:tc>
      </w:tr>
      <w:tr w:rsidR="00FF6DE1" w:rsidTr="00FF6DE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135 663,38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22 502,38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75 191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32 583</w:t>
            </w:r>
          </w:p>
        </w:tc>
      </w:tr>
      <w:tr w:rsidR="00FF6DE1" w:rsidTr="00FF6DE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1 010 862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171 580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226 653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201 999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204 403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206 227</w:t>
            </w:r>
          </w:p>
        </w:tc>
      </w:tr>
      <w:tr w:rsidR="00FF6DE1" w:rsidTr="00FF6DE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34 082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6 935</w:t>
            </w:r>
          </w:p>
        </w:tc>
      </w:tr>
      <w:tr w:rsidR="00FF6DE1" w:rsidTr="00FF6DE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1 180 994,38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181 016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256 190,38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211 514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286 529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245 745</w:t>
            </w:r>
          </w:p>
        </w:tc>
      </w:tr>
    </w:tbl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FF6DE1" w:rsidRDefault="00FF6DE1" w:rsidP="00FF6DE1">
      <w:pPr>
        <w:pStyle w:val="a3"/>
        <w:rPr>
          <w:rFonts w:ascii="Arial" w:hAnsi="Arial" w:cs="Arial"/>
          <w:sz w:val="24"/>
          <w:szCs w:val="24"/>
        </w:rPr>
      </w:pPr>
    </w:p>
    <w:p w:rsidR="00FF6DE1" w:rsidRDefault="00FF6DE1" w:rsidP="00FF6DE1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*подпрограммы, не предусмотренные к реализации на территории городского округа Зарайск   </w:t>
      </w:r>
    </w:p>
    <w:p w:rsidR="00FF6DE1" w:rsidRDefault="00FF6DE1" w:rsidP="00FF6DE1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FF6DE1" w:rsidRDefault="00FF6DE1" w:rsidP="00FF6DE1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Основная цель муниципальной  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Зарайск  Московской области путем развития услуг в сфере культуры.</w:t>
      </w:r>
    </w:p>
    <w:p w:rsidR="00FF6DE1" w:rsidRDefault="00FF6DE1" w:rsidP="00FF6D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Приоритетами реализации культурной политики являются:</w:t>
      </w:r>
    </w:p>
    <w:p w:rsidR="00FF6DE1" w:rsidRDefault="00FF6DE1" w:rsidP="00FF6D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сохранение исторического и культурного наследия и его использование для воспитания и образования;</w:t>
      </w:r>
    </w:p>
    <w:p w:rsidR="00FF6DE1" w:rsidRDefault="00FF6DE1" w:rsidP="00FF6D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формирование условий для гармоничного развития личности на основе духовно-нравственных и культурных ценностей;</w:t>
      </w:r>
    </w:p>
    <w:p w:rsidR="00FF6DE1" w:rsidRDefault="00FF6DE1" w:rsidP="00FF6D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жителям городского округа Зарайск Московской области доступа к культурным продуктам и создание условий для реализации их творческого потенциала;</w:t>
      </w:r>
    </w:p>
    <w:p w:rsidR="00FF6DE1" w:rsidRDefault="00FF6DE1" w:rsidP="00FF6D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современной комфортной среды в целях повышения качества жителей городского округа Зарайск Московской области;</w:t>
      </w:r>
    </w:p>
    <w:p w:rsidR="00FF6DE1" w:rsidRDefault="00FF6DE1" w:rsidP="00FF6D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укрепление материально-технической базы объектов культуры.</w:t>
      </w:r>
    </w:p>
    <w:p w:rsidR="00FF6DE1" w:rsidRDefault="00FF6DE1" w:rsidP="00FF6DE1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</w:p>
    <w:p w:rsidR="00FF6DE1" w:rsidRDefault="00FF6DE1" w:rsidP="00FF6DE1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направлена на формирование условий для создания системы сохранения и развития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 </w:t>
      </w:r>
      <w:r>
        <w:rPr>
          <w:rStyle w:val="A50"/>
          <w:rFonts w:ascii="Arial" w:hAnsi="Arial" w:cs="Arial"/>
        </w:rPr>
        <w:t>Московской области</w:t>
      </w:r>
      <w:r>
        <w:rPr>
          <w:rFonts w:ascii="Arial" w:hAnsi="Arial" w:cs="Arial"/>
        </w:rPr>
        <w:t xml:space="preserve">  необходимо формирование качественно нового социокультурного пространства. </w:t>
      </w:r>
    </w:p>
    <w:p w:rsidR="00FF6DE1" w:rsidRDefault="00FF6DE1" w:rsidP="00FF6DE1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>
        <w:rPr>
          <w:rFonts w:ascii="Arial" w:hAnsi="Arial" w:cs="Arial"/>
          <w:b/>
          <w:bCs/>
        </w:rPr>
        <w:t xml:space="preserve"> более 300</w:t>
      </w:r>
      <w:r>
        <w:rPr>
          <w:rFonts w:ascii="Arial" w:hAnsi="Arial" w:cs="Arial"/>
        </w:rPr>
        <w:t xml:space="preserve"> объектов, в том числе архитектурные, монументальные, мемориальные литературные и археологические памятники. В городском округе Зарайск Московской области 43 учреждения культуры, в том числе: </w:t>
      </w:r>
    </w:p>
    <w:p w:rsidR="00FF6DE1" w:rsidRDefault="00FF6DE1" w:rsidP="00FF6DE1">
      <w:pPr>
        <w:numPr>
          <w:ilvl w:val="0"/>
          <w:numId w:val="1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учреждений культуры клубного типа -25, объединенных в шесть муниципальных учреждений культуры;</w:t>
      </w:r>
    </w:p>
    <w:p w:rsidR="00FF6DE1" w:rsidRDefault="00FF6DE1" w:rsidP="00FF6DE1">
      <w:pPr>
        <w:numPr>
          <w:ilvl w:val="0"/>
          <w:numId w:val="1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библиотек - 17, объединенных в единую централизованную библиотечную систему;</w:t>
      </w:r>
    </w:p>
    <w:p w:rsidR="00FF6DE1" w:rsidRDefault="00FF6DE1" w:rsidP="00FF6DE1">
      <w:pPr>
        <w:numPr>
          <w:ilvl w:val="0"/>
          <w:numId w:val="1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музей - 1, в ведении Министерства культуры Московской области; </w:t>
      </w:r>
    </w:p>
    <w:p w:rsidR="00FF6DE1" w:rsidRDefault="00FF6DE1" w:rsidP="00FF6DE1">
      <w:pPr>
        <w:numPr>
          <w:ilvl w:val="0"/>
          <w:numId w:val="1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памятники - муниципального, регионального и федерального значения.</w:t>
      </w:r>
    </w:p>
    <w:p w:rsidR="00FF6DE1" w:rsidRDefault="00FF6DE1" w:rsidP="00FF6DE1">
      <w:pPr>
        <w:tabs>
          <w:tab w:val="left" w:pos="900"/>
          <w:tab w:val="left" w:pos="11766"/>
        </w:tabs>
        <w:ind w:left="360" w:right="-5"/>
        <w:jc w:val="both"/>
        <w:rPr>
          <w:rFonts w:ascii="Arial" w:hAnsi="Arial" w:cs="Arial"/>
        </w:rPr>
      </w:pPr>
    </w:p>
    <w:p w:rsidR="00FF6DE1" w:rsidRDefault="00FF6DE1" w:rsidP="00FF6DE1">
      <w:pPr>
        <w:tabs>
          <w:tab w:val="left" w:pos="7960"/>
          <w:tab w:val="left" w:pos="11766"/>
        </w:tabs>
        <w:ind w:firstLine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Современная сеть учреждений культуры городского округа Зарайск </w:t>
      </w:r>
      <w:r>
        <w:rPr>
          <w:rStyle w:val="A50"/>
          <w:rFonts w:ascii="Arial" w:hAnsi="Arial" w:cs="Arial"/>
        </w:rPr>
        <w:t>Московской области</w:t>
      </w:r>
      <w:r>
        <w:rPr>
          <w:rFonts w:ascii="Arial" w:hAnsi="Arial" w:cs="Arial"/>
        </w:rPr>
        <w:t>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по поэтапной модернизации существующей сети учреждений культуры</w:t>
      </w:r>
      <w:r>
        <w:rPr>
          <w:rFonts w:ascii="Arial" w:hAnsi="Arial" w:cs="Arial"/>
          <w:bCs/>
        </w:rPr>
        <w:t>.</w:t>
      </w:r>
    </w:p>
    <w:p w:rsidR="00FF6DE1" w:rsidRDefault="00FF6DE1" w:rsidP="00FF6DE1">
      <w:pPr>
        <w:ind w:right="-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на объекты культурного наследия, их </w:t>
      </w:r>
      <w:proofErr w:type="spellStart"/>
      <w:r>
        <w:rPr>
          <w:rFonts w:ascii="Arial" w:hAnsi="Arial" w:cs="Arial"/>
        </w:rPr>
        <w:t>прединвестиционную</w:t>
      </w:r>
      <w:proofErr w:type="spellEnd"/>
      <w:r>
        <w:rPr>
          <w:rFonts w:ascii="Arial" w:hAnsi="Arial" w:cs="Arial"/>
        </w:rPr>
        <w:t xml:space="preserve">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Формирование достойного имиджа городского округа Зарайск Московской области как  культурного и исторического центра 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город  России, обладающий огромным информационным, культурным и воспитательным потенциалом.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на  услуги в сфере культуры и туризма 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 учреждениях культуры  помещения не соответствуют нормативным требованиям и требуют капитального ремонта.   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в виртуальном пространстве, обеспечивать предоставление электронных услуг в сети Интернет, развивать технологии безбумажного документооборота и пр.</w:t>
      </w:r>
    </w:p>
    <w:p w:rsidR="00FF6DE1" w:rsidRDefault="00FF6DE1" w:rsidP="00FF6DE1">
      <w:pPr>
        <w:spacing w:line="276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библиотеки. В настоящее время сеть библиотек состоит из 17 библиотек, из которых 1 - взрослая, 1 -детская и 15- сельских.</w:t>
      </w: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В последние годы наблюдается отрицательная динамика основных показателей библиотечно-информационного обслуживания населения, которая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</w:t>
      </w:r>
      <w:r>
        <w:rPr>
          <w:rFonts w:ascii="Arial" w:hAnsi="Arial" w:cs="Arial"/>
        </w:rPr>
        <w:lastRenderedPageBreak/>
        <w:t xml:space="preserve">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Низкое в материально-техническом отношении состояние более 70%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округов.</w:t>
      </w: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Система электронного читательского билета, учета и выдачи книг работает только в Центральной библиотеке. Дальнейшее внедрение системы, безусловно, планируется, но пока всё это негативно сказывается на привлечении в библиотеки молодежи, особенно требовательной к современным услугам и сервисам.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Ежегодно на территории округа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числе: </w:t>
      </w:r>
      <w:proofErr w:type="spellStart"/>
      <w:r>
        <w:rPr>
          <w:rFonts w:ascii="Arial" w:hAnsi="Arial" w:cs="Arial"/>
        </w:rPr>
        <w:t>Бахрушинский</w:t>
      </w:r>
      <w:proofErr w:type="spellEnd"/>
      <w:r>
        <w:rPr>
          <w:rFonts w:ascii="Arial" w:hAnsi="Arial" w:cs="Arial"/>
        </w:rPr>
        <w:t xml:space="preserve"> благотворительный фестиваль,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«Зарайск крещенский», «Зарайск песенный», «Играй, гармонь! Звени частушка!», в том числе фестиваль областного уровня «Купно за едино», «Благовест»; ведут активную работу клубные формирования и творческие коллективы; 4 коллектива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достижение данной цели направлены следующие виды деятельности: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сохранение, использование, популяризация и охрана объектов культурного наследия;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 деятельности учреждений сферы культуры;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развитие народных и художественных промыслов; 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развитие библиотечного дела;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развитие профессионального искусства и гастрольно-концертной деятельности;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сохранение народной культуры и развитие художественного творчества.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</w:p>
    <w:p w:rsidR="00FF6DE1" w:rsidRDefault="00FF6DE1" w:rsidP="00FF6DE1">
      <w:pPr>
        <w:ind w:left="360"/>
        <w:jc w:val="center"/>
        <w:rPr>
          <w:rFonts w:ascii="Arial" w:hAnsi="Arial" w:cs="Arial"/>
          <w:b/>
          <w:bCs/>
        </w:rPr>
      </w:pPr>
      <w:r>
        <w:rPr>
          <w:rStyle w:val="A50"/>
          <w:rFonts w:ascii="Arial" w:hAnsi="Arial" w:cs="Arial"/>
          <w:b/>
          <w:bCs/>
        </w:rPr>
        <w:t xml:space="preserve">Прогноз </w:t>
      </w:r>
      <w:r>
        <w:rPr>
          <w:rFonts w:ascii="Arial" w:hAnsi="Arial" w:cs="Arial"/>
          <w:b/>
          <w:bCs/>
        </w:rPr>
        <w:t>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FF6DE1" w:rsidRDefault="00FF6DE1" w:rsidP="00FF6DE1">
      <w:pPr>
        <w:ind w:firstLine="567"/>
        <w:jc w:val="center"/>
        <w:rPr>
          <w:rFonts w:ascii="Arial" w:hAnsi="Arial" w:cs="Arial"/>
        </w:rPr>
      </w:pP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Это приведет к созданию единого культурного и информационного пространства городского округа Зарайск Московской области, повышению многообразия и богатства творческих процессов в пространстве культуры, 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Одним из важнейших результатов реализации Программы должно стать достижение показателей оценки эффективности работы органов местного самоуправления городского округа Зарайск и приоритетных показателей муниципальной программы.</w:t>
      </w:r>
    </w:p>
    <w:p w:rsidR="00FF6DE1" w:rsidRDefault="00FF6DE1" w:rsidP="00FF6DE1">
      <w:pPr>
        <w:jc w:val="both"/>
        <w:rPr>
          <w:rFonts w:ascii="Arial" w:hAnsi="Arial" w:cs="Arial"/>
        </w:rPr>
      </w:pPr>
    </w:p>
    <w:p w:rsidR="00FF6DE1" w:rsidRDefault="00FF6DE1" w:rsidP="00FF6DE1">
      <w:pPr>
        <w:jc w:val="center"/>
        <w:rPr>
          <w:rStyle w:val="A50"/>
          <w:b/>
          <w:bCs/>
        </w:rPr>
      </w:pPr>
      <w:r>
        <w:rPr>
          <w:rStyle w:val="A50"/>
          <w:rFonts w:ascii="Arial" w:hAnsi="Arial" w:cs="Arial"/>
          <w:b/>
          <w:bCs/>
        </w:rPr>
        <w:t>Перечень подпрограмм</w:t>
      </w:r>
    </w:p>
    <w:p w:rsidR="00FF6DE1" w:rsidRDefault="00FF6DE1" w:rsidP="00FF6DE1">
      <w:pPr>
        <w:widowControl w:val="0"/>
        <w:autoSpaceDE w:val="0"/>
        <w:autoSpaceDN w:val="0"/>
        <w:adjustRightInd w:val="0"/>
        <w:rPr>
          <w:rStyle w:val="A50"/>
          <w:rFonts w:ascii="Arial" w:hAnsi="Arial" w:cs="Arial"/>
          <w:b/>
          <w:bCs/>
        </w:rPr>
      </w:pPr>
    </w:p>
    <w:p w:rsidR="00FF6DE1" w:rsidRDefault="00FF6DE1" w:rsidP="00FF6DE1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A50"/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1 </w:t>
      </w:r>
      <w:r>
        <w:rPr>
          <w:rStyle w:val="A50"/>
          <w:rFonts w:ascii="Arial" w:hAnsi="Arial" w:cs="Arial"/>
          <w:sz w:val="24"/>
          <w:szCs w:val="24"/>
        </w:rPr>
        <w:t>«</w:t>
      </w:r>
      <w:r>
        <w:rPr>
          <w:rStyle w:val="A50"/>
          <w:rFonts w:ascii="Arial" w:hAnsi="Arial" w:cs="Arial"/>
          <w:i/>
          <w:sz w:val="24"/>
          <w:szCs w:val="24"/>
        </w:rPr>
        <w:t>Сохранение, использование, популяризация объектов культурного наследия (памятников истории и культуры) народов Российской Федерации».</w:t>
      </w:r>
    </w:p>
    <w:p w:rsidR="00FF6DE1" w:rsidRDefault="00FF6DE1" w:rsidP="00FF6DE1">
      <w:pPr>
        <w:pStyle w:val="af4"/>
        <w:widowControl w:val="0"/>
        <w:autoSpaceDE w:val="0"/>
        <w:autoSpaceDN w:val="0"/>
        <w:adjustRightInd w:val="0"/>
        <w:jc w:val="both"/>
      </w:pPr>
      <w:r>
        <w:rPr>
          <w:rStyle w:val="A50"/>
          <w:rFonts w:ascii="Arial" w:hAnsi="Arial" w:cs="Arial"/>
          <w:sz w:val="24"/>
          <w:szCs w:val="24"/>
        </w:rPr>
        <w:t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(Приложение №3 к программе).</w:t>
      </w:r>
    </w:p>
    <w:p w:rsidR="00FF6DE1" w:rsidRDefault="00FF6DE1" w:rsidP="00FF6DE1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3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i/>
          <w:sz w:val="24"/>
          <w:szCs w:val="24"/>
        </w:rPr>
        <w:t>«Развитие библиотечного дела в Московской области»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Style w:val="A50"/>
          <w:rFonts w:ascii="Arial" w:hAnsi="Arial" w:cs="Arial"/>
          <w:sz w:val="24"/>
          <w:szCs w:val="24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>
        <w:rPr>
          <w:rFonts w:ascii="Arial" w:hAnsi="Arial" w:cs="Arial"/>
          <w:sz w:val="24"/>
          <w:szCs w:val="24"/>
        </w:rPr>
        <w:t>городского округа Зарайск Московской области</w:t>
      </w:r>
      <w:r>
        <w:rPr>
          <w:rStyle w:val="A50"/>
          <w:rFonts w:ascii="Arial" w:hAnsi="Arial" w:cs="Arial"/>
          <w:sz w:val="24"/>
          <w:szCs w:val="24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 (Приложение №4 к программе).</w:t>
      </w:r>
    </w:p>
    <w:p w:rsidR="00FF6DE1" w:rsidRDefault="00FF6DE1" w:rsidP="00FF6DE1">
      <w:pPr>
        <w:pStyle w:val="af4"/>
        <w:widowControl w:val="0"/>
        <w:numPr>
          <w:ilvl w:val="0"/>
          <w:numId w:val="2"/>
        </w:num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4  </w:t>
      </w:r>
      <w:r>
        <w:rPr>
          <w:rFonts w:ascii="Arial" w:hAnsi="Arial" w:cs="Arial"/>
          <w:bCs/>
          <w:i/>
          <w:sz w:val="24"/>
          <w:szCs w:val="24"/>
        </w:rPr>
        <w:t xml:space="preserve">«Развитие профессионального искусства, гастрольно-концертной </w:t>
      </w:r>
      <w:r>
        <w:rPr>
          <w:rFonts w:ascii="Arial" w:hAnsi="Arial" w:cs="Arial"/>
          <w:i/>
          <w:sz w:val="24"/>
          <w:szCs w:val="24"/>
        </w:rPr>
        <w:t xml:space="preserve">и культурно-досуговой </w:t>
      </w:r>
      <w:r>
        <w:rPr>
          <w:rFonts w:ascii="Arial" w:hAnsi="Arial" w:cs="Arial"/>
          <w:bCs/>
          <w:i/>
          <w:sz w:val="24"/>
          <w:szCs w:val="24"/>
        </w:rPr>
        <w:t xml:space="preserve">деятельности, кинематографии Московской области» </w:t>
      </w:r>
      <w:r>
        <w:rPr>
          <w:rFonts w:ascii="Arial" w:hAnsi="Arial" w:cs="Arial"/>
          <w:bCs/>
          <w:sz w:val="24"/>
          <w:szCs w:val="24"/>
        </w:rPr>
        <w:t>(Приложение №5 к программе). В подпрограмме обозначены мероприятия, связанные с государственной поддержкой лучших сельских учреждений культуры и их лучших работников, мероприятия по обеспечению функций культурно-досуговых учреждений.</w:t>
      </w:r>
    </w:p>
    <w:p w:rsidR="00FF6DE1" w:rsidRDefault="00FF6DE1" w:rsidP="00FF6DE1">
      <w:pPr>
        <w:pStyle w:val="af4"/>
        <w:widowControl w:val="0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Подпрограмма 5</w:t>
      </w:r>
      <w:r>
        <w:rPr>
          <w:rFonts w:ascii="Arial" w:hAnsi="Arial" w:cs="Arial"/>
          <w:bCs/>
          <w:i/>
          <w:sz w:val="24"/>
          <w:szCs w:val="24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Style w:val="A50"/>
          <w:rFonts w:ascii="Arial" w:hAnsi="Arial" w:cs="Arial"/>
          <w:sz w:val="24"/>
          <w:szCs w:val="24"/>
        </w:rPr>
        <w:t xml:space="preserve">В подпрограмме обозначены перспективные мероприятия, связанные с основными материальными ресурсами учреждений культуры округа: </w:t>
      </w:r>
      <w:r>
        <w:rPr>
          <w:rStyle w:val="A50"/>
          <w:rFonts w:ascii="Arial" w:hAnsi="Arial" w:cs="Arial"/>
          <w:sz w:val="24"/>
          <w:szCs w:val="24"/>
        </w:rPr>
        <w:lastRenderedPageBreak/>
        <w:t>обеспеченностью помещениями (их ремонтом), техническим и непроизводственным оборудованием. (Приложение №6 к программе).</w:t>
      </w:r>
    </w:p>
    <w:p w:rsidR="00FF6DE1" w:rsidRDefault="00FF6DE1" w:rsidP="00FF6DE1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Подпрограмма 7 </w:t>
      </w:r>
      <w:r>
        <w:rPr>
          <w:rFonts w:ascii="Arial" w:hAnsi="Arial" w:cs="Arial"/>
          <w:i/>
          <w:sz w:val="24"/>
          <w:szCs w:val="24"/>
        </w:rPr>
        <w:t>«Развитие архивного дела в Московской области»</w:t>
      </w:r>
      <w:r>
        <w:rPr>
          <w:rFonts w:ascii="Arial" w:hAnsi="Arial" w:cs="Arial"/>
          <w:sz w:val="24"/>
          <w:szCs w:val="24"/>
        </w:rPr>
        <w:t xml:space="preserve"> (Приложение №7 к программе).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 Зарайском муниципальном архиве и повышение качества предоставления государственных и муниципальных услуг в сфере архивного дела.</w:t>
      </w:r>
    </w:p>
    <w:p w:rsidR="00FF6DE1" w:rsidRDefault="00FF6DE1" w:rsidP="00FF6DE1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Подпрограмма 8 </w:t>
      </w:r>
      <w:r>
        <w:rPr>
          <w:rFonts w:ascii="Arial" w:hAnsi="Arial" w:cs="Arial"/>
          <w:i/>
          <w:sz w:val="24"/>
          <w:szCs w:val="24"/>
        </w:rPr>
        <w:t>«Обеспечивающая программа»</w:t>
      </w:r>
      <w:r>
        <w:rPr>
          <w:rFonts w:ascii="Arial" w:hAnsi="Arial" w:cs="Arial"/>
          <w:sz w:val="24"/>
          <w:szCs w:val="24"/>
        </w:rPr>
        <w:t xml:space="preserve"> (Приложение №8 к программе).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F6DE1" w:rsidRDefault="00FF6DE1" w:rsidP="00FF6DE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Обобщённая характеристика основных мероприятий с обоснованием необходимости их существования.</w:t>
      </w:r>
    </w:p>
    <w:p w:rsidR="00FF6DE1" w:rsidRDefault="00FF6DE1" w:rsidP="00FF6DE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Целесообразность решения проблем развития сферы культуры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</w:t>
      </w: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«Культура» на 2020-2024 гг., должна стать инструментом обеспечения стабильного развития учреждений культуры и определить стратегию работы Комитета по культуре, физической культуре, спорту, работе с детьми и молодежью,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</w:t>
      </w: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F6DE1" w:rsidRDefault="00FF6DE1" w:rsidP="00FF6DE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мероприятия приведены в подпрограммах.</w:t>
      </w: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F6DE1" w:rsidRDefault="00FF6DE1" w:rsidP="00FF6DE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Планируемые результаты реализации муниципальной программы</w:t>
      </w:r>
    </w:p>
    <w:p w:rsidR="00FF6DE1" w:rsidRDefault="00FF6DE1" w:rsidP="00FF6DE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FF6DE1" w:rsidRDefault="00FF6DE1" w:rsidP="00FF6DE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Основные показатели реализации муниципальной программы приведены в приложении №1 к программе.</w:t>
      </w:r>
    </w:p>
    <w:p w:rsidR="00FF6DE1" w:rsidRDefault="00FF6DE1" w:rsidP="00FF6DE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F6DE1" w:rsidRDefault="00FF6DE1" w:rsidP="00FF6D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Методика расчетов показателей программы</w:t>
      </w:r>
    </w:p>
    <w:p w:rsidR="00FF6DE1" w:rsidRDefault="00FF6DE1" w:rsidP="00FF6DE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F6DE1" w:rsidRDefault="00FF6DE1" w:rsidP="00FF6DE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Методика расчетов показателей программы приведены в приложении №2 к программе.</w:t>
      </w:r>
    </w:p>
    <w:p w:rsidR="00FF6DE1" w:rsidRDefault="00FF6DE1" w:rsidP="00FF6DE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F6DE1" w:rsidRDefault="00FF6DE1" w:rsidP="00FF6DE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F6DE1" w:rsidRDefault="00FF6DE1" w:rsidP="00FF6DE1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Порядок взаимодействия ответственного за выполнение мероприятия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подпрограммы с муниципальным заказчиком муниципальной программы «Культура»</w:t>
      </w:r>
    </w:p>
    <w:p w:rsidR="00FF6DE1" w:rsidRDefault="00FF6DE1" w:rsidP="00FF6DE1">
      <w:pPr>
        <w:jc w:val="center"/>
        <w:rPr>
          <w:rFonts w:ascii="Arial" w:eastAsia="Calibri" w:hAnsi="Arial" w:cs="Arial"/>
          <w:b/>
        </w:rPr>
      </w:pPr>
    </w:p>
    <w:p w:rsidR="00FF6DE1" w:rsidRDefault="00FF6DE1" w:rsidP="00FF6DE1">
      <w:pPr>
        <w:jc w:val="center"/>
        <w:rPr>
          <w:rFonts w:ascii="Arial" w:eastAsia="Calibri" w:hAnsi="Arial" w:cs="Arial"/>
          <w:b/>
        </w:rPr>
      </w:pPr>
    </w:p>
    <w:p w:rsidR="00FF6DE1" w:rsidRDefault="00FF6DE1" w:rsidP="00FF6DE1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Управление реализацией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17.08.2021г. №1290/8 «Об утверждении Порядка разработки и реализации муниципальных программ городского округа Зарайск Московской области».</w:t>
      </w:r>
    </w:p>
    <w:p w:rsidR="00FF6DE1" w:rsidRDefault="00FF6DE1" w:rsidP="00FF6DE1">
      <w:pPr>
        <w:spacing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</w:p>
    <w:p w:rsidR="00FF6DE1" w:rsidRDefault="00FF6DE1" w:rsidP="00FF6DE1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Состав, форма и сроки представления отчетности о ходе реализации мероприятий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муниципальной программы «Культура»</w:t>
      </w:r>
    </w:p>
    <w:p w:rsidR="00FF6DE1" w:rsidRDefault="00FF6DE1" w:rsidP="00FF6DE1">
      <w:pPr>
        <w:jc w:val="center"/>
        <w:rPr>
          <w:rFonts w:ascii="Arial" w:eastAsia="Calibri" w:hAnsi="Arial" w:cs="Arial"/>
          <w:b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Состав, форма и сроки представления отчетности о ходе реализации мероприятий муниципальной программы «Культура»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 №1290/8 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FF6DE1" w:rsidRDefault="00FF6DE1" w:rsidP="00FF6DE1">
      <w:pPr>
        <w:spacing w:after="200" w:line="276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br w:type="page"/>
      </w:r>
    </w:p>
    <w:p w:rsidR="00FF6DE1" w:rsidRDefault="00FF6DE1" w:rsidP="00FF6DE1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 к программе</w:t>
      </w:r>
    </w:p>
    <w:p w:rsidR="00FF6DE1" w:rsidRDefault="00FF6DE1" w:rsidP="00FF6DE1">
      <w:pPr>
        <w:pStyle w:val="ConsPlusNormal"/>
        <w:spacing w:before="2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Планируемые </w:t>
      </w:r>
      <w:hyperlink r:id="rId7" w:history="1">
        <w:r>
          <w:rPr>
            <w:rStyle w:val="afb"/>
            <w:rFonts w:ascii="Arial" w:hAnsi="Arial" w:cs="Arial"/>
            <w:b/>
            <w:color w:val="auto"/>
            <w:sz w:val="24"/>
            <w:szCs w:val="24"/>
            <w:u w:val="none"/>
          </w:rPr>
          <w:t>результаты</w:t>
        </w:r>
      </w:hyperlink>
      <w:r>
        <w:rPr>
          <w:rFonts w:ascii="Arial" w:hAnsi="Arial" w:cs="Arial"/>
          <w:b/>
          <w:sz w:val="24"/>
          <w:szCs w:val="24"/>
        </w:rPr>
        <w:t xml:space="preserve"> реализации муниципальной программы «Культура»</w:t>
      </w:r>
    </w:p>
    <w:p w:rsidR="00FF6DE1" w:rsidRDefault="00FF6DE1" w:rsidP="00FF6DE1">
      <w:pPr>
        <w:pStyle w:val="ConsPlusNormal"/>
        <w:spacing w:before="220"/>
        <w:ind w:left="72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15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120"/>
        <w:gridCol w:w="1276"/>
        <w:gridCol w:w="1134"/>
        <w:gridCol w:w="1417"/>
        <w:gridCol w:w="851"/>
        <w:gridCol w:w="850"/>
        <w:gridCol w:w="851"/>
        <w:gridCol w:w="850"/>
        <w:gridCol w:w="851"/>
        <w:gridCol w:w="3367"/>
      </w:tblGrid>
      <w:tr w:rsidR="00FF6DE1" w:rsidTr="00FF6DE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Планируемые результаты реализации муниципальной программы (подпрограммы)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(Показатель реализации мероприятий)</w:t>
            </w:r>
            <w:r>
              <w:rPr>
                <w:rStyle w:val="af5"/>
                <w:rFonts w:ascii="Arial" w:hAnsi="Arial" w:cs="Arial"/>
                <w:lang w:eastAsia="en-US"/>
              </w:rPr>
              <w:footnoteReference w:id="1"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Базовое значение показателя                      на начало реализации 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FF6DE1" w:rsidTr="00FF6DE1">
        <w:trPr>
          <w:trHeight w:val="11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2024 год</w:t>
            </w:r>
          </w:p>
        </w:tc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FF6DE1" w:rsidTr="00FF6DE1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FF6DE1" w:rsidTr="00FF6DE1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eastAsiaTheme="minorEastAsia" w:hAnsi="Arial" w:cs="Arial"/>
                <w:b/>
                <w:lang w:eastAsia="en-US"/>
              </w:rPr>
              <w:t xml:space="preserve">Подпрограмма 1 </w:t>
            </w:r>
            <w:r>
              <w:rPr>
                <w:rStyle w:val="A50"/>
                <w:rFonts w:ascii="Arial" w:hAnsi="Arial" w:cs="Arial"/>
                <w:b/>
                <w:lang w:eastAsia="en-US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FF6DE1" w:rsidTr="00FF6DE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 </w:t>
            </w:r>
            <w:r>
              <w:rPr>
                <w:rFonts w:ascii="Arial" w:hAnsi="Arial" w:cs="Arial"/>
                <w:lang w:eastAsia="en-US"/>
              </w:rPr>
              <w:t xml:space="preserve"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</w:t>
            </w:r>
            <w:r>
              <w:rPr>
                <w:rFonts w:ascii="Arial" w:hAnsi="Arial" w:cs="Arial"/>
                <w:lang w:eastAsia="en-US"/>
              </w:rPr>
              <w:lastRenderedPageBreak/>
              <w:t>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eastAsia="en-US"/>
              </w:rPr>
              <w:t>73,33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</w:t>
            </w:r>
            <w:r>
              <w:rPr>
                <w:rFonts w:ascii="Arial" w:hAnsi="Arial" w:cs="Arial"/>
                <w:lang w:val="en-US"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73,33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73,33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80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Основное мероприятие 02.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FF6DE1" w:rsidTr="00FF6DE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Целевой показатель 2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02. </w:t>
            </w:r>
          </w:p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Сохранение, использование и популяризация объектов культурного наследия находящихся в собственности муниципального образования </w:t>
            </w:r>
          </w:p>
        </w:tc>
      </w:tr>
      <w:tr w:rsidR="00FF6DE1" w:rsidTr="00FF6DE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3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26,67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01.  </w:t>
            </w:r>
          </w:p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Подпрограмма 3 «Развитие библиотечного дела в Московской области»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Целевой показатель 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Макропоказатель подпрограммы. </w:t>
            </w:r>
            <w:r>
              <w:rPr>
                <w:rFonts w:ascii="Arial" w:hAnsi="Arial" w:cs="Arial"/>
                <w:lang w:eastAsia="en-US"/>
              </w:rPr>
              <w:lastRenderedPageBreak/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Отраслевой </w:t>
            </w:r>
            <w:r>
              <w:rPr>
                <w:rFonts w:ascii="Arial" w:hAnsi="Arial" w:cs="Arial"/>
                <w:lang w:eastAsia="en-US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17519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17539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17549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17559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17569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Подпрограмма 3: </w:t>
            </w:r>
          </w:p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01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Целевой показатель 2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01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Целевой показатель 3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5,96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01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Подпрограмма 4 «Развитие профессионального искусства, гастрольно-концертной и культурно-досуговой деятельности,  кинематографии</w:t>
            </w:r>
            <w:r>
              <w:rPr>
                <w:rFonts w:ascii="Arial" w:eastAsiaTheme="minorEastAsia" w:hAnsi="Arial" w:cs="Arial"/>
                <w:b/>
                <w:lang w:eastAsia="en-US"/>
              </w:rPr>
              <w:t xml:space="preserve">  Московской области</w:t>
            </w:r>
            <w:r>
              <w:rPr>
                <w:rFonts w:ascii="Arial" w:hAnsi="Arial" w:cs="Arial"/>
                <w:b/>
                <w:bCs/>
                <w:lang w:eastAsia="en-US"/>
              </w:rPr>
              <w:t>»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Макропоказатель 1.</w:t>
            </w:r>
            <w:r>
              <w:rPr>
                <w:rFonts w:ascii="Arial" w:hAnsi="Arial" w:cs="Arial"/>
                <w:b/>
                <w:lang w:eastAsia="en-US"/>
              </w:rPr>
              <w:br/>
              <w:t xml:space="preserve">Увеличение числа посещений культурных мероприятий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(приоритетный показатель на 2021 год)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Указ ПРФ от 04.02.2021 № 68 «Об оценке эффекти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</w:t>
            </w:r>
            <w:r>
              <w:rPr>
                <w:rFonts w:ascii="Arial" w:hAnsi="Arial" w:cs="Arial"/>
                <w:lang w:eastAsia="en-US"/>
              </w:rPr>
              <w:lastRenderedPageBreak/>
              <w:t>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тыс.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593,884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653,272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712,661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831,438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Основное мероприятие 03.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Реализация отдельных функций органа местного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самоуправления в сфере культуры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Основное мероприятие 05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Обеспечение функций культурно-досуговых учреждений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А2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Федеральный проект «Творческие люди»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4.6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Целевой показатель 6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поддержанных творческих инициатив и проектов (нарастающим итогом)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Основное мероприятие А2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Федеральный проект «Творческие люди».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Целевой показатель 7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strike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Указ Президента Российской Федерации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05 «Обеспечение функций культурно-досуговых учреждений»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uppressAutoHyphens/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10</w:t>
            </w:r>
          </w:p>
          <w:p w:rsidR="00FF6DE1" w:rsidRDefault="00FF6DE1">
            <w:pPr>
              <w:suppressAutoHyphens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Количество граждан, принимающих участие в добровольческой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деятельности, получивших государственную (муниципальную)  поддержку в форме субсидий бюджетным учреждениям </w:t>
            </w:r>
          </w:p>
          <w:p w:rsidR="00FF6DE1" w:rsidRDefault="00FF6DE1">
            <w:pPr>
              <w:suppressAutoHyphens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(не приоритетный, но обязательный для включения в муниципальные программы ОМСУ)   </w:t>
            </w:r>
          </w:p>
          <w:p w:rsidR="00FF6DE1" w:rsidRDefault="00FF6DE1">
            <w:pPr>
              <w:suppressAutoHyphens/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uppressAutoHyphens/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Региональный проект 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единица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А2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Федеральный проект «Творческие люди».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Подпрограмма 5 «</w:t>
            </w:r>
            <w:r>
              <w:rPr>
                <w:rFonts w:ascii="Arial" w:hAnsi="Arial" w:cs="Arial"/>
                <w:b/>
                <w:bCs/>
                <w:lang w:eastAsia="en-US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>
              <w:rPr>
                <w:rFonts w:ascii="Arial" w:hAnsi="Arial" w:cs="Arial"/>
                <w:b/>
                <w:lang w:eastAsia="en-US"/>
              </w:rPr>
              <w:t>»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Целевой показатель 2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(приоритетный на 2021 год)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А1. Федеральный проект «Культурная среда»: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Мероприятие А1.01.Предоставление субсидий бюджетам муниципальных образований Московской области на проведение капитального ремонта, технического переоснащения  и благоустройства территорий объектов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культуры, находящихся в собственности муниципальных образований Московской области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5.5.1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А1. Федеральный проект «Культурная среда»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Целевой показатель 3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Количество организаций культуры, получивших современное оборудование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(приоритетный на 2021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А1. Федеральный проект «Культурная среда»: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Мероприятие А1.03. Предоставление субсидий из бюджета Московской области бюджетам муниципальных образований Московской области на оснащение муниципальных учреждений культуры кинооборудованием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strike/>
                <w:lang w:eastAsia="en-US"/>
              </w:rPr>
            </w:pP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5.6.1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муниципальных организаций культуры оснащенных кинооборудованием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Региональный проект "Культурная 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А1. Федеральный проект «Культурная среда»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5.6.2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Количество приобретенных передвижных </w:t>
            </w:r>
            <w:proofErr w:type="spellStart"/>
            <w:r>
              <w:rPr>
                <w:rFonts w:ascii="Arial" w:hAnsi="Arial" w:cs="Arial"/>
                <w:lang w:eastAsia="en-US"/>
              </w:rPr>
              <w:t>многофукциональных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Региональный проект "Культурная 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А1. Федеральный проект «Культурная среда»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5.6.3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Региональный проект "Культурная среда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А1.Федеральный проект «Культурная среда»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Целевой показатель 4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Количество муниципальных учреждений культуры Московской области, по которым осуществлено </w:t>
            </w:r>
            <w:r>
              <w:rPr>
                <w:rFonts w:ascii="Arial" w:hAnsi="Arial" w:cs="Arial"/>
                <w:lang w:eastAsia="en-US"/>
              </w:rPr>
              <w:lastRenderedPageBreak/>
              <w:t>развитие материально-технической базы (в части увеличения стоимости основных средств)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Обращение Губернатора Московск</w:t>
            </w:r>
            <w:r>
              <w:rPr>
                <w:rFonts w:ascii="Arial" w:hAnsi="Arial" w:cs="Arial"/>
                <w:lang w:eastAsia="en-US"/>
              </w:rPr>
              <w:lastRenderedPageBreak/>
              <w:t>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Основное мероприятие А1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Федеральный проект «Культурная среда»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5. 8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 xml:space="preserve">Целевой показатель 5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Увеличение на 15% числа посещений организаций культуры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Тысяча посещений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226,813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147,175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246,807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256,199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264,767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269,685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Основное мероприятие 02.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капитального ремонта, технического переоснащения современным непроизводственным оборудованием и благоустройства территории  муниципальных учреждений культуры,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муниципальных организаций дополнительного образования  сферы культуры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4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Подпрограмма 7 «Развитие архивного дела в Московской области»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</w:t>
            </w:r>
            <w:r>
              <w:rPr>
                <w:rFonts w:ascii="Arial" w:hAnsi="Arial" w:cs="Arial"/>
                <w:lang w:eastAsia="en-US"/>
              </w:rPr>
              <w:lastRenderedPageBreak/>
              <w:t>долговременное хранение, в общем количестве документов в муниципальном архиве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01.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FF6DE1" w:rsidTr="00FF6DE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2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strike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01.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FF6DE1" w:rsidTr="00FF6DE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3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6,5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01.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</w:tr>
      <w:tr w:rsidR="00FF6DE1" w:rsidTr="00FF6DE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4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Количество помещений, выделенных для хранения архивных </w:t>
            </w:r>
            <w:r>
              <w:rPr>
                <w:rFonts w:ascii="Arial" w:hAnsi="Arial" w:cs="Arial"/>
                <w:lang w:eastAsia="en-US"/>
              </w:rPr>
              <w:lastRenderedPageBreak/>
              <w:t>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Основное мероприятие 02. Временное хранение, комплектование, учет и использование архивных </w:t>
            </w:r>
            <w:r>
              <w:rPr>
                <w:rFonts w:ascii="Arial" w:hAnsi="Arial" w:cs="Arial"/>
                <w:lang w:eastAsia="en-US"/>
              </w:rPr>
              <w:lastRenderedPageBreak/>
              <w:t>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FF6DE1" w:rsidTr="00FF6DE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5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Отраслевой показатель (показатель госпрограммы)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 </w:t>
            </w:r>
          </w:p>
        </w:tc>
      </w:tr>
    </w:tbl>
    <w:p w:rsidR="00FF6DE1" w:rsidRDefault="00FF6DE1" w:rsidP="00FF6DE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 к программе</w:t>
      </w:r>
    </w:p>
    <w:p w:rsidR="00FF6DE1" w:rsidRDefault="00FF6DE1" w:rsidP="00FF6DE1">
      <w:pPr>
        <w:pStyle w:val="ConsPlusNormal"/>
        <w:spacing w:line="276" w:lineRule="auto"/>
        <w:ind w:firstLine="539"/>
        <w:jc w:val="right"/>
        <w:rPr>
          <w:rFonts w:ascii="Arial" w:hAnsi="Arial" w:cs="Arial"/>
          <w:sz w:val="24"/>
          <w:szCs w:val="24"/>
        </w:rPr>
      </w:pPr>
    </w:p>
    <w:p w:rsidR="00FF6DE1" w:rsidRDefault="00FF6DE1" w:rsidP="00FF6DE1">
      <w:pPr>
        <w:pStyle w:val="ConsPlusNormal"/>
        <w:spacing w:line="276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Методика расчета значений планируемых результатов реализации муниципальной программы</w:t>
      </w:r>
    </w:p>
    <w:p w:rsidR="00FF6DE1" w:rsidRDefault="00FF6DE1" w:rsidP="00FF6DE1">
      <w:pPr>
        <w:pStyle w:val="ConsPlusNormal"/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4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2895"/>
        <w:gridCol w:w="1217"/>
        <w:gridCol w:w="3828"/>
        <w:gridCol w:w="3120"/>
        <w:gridCol w:w="2978"/>
      </w:tblGrid>
      <w:tr w:rsidR="00FF6DE1" w:rsidTr="00FF6DE1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89" w:firstLine="891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№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189" w:firstLine="891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Методика расчета показателя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 данных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Период представления отчетности</w:t>
            </w:r>
          </w:p>
        </w:tc>
      </w:tr>
      <w:tr w:rsidR="00FF6DE1" w:rsidTr="00FF6DE1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</w:t>
            </w:r>
          </w:p>
        </w:tc>
      </w:tr>
      <w:tr w:rsidR="00FF6DE1" w:rsidTr="00FF6DE1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Arial" w:eastAsiaTheme="minorEastAsia" w:hAnsi="Arial" w:cs="Arial"/>
                <w:b/>
                <w:lang w:eastAsia="en-US"/>
              </w:rPr>
            </w:pPr>
            <w:r>
              <w:rPr>
                <w:rFonts w:ascii="Arial" w:eastAsiaTheme="minorEastAsia" w:hAnsi="Arial" w:cs="Arial"/>
                <w:b/>
                <w:lang w:eastAsia="en-US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FF6DE1" w:rsidTr="00FF6DE1">
        <w:trPr>
          <w:trHeight w:val="34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25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Указать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Д=( </w:t>
            </w:r>
            <w:proofErr w:type="spellStart"/>
            <w:r>
              <w:rPr>
                <w:rFonts w:ascii="Arial" w:hAnsi="Arial" w:cs="Arial"/>
                <w:lang w:eastAsia="en-US"/>
              </w:rPr>
              <w:t>Кр</w:t>
            </w:r>
            <w:proofErr w:type="spellEnd"/>
            <w:r>
              <w:rPr>
                <w:rFonts w:ascii="Arial" w:hAnsi="Arial" w:cs="Arial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lang w:eastAsia="en-US"/>
              </w:rPr>
              <w:t>Кобщ</w:t>
            </w:r>
            <w:proofErr w:type="spellEnd"/>
            <w:r>
              <w:rPr>
                <w:rFonts w:ascii="Arial" w:hAnsi="Arial" w:cs="Arial"/>
                <w:lang w:eastAsia="en-US"/>
              </w:rPr>
              <w:t>/)х100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Кр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– количество ОКН в собственности муниципального образования по которым проведены работы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Кобщ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-количество ОКН в собственности муниципального образования нуждающихся в работах по сохранению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Указать (при необходимости)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Годовая, ежеквартальная </w:t>
            </w:r>
          </w:p>
        </w:tc>
      </w:tr>
      <w:tr w:rsidR="00FF6DE1" w:rsidTr="00FF6DE1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25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2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ед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Кб+</w:t>
            </w:r>
            <w:r>
              <w:rPr>
                <w:rFonts w:ascii="Arial" w:hAnsi="Arial" w:cs="Arial"/>
                <w:lang w:val="en-US" w:eastAsia="en-US"/>
              </w:rPr>
              <w:t>n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Кб – базовый </w:t>
            </w:r>
            <w:proofErr w:type="spellStart"/>
            <w:r>
              <w:rPr>
                <w:rFonts w:ascii="Arial" w:hAnsi="Arial" w:cs="Arial"/>
                <w:lang w:eastAsia="en-US"/>
              </w:rPr>
              <w:t>коэф</w:t>
            </w:r>
            <w:proofErr w:type="spellEnd"/>
            <w:r>
              <w:rPr>
                <w:rFonts w:ascii="Arial" w:hAnsi="Arial" w:cs="Arial"/>
                <w:lang w:eastAsia="en-US"/>
              </w:rPr>
              <w:t>. – количество проектной документации, разработанной в рамках муниципальной программы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n</w:t>
            </w:r>
            <w:r>
              <w:rPr>
                <w:rFonts w:ascii="Arial" w:hAnsi="Arial" w:cs="Arial"/>
                <w:lang w:eastAsia="en-US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Годовая, </w:t>
            </w:r>
            <w:r>
              <w:rPr>
                <w:rFonts w:ascii="Arial" w:hAnsi="Arial" w:cs="Arial"/>
                <w:lang w:eastAsia="en-US"/>
              </w:rPr>
              <w:t>ежеквартальная</w:t>
            </w:r>
          </w:p>
        </w:tc>
      </w:tr>
      <w:tr w:rsidR="00FF6DE1" w:rsidTr="00FF6DE1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25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3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ДН=(Н/Кб)х100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Дн</w:t>
            </w:r>
            <w:proofErr w:type="spellEnd"/>
            <w:r>
              <w:rPr>
                <w:rFonts w:ascii="Arial" w:hAnsi="Arial" w:cs="Arial"/>
                <w:lang w:eastAsia="en-US"/>
              </w:rPr>
              <w:t>– доля ОКН на которые установлены информационные надписи от общего числа объектов в собственности ОМСУ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Кб – базовый </w:t>
            </w:r>
            <w:proofErr w:type="spellStart"/>
            <w:r>
              <w:rPr>
                <w:rFonts w:ascii="Arial" w:hAnsi="Arial" w:cs="Arial"/>
                <w:lang w:eastAsia="en-US"/>
              </w:rPr>
              <w:t>кооф</w:t>
            </w:r>
            <w:proofErr w:type="spellEnd"/>
            <w:r>
              <w:rPr>
                <w:rFonts w:ascii="Arial" w:hAnsi="Arial" w:cs="Arial"/>
                <w:lang w:eastAsia="en-US"/>
              </w:rPr>
              <w:t>. -количество ОКН в собственности муниципального образования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 -количество ОКН в собственности муниципального образования на которые установлены информационные надписи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Реестр Объектов культурного наследия в Главном управлении культурного наследия Московской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Годовая, </w:t>
            </w:r>
            <w:r>
              <w:rPr>
                <w:rFonts w:ascii="Arial" w:hAnsi="Arial" w:cs="Arial"/>
                <w:lang w:eastAsia="en-US"/>
              </w:rPr>
              <w:t>ежеквартальная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Подпрограмма 3 «Развитие библиотечного дела в Московской области»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Макропоказатель подпрограммы.</w:t>
            </w:r>
            <w:r>
              <w:rPr>
                <w:rFonts w:ascii="Arial" w:hAnsi="Arial" w:cs="Arial"/>
                <w:lang w:eastAsia="en-US"/>
              </w:rPr>
              <w:br/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человек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Число посетителей библиотек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Годовая, </w:t>
            </w:r>
            <w:r>
              <w:rPr>
                <w:rFonts w:ascii="Arial" w:hAnsi="Arial" w:cs="Arial"/>
                <w:lang w:eastAsia="en-US"/>
              </w:rPr>
              <w:t>ежеквартальная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2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Распоряжение Министерства культуры Московской области «Стандарты деятельности библиотек»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Годовая,  </w:t>
            </w:r>
            <w:r>
              <w:rPr>
                <w:rFonts w:ascii="Arial" w:hAnsi="Arial" w:cs="Arial"/>
                <w:lang w:eastAsia="en-US"/>
              </w:rPr>
              <w:t>ежеквартальная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3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посещений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ПБ = П/Н, где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 – количество посещений;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Н – численность населения муниципального образования (городского округа)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Форма федерального статистического наблюдения № 6-НК «Сведения об общедоступной (публичной) библиотеке», утвержденная приказом Росстата от 07.08.2019 № 438 "Об утверждении форм федерального статистического наблюдения с указаниями по их заполнению для организации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Министерством культуры Российской Федерации федерального статистического наблюдения за деятельностью общедоступных (публичных) библиотек и театров"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 xml:space="preserve">Годовая, </w:t>
            </w:r>
            <w:r>
              <w:rPr>
                <w:rFonts w:ascii="Arial" w:hAnsi="Arial" w:cs="Arial"/>
                <w:lang w:eastAsia="en-US"/>
              </w:rPr>
              <w:t>ежеквартальная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Подпрограмма 4 «Развитие профессионального искусства, гастрольно-концертной </w:t>
            </w:r>
            <w:r>
              <w:rPr>
                <w:rFonts w:ascii="Arial" w:hAnsi="Arial" w:cs="Arial"/>
                <w:b/>
                <w:lang w:eastAsia="en-US"/>
              </w:rPr>
              <w:t xml:space="preserve">и культурно-досуговой </w:t>
            </w:r>
            <w:r>
              <w:rPr>
                <w:rFonts w:ascii="Arial" w:hAnsi="Arial" w:cs="Arial"/>
                <w:b/>
                <w:bCs/>
                <w:lang w:eastAsia="en-US"/>
              </w:rPr>
              <w:t>деятельности, кинематографии Московской области»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Макропоказатель 1.</w:t>
            </w:r>
            <w:r>
              <w:rPr>
                <w:rFonts w:ascii="Arial" w:hAnsi="Arial" w:cs="Arial"/>
                <w:i/>
                <w:lang w:eastAsia="en-US"/>
              </w:rPr>
              <w:br/>
            </w:r>
            <w:r>
              <w:rPr>
                <w:rFonts w:ascii="Arial" w:hAnsi="Arial" w:cs="Arial"/>
                <w:b/>
                <w:lang w:eastAsia="en-US"/>
              </w:rPr>
              <w:t xml:space="preserve">Увеличение числа посещений культурных мероприятий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(приоритетный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тыс.ед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I(t) = A(t) + B(t) + C(t) + D(t) + E(t) + F(t) + G(t) + H(t) + J(t) + K(t) + L(t) + M(t) + N(t),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где: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I(t) - суммарное число посещений культурных мероприятий;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A(t) - число посещений библиотек;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C(t) - число посещений музеев;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D(t) - число посещений театров;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E(t) - число посещений парков культуры и отдыха;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F(t) - число посещений концертных организаций и самостоятельных коллективов;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G(t) - число посещений цирков;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H(t) - число посещений зоопарков;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J(t) - число посещений кинотеатров;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</w:t>
            </w:r>
            <w:r>
              <w:rPr>
                <w:rFonts w:ascii="Arial" w:hAnsi="Arial" w:cs="Arial"/>
                <w:lang w:eastAsia="en-US"/>
              </w:rPr>
              <w:lastRenderedPageBreak/>
              <w:t>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 - отчетный период.</w:t>
            </w: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hd w:val="clear" w:color="auto" w:fill="FFFFFF"/>
              <w:spacing w:line="285" w:lineRule="atLeast"/>
              <w:ind w:firstLine="205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ЕАИС - единая федеральная автоматизированная информационная система сведений о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показах фильмов в кинозалах Министерства культуры Российской Федерации;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Квартальная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704" w:firstLine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6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лучших работников сельских учреждений культуры и лучших сельских учреждений культуры. Ведомственные данные.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Московской области.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Ежегодно, ежеквартально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7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hd w:val="clear" w:color="auto" w:fill="FFFFFF"/>
              <w:spacing w:line="264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Ск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Зк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/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Дмо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x 100%,</w:t>
            </w:r>
          </w:p>
          <w:p w:rsidR="00FF6DE1" w:rsidRDefault="00FF6DE1">
            <w:pPr>
              <w:shd w:val="clear" w:color="auto" w:fill="FFFFFF"/>
              <w:spacing w:line="26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где:</w:t>
            </w:r>
          </w:p>
          <w:p w:rsidR="00FF6DE1" w:rsidRDefault="00FF6DE1">
            <w:pPr>
              <w:shd w:val="clear" w:color="auto" w:fill="FFFFFF"/>
              <w:spacing w:line="264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Ск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FF6DE1" w:rsidRDefault="00FF6DE1">
            <w:pPr>
              <w:shd w:val="clear" w:color="auto" w:fill="FFFFFF"/>
              <w:spacing w:line="264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Зк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Дмо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Годовая 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Годовой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10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Количество граждан, принимающих участие </w:t>
            </w:r>
            <w:r>
              <w:rPr>
                <w:rFonts w:ascii="Arial" w:hAnsi="Arial" w:cs="Arial"/>
                <w:lang w:eastAsia="en-US"/>
              </w:rPr>
              <w:lastRenderedPageBreak/>
              <w:t>в добровольческой деятельности, получивших государственную (муниципальную) поддержку в форме субсидий бюджетным учреждениям культуры (</w:t>
            </w:r>
            <w:r>
              <w:rPr>
                <w:rFonts w:ascii="Arial" w:hAnsi="Arial" w:cs="Arial"/>
                <w:b/>
                <w:lang w:eastAsia="en-US"/>
              </w:rPr>
              <w:t xml:space="preserve">не приоритетный, но обязательный для включения в муниципальные программы ОМСУ)  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Количество граждан Московской области, зарегистрированных на единой информационной системе в </w:t>
            </w:r>
            <w:r>
              <w:rPr>
                <w:rFonts w:ascii="Arial" w:hAnsi="Arial" w:cs="Arial"/>
                <w:lang w:eastAsia="en-US"/>
              </w:rPr>
              <w:lastRenderedPageBreak/>
              <w:t>сфере развития добровольчества (</w:t>
            </w:r>
            <w:proofErr w:type="spellStart"/>
            <w:r>
              <w:rPr>
                <w:rFonts w:ascii="Arial" w:hAnsi="Arial" w:cs="Arial"/>
                <w:lang w:eastAsia="en-US"/>
              </w:rPr>
              <w:t>волонтерства</w:t>
            </w:r>
            <w:proofErr w:type="spellEnd"/>
            <w:r>
              <w:rPr>
                <w:rFonts w:ascii="Arial" w:hAnsi="Arial" w:cs="Arial"/>
                <w:lang w:eastAsia="en-US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Формируется на основании информации, размещенной в  единой информационной </w:t>
            </w:r>
            <w:r>
              <w:rPr>
                <w:rFonts w:ascii="Arial" w:hAnsi="Arial" w:cs="Arial"/>
                <w:lang w:eastAsia="en-US"/>
              </w:rPr>
              <w:lastRenderedPageBreak/>
              <w:t>системе в сфере развития добровольчества (</w:t>
            </w:r>
            <w:proofErr w:type="spellStart"/>
            <w:r>
              <w:rPr>
                <w:rFonts w:ascii="Arial" w:hAnsi="Arial" w:cs="Arial"/>
                <w:lang w:eastAsia="en-US"/>
              </w:rPr>
              <w:t>волонтерства</w:t>
            </w:r>
            <w:proofErr w:type="spellEnd"/>
            <w:r>
              <w:rPr>
                <w:rFonts w:ascii="Arial" w:hAnsi="Arial" w:cs="Arial"/>
                <w:lang w:eastAsia="en-US"/>
              </w:rPr>
              <w:t>) DOBRO.RU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Ежегодно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Подпрограмма 5  «</w:t>
            </w:r>
            <w:r>
              <w:rPr>
                <w:rFonts w:ascii="Arial" w:hAnsi="Arial" w:cs="Arial"/>
                <w:b/>
                <w:bCs/>
                <w:lang w:eastAsia="en-US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2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(приоритетный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Δ М+ Δ КДУ   + Δ ЦКР + ΔДШИ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 = расчет показателя за отчетный год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Где: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Δ М - количество объектов музейного типа отремонтированных в отчетном году;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Δ КДУ 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- количество объектов культурно досуговых учреждений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отремонтированных в отчетном году;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Δ ЦКР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- количество центров культурного развития отремонтированных в отчетном году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ΔДШИ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- количество детских школ искусств отремонтированных в текущем году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Годовой,  </w:t>
            </w:r>
            <w:r>
              <w:rPr>
                <w:rFonts w:ascii="Arial" w:hAnsi="Arial" w:cs="Arial"/>
                <w:lang w:eastAsia="en-US"/>
              </w:rPr>
              <w:t>ежеквартальная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3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Количество организаций культуры, получивших современное оборудование  (приоритетный на 2021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Δ КЗ + Δ АК + Δ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Бм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 xml:space="preserve"> + Δ ДШИ оснащенные муз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инстр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 xml:space="preserve"> + Δ ДШИ федеральный проект = расчет показателя за отчетный год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Δ КЗ - количество кинозалов, получивших оборудование в текущем году;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Δ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Бм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 xml:space="preserve"> - количество муниципальных библиотек переоснащенных по модельному стандарту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Δ ДШИ оснащенные музыкальными  инструментами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-детские школы искусств оснащенные музыкальными инструментами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Δ ДШИ федеральный проект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-музыкальные инструменты, оборудование и учебные материалы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Годовой,</w:t>
            </w:r>
            <w:r>
              <w:rPr>
                <w:rFonts w:ascii="Arial" w:hAnsi="Arial" w:cs="Arial"/>
                <w:lang w:eastAsia="en-US"/>
              </w:rPr>
              <w:t xml:space="preserve"> ежеквартальная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4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единица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Счет, товарная накладная, акт приеме-передачи товара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Годовая, </w:t>
            </w:r>
            <w:r>
              <w:rPr>
                <w:rFonts w:ascii="Arial" w:hAnsi="Arial" w:cs="Arial"/>
                <w:lang w:eastAsia="en-US"/>
              </w:rPr>
              <w:t>ежеквартальная</w:t>
            </w:r>
          </w:p>
        </w:tc>
      </w:tr>
      <w:tr w:rsidR="00FF6DE1" w:rsidTr="00FF6DE1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7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5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Увеличение на 15% числа посещений организаций культуры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Тысяча посещений</w:t>
            </w:r>
          </w:p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</w:pPr>
            <w:r>
              <w:rPr>
                <w:rFonts w:ascii="Arial" w:eastAsia="Tahoma" w:hAnsi="Arial" w:cs="Arial"/>
                <w:kern w:val="2"/>
                <w:lang w:val="en-US" w:eastAsia="zh-CN" w:bidi="hi-IN"/>
              </w:rPr>
              <w:t>I</w:t>
            </w:r>
            <w:r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 xml:space="preserve">i =∑t </w:t>
            </w:r>
            <w:proofErr w:type="spellStart"/>
            <w:r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A</w:t>
            </w:r>
            <w:r>
              <w:rPr>
                <w:rFonts w:ascii="Arial" w:eastAsia="Tahoma" w:hAnsi="Arial" w:cs="Arial"/>
                <w:kern w:val="2"/>
                <w:vertAlign w:val="superscript"/>
                <w:lang w:val="en-US" w:eastAsia="zh-CN" w:bidi="hi-IN"/>
              </w:rPr>
              <w:t>t</w:t>
            </w:r>
            <w:r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</w:t>
            </w:r>
            <w:proofErr w:type="spellEnd"/>
            <w:r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 xml:space="preserve"> / ∑t </w:t>
            </w:r>
            <w:r>
              <w:rPr>
                <w:rFonts w:ascii="Arial" w:eastAsia="Tahoma" w:hAnsi="Arial" w:cs="Arial"/>
                <w:kern w:val="2"/>
                <w:lang w:val="en-US" w:eastAsia="zh-CN" w:bidi="hi-IN"/>
              </w:rPr>
              <w:t>At</w:t>
            </w:r>
            <w:r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 xml:space="preserve">2018 * 100 (%) , </w:t>
            </w:r>
            <w:r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>где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="Tahoma" w:hAnsi="Arial" w:cs="Arial"/>
                <w:kern w:val="2"/>
                <w:lang w:val="en-US" w:eastAsia="zh-CN" w:bidi="hi-IN"/>
              </w:rPr>
              <w:t>I</w:t>
            </w:r>
            <w:r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</w:t>
            </w:r>
            <w:r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 xml:space="preserve">- число посещений организаций культуры в </w:t>
            </w:r>
            <w:proofErr w:type="spellStart"/>
            <w:r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</w:t>
            </w:r>
            <w:proofErr w:type="spellEnd"/>
            <w:r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 xml:space="preserve">-м </w:t>
            </w:r>
            <w:r>
              <w:rPr>
                <w:rFonts w:ascii="Arial" w:eastAsiaTheme="minorEastAsia" w:hAnsi="Arial" w:cs="Arial"/>
                <w:lang w:eastAsia="en-US"/>
              </w:rPr>
              <w:t>году по отношению к базовому (2018) году, %;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proofErr w:type="spellStart"/>
            <w:r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A</w:t>
            </w:r>
            <w:r>
              <w:rPr>
                <w:rFonts w:ascii="Arial" w:eastAsia="Tahoma" w:hAnsi="Arial" w:cs="Arial"/>
                <w:kern w:val="2"/>
                <w:vertAlign w:val="superscript"/>
                <w:lang w:val="en-US" w:eastAsia="zh-CN" w:bidi="hi-IN"/>
              </w:rPr>
              <w:t>t</w:t>
            </w:r>
            <w:r>
              <w:rPr>
                <w:rFonts w:ascii="Arial" w:eastAsia="Tahoma" w:hAnsi="Arial" w:cs="Arial"/>
                <w:kern w:val="2"/>
                <w:vertAlign w:val="subscript"/>
                <w:lang w:val="en-US" w:eastAsia="zh-CN" w:bidi="hi-IN"/>
              </w:rPr>
              <w:t>i</w:t>
            </w:r>
            <w:proofErr w:type="spellEnd"/>
            <w:r w:rsidRPr="00FF6DE1"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 xml:space="preserve"> </w:t>
            </w:r>
            <w:r>
              <w:rPr>
                <w:rFonts w:ascii="Arial" w:eastAsiaTheme="minorEastAsia" w:hAnsi="Arial" w:cs="Arial"/>
                <w:lang w:eastAsia="en-US"/>
              </w:rPr>
              <w:t xml:space="preserve">– число посещений организаций культуры </w:t>
            </w:r>
            <w:r>
              <w:rPr>
                <w:rFonts w:ascii="Arial" w:eastAsiaTheme="minorEastAsia" w:hAnsi="Arial" w:cs="Arial"/>
                <w:lang w:val="en-US" w:eastAsia="en-US"/>
              </w:rPr>
              <w:t>t</w:t>
            </w:r>
            <w:r>
              <w:rPr>
                <w:rFonts w:ascii="Arial" w:eastAsiaTheme="minorEastAsia" w:hAnsi="Arial" w:cs="Arial"/>
                <w:lang w:eastAsia="en-US"/>
              </w:rPr>
              <w:t xml:space="preserve">-вида в </w:t>
            </w:r>
            <w:proofErr w:type="spellStart"/>
            <w:r>
              <w:rPr>
                <w:rFonts w:ascii="Arial" w:eastAsiaTheme="minorEastAsia" w:hAnsi="Arial" w:cs="Arial"/>
                <w:lang w:val="en-US" w:eastAsia="en-US"/>
              </w:rPr>
              <w:t>i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>-м году, тыс. посещений;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="Tahoma" w:hAnsi="Arial" w:cs="Arial"/>
                <w:kern w:val="2"/>
                <w:vertAlign w:val="superscript"/>
                <w:lang w:val="en-US" w:eastAsia="zh-CN" w:bidi="hi-IN"/>
              </w:rPr>
              <w:t>At</w:t>
            </w:r>
            <w:r>
              <w:rPr>
                <w:rFonts w:ascii="Arial" w:eastAsia="Tahoma" w:hAnsi="Arial" w:cs="Arial"/>
                <w:kern w:val="2"/>
                <w:vertAlign w:val="subscript"/>
                <w:lang w:eastAsia="zh-CN" w:bidi="hi-IN"/>
              </w:rPr>
              <w:t xml:space="preserve">2018 - </w:t>
            </w:r>
            <w:r>
              <w:rPr>
                <w:rFonts w:ascii="Arial" w:eastAsiaTheme="minorEastAsia" w:hAnsi="Arial" w:cs="Arial"/>
                <w:lang w:eastAsia="en-US"/>
              </w:rPr>
              <w:t xml:space="preserve">число посещений организаций культуры </w:t>
            </w:r>
            <w:r>
              <w:rPr>
                <w:rFonts w:ascii="Arial" w:eastAsiaTheme="minorEastAsia" w:hAnsi="Arial" w:cs="Arial"/>
                <w:lang w:val="en-US" w:eastAsia="en-US"/>
              </w:rPr>
              <w:t>t</w:t>
            </w:r>
            <w:r>
              <w:rPr>
                <w:rFonts w:ascii="Arial" w:eastAsiaTheme="minorEastAsia" w:hAnsi="Arial" w:cs="Arial"/>
                <w:lang w:eastAsia="en-US"/>
              </w:rPr>
              <w:t xml:space="preserve">-вида в 2018 (базовом) году, тыс.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посещений;</w:t>
            </w:r>
          </w:p>
          <w:p w:rsidR="00FF6DE1" w:rsidRDefault="00FF6DE1">
            <w:pPr>
              <w:pStyle w:val="af4"/>
              <w:widowControl w:val="0"/>
              <w:spacing w:line="256" w:lineRule="auto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-годы реализации национального проекта «Культура»,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=2019,2020,2021,2022,2023,2024;</w:t>
            </w:r>
          </w:p>
          <w:p w:rsidR="00FF6DE1" w:rsidRDefault="00FF6DE1">
            <w:pPr>
              <w:pStyle w:val="af4"/>
              <w:widowControl w:val="0"/>
              <w:spacing w:line="256" w:lineRule="auto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базовым периодом оценки целевого показателя является 2018 год;</w:t>
            </w:r>
          </w:p>
          <w:p w:rsidR="00FF6DE1" w:rsidRDefault="00FF6DE1">
            <w:pPr>
              <w:pStyle w:val="af4"/>
              <w:widowControl w:val="0"/>
              <w:spacing w:line="256" w:lineRule="auto"/>
              <w:ind w:left="0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 xml:space="preserve">t-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вид организации культуры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Распоряжение Министерства культуры Российской Федерации от 22.07.2020 № Р-944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Годовой,  </w:t>
            </w:r>
            <w:r>
              <w:rPr>
                <w:rFonts w:ascii="Arial" w:hAnsi="Arial" w:cs="Arial"/>
                <w:lang w:eastAsia="en-US"/>
              </w:rPr>
              <w:t>ежеквартальная</w:t>
            </w:r>
          </w:p>
        </w:tc>
      </w:tr>
      <w:tr w:rsidR="00FF6DE1" w:rsidTr="00FF6DE1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2</w:t>
            </w:r>
          </w:p>
        </w:tc>
        <w:tc>
          <w:tcPr>
            <w:tcW w:w="14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b/>
                <w:lang w:eastAsia="en-US"/>
              </w:rPr>
            </w:pPr>
            <w:r>
              <w:rPr>
                <w:rFonts w:ascii="Arial" w:eastAsiaTheme="minorEastAsia" w:hAnsi="Arial" w:cs="Arial"/>
                <w:b/>
                <w:lang w:eastAsia="en-US"/>
              </w:rPr>
              <w:t>Подпрограмма 7 «Развитие архивного дела в Московской области»</w:t>
            </w:r>
          </w:p>
        </w:tc>
      </w:tr>
      <w:tr w:rsidR="00FF6DE1" w:rsidTr="00FF6DE1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25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1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Ану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=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Vдну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Vаф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х 100%,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где: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Ану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Vдну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Vаф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- количество архивных документов, находящихся на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хранении в муниципальном архиве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Регламента государственного учета документов Архивного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фонда Российской Федерации»)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Ежегодно, ежеквартально</w:t>
            </w:r>
          </w:p>
        </w:tc>
      </w:tr>
      <w:tr w:rsidR="00FF6DE1" w:rsidTr="00FF6DE1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25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2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А =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Аа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/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Аоб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х 100%, 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где: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Аа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– количество архивных фондов, внесенных в общеотраслевую базу данных «Архивный фонд»;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Аоб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– общее количество архивных фондов муниципального архива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Росархива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2019 год и их отчетности за 2018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ежеквартально;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1 раз в полугодие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8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25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3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Дэц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=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Дпэц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/ До х 100%, 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где: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Дэц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Дпэц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– общее количество документов, переведенных в электронно-цифровую форму;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Доб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ежеквартально;</w:t>
            </w:r>
            <w:r>
              <w:rPr>
                <w:rFonts w:ascii="Arial" w:hAnsi="Arial" w:cs="Arial"/>
                <w:color w:val="000000"/>
                <w:lang w:eastAsia="en-US"/>
              </w:rPr>
              <w:br/>
              <w:t>1 раз в полугодие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8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25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4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Количество помещений, выделенных для хранения архивных документов, относящихся к собственности Московской области, на которых проведены работы по </w:t>
            </w:r>
            <w:r>
              <w:rPr>
                <w:rFonts w:ascii="Arial" w:hAnsi="Arial" w:cs="Arial"/>
                <w:lang w:eastAsia="en-US"/>
              </w:rPr>
              <w:lastRenderedPageBreak/>
              <w:t>капитальному (текущему) ремонту и техническому переоснащению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К=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Кф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,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где: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Кф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Кп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Акт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раз в год</w:t>
            </w:r>
          </w:p>
        </w:tc>
      </w:tr>
      <w:tr w:rsidR="00FF6DE1" w:rsidTr="00FF6DE1">
        <w:trPr>
          <w:trHeight w:val="8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725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Целевой показатель 5</w:t>
            </w:r>
          </w:p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Доля субвенции бюджету муниципального образования Московской области на обеспечение переданных государственных полномочий по временному хранению, </w:t>
            </w:r>
            <w:r>
              <w:rPr>
                <w:rFonts w:ascii="Arial" w:hAnsi="Arial" w:cs="Arial"/>
                <w:lang w:eastAsia="en-US"/>
              </w:rPr>
              <w:lastRenderedPageBreak/>
              <w:t>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процент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 = </w:t>
            </w:r>
            <w:proofErr w:type="spellStart"/>
            <w:r>
              <w:rPr>
                <w:rFonts w:ascii="Arial" w:hAnsi="Arial" w:cs="Arial"/>
                <w:lang w:eastAsia="en-US"/>
              </w:rPr>
              <w:t>Спмо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lang w:eastAsia="en-US"/>
              </w:rPr>
              <w:t>Соб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х 100, </w:t>
            </w:r>
            <w:r>
              <w:rPr>
                <w:rFonts w:ascii="Arial" w:hAnsi="Arial" w:cs="Arial"/>
                <w:lang w:eastAsia="en-US"/>
              </w:rPr>
              <w:br/>
              <w:t>где:</w:t>
            </w:r>
            <w:r>
              <w:rPr>
                <w:rFonts w:ascii="Arial" w:hAnsi="Arial" w:cs="Arial"/>
                <w:lang w:eastAsia="en-US"/>
              </w:rPr>
              <w:br/>
              <w:t xml:space="preserve"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</w:t>
            </w:r>
            <w:r>
              <w:rPr>
                <w:rFonts w:ascii="Arial" w:hAnsi="Arial" w:cs="Arial"/>
                <w:lang w:eastAsia="en-US"/>
              </w:rPr>
              <w:lastRenderedPageBreak/>
              <w:t>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>
              <w:rPr>
                <w:rFonts w:ascii="Arial" w:hAnsi="Arial" w:cs="Arial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lang w:eastAsia="en-US"/>
              </w:rPr>
              <w:t>Спмо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>
              <w:rPr>
                <w:rFonts w:ascii="Arial" w:hAnsi="Arial" w:cs="Arial"/>
                <w:lang w:eastAsia="en-US"/>
              </w:rPr>
              <w:br/>
            </w:r>
            <w:proofErr w:type="spellStart"/>
            <w:r>
              <w:rPr>
                <w:rFonts w:ascii="Arial" w:hAnsi="Arial" w:cs="Arial"/>
                <w:lang w:eastAsia="en-US"/>
              </w:rPr>
              <w:t>Соб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</w:t>
            </w:r>
            <w:r>
              <w:rPr>
                <w:rFonts w:ascii="Arial" w:hAnsi="Arial" w:cs="Arial"/>
                <w:lang w:eastAsia="en-US"/>
              </w:rPr>
              <w:lastRenderedPageBreak/>
              <w:t>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</w:t>
            </w:r>
            <w:r>
              <w:rPr>
                <w:rFonts w:ascii="Arial" w:hAnsi="Arial" w:cs="Arial"/>
                <w:lang w:eastAsia="en-US"/>
              </w:rPr>
              <w:lastRenderedPageBreak/>
              <w:t>документов, относящихся к собственности Московской области и временно хранящихся в муниципальных архивах Московской области, по форме, утвержденной постановлением Правительства Московской области от 13.12.2019  № 959/43 (в ред. постановления Правительства Московской области от 20.08.2020 № 528/26)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ежеквартально</w:t>
            </w:r>
          </w:p>
        </w:tc>
      </w:tr>
    </w:tbl>
    <w:p w:rsidR="00FF6DE1" w:rsidRDefault="00FF6DE1" w:rsidP="00FF6DE1">
      <w:pPr>
        <w:spacing w:after="200" w:line="276" w:lineRule="auto"/>
        <w:rPr>
          <w:rFonts w:ascii="Arial" w:hAnsi="Arial" w:cs="Arial"/>
        </w:rPr>
      </w:pPr>
    </w:p>
    <w:p w:rsidR="00FF6DE1" w:rsidRDefault="00FF6DE1" w:rsidP="00FF6DE1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№3 к программе</w:t>
      </w:r>
    </w:p>
    <w:p w:rsidR="00FF6DE1" w:rsidRDefault="00FF6DE1" w:rsidP="00FF6DE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Паспорт подпрограммы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center"/>
        <w:rPr>
          <w:rStyle w:val="A50"/>
        </w:rPr>
      </w:pPr>
    </w:p>
    <w:tbl>
      <w:tblPr>
        <w:tblW w:w="1513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7"/>
        <w:gridCol w:w="2017"/>
        <w:gridCol w:w="759"/>
        <w:gridCol w:w="2637"/>
        <w:gridCol w:w="1526"/>
        <w:gridCol w:w="1250"/>
        <w:gridCol w:w="1250"/>
        <w:gridCol w:w="1250"/>
        <w:gridCol w:w="1387"/>
        <w:gridCol w:w="972"/>
      </w:tblGrid>
      <w:tr w:rsidR="00FF6DE1" w:rsidTr="00FF6DE1">
        <w:trPr>
          <w:trHeight w:val="548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       </w:t>
            </w:r>
          </w:p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подпрограммы                    </w:t>
            </w:r>
          </w:p>
        </w:tc>
        <w:tc>
          <w:tcPr>
            <w:tcW w:w="1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</w:tc>
      </w:tr>
      <w:tr w:rsidR="00FF6DE1" w:rsidTr="00FF6DE1">
        <w:trPr>
          <w:trHeight w:val="324"/>
        </w:trPr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  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финансирования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подпрограммы по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>годам реализации 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главным     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распорядителям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>бюджетных средств,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 по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годам:            </w:t>
            </w:r>
          </w:p>
        </w:tc>
        <w:tc>
          <w:tcPr>
            <w:tcW w:w="2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Главный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>распорядитель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бюджетных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средств      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>финансирования</w:t>
            </w:r>
          </w:p>
        </w:tc>
        <w:tc>
          <w:tcPr>
            <w:tcW w:w="76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FF6DE1" w:rsidTr="00FF6DE1">
        <w:trPr>
          <w:trHeight w:val="64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 год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4 год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</w:tr>
      <w:tr w:rsidR="00FF6DE1" w:rsidTr="00FF6DE1">
        <w:trPr>
          <w:trHeight w:val="4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Всего: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числе:  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3 434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3 434</w:t>
            </w:r>
          </w:p>
        </w:tc>
      </w:tr>
      <w:tr w:rsidR="00FF6DE1" w:rsidTr="00FF6DE1">
        <w:trPr>
          <w:trHeight w:val="58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F6DE1" w:rsidTr="00FF6DE1">
        <w:trPr>
          <w:trHeight w:val="45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</w:t>
            </w:r>
          </w:p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F6DE1" w:rsidTr="00FF6DE1">
        <w:trPr>
          <w:trHeight w:val="5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3 434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3 434</w:t>
            </w:r>
          </w:p>
        </w:tc>
      </w:tr>
      <w:tr w:rsidR="00FF6DE1" w:rsidTr="00FF6DE1">
        <w:trPr>
          <w:trHeight w:val="45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</w:tbl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F6DE1" w:rsidRDefault="00FF6DE1" w:rsidP="00FF6DE1">
      <w:pPr>
        <w:pStyle w:val="af4"/>
        <w:numPr>
          <w:ilvl w:val="0"/>
          <w:numId w:val="3"/>
        </w:num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Характеристика проблем, реализуемых посредством мероприятий подпрограммы</w:t>
      </w:r>
    </w:p>
    <w:p w:rsidR="00FF6DE1" w:rsidRDefault="00FF6DE1" w:rsidP="00FF6D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все объекты культурного наследия федерального и регионального значения зарегистрированы в Едином государственном реестре объектов культурного наследия (памятников истории и культуры) народов Российской Федерации, а также не имеют утвержденные предметы охраны и утвержденные границы своих территорий, сведения о которых внесены в государственный кадастр недвижимости (ГКН) и Единый государственный реестр прав на недвижимое имущество и сделок с ним (ЕГРП).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Подпрограммы 1 предусматривается реализация комплекса мер по охране объектов культурного наследия в части формирования реестра памятников и объектов культурного наследия, разработки проектов зон охраны и проектов границ территорий объектов культурного наследия, оформления охранных обязательств, капитального ремонта и реставрации, вовлеченных в хозяйственный оборот объектов культурного наследия, находящихся в муниципальной собственности.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перечень мероприятий Подпрограммы 1 включены мероприятия по сохранению объектов культурного наследия, находящихся в муниципальной собственности, и по содействию религиозным организациям в сохранении объектов культурного наследия. </w:t>
      </w:r>
    </w:p>
    <w:p w:rsidR="00FF6DE1" w:rsidRDefault="00FF6DE1" w:rsidP="00FF6DE1">
      <w:pPr>
        <w:ind w:firstLine="567"/>
        <w:jc w:val="both"/>
        <w:rPr>
          <w:rFonts w:ascii="Arial" w:hAnsi="Arial" w:cs="Arial"/>
        </w:rPr>
      </w:pPr>
    </w:p>
    <w:p w:rsidR="00FF6DE1" w:rsidRDefault="00FF6DE1" w:rsidP="00FF6DE1">
      <w:pPr>
        <w:pStyle w:val="af4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Концептуальные направления развития</w:t>
      </w:r>
    </w:p>
    <w:p w:rsidR="00FF6DE1" w:rsidRDefault="00FF6DE1" w:rsidP="00FF6DE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Значительная доля объектов культурного наследия городского округа Зарайск нуждается в реставрации. Кроме того, необходимо проводить работу по оформлению зон охраны и утверждению границ территорий. Задача органов управления городского округа – сохранить объекты культурного наследия путем привлечения инвестиций для дальнейшего эффективного использования объектов.</w:t>
      </w:r>
    </w:p>
    <w:p w:rsidR="00FF6DE1" w:rsidRDefault="00FF6DE1" w:rsidP="00FF6DE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6DE1" w:rsidRDefault="00FF6DE1" w:rsidP="00FF6DE1">
      <w:pPr>
        <w:pStyle w:val="ConsPlusNormal"/>
        <w:numPr>
          <w:ilvl w:val="0"/>
          <w:numId w:val="3"/>
        </w:numPr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  <w:r>
        <w:rPr>
          <w:rFonts w:ascii="Arial" w:hAnsi="Arial" w:cs="Arial"/>
          <w:b/>
          <w:sz w:val="24"/>
          <w:szCs w:val="24"/>
          <w:lang w:val="en-US"/>
        </w:rPr>
        <w:t>1</w:t>
      </w:r>
    </w:p>
    <w:p w:rsidR="00FF6DE1" w:rsidRDefault="00FF6DE1" w:rsidP="00FF6DE1">
      <w:pPr>
        <w:pStyle w:val="ConsPlusNormal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мероприятий подпрограммы 1 указан в Приложении 1 к подпрограмме 1.</w:t>
      </w:r>
      <w:r>
        <w:rPr>
          <w:rFonts w:ascii="Arial" w:hAnsi="Arial" w:cs="Arial"/>
          <w:sz w:val="24"/>
          <w:szCs w:val="24"/>
        </w:rPr>
        <w:br w:type="page"/>
      </w: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 к подпрограмме 1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F6DE1" w:rsidRDefault="00FF6DE1" w:rsidP="00FF6DE1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</w:pPr>
    </w:p>
    <w:p w:rsidR="00FF6DE1" w:rsidRDefault="00FF6DE1" w:rsidP="00FF6DE1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мероприятий подпрограммы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</w:r>
    </w:p>
    <w:tbl>
      <w:tblPr>
        <w:tblW w:w="154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843"/>
        <w:gridCol w:w="992"/>
        <w:gridCol w:w="709"/>
        <w:gridCol w:w="709"/>
        <w:gridCol w:w="709"/>
        <w:gridCol w:w="708"/>
        <w:gridCol w:w="709"/>
        <w:gridCol w:w="2268"/>
        <w:gridCol w:w="1872"/>
      </w:tblGrid>
      <w:tr w:rsidR="00FF6DE1" w:rsidTr="00FF6DE1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№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Мероприятие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Всего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Объемы финансирования по годам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Результаты выполнения мероприятия Подпрограммы</w:t>
            </w:r>
          </w:p>
        </w:tc>
      </w:tr>
      <w:tr w:rsidR="00FF6DE1" w:rsidTr="00FF6D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2020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2021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2022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2023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2024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</w:t>
            </w:r>
          </w:p>
        </w:tc>
      </w:tr>
      <w:tr w:rsidR="00FF6DE1" w:rsidTr="00FF6DE1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Основное мероприятие 01.  </w:t>
            </w:r>
          </w:p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8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Мероприятие 01.01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Подготовка документации на  объекты культурного наследия (памятников истории и культуры) народов для внесения сведений в единый государственный реестр объектов культурного наследия (памятников истории и культуры) народов</w:t>
            </w:r>
          </w:p>
        </w:tc>
      </w:tr>
      <w:tr w:rsidR="00FF6DE1" w:rsidTr="00FF6DE1">
        <w:trPr>
          <w:trHeight w:val="5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2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Мероприятие 01.02</w:t>
            </w:r>
          </w:p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Комитет по культуре, физической культуре, спорту работе с детьми и молодежью администрации городского округа </w:t>
            </w:r>
            <w:r>
              <w:rPr>
                <w:rFonts w:ascii="Arial" w:hAnsi="Arial" w:cs="Arial"/>
                <w:lang w:eastAsia="en-US"/>
              </w:rPr>
              <w:lastRenderedPageBreak/>
              <w:t>Зарайск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lastRenderedPageBreak/>
              <w:t xml:space="preserve">Подготовка документации на  объекты культурного наследия (памятников истории и культуры) </w:t>
            </w:r>
            <w:r>
              <w:rPr>
                <w:rFonts w:ascii="Arial" w:hAnsi="Arial" w:cs="Arial"/>
                <w:bCs/>
                <w:lang w:eastAsia="en-US"/>
              </w:rPr>
              <w:lastRenderedPageBreak/>
              <w:t>народов для внесения сведений в единый государственный реестр объектов культурного наследия (памятников истории и культуры) народов</w:t>
            </w:r>
          </w:p>
        </w:tc>
      </w:tr>
      <w:tr w:rsidR="00FF6DE1" w:rsidTr="00FF6DE1">
        <w:trPr>
          <w:trHeight w:val="7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7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1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Основное мероприятие 02</w:t>
            </w:r>
            <w:r>
              <w:rPr>
                <w:rFonts w:ascii="Arial" w:hAnsi="Arial" w:cs="Arial"/>
                <w:lang w:eastAsia="en-US"/>
              </w:rPr>
              <w:t xml:space="preserve">. </w:t>
            </w:r>
          </w:p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</w:t>
            </w:r>
          </w:p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8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3 434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3 434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Мероприятие 02.01</w:t>
            </w:r>
          </w:p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Разработка проектной документации по сохранению объектов культурного наследия </w:t>
            </w:r>
            <w:r>
              <w:rPr>
                <w:rFonts w:ascii="Arial" w:eastAsiaTheme="minorEastAsia" w:hAnsi="Arial" w:cs="Arial"/>
                <w:lang w:eastAsia="en-US"/>
              </w:rPr>
              <w:t xml:space="preserve">находящихся в собственности муниципальных образований 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3 434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Разработка документации и проведение ремонтно-реставрационных работ на объектах культурного наследия для дальнейшего использования объектов культурного наследия</w:t>
            </w:r>
          </w:p>
        </w:tc>
      </w:tr>
      <w:tr w:rsidR="00FF6DE1" w:rsidTr="00FF6D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8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3 434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3 434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Мероприятие 02.02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Разработка документации и проведение ремонтно-реставрационных работ на объектах культурного наследия для дальнейшего использования объектов </w:t>
            </w:r>
            <w:r>
              <w:rPr>
                <w:rFonts w:ascii="Arial" w:hAnsi="Arial" w:cs="Arial"/>
                <w:lang w:eastAsia="en-US"/>
              </w:rPr>
              <w:lastRenderedPageBreak/>
              <w:t>культурного наследия</w:t>
            </w:r>
          </w:p>
        </w:tc>
      </w:tr>
      <w:tr w:rsidR="00FF6DE1" w:rsidTr="00FF6DE1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бюджета городского округа </w:t>
            </w:r>
            <w:r>
              <w:rPr>
                <w:rFonts w:ascii="Arial" w:hAnsi="Arial" w:cs="Arial"/>
                <w:lang w:eastAsia="en-US"/>
              </w:rPr>
              <w:lastRenderedPageBreak/>
              <w:t>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22.3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Мероприятие 02.03</w:t>
            </w:r>
          </w:p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городского округа Зарайск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Созданы </w:t>
            </w:r>
            <w:r>
              <w:rPr>
                <w:rFonts w:ascii="Arial" w:hAnsi="Arial" w:cs="Arial"/>
                <w:lang w:eastAsia="en-US"/>
              </w:rPr>
              <w:t>условия доступности объектов культурного наследия  для инвалидов</w:t>
            </w:r>
          </w:p>
        </w:tc>
      </w:tr>
      <w:tr w:rsidR="00FF6DE1" w:rsidTr="00FF6DE1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</w:tbl>
    <w:p w:rsidR="00FF6DE1" w:rsidRDefault="00FF6DE1" w:rsidP="00FF6DE1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№4 к программе</w:t>
      </w:r>
    </w:p>
    <w:p w:rsidR="00FF6DE1" w:rsidRDefault="00FF6DE1" w:rsidP="00FF6DE1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Паспорт подпрограммы 3 «Развитие библиотечного дела в Московской области»</w:t>
      </w:r>
    </w:p>
    <w:p w:rsidR="00FF6DE1" w:rsidRDefault="00FF6DE1" w:rsidP="00FF6DE1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tbl>
      <w:tblPr>
        <w:tblW w:w="14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1719"/>
        <w:gridCol w:w="1816"/>
        <w:gridCol w:w="1210"/>
        <w:gridCol w:w="1210"/>
        <w:gridCol w:w="1210"/>
        <w:gridCol w:w="1210"/>
        <w:gridCol w:w="1514"/>
        <w:gridCol w:w="2338"/>
      </w:tblGrid>
      <w:tr w:rsidR="00FF6DE1" w:rsidTr="00FF6DE1">
        <w:trPr>
          <w:trHeight w:val="81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Муниципальный заказчик подпрограммы</w:t>
            </w:r>
          </w:p>
        </w:tc>
        <w:tc>
          <w:tcPr>
            <w:tcW w:w="12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trike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6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Источники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 xml:space="preserve">Главный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распорядитель бюджетных средств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 xml:space="preserve">Источник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финансирования</w:t>
            </w:r>
          </w:p>
        </w:tc>
        <w:tc>
          <w:tcPr>
            <w:tcW w:w="8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Расходы (тыс. рублей)</w:t>
            </w:r>
          </w:p>
        </w:tc>
      </w:tr>
      <w:tr w:rsidR="00FF6DE1" w:rsidTr="00FF6DE1">
        <w:trPr>
          <w:trHeight w:val="10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2021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2022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2023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2024 год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Итого</w:t>
            </w:r>
          </w:p>
        </w:tc>
      </w:tr>
      <w:tr w:rsidR="00FF6DE1" w:rsidTr="00FF6DE1">
        <w:trPr>
          <w:trHeight w:val="5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Всего: 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25 384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27 130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28 150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27 150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27 150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134 964</w:t>
            </w:r>
          </w:p>
        </w:tc>
      </w:tr>
      <w:tr w:rsidR="00FF6DE1" w:rsidTr="00FF6DE1">
        <w:trPr>
          <w:trHeight w:val="8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10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125</w:t>
            </w:r>
          </w:p>
        </w:tc>
      </w:tr>
      <w:tr w:rsidR="00FF6DE1" w:rsidTr="00FF6DE1">
        <w:trPr>
          <w:trHeight w:val="19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25 209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27 080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28 100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27 100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27 100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134 589</w:t>
            </w:r>
          </w:p>
        </w:tc>
      </w:tr>
      <w:tr w:rsidR="00FF6DE1" w:rsidTr="00FF6DE1">
        <w:trPr>
          <w:trHeight w:val="8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250</w:t>
            </w:r>
          </w:p>
        </w:tc>
      </w:tr>
    </w:tbl>
    <w:p w:rsidR="00FF6DE1" w:rsidRDefault="00FF6DE1" w:rsidP="00FF6D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6DE1" w:rsidRDefault="00FF6DE1" w:rsidP="00FF6D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Характеристика проблем, решаемых посредством мероприятий подпрограммы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left="720"/>
        <w:outlineLvl w:val="1"/>
        <w:rPr>
          <w:rFonts w:ascii="Arial" w:hAnsi="Arial" w:cs="Arial"/>
          <w:b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ind w:left="720"/>
        <w:outlineLvl w:val="1"/>
        <w:rPr>
          <w:rFonts w:ascii="Arial" w:hAnsi="Arial" w:cs="Arial"/>
        </w:rPr>
      </w:pPr>
      <w:r>
        <w:rPr>
          <w:rFonts w:ascii="Arial" w:hAnsi="Arial" w:cs="Arial"/>
        </w:rPr>
        <w:t>Реализация подпрограммы 3 "Развитие библиотечного дела в Московской области" позволит:</w:t>
      </w:r>
    </w:p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продолжить развитие и модернизацию библиотек городского округа Зарайск Московской области, направленную на развитие новых форм библиотечного обслуживания;</w:t>
      </w:r>
    </w:p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обеспечить сохранность библиотечного фонда в соответствии с установленными нормами законодательства Российской Федерации;</w:t>
      </w:r>
    </w:p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продолжить внедрение информационных технологий в деятельность библиотек и предоставить читателям новые виды услуг на основе современных технологий;</w:t>
      </w:r>
    </w:p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расширить взаимодействие сети библиотек  с иными организациями сферы культуры;</w:t>
      </w:r>
    </w:p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обеспечить совершенствование библиотечного фонда в соответствии с нормативами Российской Федерации.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708"/>
        <w:outlineLvl w:val="1"/>
        <w:rPr>
          <w:rFonts w:ascii="Arial" w:hAnsi="Arial" w:cs="Arial"/>
        </w:rPr>
      </w:pPr>
      <w:r>
        <w:rPr>
          <w:rFonts w:ascii="Arial" w:hAnsi="Arial" w:cs="Arial"/>
        </w:rPr>
        <w:t>Инерционный прогноз развития:</w:t>
      </w:r>
    </w:p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 отсутствии финансирования продолжится тенденция снижения качества услуг для населения Московской области, что особенно отразится на людях, проживающих в сельской местности;</w:t>
      </w:r>
    </w:p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сохранится значительная доля муниципальных библиотек, нуждающихся в укреплении материально-технической базы и современном оборудовании;</w:t>
      </w:r>
    </w:p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сохранится дефицит квалифицированных кадров и молодых специалистов, в том числе из-за снижения престижа профессии;</w:t>
      </w:r>
    </w:p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>сохранится старый формат работы библиотек.</w:t>
      </w:r>
    </w:p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 Зарайск Московской области.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Поскольку компьютерное оборудование библиотек на 80 процентов состоит из устаревшей и изношенной техники, использование лицензионных программ технически 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FF6DE1" w:rsidRDefault="00FF6DE1" w:rsidP="00FF6DE1">
      <w:pPr>
        <w:spacing w:after="200" w:line="276" w:lineRule="auto"/>
        <w:ind w:firstLine="567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Основным мероприятием Подпрограммы3  является обеспечение выполнения муниципального задания муниципальными библиотеками городского округа Зарайск Московской области и обеспечение их комплектования.</w:t>
      </w:r>
    </w:p>
    <w:p w:rsidR="00FF6DE1" w:rsidRDefault="00FF6DE1" w:rsidP="00FF6DE1">
      <w:pPr>
        <w:spacing w:after="200" w:line="276" w:lineRule="auto"/>
        <w:ind w:firstLine="567"/>
        <w:contextualSpacing/>
        <w:rPr>
          <w:rFonts w:ascii="Arial" w:eastAsia="Calibri" w:hAnsi="Arial" w:cs="Arial"/>
          <w:b/>
        </w:rPr>
      </w:pPr>
    </w:p>
    <w:p w:rsidR="00FF6DE1" w:rsidRDefault="00FF6DE1" w:rsidP="00FF6D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Концептуальные направления развития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Вопрос развития информационно-библиотечного обслуживания населения имеет важное значение.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Зарайск и в первую очередь детей и молодежи стоят со всей очевидностью.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F6DE1" w:rsidRDefault="00FF6DE1" w:rsidP="00FF6D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firstLine="54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Перечень мероприятий муниципальной программы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 3 указан в Приложении 1 к Подпрограмме 3.</w:t>
      </w:r>
      <w:r>
        <w:rPr>
          <w:rFonts w:ascii="Arial" w:hAnsi="Arial" w:cs="Arial"/>
        </w:rPr>
        <w:br w:type="page"/>
      </w: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Приложение 1 к подпрограмме 3</w:t>
      </w:r>
    </w:p>
    <w:p w:rsidR="00FF6DE1" w:rsidRDefault="00FF6DE1" w:rsidP="00FF6DE1">
      <w:pPr>
        <w:pStyle w:val="ConsPlusNormal"/>
        <w:ind w:firstLine="539"/>
        <w:jc w:val="center"/>
        <w:rPr>
          <w:rFonts w:ascii="Arial" w:hAnsi="Arial" w:cs="Arial"/>
          <w:b/>
          <w:i/>
          <w:sz w:val="24"/>
          <w:szCs w:val="24"/>
        </w:rPr>
      </w:pPr>
    </w:p>
    <w:p w:rsidR="00FF6DE1" w:rsidRDefault="00FF6DE1" w:rsidP="00FF6DE1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мероприятий подпрограммы 3 «Развитие библиотечного дела в Московской области»</w:t>
      </w:r>
    </w:p>
    <w:p w:rsidR="00FF6DE1" w:rsidRDefault="00FF6DE1" w:rsidP="00FF6DE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5165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"/>
        <w:gridCol w:w="2108"/>
        <w:gridCol w:w="1442"/>
        <w:gridCol w:w="2127"/>
        <w:gridCol w:w="992"/>
        <w:gridCol w:w="850"/>
        <w:gridCol w:w="851"/>
        <w:gridCol w:w="850"/>
        <w:gridCol w:w="851"/>
        <w:gridCol w:w="850"/>
        <w:gridCol w:w="1985"/>
        <w:gridCol w:w="1735"/>
      </w:tblGrid>
      <w:tr w:rsidR="00FF6DE1" w:rsidTr="00FF6DE1">
        <w:trPr>
          <w:trHeight w:val="497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№</w:t>
            </w:r>
          </w:p>
          <w:p w:rsidR="00FF6DE1" w:rsidRDefault="00FF6DE1">
            <w:pPr>
              <w:widowControl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п/п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Мероприятие Подпрограммы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4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Сроки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Всего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Объемы финансирования по годам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Результаты выполнения мероприятия Подпрограммы</w:t>
            </w:r>
          </w:p>
        </w:tc>
      </w:tr>
      <w:tr w:rsidR="00FF6DE1" w:rsidTr="00FF6DE1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2020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2021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2022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2023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141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2024 </w:t>
            </w:r>
          </w:p>
          <w:p w:rsidR="00FF6DE1" w:rsidRDefault="00FF6DE1">
            <w:pPr>
              <w:widowControl w:val="0"/>
              <w:spacing w:line="256" w:lineRule="auto"/>
              <w:ind w:left="141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0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</w:t>
            </w:r>
          </w:p>
        </w:tc>
      </w:tr>
      <w:tr w:rsidR="00FF6DE1" w:rsidTr="00FF6DE1">
        <w:trPr>
          <w:trHeight w:val="372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Основное мероприятие 01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134 964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25 384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28 150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27 150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МБУК ЦБС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г.о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>. Зарайск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134 589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25 209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28 100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27 100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88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75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1.2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lastRenderedPageBreak/>
              <w:t>Мероприятие 01.02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Расходы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на обеспечение деятельности (оказание услуг) муниципальных учреждений - библиотеки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133 429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25 249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27 050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Комитет по культуре,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физической культуре, спорту, работе с детьми и молодежью администрации городского округа Зарайск;</w:t>
            </w:r>
          </w:p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МБУК ЦБС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г.о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>. Зарайск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 xml:space="preserve">Достижение уровня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средней заработной платы по Московской области; улучшение  качества предоставления услуг</w:t>
            </w:r>
          </w:p>
        </w:tc>
      </w:tr>
      <w:tr w:rsidR="00FF6DE1" w:rsidTr="00FF6DE1">
        <w:trPr>
          <w:trHeight w:val="47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17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133 179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25 199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26 980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27 000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13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67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1.3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 xml:space="preserve">Мероприятие 01.03 </w:t>
            </w:r>
            <w:r>
              <w:rPr>
                <w:rFonts w:ascii="Arial" w:eastAsiaTheme="minorEastAsia" w:hAnsi="Arial" w:cs="Arial"/>
                <w:lang w:eastAsia="en-US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МБУК ЦБС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г.о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>. Зарайск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Увеличение посещаемости и рост числа пользователей</w:t>
            </w:r>
          </w:p>
        </w:tc>
      </w:tr>
      <w:tr w:rsidR="00FF6DE1" w:rsidTr="00FF6DE1">
        <w:trPr>
          <w:trHeight w:val="47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07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5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72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1.4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 xml:space="preserve">Мероприятие 01.04 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МБУК ЦБС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г.о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>. Зарайск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Увеличение посещаемости и рост числа пользователей</w:t>
            </w:r>
          </w:p>
        </w:tc>
      </w:tr>
      <w:tr w:rsidR="00FF6DE1" w:rsidTr="00FF6DE1">
        <w:trPr>
          <w:trHeight w:val="47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82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322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1.5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01.05</w:t>
            </w:r>
          </w:p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МБУК ЦБС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г.о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>. Зарайск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Увеличение посещаемости и рост числа пользователей</w:t>
            </w:r>
          </w:p>
        </w:tc>
      </w:tr>
      <w:tr w:rsidR="00FF6DE1" w:rsidTr="00FF6DE1">
        <w:trPr>
          <w:trHeight w:val="47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97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12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1.6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4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 xml:space="preserve">Мероприятие 01.06 </w:t>
            </w:r>
            <w:r>
              <w:rPr>
                <w:rFonts w:ascii="Arial" w:eastAsiaTheme="minorEastAsia" w:hAnsi="Arial" w:cs="Arial"/>
                <w:lang w:eastAsia="en-US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МБУК ЦБС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г.о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>. Зарайск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Увеличение посещаемости и рост числа пользователей</w:t>
            </w:r>
          </w:p>
        </w:tc>
      </w:tr>
      <w:tr w:rsidR="00FF6DE1" w:rsidTr="00FF6DE1">
        <w:trPr>
          <w:trHeight w:val="494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76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03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46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60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1.7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4"/>
              <w:jc w:val="both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01.07</w:t>
            </w:r>
          </w:p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МБУК ЦБС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г.о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>. Зарайск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Увеличение посещаемости и рост числа пользователей</w:t>
            </w:r>
          </w:p>
        </w:tc>
      </w:tr>
      <w:tr w:rsidR="00FF6DE1" w:rsidTr="00FF6DE1">
        <w:trPr>
          <w:trHeight w:val="42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62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73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бюджета городского округа Зарайск </w:t>
            </w:r>
            <w:r>
              <w:rPr>
                <w:rFonts w:ascii="Arial" w:hAnsi="Arial" w:cs="Arial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63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</w:tbl>
    <w:p w:rsidR="00FF6DE1" w:rsidRDefault="00FF6DE1" w:rsidP="00FF6DE1">
      <w:pPr>
        <w:spacing w:after="200" w:line="276" w:lineRule="auto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\Приложение №5 к программе</w:t>
      </w:r>
    </w:p>
    <w:p w:rsidR="00FF6DE1" w:rsidRDefault="00FF6DE1" w:rsidP="00FF6DE1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</w:pPr>
    </w:p>
    <w:p w:rsidR="00FF6DE1" w:rsidRDefault="00FF6DE1" w:rsidP="00FF6DE1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Паспорт подпрограммы 4 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:rsidR="00FF6DE1" w:rsidRDefault="00FF6DE1" w:rsidP="00FF6DE1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p w:rsidR="00FF6DE1" w:rsidRDefault="00FF6DE1" w:rsidP="00FF6DE1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66"/>
        <w:gridCol w:w="1810"/>
        <w:gridCol w:w="1329"/>
        <w:gridCol w:w="1418"/>
        <w:gridCol w:w="1275"/>
        <w:gridCol w:w="1276"/>
        <w:gridCol w:w="1276"/>
        <w:gridCol w:w="1640"/>
      </w:tblGrid>
      <w:tr w:rsidR="00FF6DE1" w:rsidTr="00FF6DE1">
        <w:trPr>
          <w:trHeight w:val="82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Муниципальный заказчик подпрограммы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70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 финансирования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Расходы (тыс. рублей)</w:t>
            </w:r>
          </w:p>
        </w:tc>
      </w:tr>
      <w:tr w:rsidR="00FF6DE1" w:rsidTr="00FF6DE1">
        <w:trPr>
          <w:trHeight w:val="8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2024 год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Итого</w:t>
            </w:r>
          </w:p>
        </w:tc>
      </w:tr>
      <w:tr w:rsidR="00FF6DE1" w:rsidTr="00FF6DE1">
        <w:trPr>
          <w:trHeight w:val="57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Всего: в том числе: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138 351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164 851,38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161 514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160 985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160 985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786 686,38</w:t>
            </w:r>
          </w:p>
        </w:tc>
      </w:tr>
      <w:tr w:rsidR="00FF6DE1" w:rsidTr="00FF6DE1">
        <w:trPr>
          <w:trHeight w:val="8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387</w:t>
            </w:r>
          </w:p>
        </w:tc>
      </w:tr>
      <w:tr w:rsidR="00FF6DE1" w:rsidTr="00FF6DE1">
        <w:trPr>
          <w:trHeight w:val="11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33,38</w:t>
            </w:r>
          </w:p>
        </w:tc>
      </w:tr>
      <w:tr w:rsidR="00FF6DE1" w:rsidTr="00FF6DE1">
        <w:trPr>
          <w:trHeight w:val="19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131 772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157 833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154 629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154 100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154 100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752 434</w:t>
            </w:r>
          </w:p>
        </w:tc>
      </w:tr>
      <w:tr w:rsidR="00FF6DE1" w:rsidTr="00FF6DE1">
        <w:trPr>
          <w:trHeight w:val="8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33 832</w:t>
            </w:r>
          </w:p>
        </w:tc>
      </w:tr>
    </w:tbl>
    <w:p w:rsidR="00FF6DE1" w:rsidRDefault="00FF6DE1" w:rsidP="00FF6DE1">
      <w:pPr>
        <w:spacing w:after="200"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FF6DE1" w:rsidRDefault="00FF6DE1" w:rsidP="00FF6D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Характеристика проблем решаемых посредством мероприятий подпрограммы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left="1070"/>
        <w:jc w:val="both"/>
        <w:rPr>
          <w:rFonts w:ascii="Arial" w:hAnsi="Arial" w:cs="Arial"/>
          <w:b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ind w:firstLine="346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подпрограммы 4 "Развитие профессионального искусства, гастрольно-концертной деятельности и кинематографии в Московской области» позволит: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обеспечить сохранение и развитие профессионального театрально-концертного искусства;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создать условия для развития и совершенствования театрально-концертного обслуживания и кинообслуживания;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повысить уровень удовлетворенности зрителей услугами театров, концертных организаций, организаций кинообслуживания.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Инерционный прогноз развития: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отсутствие поддержки в сфере культуры профессиональных творческих организаций театрально-концертной сферы, а также ухудшение состояния материально-технической базы приведет к снижению качества и количества оказываемых услуг, что скажется на уровне удовлетворенности населения услугами театрально-концертных организаций и кинообслуживания;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отсутствии финансирования на обновление репертуара и содержание высококвалифицированного художественно-артистического персонала снизится конкурентоспособность театров и концертных организаций;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стагнация культурно-массовых мероприятий отразится в целом на состоянии культуры, образования и соответственно интеллектуальной жизни региона; организация данных мероприятий, особенно в региональном масштабе, невозможна без бюджетного финансирования.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на те организации культуры, которые формируют городское пространство и имидж территории.</w:t>
      </w:r>
    </w:p>
    <w:p w:rsidR="00FF6DE1" w:rsidRDefault="00FF6DE1" w:rsidP="00FF6DE1">
      <w:pPr>
        <w:ind w:firstLine="567"/>
        <w:jc w:val="both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</w:rPr>
        <w:t xml:space="preserve">На территории </w:t>
      </w:r>
      <w:r>
        <w:rPr>
          <w:rFonts w:ascii="Arial" w:eastAsia="Calibri" w:hAnsi="Arial" w:cs="Arial"/>
          <w:bCs/>
        </w:rPr>
        <w:t>городского округа Зарайск Московской области</w:t>
      </w:r>
      <w:r>
        <w:rPr>
          <w:rFonts w:ascii="Arial" w:eastAsia="Calibri" w:hAnsi="Arial" w:cs="Arial"/>
        </w:rPr>
        <w:t xml:space="preserve"> функционируют 25 учреждений культуры клубного типа, износ большинства учреждений составляет более 80%. Необходимо проведение</w:t>
      </w:r>
      <w:r>
        <w:rPr>
          <w:rFonts w:ascii="Arial" w:eastAsia="Calibri" w:hAnsi="Arial" w:cs="Arial"/>
          <w:b/>
        </w:rPr>
        <w:t xml:space="preserve"> м</w:t>
      </w:r>
      <w:r>
        <w:rPr>
          <w:rFonts w:ascii="Arial" w:eastAsia="Calibri" w:hAnsi="Arial" w:cs="Arial"/>
          <w:shd w:val="clear" w:color="auto" w:fill="FFFFFF"/>
        </w:rPr>
        <w:t>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FF6DE1" w:rsidRDefault="00FF6DE1" w:rsidP="00FF6DE1">
      <w:pPr>
        <w:ind w:firstLine="567"/>
        <w:jc w:val="both"/>
        <w:rPr>
          <w:rFonts w:ascii="Arial" w:eastAsia="Calibri" w:hAnsi="Arial" w:cs="Arial"/>
          <w:shd w:val="clear" w:color="auto" w:fill="FFFFFF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2.Концептуальные направления развития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F6DE1" w:rsidRDefault="00FF6DE1" w:rsidP="00FF6DE1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а следовательно, повышению качества человеческого потенциала.</w:t>
      </w:r>
    </w:p>
    <w:p w:rsidR="00FF6DE1" w:rsidRDefault="00FF6DE1" w:rsidP="00FF6DE1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Перечень мероприятий подпрограммы 4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 4 указан в Приложении 1 к подпрограмме 4.</w:t>
      </w: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6DE1" w:rsidRDefault="00FF6DE1" w:rsidP="00FF6DE1">
      <w:pPr>
        <w:pStyle w:val="ConsPlusNormal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1 к подпрограмме 4</w:t>
      </w:r>
    </w:p>
    <w:p w:rsidR="00FF6DE1" w:rsidRDefault="00FF6DE1" w:rsidP="00FF6DE1">
      <w:pPr>
        <w:pStyle w:val="ConsPlusNormal"/>
        <w:ind w:firstLine="539"/>
        <w:jc w:val="center"/>
        <w:rPr>
          <w:rFonts w:ascii="Arial" w:hAnsi="Arial" w:cs="Arial"/>
          <w:b/>
          <w:i/>
          <w:sz w:val="24"/>
          <w:szCs w:val="24"/>
        </w:rPr>
      </w:pPr>
    </w:p>
    <w:p w:rsidR="00FF6DE1" w:rsidRDefault="00FF6DE1" w:rsidP="00FF6DE1">
      <w:pPr>
        <w:widowControl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Перечень мероприятий подпрограммы 4 </w:t>
      </w:r>
      <w:r>
        <w:rPr>
          <w:rFonts w:ascii="Arial" w:hAnsi="Arial" w:cs="Arial"/>
          <w:bCs/>
        </w:rPr>
        <w:t xml:space="preserve">«Развитие профессионального искусства, гастрольно-концертной </w:t>
      </w:r>
      <w:r>
        <w:rPr>
          <w:rFonts w:ascii="Arial" w:hAnsi="Arial" w:cs="Arial"/>
        </w:rPr>
        <w:t xml:space="preserve">и культурно-досуговой </w:t>
      </w:r>
      <w:r>
        <w:rPr>
          <w:rFonts w:ascii="Arial" w:hAnsi="Arial" w:cs="Arial"/>
          <w:bCs/>
        </w:rPr>
        <w:t>деятельности, кинематографии Московской области»</w:t>
      </w:r>
    </w:p>
    <w:p w:rsidR="00FF6DE1" w:rsidRDefault="00FF6DE1" w:rsidP="00FF6DE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5630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2553"/>
        <w:gridCol w:w="1418"/>
        <w:gridCol w:w="2127"/>
        <w:gridCol w:w="992"/>
        <w:gridCol w:w="992"/>
        <w:gridCol w:w="992"/>
        <w:gridCol w:w="993"/>
        <w:gridCol w:w="992"/>
        <w:gridCol w:w="850"/>
        <w:gridCol w:w="1701"/>
        <w:gridCol w:w="1452"/>
      </w:tblGrid>
      <w:tr w:rsidR="00FF6DE1" w:rsidTr="00FF6DE1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№</w:t>
            </w:r>
          </w:p>
          <w:p w:rsidR="00FF6DE1" w:rsidRDefault="00FF6DE1">
            <w:pPr>
              <w:widowControl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Мероприятие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4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Сроки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Всего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Объемы финансирования по годам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Результаты выполнения мероприятия Подпрограммы</w:t>
            </w:r>
          </w:p>
        </w:tc>
      </w:tr>
      <w:tr w:rsidR="00FF6DE1" w:rsidTr="00FF6DE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</w:t>
            </w:r>
          </w:p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2021</w:t>
            </w:r>
          </w:p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2022 </w:t>
            </w:r>
          </w:p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2023 </w:t>
            </w:r>
          </w:p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2024 </w:t>
            </w:r>
          </w:p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</w:t>
            </w:r>
          </w:p>
        </w:tc>
      </w:tr>
      <w:tr w:rsidR="00FF6DE1" w:rsidTr="00FF6DE1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Основное мероприятие 03.</w:t>
            </w:r>
          </w:p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г. о. Зарайск Московской области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Внебюджетные </w:t>
            </w:r>
            <w:r>
              <w:rPr>
                <w:rFonts w:ascii="Arial" w:eastAsiaTheme="minorEastAsia" w:hAnsi="Arial" w:cs="Arial"/>
                <w:lang w:eastAsia="en-US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3.1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lastRenderedPageBreak/>
              <w:t xml:space="preserve">Мероприятие 03.01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Стипендии выдающимся деятелям культуры, искусства и молодым авторам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Комитет по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культуре, физической культуре, спорту работе с детьми и молодежью администрации г. о. Зарайск Московской области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Количеств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 xml:space="preserve">о стипендий определяется по результатам ежегодного конкурса на основании Протокола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авторам Московской области</w:t>
            </w:r>
          </w:p>
        </w:tc>
      </w:tr>
      <w:tr w:rsidR="00FF6DE1" w:rsidTr="00FF6DE1">
        <w:trPr>
          <w:trHeight w:val="4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Основное мероприятие 05.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Обеспечение функций культурно-досуговых учреждений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786 266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138 064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164 718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161 514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160 985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103" w:right="-108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160 985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Обеспечение деятельности муниципальных бюджетных учреждений культуры, </w:t>
            </w:r>
            <w:r>
              <w:rPr>
                <w:rFonts w:ascii="Arial" w:eastAsiaTheme="minorEastAsia" w:hAnsi="Arial" w:cs="Arial"/>
                <w:lang w:eastAsia="en-US"/>
              </w:rPr>
              <w:t>увеличение числа посещений культурных мероприятий.</w:t>
            </w:r>
          </w:p>
        </w:tc>
      </w:tr>
      <w:tr w:rsidR="00FF6DE1" w:rsidTr="00FF6DE1">
        <w:trPr>
          <w:trHeight w:val="4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752 434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131 772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157 833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154 629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154 100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103" w:right="-108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154 100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</w:t>
            </w:r>
          </w:p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33 832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6 292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5.1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</w:t>
            </w:r>
            <w:r>
              <w:rPr>
                <w:rFonts w:ascii="Arial" w:eastAsiaTheme="minorEastAsia" w:hAnsi="Arial" w:cs="Arial"/>
                <w:lang w:eastAsia="en-US"/>
              </w:rPr>
              <w:t>5.</w:t>
            </w:r>
            <w:r>
              <w:rPr>
                <w:rFonts w:ascii="Arial" w:eastAsiaTheme="minorEastAsia" w:hAnsi="Arial" w:cs="Arial"/>
                <w:i/>
                <w:lang w:eastAsia="en-US"/>
              </w:rPr>
              <w:t>01</w:t>
            </w:r>
          </w:p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Расходы на обеспечение деятельности (оказание услуг) муниципальных учреждений - культурно-досуговые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767 157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137 364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152 609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159 414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158 885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103"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158 885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</w:t>
            </w:r>
            <w:r>
              <w:rPr>
                <w:rFonts w:ascii="Arial" w:hAnsi="Arial" w:cs="Arial"/>
                <w:lang w:eastAsia="en-US"/>
              </w:rPr>
              <w:lastRenderedPageBreak/>
              <w:t>ии  г. о. Зарайск Московской области и подведомственные учреждения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Обеспечение деятельности муниципальных бюджетных учреждени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й культуры, </w:t>
            </w:r>
            <w:r>
              <w:rPr>
                <w:rFonts w:ascii="Arial" w:eastAsiaTheme="minorEastAsia" w:hAnsi="Arial" w:cs="Arial"/>
                <w:lang w:eastAsia="en-US"/>
              </w:rPr>
              <w:t>увеличение числа посещений культурных мероприятий.</w:t>
            </w:r>
          </w:p>
        </w:tc>
      </w:tr>
      <w:tr w:rsidR="00FF6DE1" w:rsidTr="00FF6DE1">
        <w:trPr>
          <w:trHeight w:val="2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бюджета Московской области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733 325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131 072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145 724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152 529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152 000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103" w:right="-108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  152 000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Внебюджетные </w:t>
            </w:r>
            <w:r>
              <w:rPr>
                <w:rFonts w:ascii="Arial" w:eastAsiaTheme="minorEastAsia" w:hAnsi="Arial" w:cs="Arial"/>
                <w:lang w:eastAsia="en-US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33 832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6 292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6 885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5.2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05.02</w:t>
            </w:r>
          </w:p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Укрепление материально-технической базы и проведение текущего ремонта – культурно-досуговых учреждений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10 809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10 809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Проведение текущего ремонта культурно-досуговых учреждений в 2021году:</w:t>
            </w:r>
          </w:p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1.МБУ «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Мендюкинский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 xml:space="preserve"> СДК»</w:t>
            </w:r>
          </w:p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2. МБУ «ДК посёлка «Зарайский»</w:t>
            </w:r>
          </w:p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3.МБУ «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Чулковский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 xml:space="preserve"> СДК»</w:t>
            </w:r>
          </w:p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4.МБУ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Ерновский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 xml:space="preserve"> СДК».</w:t>
            </w:r>
          </w:p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Увеличение числа посещений культурных мероприятий.</w:t>
            </w:r>
          </w:p>
        </w:tc>
      </w:tr>
      <w:tr w:rsidR="00FF6DE1" w:rsidTr="00FF6DE1">
        <w:trPr>
          <w:trHeight w:val="2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10 809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10 809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5.3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05.03</w:t>
            </w:r>
          </w:p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Мероприятия в сфере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8 300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1 300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2 100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культурно-массовых мероприятий в сфере культуры</w:t>
            </w:r>
          </w:p>
          <w:p w:rsidR="00FF6DE1" w:rsidRDefault="00FF6DE1">
            <w:pPr>
              <w:widowControl w:val="0"/>
              <w:spacing w:line="256" w:lineRule="auto"/>
              <w:ind w:firstLine="720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 бюджета Московской области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3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8 300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1 300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2 100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2 100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jc w:val="center"/>
              <w:rPr>
                <w:rFonts w:ascii="Arial" w:eastAsiaTheme="minorEastAsia" w:hAnsi="Arial" w:cs="Arial"/>
                <w:highlight w:val="yellow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Основное мероприятие А2</w:t>
            </w:r>
          </w:p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Федеральный проект «Творческие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люди»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Комитет по культуре, физической культуре, </w:t>
            </w:r>
            <w:r>
              <w:rPr>
                <w:rFonts w:ascii="Arial" w:hAnsi="Arial" w:cs="Arial"/>
                <w:lang w:eastAsia="en-US"/>
              </w:rPr>
              <w:lastRenderedPageBreak/>
              <w:t>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highlight w:val="yellow"/>
                <w:lang w:eastAsia="en-US"/>
              </w:rPr>
            </w:pPr>
          </w:p>
        </w:tc>
      </w:tr>
      <w:tr w:rsidR="00FF6DE1" w:rsidTr="00FF6DE1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yellow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</w:t>
            </w:r>
          </w:p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бюджета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yellow"/>
                <w:lang w:eastAsia="en-US"/>
              </w:rPr>
            </w:pPr>
          </w:p>
        </w:tc>
      </w:tr>
      <w:tr w:rsidR="00FF6DE1" w:rsidTr="00FF6DE1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yellow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бюджета </w:t>
            </w:r>
          </w:p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33,38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33,38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yellow"/>
                <w:lang w:eastAsia="en-US"/>
              </w:rPr>
            </w:pPr>
          </w:p>
        </w:tc>
      </w:tr>
      <w:tr w:rsidR="00FF6DE1" w:rsidTr="00FF6DE1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yellow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</w:t>
            </w:r>
          </w:p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yellow"/>
                <w:lang w:eastAsia="en-US"/>
              </w:rPr>
            </w:pPr>
          </w:p>
        </w:tc>
      </w:tr>
      <w:tr w:rsidR="00FF6DE1" w:rsidTr="00FF6DE1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yellow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yellow"/>
                <w:lang w:eastAsia="en-US"/>
              </w:rPr>
            </w:pPr>
          </w:p>
        </w:tc>
      </w:tr>
      <w:tr w:rsidR="00FF6DE1" w:rsidTr="00FF6DE1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widowControl w:val="0"/>
              <w:spacing w:line="256" w:lineRule="auto"/>
              <w:ind w:hanging="1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6.2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9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Мероприятие A2.03</w:t>
            </w:r>
          </w:p>
          <w:p w:rsidR="00FF6DE1" w:rsidRDefault="00FF6DE1">
            <w:pPr>
              <w:widowControl w:val="0"/>
              <w:spacing w:line="256" w:lineRule="auto"/>
              <w:ind w:firstLine="39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Иные межбюджетные трансферты на государственную поддержку лучших сельских учреждений культуры и лучших работников сельских учреждений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420,38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Получение государственной поддержки лучшими работниками сельских учреждений культуры и лучшими сельскими учреждениями культуры 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33,38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33,38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</w:t>
            </w:r>
          </w:p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</w:tbl>
    <w:p w:rsidR="00FF6DE1" w:rsidRDefault="00FF6DE1" w:rsidP="00FF6D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6DE1" w:rsidRDefault="00FF6DE1" w:rsidP="00FF6DE1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№6 к программе</w:t>
      </w:r>
    </w:p>
    <w:p w:rsidR="00FF6DE1" w:rsidRDefault="00FF6DE1" w:rsidP="00FF6DE1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Паспорт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 Московской области»</w:t>
      </w:r>
    </w:p>
    <w:p w:rsidR="00FF6DE1" w:rsidRDefault="00FF6DE1" w:rsidP="00FF6DE1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1610"/>
        <w:gridCol w:w="1843"/>
        <w:gridCol w:w="992"/>
        <w:gridCol w:w="1134"/>
        <w:gridCol w:w="1134"/>
        <w:gridCol w:w="1134"/>
        <w:gridCol w:w="1418"/>
        <w:gridCol w:w="2187"/>
      </w:tblGrid>
      <w:tr w:rsidR="00FF6DE1" w:rsidTr="00FF6DE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Муниципальный заказчик подпрограммы</w:t>
            </w:r>
          </w:p>
        </w:tc>
        <w:tc>
          <w:tcPr>
            <w:tcW w:w="1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 финансирования</w:t>
            </w:r>
          </w:p>
        </w:tc>
        <w:tc>
          <w:tcPr>
            <w:tcW w:w="7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Расходы (тыс. рублей)</w:t>
            </w:r>
          </w:p>
        </w:tc>
      </w:tr>
      <w:tr w:rsidR="00FF6DE1" w:rsidTr="00FF6DE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Итого</w:t>
            </w:r>
          </w:p>
        </w:tc>
      </w:tr>
      <w:tr w:rsidR="00FF6DE1" w:rsidTr="00FF6DE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Всего: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52 297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86 541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45 757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196 505 </w:t>
            </w:r>
          </w:p>
        </w:tc>
      </w:tr>
      <w:tr w:rsidR="00FF6DE1" w:rsidTr="00FF6DE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</w:tr>
      <w:tr w:rsidR="00FF6DE1" w:rsidTr="00FF6DE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19 857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72 608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30 000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122 465</w:t>
            </w:r>
          </w:p>
        </w:tc>
      </w:tr>
      <w:tr w:rsidR="00FF6DE1" w:rsidTr="00FF6DE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32 440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15 757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74 040 </w:t>
            </w:r>
          </w:p>
        </w:tc>
      </w:tr>
      <w:tr w:rsidR="00FF6DE1" w:rsidTr="00FF6DE1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</w:tr>
    </w:tbl>
    <w:p w:rsidR="00FF6DE1" w:rsidRDefault="00FF6DE1" w:rsidP="00FF6D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FF6DE1" w:rsidRDefault="00FF6DE1" w:rsidP="00FF6DE1">
      <w:pPr>
        <w:numPr>
          <w:ilvl w:val="0"/>
          <w:numId w:val="6"/>
        </w:num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Характеристика проблем решаемых посредством мероприятий подпрограммы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территории городского округа Зарайск Московской области функционируют 25 учреждений культуры клубного типа, износ большинства учреждений составляет более 80%. Необходимо проведение модернизации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FF6DE1" w:rsidRDefault="00FF6DE1" w:rsidP="00FF6DE1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2.Концептуальные направления развития</w:t>
      </w:r>
    </w:p>
    <w:p w:rsidR="00FF6DE1" w:rsidRDefault="00FF6DE1" w:rsidP="00FF6DE1">
      <w:pPr>
        <w:ind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Реализация подпрограммы 5 "Укрепление материально-технической базы  государственных и муниципальных учреждений культуры, образовательных организаций в сфере культуры московской области " позволит:</w:t>
      </w:r>
    </w:p>
    <w:p w:rsidR="00FF6DE1" w:rsidRDefault="00FF6DE1" w:rsidP="00FF6DE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повысить количество посетителей учреждений культурно-досугового типа;</w:t>
      </w:r>
    </w:p>
    <w:p w:rsidR="00FF6DE1" w:rsidRDefault="00FF6DE1" w:rsidP="00FF6DE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провести  укрепление материально-технической базы учреждений культурно-досугового типа;</w:t>
      </w:r>
    </w:p>
    <w:p w:rsidR="00FF6DE1" w:rsidRDefault="00FF6DE1" w:rsidP="00FF6DE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провести модернизацию системы предоставления услуг учреждениями культурно-досугового типа, в том числе с использованием мультимедийных технологий;</w:t>
      </w:r>
    </w:p>
    <w:p w:rsidR="00FF6DE1" w:rsidRDefault="00FF6DE1" w:rsidP="00FF6DE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повысить качество работы учреждений культурно-досугового типа посредством взаимодействия с иными государственными и негосударственными организациями;</w:t>
      </w:r>
    </w:p>
    <w:p w:rsidR="00FF6DE1" w:rsidRDefault="00FF6DE1" w:rsidP="00FF6DE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повысить доступность учреждений культурно-досугового типа для людей с ограниченными возможностями.</w:t>
      </w:r>
    </w:p>
    <w:p w:rsidR="00FF6DE1" w:rsidRDefault="00FF6DE1" w:rsidP="00FF6DE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Инерционный прогноз развития:</w:t>
      </w:r>
    </w:p>
    <w:p w:rsidR="00FF6DE1" w:rsidRDefault="00FF6DE1" w:rsidP="00FF6DE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 отсутствии финансовой поддержки на развитие материально-технической базы учреждений сферы культуры продолжится тенденция снижения качества оказываемых услуг, снизится уровень доступности и удовлетворенности населения услугами сферы культуры.</w:t>
      </w:r>
    </w:p>
    <w:p w:rsidR="00FF6DE1" w:rsidRDefault="00FF6DE1" w:rsidP="00FF6DE1">
      <w:pPr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а следовательно, повышению качества человеческого потенциала.</w:t>
      </w:r>
    </w:p>
    <w:p w:rsidR="00FF6DE1" w:rsidRDefault="00FF6DE1" w:rsidP="00FF6DE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FF6DE1" w:rsidRDefault="00FF6DE1" w:rsidP="00FF6DE1">
      <w:pPr>
        <w:jc w:val="both"/>
        <w:rPr>
          <w:rFonts w:ascii="Arial" w:eastAsia="Calibri" w:hAnsi="Arial" w:cs="Arial"/>
        </w:rPr>
      </w:pPr>
    </w:p>
    <w:p w:rsidR="00FF6DE1" w:rsidRDefault="00FF6DE1" w:rsidP="00FF6DE1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Мероприятиями Подпрограммы 5 являются капитальный ремонт и техническое переоснащение культурно-досуговых объектов городского округа Зарайск Московской области.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Выполнение мероприятий программы позволит создать  условия для  доступа к услугам культуры еще большего количества людей и в особенности молодежи.</w:t>
      </w: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6DE1" w:rsidRDefault="00FF6DE1" w:rsidP="00FF6DE1">
      <w:pPr>
        <w:spacing w:after="200" w:line="276" w:lineRule="auto"/>
        <w:ind w:left="360" w:firstLine="207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Приложении 1 к подпрограмме 5</w:t>
      </w:r>
    </w:p>
    <w:p w:rsidR="00FF6DE1" w:rsidRDefault="00FF6DE1" w:rsidP="00FF6DE1">
      <w:pPr>
        <w:widowControl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Перечень мероприятий подпрограммы 5 </w:t>
      </w:r>
      <w:r>
        <w:rPr>
          <w:rFonts w:ascii="Arial" w:hAnsi="Arial" w:cs="Arial"/>
          <w:bCs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:rsidR="00FF6DE1" w:rsidRDefault="00FF6DE1" w:rsidP="00FF6DE1">
      <w:pPr>
        <w:widowControl w:val="0"/>
        <w:jc w:val="center"/>
        <w:rPr>
          <w:rFonts w:ascii="Arial" w:hAnsi="Arial" w:cs="Arial"/>
        </w:rPr>
      </w:pPr>
    </w:p>
    <w:tbl>
      <w:tblPr>
        <w:tblW w:w="15450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84"/>
        <w:gridCol w:w="2872"/>
        <w:gridCol w:w="1367"/>
        <w:gridCol w:w="1778"/>
        <w:gridCol w:w="956"/>
        <w:gridCol w:w="820"/>
        <w:gridCol w:w="819"/>
        <w:gridCol w:w="820"/>
        <w:gridCol w:w="819"/>
        <w:gridCol w:w="823"/>
        <w:gridCol w:w="1778"/>
        <w:gridCol w:w="1914"/>
      </w:tblGrid>
      <w:tr w:rsidR="00FF6DE1" w:rsidTr="00FF6DE1">
        <w:trPr>
          <w:trHeight w:val="497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№</w:t>
            </w:r>
          </w:p>
          <w:p w:rsidR="00FF6DE1" w:rsidRDefault="00FF6DE1">
            <w:pPr>
              <w:widowControl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п/п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Мероприятие Подпрограммы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4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Сроки исполнения мероприятия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Источники финансирования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Всего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4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Объемы финансирования по годам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Результаты выполнения мероприятия Подпрограммы</w:t>
            </w:r>
          </w:p>
        </w:tc>
      </w:tr>
      <w:tr w:rsidR="00FF6DE1" w:rsidTr="00FF6DE1">
        <w:trPr>
          <w:trHeight w:val="82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2020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2021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2022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2023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2024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09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</w:t>
            </w:r>
          </w:p>
        </w:tc>
      </w:tr>
      <w:tr w:rsidR="00FF6DE1" w:rsidTr="00FF6DE1">
        <w:trPr>
          <w:trHeight w:val="406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Основное мероприятие 02.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Проведение капитального ремонта, технического переоснащения современным непроизводственным оборудованием и благоустройство территории  муниципальных учреждений культуры, </w:t>
            </w:r>
            <w:r>
              <w:rPr>
                <w:rFonts w:ascii="Arial" w:eastAsiaTheme="minorEastAsia" w:hAnsi="Arial" w:cs="Arial"/>
                <w:lang w:eastAsia="en-US"/>
              </w:rPr>
              <w:t>муниципальных организаций дополнительного образования  сферы культуры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24 782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г.о.Зарайск</w:t>
            </w:r>
            <w:proofErr w:type="spellEnd"/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0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0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 бюджета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0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24 782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0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06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12.2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02.02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24 782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10 000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г.о.Зарайск</w:t>
            </w:r>
            <w:proofErr w:type="spellEnd"/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Проведение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в 2020г. кап. ремонта:  МБУ «ДК посёлка «Зарайский»(разработка ПСД) ,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тек.ремонт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>: МБУ «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Ерновский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 xml:space="preserve"> СДК»;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в 2021г. кап. ремонта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Гололобовского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 xml:space="preserve"> СДК филиала МБУ «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Ерновский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 xml:space="preserve"> СДК» - (ремонт кровли);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в 2022 г.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кап. ремонта МБУ «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Ерновский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 xml:space="preserve"> СДК»;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 2024 г.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кап. ремонта 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Гололобовског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о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 xml:space="preserve"> СДК филиала МБУ «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Ерновский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 xml:space="preserve"> СДК».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Увеличение числа посещений организаций культуры.</w:t>
            </w:r>
          </w:p>
        </w:tc>
      </w:tr>
      <w:tr w:rsidR="00FF6DE1" w:rsidTr="00FF6DE1">
        <w:trPr>
          <w:trHeight w:val="40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0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 бюджета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248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24 782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2 872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10 000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29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Внебюджетные </w:t>
            </w:r>
            <w:r>
              <w:rPr>
                <w:rFonts w:ascii="Arial" w:eastAsiaTheme="minorEastAsia" w:hAnsi="Arial" w:cs="Arial"/>
                <w:lang w:eastAsia="en-US"/>
              </w:rPr>
              <w:t>источники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06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5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Основное мероприятие А1.</w:t>
            </w:r>
            <w:r>
              <w:rPr>
                <w:rFonts w:ascii="Arial" w:hAnsi="Arial" w:cs="Arial"/>
                <w:i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Федеральный проект «Культурная среда»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171 723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49 425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86 541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35 757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г.о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 xml:space="preserve">. Зарайск 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Проведение капитального ремонта в: 1.</w:t>
            </w:r>
            <w:r>
              <w:rPr>
                <w:rFonts w:ascii="Arial" w:hAnsi="Arial" w:cs="Arial"/>
                <w:lang w:eastAsia="en-US"/>
              </w:rPr>
              <w:t>«Каринском СДК» филиале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МБУ «ДК посёлка Зарайский» - 2021г.; 2.МБУ Центр досуга «Победа» 2023-2024г.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 </w:t>
            </w:r>
          </w:p>
        </w:tc>
      </w:tr>
      <w:tr w:rsidR="00FF6DE1" w:rsidTr="00FF6DE1">
        <w:trPr>
          <w:trHeight w:val="40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0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бюджета Московской области      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122 465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19 857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72 608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0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49 258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29 568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13 933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5 757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06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8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en-US"/>
              </w:rPr>
              <w:t>5.1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i/>
                <w:color w:val="000000" w:themeColor="text1"/>
                <w:lang w:eastAsia="en-US"/>
              </w:rPr>
              <w:t>Мероприятие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А1.01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Проведение капитального ремонта, технического 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2020-2024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171 723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49 425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86 541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35 757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en-US"/>
              </w:rPr>
              <w:t xml:space="preserve">Учреждения подведомственные Комитету по </w:t>
            </w:r>
            <w:r>
              <w:rPr>
                <w:rFonts w:ascii="Arial" w:eastAsiaTheme="minorEastAsia" w:hAnsi="Arial" w:cs="Arial"/>
                <w:color w:val="000000" w:themeColor="text1"/>
                <w:lang w:eastAsia="en-US"/>
              </w:rPr>
              <w:lastRenderedPageBreak/>
              <w:t xml:space="preserve">культуре, физической культуре, спорту, работе с детьми и молодёжью администрации 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lang w:eastAsia="en-US"/>
              </w:rPr>
              <w:t xml:space="preserve">. Зарайск 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 xml:space="preserve">Проведение капитального ремонта в: 1. </w:t>
            </w:r>
            <w:r>
              <w:rPr>
                <w:rFonts w:ascii="Arial" w:hAnsi="Arial" w:cs="Arial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lang w:eastAsia="en-US"/>
              </w:rPr>
              <w:t>Каринском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lastRenderedPageBreak/>
              <w:t>СДК» филиале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МБУ «ДК посёлка Зарайский» - 2021г.; 2. МБУ Центр досуга «Победа» 2023-2024г.</w:t>
            </w: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о бюджета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122 465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19 857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72 608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49 258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29 568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13 933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5 757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</w:tr>
      <w:tr w:rsidR="00FF6DE1" w:rsidTr="00FF6DE1">
        <w:trPr>
          <w:trHeight w:val="515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</w:p>
        </w:tc>
      </w:tr>
      <w:tr w:rsidR="00FF6DE1" w:rsidTr="00FF6DE1">
        <w:trPr>
          <w:trHeight w:val="499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5.2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34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А1.02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highlight w:val="re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color w:val="000000" w:themeColor="text1"/>
                <w:lang w:eastAsia="en-US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en-US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lang w:eastAsia="en-US"/>
              </w:rPr>
              <w:t>г.о</w:t>
            </w:r>
            <w:proofErr w:type="spellEnd"/>
            <w:r>
              <w:rPr>
                <w:rFonts w:ascii="Arial" w:eastAsiaTheme="minorEastAsia" w:hAnsi="Arial" w:cs="Arial"/>
                <w:color w:val="000000" w:themeColor="text1"/>
                <w:lang w:eastAsia="en-US"/>
              </w:rPr>
              <w:t xml:space="preserve">. Зарайск 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highlight w:val="red"/>
                <w:lang w:eastAsia="en-US"/>
              </w:rPr>
            </w:pP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highlight w:val="red"/>
                <w:lang w:eastAsia="en-US"/>
              </w:rPr>
            </w:pP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highlight w:val="red"/>
                <w:lang w:eastAsia="en-US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Оснащение учреждений культуры кинооборудованием не предусмотрено</w:t>
            </w: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red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 бюджета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red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red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</w:t>
            </w:r>
            <w:r>
              <w:rPr>
                <w:rFonts w:ascii="Arial" w:hAnsi="Arial" w:cs="Arial"/>
                <w:lang w:eastAsia="en-US"/>
              </w:rPr>
              <w:lastRenderedPageBreak/>
              <w:t>ые источники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highlight w:val="red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5.3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12"/>
              <w:jc w:val="both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 xml:space="preserve">Мероприятие </w:t>
            </w:r>
            <w:r>
              <w:rPr>
                <w:rFonts w:ascii="Arial" w:eastAsiaTheme="minorEastAsia" w:hAnsi="Arial" w:cs="Arial"/>
                <w:lang w:eastAsia="en-US"/>
              </w:rPr>
              <w:t>А1.03</w:t>
            </w:r>
            <w:r>
              <w:rPr>
                <w:rFonts w:ascii="Arial" w:eastAsiaTheme="minorEastAsia" w:hAnsi="Arial" w:cs="Arial"/>
                <w:i/>
                <w:lang w:eastAsia="en-US"/>
              </w:rPr>
              <w:t xml:space="preserve"> </w:t>
            </w:r>
          </w:p>
          <w:p w:rsidR="00FF6DE1" w:rsidRDefault="00FF6DE1">
            <w:pPr>
              <w:widowControl w:val="0"/>
              <w:spacing w:line="256" w:lineRule="auto"/>
              <w:ind w:firstLine="1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г.о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>. Зарайск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Обеспечение учреждений культуры специализированным автотранспортом для обслуживания населения не предусмотрено</w:t>
            </w: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5.4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12"/>
              <w:jc w:val="both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 xml:space="preserve">Мероприятие </w:t>
            </w:r>
            <w:r>
              <w:rPr>
                <w:rFonts w:ascii="Arial" w:eastAsiaTheme="minorEastAsia" w:hAnsi="Arial" w:cs="Arial"/>
                <w:lang w:eastAsia="en-US"/>
              </w:rPr>
              <w:t>А1.04</w:t>
            </w:r>
            <w:r>
              <w:rPr>
                <w:rFonts w:ascii="Arial" w:eastAsiaTheme="minorEastAsia" w:hAnsi="Arial" w:cs="Arial"/>
                <w:i/>
                <w:lang w:eastAsia="en-US"/>
              </w:rPr>
              <w:t xml:space="preserve"> </w:t>
            </w:r>
          </w:p>
          <w:p w:rsidR="00FF6DE1" w:rsidRDefault="00FF6DE1">
            <w:pPr>
              <w:widowControl w:val="0"/>
              <w:spacing w:line="256" w:lineRule="auto"/>
              <w:ind w:firstLine="12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Создание модельных муниципальных библиотек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Комитет по культуре, физической культуре, спорту, работе с детьми и молодёжью администрации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г.о.Зарайск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 xml:space="preserve">, </w:t>
            </w:r>
          </w:p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МБУК «ЦБС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г.о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>. Зарайск»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Создание модельных библиотек.</w:t>
            </w: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Средства бюджета городского округа Зарайск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5.5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А1.05</w:t>
            </w: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Государственная поддержка отрасли культуры (в части создания и модернизации учреждений культурно-досугового типа в сельской местности)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г.о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>. Зарайск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Проведение модернизации  и создания учреждений культурно –досугового типа в сельской местности не предусмотрено</w:t>
            </w: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Внебюджетные </w:t>
            </w:r>
            <w:r>
              <w:rPr>
                <w:rFonts w:ascii="Arial" w:eastAsiaTheme="minorEastAsia" w:hAnsi="Arial" w:cs="Arial"/>
                <w:lang w:eastAsia="en-US"/>
              </w:rPr>
              <w:t>источники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</w:tbl>
    <w:p w:rsidR="00FF6DE1" w:rsidRDefault="00FF6DE1" w:rsidP="00FF6DE1">
      <w:pPr>
        <w:jc w:val="right"/>
        <w:rPr>
          <w:rFonts w:ascii="Arial" w:hAnsi="Arial" w:cs="Arial"/>
        </w:rPr>
      </w:pPr>
    </w:p>
    <w:p w:rsidR="00FF6DE1" w:rsidRDefault="00FF6DE1" w:rsidP="00FF6D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6DE1" w:rsidRDefault="00FF6DE1" w:rsidP="00FF6D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 к подпрограмме 5</w:t>
      </w:r>
    </w:p>
    <w:p w:rsidR="00FF6DE1" w:rsidRDefault="00FF6DE1" w:rsidP="00FF6DE1">
      <w:pPr>
        <w:jc w:val="right"/>
        <w:rPr>
          <w:rFonts w:ascii="Arial" w:hAnsi="Arial" w:cs="Arial"/>
        </w:rPr>
      </w:pPr>
    </w:p>
    <w:p w:rsidR="00FF6DE1" w:rsidRDefault="00FF6DE1" w:rsidP="00FF6D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А1.01 «</w:t>
      </w:r>
      <w:r>
        <w:rPr>
          <w:rFonts w:ascii="Arial" w:eastAsiaTheme="minorEastAsia" w:hAnsi="Arial" w:cs="Arial"/>
          <w:b/>
        </w:rPr>
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</w:r>
      <w:r>
        <w:rPr>
          <w:rFonts w:ascii="Arial" w:hAnsi="Arial" w:cs="Arial"/>
          <w:b/>
          <w:bCs/>
        </w:rPr>
        <w:t>»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«Культура»</w:t>
      </w:r>
    </w:p>
    <w:p w:rsidR="00FF6DE1" w:rsidRDefault="00FF6DE1" w:rsidP="00FF6DE1">
      <w:pPr>
        <w:jc w:val="center"/>
        <w:rPr>
          <w:rFonts w:ascii="Arial" w:hAnsi="Arial" w:cs="Arial"/>
          <w:b/>
          <w:bCs/>
        </w:rPr>
      </w:pPr>
    </w:p>
    <w:p w:rsidR="00FF6DE1" w:rsidRDefault="00FF6DE1" w:rsidP="00FF6DE1">
      <w:pPr>
        <w:rPr>
          <w:rFonts w:ascii="Arial" w:hAnsi="Arial" w:cs="Arial"/>
        </w:rPr>
      </w:pPr>
      <w:r>
        <w:rPr>
          <w:rFonts w:ascii="Arial" w:hAnsi="Arial" w:cs="Arial"/>
        </w:rPr>
        <w:t>Муниципальный заказчик: Комитет по культуре, физической культуре, спорту, работе с детьми и молодежью администрации городского округа Зарайск.</w:t>
      </w:r>
    </w:p>
    <w:p w:rsidR="00FF6DE1" w:rsidRDefault="00FF6DE1" w:rsidP="00FF6DE1">
      <w:pPr>
        <w:rPr>
          <w:rFonts w:ascii="Arial" w:hAnsi="Arial" w:cs="Arial"/>
        </w:rPr>
      </w:pPr>
      <w:r>
        <w:rPr>
          <w:rFonts w:ascii="Arial" w:hAnsi="Arial" w:cs="Arial"/>
        </w:rPr>
        <w:t>Ответственный за выполнение мероприятия: Комитет по культуре, физической культуре, спорту, работе с детьми и молодежью администрации городского округа Зарайск</w:t>
      </w:r>
    </w:p>
    <w:tbl>
      <w:tblPr>
        <w:tblStyle w:val="afa"/>
        <w:tblW w:w="154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833"/>
        <w:gridCol w:w="1873"/>
        <w:gridCol w:w="1385"/>
        <w:gridCol w:w="1138"/>
        <w:gridCol w:w="1980"/>
        <w:gridCol w:w="992"/>
        <w:gridCol w:w="884"/>
        <w:gridCol w:w="1105"/>
        <w:gridCol w:w="29"/>
        <w:gridCol w:w="851"/>
        <w:gridCol w:w="850"/>
        <w:gridCol w:w="851"/>
      </w:tblGrid>
      <w:tr w:rsidR="00FF6DE1" w:rsidTr="00FF6DE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объекта (адрес объекта)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 работ (капитального ремонта /ремонта, вид/тип)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 выполняемых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Период проведения работ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Источники финансирования</w:t>
            </w:r>
          </w:p>
        </w:tc>
        <w:tc>
          <w:tcPr>
            <w:tcW w:w="5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Финансирование, </w:t>
            </w:r>
            <w:proofErr w:type="spellStart"/>
            <w:r>
              <w:rPr>
                <w:rFonts w:ascii="Arial" w:hAnsi="Arial" w:cs="Arial"/>
                <w:lang w:eastAsia="en-US"/>
              </w:rPr>
              <w:t>тыс.руб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FF6DE1" w:rsidTr="00FF6DE1"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год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2024 год</w:t>
            </w:r>
          </w:p>
        </w:tc>
      </w:tr>
      <w:tr w:rsidR="00FF6DE1" w:rsidTr="00FF6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</w:tr>
      <w:tr w:rsidR="00FF6DE1" w:rsidTr="00FF6DE1">
        <w:trPr>
          <w:trHeight w:val="7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Городской округ Зарайск, МБУ Центр досуга «Победа» г. Зарайска,</w:t>
            </w:r>
          </w:p>
          <w:p w:rsidR="00FF6DE1" w:rsidRDefault="00FF6DE1">
            <w:pPr>
              <w:pStyle w:val="1"/>
              <w:shd w:val="clear" w:color="auto" w:fill="FFFFFF"/>
              <w:spacing w:before="0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г. Зарайск,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, д.28а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капитальный  ремонт объектов культуры (СМР, переоснащение,</w:t>
            </w:r>
          </w:p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благоустройство)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1471,8кв.м.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600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b/>
                <w:bCs/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102 608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72 608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</w:t>
            </w:r>
          </w:p>
        </w:tc>
      </w:tr>
      <w:tr w:rsidR="00FF6DE1" w:rsidTr="00FF6DE1">
        <w:trPr>
          <w:trHeight w:val="794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b/>
                <w:bCs/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19 690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13 933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5 757</w:t>
            </w:r>
          </w:p>
        </w:tc>
      </w:tr>
      <w:tr w:rsidR="00FF6DE1" w:rsidTr="00FF6DE1">
        <w:trPr>
          <w:trHeight w:val="6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Городской округ Зарайск,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Каринский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сельский дом культуры-филиал МБУ «Дом культуры посёлка  «Зарайский», д.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Карино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, ул. Советская, д.6а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капитальный  ремонт объектов культуры (СМР, переоснащение,</w:t>
            </w:r>
          </w:p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благоустройство)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275,5 </w:t>
            </w:r>
            <w:proofErr w:type="spellStart"/>
            <w:r>
              <w:rPr>
                <w:rFonts w:ascii="Arial" w:hAnsi="Arial" w:cs="Arial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154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19 857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19 857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357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lang w:eastAsia="en-US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29 568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29 568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F6DE1" w:rsidTr="00FF6DE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F6DE1" w:rsidTr="00FF6DE1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F6DE1" w:rsidTr="00FF6DE1">
        <w:trPr>
          <w:trHeight w:val="58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22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122 465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19 857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72 608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30 000</w:t>
            </w:r>
          </w:p>
        </w:tc>
      </w:tr>
      <w:tr w:rsidR="00FF6DE1" w:rsidTr="00FF6DE1">
        <w:trPr>
          <w:trHeight w:val="23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49 258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29 568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13 933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5 757</w:t>
            </w:r>
          </w:p>
        </w:tc>
      </w:tr>
    </w:tbl>
    <w:p w:rsidR="00FF6DE1" w:rsidRDefault="00FF6DE1" w:rsidP="00FF6DE1">
      <w:pPr>
        <w:pStyle w:val="ConsPlusNormal"/>
        <w:rPr>
          <w:rFonts w:ascii="Arial" w:hAnsi="Arial" w:cs="Arial"/>
          <w:sz w:val="24"/>
          <w:szCs w:val="24"/>
        </w:rPr>
      </w:pPr>
    </w:p>
    <w:p w:rsidR="00FF6DE1" w:rsidRDefault="00FF6DE1" w:rsidP="00FF6D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 к подпрограмме 5</w:t>
      </w:r>
    </w:p>
    <w:p w:rsidR="00FF6DE1" w:rsidRDefault="00FF6DE1" w:rsidP="00FF6DE1">
      <w:pPr>
        <w:jc w:val="right"/>
        <w:rPr>
          <w:rFonts w:ascii="Arial" w:hAnsi="Arial" w:cs="Arial"/>
        </w:rPr>
      </w:pPr>
    </w:p>
    <w:p w:rsidR="00FF6DE1" w:rsidRDefault="00FF6DE1" w:rsidP="00FF6D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</w:t>
      </w:r>
      <w:r>
        <w:rPr>
          <w:rFonts w:ascii="Arial" w:eastAsiaTheme="minorEastAsia" w:hAnsi="Arial" w:cs="Arial"/>
          <w:b/>
        </w:rPr>
        <w:t xml:space="preserve"> 02.02 «Проведение </w:t>
      </w:r>
      <w:r>
        <w:rPr>
          <w:rFonts w:ascii="Arial" w:eastAsiaTheme="minorEastAsia" w:hAnsi="Arial" w:cs="Arial"/>
          <w:b/>
        </w:rPr>
        <w:lastRenderedPageBreak/>
        <w:t>капитального ремонта, технического переоснащения и        благоустройства территорий культурно-досуговых учреждений культуры»</w:t>
      </w:r>
      <w:r>
        <w:rPr>
          <w:rFonts w:ascii="Arial" w:hAnsi="Arial" w:cs="Arial"/>
          <w:b/>
          <w:bCs/>
        </w:rPr>
        <w:t xml:space="preserve">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«Культура»</w:t>
      </w:r>
    </w:p>
    <w:p w:rsidR="00FF6DE1" w:rsidRDefault="00FF6DE1" w:rsidP="00FF6DE1">
      <w:pPr>
        <w:jc w:val="center"/>
        <w:rPr>
          <w:rFonts w:ascii="Arial" w:hAnsi="Arial" w:cs="Arial"/>
          <w:b/>
          <w:bCs/>
        </w:rPr>
      </w:pPr>
    </w:p>
    <w:p w:rsidR="00FF6DE1" w:rsidRDefault="00FF6DE1" w:rsidP="00FF6DE1">
      <w:pPr>
        <w:rPr>
          <w:rFonts w:ascii="Arial" w:hAnsi="Arial" w:cs="Arial"/>
        </w:rPr>
      </w:pPr>
      <w:r>
        <w:rPr>
          <w:rFonts w:ascii="Arial" w:hAnsi="Arial" w:cs="Arial"/>
        </w:rPr>
        <w:t>Муниципальный заказчик: Комитет по культуре, физической культуре, спорту, работе с детьми и молодежью администрации городского округа Зарайск.</w:t>
      </w:r>
    </w:p>
    <w:p w:rsidR="00FF6DE1" w:rsidRDefault="00FF6DE1" w:rsidP="00FF6DE1">
      <w:pPr>
        <w:rPr>
          <w:rFonts w:ascii="Arial" w:hAnsi="Arial" w:cs="Arial"/>
        </w:rPr>
      </w:pPr>
      <w:r>
        <w:rPr>
          <w:rFonts w:ascii="Arial" w:hAnsi="Arial" w:cs="Arial"/>
        </w:rPr>
        <w:t>Ответственный за выполнение мероприятия: Комитет по культуре, физической культуре, спорту, работе с детьми и молодежью администрации городского округа Зарайск</w:t>
      </w:r>
    </w:p>
    <w:tbl>
      <w:tblPr>
        <w:tblStyle w:val="afa"/>
        <w:tblW w:w="15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1"/>
        <w:gridCol w:w="2683"/>
        <w:gridCol w:w="86"/>
        <w:gridCol w:w="1872"/>
        <w:gridCol w:w="1532"/>
        <w:gridCol w:w="992"/>
        <w:gridCol w:w="1987"/>
        <w:gridCol w:w="992"/>
        <w:gridCol w:w="884"/>
        <w:gridCol w:w="1105"/>
        <w:gridCol w:w="29"/>
        <w:gridCol w:w="851"/>
        <w:gridCol w:w="850"/>
        <w:gridCol w:w="851"/>
      </w:tblGrid>
      <w:tr w:rsidR="00FF6DE1" w:rsidTr="00FF6DE1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объекта (адрес объекта)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Вид работ (капитального ремонта /ремонта, вид/тип)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 выполняемых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Период проведения работ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Источники финансирования</w:t>
            </w:r>
          </w:p>
        </w:tc>
        <w:tc>
          <w:tcPr>
            <w:tcW w:w="5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Финансирование, </w:t>
            </w:r>
            <w:proofErr w:type="spellStart"/>
            <w:r>
              <w:rPr>
                <w:rFonts w:ascii="Arial" w:hAnsi="Arial" w:cs="Arial"/>
                <w:lang w:eastAsia="en-US"/>
              </w:rPr>
              <w:t>тыс.руб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FF6DE1" w:rsidTr="00FF6DE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2021год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2024 год</w:t>
            </w:r>
          </w:p>
        </w:tc>
      </w:tr>
      <w:tr w:rsidR="00FF6DE1" w:rsidTr="00FF6DE1"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</w:tr>
      <w:tr w:rsidR="00FF6DE1" w:rsidTr="00FF6DE1"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af4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Финансирование из бюджета городского округа Зарайск </w:t>
            </w:r>
          </w:p>
        </w:tc>
      </w:tr>
      <w:tr w:rsidR="00FF6DE1" w:rsidTr="00FF6DE1">
        <w:trPr>
          <w:trHeight w:val="6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Городской округ Зарайск,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Каринский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сельский дом культуры-филиал МБУ «Дом культуры посёлка  «Зарайский», д.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Карино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, ул. Советская, д.6а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на разработку проектно-сметной документации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275,5 </w:t>
            </w:r>
            <w:proofErr w:type="spellStart"/>
            <w:r>
              <w:rPr>
                <w:rFonts w:ascii="Arial" w:hAnsi="Arial" w:cs="Arial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1 800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1 800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F6DE1" w:rsidTr="00FF6DE1">
        <w:trPr>
          <w:trHeight w:val="65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Гололобовский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сельский дом культуры-филиал МБУ «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Ерновский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СДК»,</w:t>
            </w:r>
          </w:p>
          <w:p w:rsidR="00FF6DE1" w:rsidRDefault="00FF6DE1">
            <w:pPr>
              <w:pStyle w:val="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Гололобово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, д.64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капитальный  ремонт объектов </w:t>
            </w:r>
            <w:r>
              <w:rPr>
                <w:rFonts w:ascii="Arial" w:hAnsi="Arial" w:cs="Arial"/>
                <w:lang w:eastAsia="en-US"/>
              </w:rPr>
              <w:lastRenderedPageBreak/>
              <w:t>культуры (ремонт кровли)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445,4 </w:t>
            </w:r>
            <w:proofErr w:type="spellStart"/>
            <w:r>
              <w:rPr>
                <w:rFonts w:ascii="Arial" w:hAnsi="Arial" w:cs="Arial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1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3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2 872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2 872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F6DE1" w:rsidTr="00FF6DE1">
        <w:trPr>
          <w:trHeight w:val="68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МБУ «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Ерновский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СДК», </w:t>
            </w:r>
          </w:p>
          <w:p w:rsidR="00FF6DE1" w:rsidRDefault="00FF6DE1">
            <w:pPr>
              <w:pStyle w:val="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Ерново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, д.85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капитальный  ремонт объектов культуры (СМР, переоснащение,</w:t>
            </w:r>
          </w:p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благоустройство)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141.9 </w:t>
            </w:r>
            <w:proofErr w:type="spellStart"/>
            <w:r>
              <w:rPr>
                <w:rFonts w:ascii="Arial" w:hAnsi="Arial" w:cs="Arial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F6DE1" w:rsidTr="00FF6DE1">
        <w:trPr>
          <w:trHeight w:val="76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Гололобовский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сельский дом культуры-филиал МБУ «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Ерновский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СДК»,</w:t>
            </w:r>
          </w:p>
          <w:p w:rsidR="00FF6DE1" w:rsidRDefault="00FF6DE1">
            <w:pPr>
              <w:pStyle w:val="1"/>
              <w:shd w:val="clear" w:color="auto" w:fill="FFFFFF"/>
              <w:spacing w:before="0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Гололобово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, д.64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капитальный  ремонт объектов культуры (СМР, переоснащение,</w:t>
            </w:r>
          </w:p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благоустройство)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445,4 </w:t>
            </w:r>
            <w:proofErr w:type="spellStart"/>
            <w:r>
              <w:rPr>
                <w:rFonts w:ascii="Arial" w:hAnsi="Arial" w:cs="Arial"/>
                <w:lang w:eastAsia="en-US"/>
              </w:rPr>
              <w:t>кв.м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1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2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eastAsiaTheme="maj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бюджета городского </w:t>
            </w:r>
            <w:r>
              <w:rPr>
                <w:rFonts w:ascii="Arial" w:hAnsi="Arial" w:cs="Arial"/>
                <w:lang w:eastAsia="en-US"/>
              </w:rPr>
              <w:lastRenderedPageBreak/>
              <w:t>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10 000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10 000</w:t>
            </w:r>
          </w:p>
        </w:tc>
      </w:tr>
      <w:tr w:rsidR="00FF6DE1" w:rsidTr="00FF6DE1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F6DE1" w:rsidTr="00FF6DE1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Всего по мероприятию: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F6DE1" w:rsidTr="00FF6DE1">
        <w:trPr>
          <w:trHeight w:val="290"/>
        </w:trPr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F6DE1" w:rsidTr="00FF6DE1">
        <w:trPr>
          <w:trHeight w:val="180"/>
        </w:trPr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F6DE1" w:rsidTr="00FF6DE1">
        <w:trPr>
          <w:trHeight w:val="440"/>
        </w:trPr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tabs>
                <w:tab w:val="left" w:pos="1065"/>
              </w:tabs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24 672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1 800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2 872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10 000</w:t>
            </w:r>
          </w:p>
        </w:tc>
      </w:tr>
    </w:tbl>
    <w:p w:rsidR="00FF6DE1" w:rsidRDefault="00FF6DE1" w:rsidP="00FF6D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Приложение №7 к программе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b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Паспорт подпрограммы 7 «Развитие архивного дела»</w:t>
      </w:r>
    </w:p>
    <w:p w:rsidR="00FF6DE1" w:rsidRDefault="00FF6DE1" w:rsidP="00FF6DE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tbl>
      <w:tblPr>
        <w:tblW w:w="151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9"/>
        <w:gridCol w:w="2779"/>
        <w:gridCol w:w="2639"/>
        <w:gridCol w:w="1527"/>
        <w:gridCol w:w="1251"/>
        <w:gridCol w:w="1251"/>
        <w:gridCol w:w="1251"/>
        <w:gridCol w:w="1388"/>
        <w:gridCol w:w="975"/>
      </w:tblGrid>
      <w:tr w:rsidR="00FF6DE1" w:rsidTr="00FF6DE1">
        <w:trPr>
          <w:trHeight w:val="542"/>
        </w:trPr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Муниципальный заказчик       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подпрограммы                    </w:t>
            </w:r>
          </w:p>
        </w:tc>
        <w:tc>
          <w:tcPr>
            <w:tcW w:w="10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городского округа Зарайск</w:t>
            </w:r>
          </w:p>
        </w:tc>
      </w:tr>
      <w:tr w:rsidR="00FF6DE1" w:rsidTr="00FF6DE1">
        <w:trPr>
          <w:trHeight w:val="321"/>
        </w:trPr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Источники         </w:t>
            </w:r>
            <w:r>
              <w:rPr>
                <w:rFonts w:ascii="Arial" w:hAnsi="Arial" w:cs="Arial"/>
                <w:lang w:eastAsia="en-US"/>
              </w:rPr>
              <w:br/>
              <w:t xml:space="preserve">финансирования    </w:t>
            </w:r>
            <w:r>
              <w:rPr>
                <w:rFonts w:ascii="Arial" w:hAnsi="Arial" w:cs="Arial"/>
                <w:lang w:eastAsia="en-US"/>
              </w:rPr>
              <w:br/>
              <w:t xml:space="preserve">подпрограммы по   </w:t>
            </w:r>
            <w:r>
              <w:rPr>
                <w:rFonts w:ascii="Arial" w:hAnsi="Arial" w:cs="Arial"/>
                <w:lang w:eastAsia="en-US"/>
              </w:rPr>
              <w:br/>
              <w:t xml:space="preserve">годам </w:t>
            </w:r>
            <w:r>
              <w:rPr>
                <w:rFonts w:ascii="Arial" w:hAnsi="Arial" w:cs="Arial"/>
                <w:lang w:eastAsia="en-US"/>
              </w:rPr>
              <w:lastRenderedPageBreak/>
              <w:t>реализации и</w:t>
            </w:r>
            <w:r>
              <w:rPr>
                <w:rFonts w:ascii="Arial" w:hAnsi="Arial" w:cs="Arial"/>
                <w:lang w:eastAsia="en-US"/>
              </w:rPr>
              <w:br/>
              <w:t xml:space="preserve">главным           </w:t>
            </w:r>
            <w:r>
              <w:rPr>
                <w:rFonts w:ascii="Arial" w:hAnsi="Arial" w:cs="Arial"/>
                <w:lang w:eastAsia="en-US"/>
              </w:rPr>
              <w:br/>
              <w:t xml:space="preserve">распорядителям    </w:t>
            </w:r>
            <w:r>
              <w:rPr>
                <w:rFonts w:ascii="Arial" w:hAnsi="Arial" w:cs="Arial"/>
                <w:lang w:eastAsia="en-US"/>
              </w:rPr>
              <w:br/>
              <w:t>бюджетных средств,</w:t>
            </w:r>
            <w:r>
              <w:rPr>
                <w:rFonts w:ascii="Arial" w:hAnsi="Arial" w:cs="Arial"/>
                <w:lang w:eastAsia="en-US"/>
              </w:rPr>
              <w:br/>
              <w:t xml:space="preserve">в том числе по    </w:t>
            </w:r>
            <w:r>
              <w:rPr>
                <w:rFonts w:ascii="Arial" w:hAnsi="Arial" w:cs="Arial"/>
                <w:lang w:eastAsia="en-US"/>
              </w:rPr>
              <w:br/>
              <w:t xml:space="preserve">годам:            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Главный      </w:t>
            </w:r>
            <w:r>
              <w:rPr>
                <w:rFonts w:ascii="Arial" w:hAnsi="Arial" w:cs="Arial"/>
                <w:lang w:eastAsia="en-US"/>
              </w:rPr>
              <w:br/>
              <w:t>распорядитель</w:t>
            </w:r>
            <w:r>
              <w:rPr>
                <w:rFonts w:ascii="Arial" w:hAnsi="Arial" w:cs="Arial"/>
                <w:lang w:eastAsia="en-US"/>
              </w:rPr>
              <w:br/>
              <w:t xml:space="preserve">бюджетных    </w:t>
            </w:r>
            <w:r>
              <w:rPr>
                <w:rFonts w:ascii="Arial" w:hAnsi="Arial" w:cs="Arial"/>
                <w:lang w:eastAsia="en-US"/>
              </w:rPr>
              <w:br/>
              <w:t xml:space="preserve">средств      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Источник      </w:t>
            </w:r>
            <w:r>
              <w:rPr>
                <w:rFonts w:ascii="Arial" w:hAnsi="Arial" w:cs="Arial"/>
                <w:lang w:eastAsia="en-US"/>
              </w:rPr>
              <w:br/>
              <w:t>финансирования</w:t>
            </w:r>
          </w:p>
        </w:tc>
        <w:tc>
          <w:tcPr>
            <w:tcW w:w="76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Расходы (тыс. рублей)</w:t>
            </w:r>
          </w:p>
        </w:tc>
      </w:tr>
      <w:tr w:rsidR="00FF6DE1" w:rsidTr="00FF6DE1">
        <w:trPr>
          <w:trHeight w:val="697"/>
        </w:trPr>
        <w:tc>
          <w:tcPr>
            <w:tcW w:w="4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 год</w:t>
            </w:r>
            <w:r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год</w:t>
            </w:r>
            <w:r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val="en-US"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2 год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val="en-US"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3 год</w:t>
            </w:r>
            <w:r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val="en-US"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4 год</w:t>
            </w:r>
            <w:r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</w:t>
            </w:r>
          </w:p>
        </w:tc>
      </w:tr>
      <w:tr w:rsidR="00FF6DE1" w:rsidTr="00FF6DE1">
        <w:trPr>
          <w:trHeight w:val="482"/>
        </w:trPr>
        <w:tc>
          <w:tcPr>
            <w:tcW w:w="4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Администрация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городского округа Зарайск Московской области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Всего:   </w:t>
            </w:r>
            <w:r>
              <w:rPr>
                <w:rFonts w:ascii="Arial" w:hAnsi="Arial" w:cs="Arial"/>
                <w:lang w:eastAsia="en-US"/>
              </w:rPr>
              <w:br/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в том числе: 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2 682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2 612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13 040</w:t>
            </w:r>
          </w:p>
        </w:tc>
      </w:tr>
      <w:tr w:rsidR="00FF6DE1" w:rsidTr="00FF6DE1">
        <w:trPr>
          <w:trHeight w:val="643"/>
        </w:trPr>
        <w:tc>
          <w:tcPr>
            <w:tcW w:w="4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643"/>
        </w:trPr>
        <w:tc>
          <w:tcPr>
            <w:tcW w:w="4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Московской области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2 682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2 612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2 580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13 040</w:t>
            </w:r>
          </w:p>
        </w:tc>
      </w:tr>
      <w:tr w:rsidR="00FF6DE1" w:rsidTr="00FF6DE1">
        <w:trPr>
          <w:trHeight w:val="571"/>
        </w:trPr>
        <w:tc>
          <w:tcPr>
            <w:tcW w:w="4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rPr>
          <w:trHeight w:val="384"/>
        </w:trPr>
        <w:tc>
          <w:tcPr>
            <w:tcW w:w="4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FF6DE1" w:rsidRDefault="00FF6DE1" w:rsidP="00FF6DE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6DE1" w:rsidRDefault="00FF6DE1" w:rsidP="00FF6DE1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Характеристика проблем, решаемых посредством мероприятий Программы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Мероприятия подпрограммы «Развитие архивного дела в городском округе Зарайск Московской области» на срок 2020-2024 </w:t>
      </w:r>
      <w:proofErr w:type="spellStart"/>
      <w:r>
        <w:rPr>
          <w:rFonts w:ascii="Arial" w:hAnsi="Arial" w:cs="Arial"/>
        </w:rPr>
        <w:t>гг</w:t>
      </w:r>
      <w:proofErr w:type="spellEnd"/>
      <w:r>
        <w:rPr>
          <w:rFonts w:ascii="Arial" w:hAnsi="Arial" w:cs="Arial"/>
        </w:rPr>
        <w:t xml:space="preserve">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Зарайском муниципальном архиве и повышение качества предоставления государственных и муниципальных услуг в сфере архивного дела. Осуществляемая финансовая поддержка отдела архива городского округа Зарайск Московской области за период до 2022 года позволит провести следующую работу: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картонирование, перекартонирование дел – 12500 единиц хранения;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проверка наличия и физического состояния дел –48 172 единиц хранения;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прием на хранение – 2534  единиц хранения;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представление к утверждению описей управленческой документации – 3734 единиц хранения;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представление к согласованию описей на документы по личному составу –1562 единиц хранения;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исполнение тематических и социально-правовых запросов граждан и организаций – 9080 архивных справок;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размещение электронных версий справочников, описей дел и архивных документов на официальном сайте администрации городского округа Зарайск Московской области,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Финансирование данной подпрограммы «Развитие архивного дела в городском округе Зарайск Московской области» на срок 2018-2022гг в сумме 829 тысяч рублей предусмотрено в  подпрограмме «Обеспечивающая подпрограмма».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Московской области.</w:t>
      </w:r>
    </w:p>
    <w:p w:rsidR="00FF6DE1" w:rsidRDefault="00FF6DE1" w:rsidP="00FF6DE1">
      <w:pPr>
        <w:pStyle w:val="af4"/>
        <w:widowControl w:val="0"/>
        <w:autoSpaceDE w:val="0"/>
        <w:autoSpaceDN w:val="0"/>
        <w:adjustRightInd w:val="0"/>
        <w:ind w:left="3075"/>
        <w:outlineLvl w:val="1"/>
        <w:rPr>
          <w:rFonts w:ascii="Arial" w:hAnsi="Arial" w:cs="Arial"/>
          <w:b/>
          <w:sz w:val="24"/>
          <w:szCs w:val="24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Реализация подпрограммы позволит: повысить до уровня 100 процентов долю архивных документов, находящихся в условиях, обеспечивающих их постоянное (вечное) и долговременное хранение в общем количестве архивных документов государственных архивов Московской области;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обеспечить внесение сведений обо всех архивных фондах муниципального архива в общеотраслевую базу данных «Архивный фонд»;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в полном объеме создать фонд пользования в электронном виде на описи дел отдела по хранению архивных документов управления делами администрации городского округа Зарайск Московской области;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сформировать страховой фонд и фонд пользования архивных документов;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принять на хранение все документы, подлежащие приему в сроки реализации подпрограммы;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создать условия для приема на архивное хранение, обеспечения сохранности и использования электронных документов, возникающих в результате деятельности органов местного самоуправления;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обеспечить оперативное и высококачественное исполнение запросов и обслуживание пользователей в читальном зале муниципального архива;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улучшить информирование граждан и организаций о составе и содержании документов архивного фонда Московской области и других архивных документов, в том числе посредством обеспечения доступа к электронным копиям описей дел архивного отдела управления делами администрации городского округа Зарайск Московской области.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Перечень мероприятий подпрограммы.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Достижение основных мероприятий муниципальной Подпрограммы 7 «Развитие архивного дела в городском округе Зарайск Московской области» осуществляется посредством реализации мероприятий Программы 7. Перечень мероприятий приведен в приложении № 1к Подпрограмме 7.</w:t>
      </w:r>
    </w:p>
    <w:p w:rsidR="00FF6DE1" w:rsidRDefault="00FF6DE1" w:rsidP="00FF6DE1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Приложение 1 к подпрограмме 7 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FF6DE1" w:rsidRDefault="00FF6DE1" w:rsidP="00FF6DE1">
      <w:pPr>
        <w:pStyle w:val="ConsPlusNormal"/>
        <w:ind w:firstLine="539"/>
        <w:jc w:val="center"/>
        <w:rPr>
          <w:rFonts w:ascii="Arial" w:hAnsi="Arial" w:cs="Arial"/>
          <w:b/>
          <w:i/>
          <w:sz w:val="24"/>
          <w:szCs w:val="24"/>
        </w:rPr>
      </w:pPr>
    </w:p>
    <w:p w:rsidR="00FF6DE1" w:rsidRDefault="00FF6DE1" w:rsidP="00FF6DE1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мероприятий подпрограммы 7 «Развитие архивного дела»</w:t>
      </w:r>
    </w:p>
    <w:p w:rsidR="00FF6DE1" w:rsidRDefault="00FF6DE1" w:rsidP="00FF6DE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2694"/>
        <w:gridCol w:w="1419"/>
        <w:gridCol w:w="2127"/>
        <w:gridCol w:w="850"/>
        <w:gridCol w:w="709"/>
        <w:gridCol w:w="709"/>
        <w:gridCol w:w="709"/>
        <w:gridCol w:w="709"/>
        <w:gridCol w:w="850"/>
        <w:gridCol w:w="1844"/>
        <w:gridCol w:w="2269"/>
      </w:tblGrid>
      <w:tr w:rsidR="00FF6DE1" w:rsidTr="00FF6DE1">
        <w:trPr>
          <w:trHeight w:val="4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№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Всего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Объемы финансирования по годам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Результаты выполнения мероприятия Подпрограммы</w:t>
            </w:r>
          </w:p>
        </w:tc>
      </w:tr>
      <w:tr w:rsidR="00FF6DE1" w:rsidTr="00FF6DE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2020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2021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2022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2023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2024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</w:t>
            </w:r>
          </w:p>
        </w:tc>
      </w:tr>
      <w:tr w:rsidR="00FF6DE1" w:rsidTr="00FF6DE1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Основное мероприятие 01.</w:t>
            </w:r>
          </w:p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Администрация городского округа Зарайск Московской области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7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00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Мероприятие 01.01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 Расходы на страхование имущества, находящегося в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Администрац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ия городского округа Зарайск Московской области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Имущество, </w:t>
            </w:r>
            <w:r>
              <w:rPr>
                <w:rFonts w:ascii="Arial" w:hAnsi="Arial" w:cs="Arial"/>
                <w:lang w:eastAsia="en-US"/>
              </w:rPr>
              <w:lastRenderedPageBreak/>
              <w:t>находящееся в муниципальной собственности застраховано</w:t>
            </w:r>
          </w:p>
        </w:tc>
      </w:tr>
      <w:tr w:rsidR="00FF6DE1" w:rsidTr="00FF6DE1">
        <w:trPr>
          <w:trHeight w:val="8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72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0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01.02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Проведение реставрации и переплета метрических книг, находящихся на хранении в муниципальном архиве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Администрация городского округа Зарайск Московской области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Проведена реставрация и переплет метрических книг, находящихся на хранении в муниципальном архиве</w:t>
            </w:r>
          </w:p>
        </w:tc>
      </w:tr>
      <w:tr w:rsidR="00FF6DE1" w:rsidTr="00FF6DE1">
        <w:trPr>
          <w:trHeight w:val="7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1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01.03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Хранение, комплектование, учет и использование  документов Архивного фонда Московской области и других архивных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Администрация городского округа Зарайск Московской области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Хранение, комплектование, учет и использование  документов Архивного фонда Московской области и других архивных документов</w:t>
            </w:r>
          </w:p>
        </w:tc>
      </w:tr>
      <w:tr w:rsidR="00FF6DE1" w:rsidTr="00FF6DE1">
        <w:trPr>
          <w:trHeight w:val="6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7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01.04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Укрепление материально-технической базы и проведение капитального (текущего)  ремонта муниципального архива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Администрация городского округа Зарайск Московской области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Укреплена материально-технической база и проведен текущий ремонт муниципального архива</w:t>
            </w:r>
          </w:p>
        </w:tc>
      </w:tr>
      <w:tr w:rsidR="00FF6DE1" w:rsidTr="00FF6DE1">
        <w:trPr>
          <w:trHeight w:val="7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9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Внебюджетные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01.05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Администрация городского округа Зарайск Московской области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Обеспечение деятельности (оказание услуг) муниципальных архивов</w:t>
            </w:r>
          </w:p>
        </w:tc>
      </w:tr>
      <w:tr w:rsidR="00FF6DE1" w:rsidTr="00FF6DE1">
        <w:trPr>
          <w:trHeight w:val="7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04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Основное мероприятие 02.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13 040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Администрация городского округа Зарайск Московской области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Хранение и учет архивных документов, находящихся  в составе Архивного фонда, документов по личному составу и временного хранения организаций, не имеющих правопреемника, действовавших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 xml:space="preserve">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фонд"; создан фонд пользования в электронном виде на описи архивных дел, все архивные документы в полном объеме включены в электронные описи. В  архивный отдел будет принято 100 процентов документов,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подлежащих приему в сроки реализации подпрограммы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7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13 040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8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Средства бюджета городского округа Зарайск Московской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Мероприятие 02.01</w:t>
            </w:r>
            <w:r>
              <w:rPr>
                <w:rFonts w:ascii="Arial" w:hAnsi="Arial" w:cs="Arial"/>
                <w:lang w:eastAsia="en-US"/>
              </w:rPr>
              <w:t xml:space="preserve">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13 040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Администрация городского округа Зарайск Московской области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8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69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13 040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2 583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8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бюджетов городского округа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i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02.03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Проведение капитального (текущего) ремонта и технического переоснащения помещений, выделенных для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хранения архивных документов, относящихся к собственности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8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0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8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</w:tbl>
    <w:p w:rsidR="00FF6DE1" w:rsidRDefault="00FF6DE1" w:rsidP="00FF6DE1">
      <w:pPr>
        <w:pStyle w:val="ConsPlusNormal"/>
        <w:tabs>
          <w:tab w:val="left" w:pos="1020"/>
        </w:tabs>
        <w:spacing w:before="2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F6DE1" w:rsidRDefault="00FF6DE1" w:rsidP="00FF6DE1">
      <w:pPr>
        <w:pStyle w:val="ConsPlusNormal"/>
        <w:tabs>
          <w:tab w:val="left" w:pos="1020"/>
        </w:tabs>
        <w:spacing w:before="22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 8 к программе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Паспорт подпрограммы 8 «Обеспечивающая подпрограмма»</w:t>
      </w:r>
    </w:p>
    <w:p w:rsidR="00FF6DE1" w:rsidRDefault="00FF6DE1" w:rsidP="00FF6DE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269"/>
        <w:gridCol w:w="1843"/>
        <w:gridCol w:w="992"/>
        <w:gridCol w:w="992"/>
        <w:gridCol w:w="993"/>
        <w:gridCol w:w="1134"/>
        <w:gridCol w:w="1134"/>
        <w:gridCol w:w="2977"/>
      </w:tblGrid>
      <w:tr w:rsidR="00FF6DE1" w:rsidTr="00FF6DE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E1" w:rsidRDefault="00FF6DE1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 финансирования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Расходы (тыс. рублей)</w:t>
            </w:r>
          </w:p>
        </w:tc>
      </w:tr>
      <w:tr w:rsidR="00FF6DE1" w:rsidTr="00FF6DE1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Итого</w:t>
            </w:r>
          </w:p>
        </w:tc>
      </w:tr>
      <w:tr w:rsidR="00FF6DE1" w:rsidTr="00FF6DE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Московской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Всего: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46 365</w:t>
            </w:r>
          </w:p>
        </w:tc>
      </w:tr>
      <w:tr w:rsidR="00FF6DE1" w:rsidTr="00FF6DE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FF6DE1" w:rsidTr="00FF6DE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46 365</w:t>
            </w:r>
          </w:p>
        </w:tc>
      </w:tr>
      <w:tr w:rsidR="00FF6DE1" w:rsidTr="00FF6DE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FF6DE1" w:rsidRDefault="00FF6DE1" w:rsidP="00FF6DE1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eastAsia="Calibri" w:hAnsi="Arial" w:cs="Arial"/>
          <w:b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1.Характеристика проблем реализуемых посредством мероприятий подпрограммы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eastAsia="Calibri" w:hAnsi="Arial" w:cs="Arial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Мероприятия настоящей подпрограммы предусматривают обеспечение деятельности Комитета по культуре, физической культуре, спорту, работе с детьми и молодежью администрации городского округа Зарайск Московской области, в том числе оплату труда и начисления на выплаты по оплате труда, уплату налога на имущество.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Московской области, реализуемых в рамках подпрограммы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Одним из основных направлений реализации подпрограммы "Обеспечивающая подпрограмма" является обеспечение деятельности Комитета по культуре, физической культуре, спорту работе с детьми и молодежью администрации городского округа Зарайск Московской области. 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3.Перечень мероприятий подпрограммы</w:t>
      </w: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Перечень мероприятий подпрограммы 8 указан в Приложении 1 к подпрограмме 8.</w:t>
      </w:r>
    </w:p>
    <w:p w:rsidR="00FF6DE1" w:rsidRDefault="00FF6DE1" w:rsidP="00FF6DE1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Приложение 1 к подпрограмме 8</w:t>
      </w:r>
    </w:p>
    <w:p w:rsidR="00FF6DE1" w:rsidRDefault="00FF6DE1" w:rsidP="00FF6DE1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мероприятий  подпрограммы 8 «Обеспечивающая подпрограмма»</w:t>
      </w:r>
    </w:p>
    <w:p w:rsidR="00FF6DE1" w:rsidRDefault="00FF6DE1" w:rsidP="00FF6DE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FF6DE1" w:rsidRDefault="00FF6DE1" w:rsidP="00FF6DE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tbl>
      <w:tblPr>
        <w:tblW w:w="15870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6"/>
        <w:gridCol w:w="2692"/>
        <w:gridCol w:w="1416"/>
        <w:gridCol w:w="2126"/>
        <w:gridCol w:w="850"/>
        <w:gridCol w:w="709"/>
        <w:gridCol w:w="709"/>
        <w:gridCol w:w="708"/>
        <w:gridCol w:w="709"/>
        <w:gridCol w:w="709"/>
        <w:gridCol w:w="2409"/>
        <w:gridCol w:w="2267"/>
      </w:tblGrid>
      <w:tr w:rsidR="00FF6DE1" w:rsidTr="00FF6DE1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№</w:t>
            </w:r>
          </w:p>
          <w:p w:rsidR="00FF6DE1" w:rsidRDefault="00FF6DE1">
            <w:pPr>
              <w:widowControl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Мероприятие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42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Сроки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Всего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Объемы финансирования по годам</w:t>
            </w:r>
            <w:r>
              <w:rPr>
                <w:rFonts w:ascii="Arial" w:eastAsiaTheme="minorEastAsia" w:hAnsi="Arial" w:cs="Arial"/>
                <w:lang w:eastAsia="en-US"/>
              </w:rPr>
              <w:br/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Результаты выполнения мероприятия Подпрограммы</w:t>
            </w:r>
          </w:p>
        </w:tc>
      </w:tr>
      <w:tr w:rsidR="00FF6DE1" w:rsidTr="00FF6DE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2020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2021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2022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2023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2024 </w:t>
            </w:r>
          </w:p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год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12</w:t>
            </w:r>
          </w:p>
        </w:tc>
      </w:tr>
      <w:tr w:rsidR="00FF6DE1" w:rsidTr="00FF6DE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left="-604"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Основное мероприятие 01.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46 365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9 270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Администрация городского округа Зарайск Московской области, Комитет по культуре, физической культуре, спорту, работе с детьми и молодёжью администрации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г.о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>. Зарайск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5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7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46 365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9 255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9 300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9 270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9 270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9 270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1.1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Мероприятие 01.01</w:t>
            </w:r>
          </w:p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45 890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9 170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Администрация городского округа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>Зарайск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 xml:space="preserve">Обеспечение деятельности </w:t>
            </w:r>
            <w:r>
              <w:rPr>
                <w:rFonts w:ascii="Arial" w:eastAsiaTheme="minorEastAsia" w:hAnsi="Arial" w:cs="Arial"/>
                <w:lang w:eastAsia="en-US"/>
              </w:rPr>
              <w:lastRenderedPageBreak/>
              <w:t xml:space="preserve">комитета по культуре, физической культуре, спорту, работе с детьми и молодёжью администрации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г.о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>. Зарайск</w:t>
            </w:r>
          </w:p>
        </w:tc>
      </w:tr>
      <w:tr w:rsidR="00FF6DE1" w:rsidTr="00FF6DE1">
        <w:trPr>
          <w:trHeight w:val="5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6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4 5890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9 210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9 170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9 170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3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11.2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01.02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Мероприятия в сфере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Комитет по культуре, физической культуре, спорту, работе с детьми и молодёжью администрации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г.о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>. Зарайск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Проведение культурно - массовых мероприятий в сфере культуры</w:t>
            </w:r>
          </w:p>
        </w:tc>
      </w:tr>
      <w:tr w:rsidR="00FF6DE1" w:rsidTr="00FF6DE1">
        <w:trPr>
          <w:trHeight w:val="4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100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2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lastRenderedPageBreak/>
              <w:t>11.3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i/>
                <w:lang w:eastAsia="en-US"/>
              </w:rPr>
              <w:t>Мероприятие 01.03</w:t>
            </w:r>
            <w:r>
              <w:rPr>
                <w:rFonts w:ascii="Arial" w:eastAsiaTheme="minorEastAsia" w:hAnsi="Arial" w:cs="Arial"/>
                <w:lang w:eastAsia="en-US"/>
              </w:rPr>
              <w:t xml:space="preserve"> 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tabs>
                <w:tab w:val="center" w:pos="175"/>
              </w:tabs>
              <w:spacing w:line="256" w:lineRule="auto"/>
              <w:ind w:hanging="1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 xml:space="preserve">Комитет по культуре, физической культуре, спорту, работе с детьми и молодёжью администрации </w:t>
            </w:r>
            <w:proofErr w:type="spellStart"/>
            <w:r>
              <w:rPr>
                <w:rFonts w:ascii="Arial" w:eastAsiaTheme="minorEastAsia" w:hAnsi="Arial" w:cs="Arial"/>
                <w:lang w:eastAsia="en-US"/>
              </w:rPr>
              <w:t>г.о</w:t>
            </w:r>
            <w:proofErr w:type="spellEnd"/>
            <w:r>
              <w:rPr>
                <w:rFonts w:ascii="Arial" w:eastAsiaTheme="minorEastAsia" w:hAnsi="Arial" w:cs="Arial"/>
                <w:lang w:eastAsia="en-US"/>
              </w:rPr>
              <w:t>. Зарайск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Проведение культурно - массовых мероприятий в сфере культуры Министерством культуры Московской области</w:t>
            </w:r>
          </w:p>
        </w:tc>
      </w:tr>
      <w:tr w:rsidR="00FF6DE1" w:rsidTr="00FF6DE1">
        <w:trPr>
          <w:trHeight w:val="5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ind w:firstLine="42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8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  <w:tr w:rsidR="00FF6DE1" w:rsidTr="00FF6DE1">
        <w:trPr>
          <w:trHeight w:val="1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tabs>
                <w:tab w:val="center" w:pos="742"/>
              </w:tabs>
              <w:spacing w:line="256" w:lineRule="auto"/>
              <w:jc w:val="both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DE1" w:rsidRDefault="00FF6DE1">
            <w:pPr>
              <w:widowControl w:val="0"/>
              <w:spacing w:line="256" w:lineRule="auto"/>
              <w:jc w:val="center"/>
              <w:rPr>
                <w:rFonts w:ascii="Arial" w:eastAsiaTheme="minorEastAsia" w:hAnsi="Arial" w:cs="Arial"/>
                <w:lang w:eastAsia="en-US"/>
              </w:rPr>
            </w:pPr>
            <w:r>
              <w:rPr>
                <w:rFonts w:ascii="Arial" w:eastAsiaTheme="minorEastAsia" w:hAnsi="Arial" w:cs="Arial"/>
                <w:lang w:eastAsia="en-US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DE1" w:rsidRDefault="00FF6DE1">
            <w:pPr>
              <w:spacing w:line="256" w:lineRule="auto"/>
              <w:rPr>
                <w:rFonts w:ascii="Arial" w:eastAsiaTheme="minorEastAsia" w:hAnsi="Arial" w:cs="Arial"/>
                <w:lang w:eastAsia="en-US"/>
              </w:rPr>
            </w:pPr>
          </w:p>
        </w:tc>
      </w:tr>
    </w:tbl>
    <w:p w:rsidR="00FF6DE1" w:rsidRDefault="00FF6DE1" w:rsidP="00FF6DE1">
      <w:pPr>
        <w:rPr>
          <w:rFonts w:ascii="Arial" w:hAnsi="Arial" w:cs="Arial"/>
        </w:rPr>
      </w:pPr>
    </w:p>
    <w:p w:rsidR="00FF6DE1" w:rsidRPr="000E4AE9" w:rsidRDefault="00FF6DE1">
      <w:pPr>
        <w:rPr>
          <w:rFonts w:ascii="Arial" w:hAnsi="Arial" w:cs="Arial"/>
        </w:rPr>
      </w:pPr>
    </w:p>
    <w:sectPr w:rsidR="00FF6DE1" w:rsidRPr="000E4AE9" w:rsidSect="00FF6D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A7" w:rsidRDefault="001228A7" w:rsidP="00FF6DE1">
      <w:r>
        <w:separator/>
      </w:r>
    </w:p>
  </w:endnote>
  <w:endnote w:type="continuationSeparator" w:id="0">
    <w:p w:rsidR="001228A7" w:rsidRDefault="001228A7" w:rsidP="00FF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charset w:val="01"/>
    <w:family w:val="auto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A7" w:rsidRDefault="001228A7" w:rsidP="00FF6DE1">
      <w:r>
        <w:separator/>
      </w:r>
    </w:p>
  </w:footnote>
  <w:footnote w:type="continuationSeparator" w:id="0">
    <w:p w:rsidR="001228A7" w:rsidRDefault="001228A7" w:rsidP="00FF6DE1">
      <w:r>
        <w:continuationSeparator/>
      </w:r>
    </w:p>
  </w:footnote>
  <w:footnote w:id="1">
    <w:p w:rsidR="00FF6DE1" w:rsidRDefault="00FF6DE1" w:rsidP="00FF6DE1">
      <w:pPr>
        <w:pStyle w:val="a3"/>
        <w:rPr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2D3A9F"/>
    <w:multiLevelType w:val="hybridMultilevel"/>
    <w:tmpl w:val="37A6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153DF"/>
    <w:multiLevelType w:val="hybridMultilevel"/>
    <w:tmpl w:val="4AB44CC0"/>
    <w:lvl w:ilvl="0" w:tplc="9792460A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>
      <w:start w:val="1"/>
      <w:numFmt w:val="lowerLetter"/>
      <w:lvlText w:val="%5."/>
      <w:lvlJc w:val="left"/>
      <w:pPr>
        <w:ind w:left="5651" w:hanging="360"/>
      </w:pPr>
    </w:lvl>
    <w:lvl w:ilvl="5" w:tplc="0419001B">
      <w:start w:val="1"/>
      <w:numFmt w:val="lowerRoman"/>
      <w:lvlText w:val="%6."/>
      <w:lvlJc w:val="right"/>
      <w:pPr>
        <w:ind w:left="6371" w:hanging="180"/>
      </w:pPr>
    </w:lvl>
    <w:lvl w:ilvl="6" w:tplc="0419000F">
      <w:start w:val="1"/>
      <w:numFmt w:val="decimal"/>
      <w:lvlText w:val="%7."/>
      <w:lvlJc w:val="left"/>
      <w:pPr>
        <w:ind w:left="7091" w:hanging="360"/>
      </w:pPr>
    </w:lvl>
    <w:lvl w:ilvl="7" w:tplc="04190019">
      <w:start w:val="1"/>
      <w:numFmt w:val="lowerLetter"/>
      <w:lvlText w:val="%8."/>
      <w:lvlJc w:val="left"/>
      <w:pPr>
        <w:ind w:left="7811" w:hanging="360"/>
      </w:pPr>
    </w:lvl>
    <w:lvl w:ilvl="8" w:tplc="0419001B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F9"/>
    <w:rsid w:val="000E4AE9"/>
    <w:rsid w:val="001228A7"/>
    <w:rsid w:val="003712F9"/>
    <w:rsid w:val="0062397A"/>
    <w:rsid w:val="00F4238A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73A9"/>
  <w15:chartTrackingRefBased/>
  <w15:docId w15:val="{59807F3D-8E15-4B5F-B16C-D124B075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D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0E4A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qFormat/>
    <w:rsid w:val="000E4A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">
    <w:name w:val="Основной текст (2)"/>
    <w:rsid w:val="000E4A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6D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rsid w:val="00FF6DE1"/>
    <w:pPr>
      <w:spacing w:before="100" w:beforeAutospacing="1" w:after="100" w:afterAutospacing="1"/>
    </w:pPr>
  </w:style>
  <w:style w:type="paragraph" w:styleId="11">
    <w:name w:val="index 1"/>
    <w:basedOn w:val="a"/>
    <w:next w:val="a"/>
    <w:autoRedefine/>
    <w:uiPriority w:val="99"/>
    <w:semiHidden/>
    <w:unhideWhenUsed/>
    <w:rsid w:val="00FF6DE1"/>
    <w:pPr>
      <w:ind w:left="240" w:hanging="240"/>
    </w:pPr>
  </w:style>
  <w:style w:type="paragraph" w:styleId="a3">
    <w:name w:val="footnote text"/>
    <w:basedOn w:val="a"/>
    <w:link w:val="a4"/>
    <w:uiPriority w:val="99"/>
    <w:semiHidden/>
    <w:unhideWhenUsed/>
    <w:rsid w:val="00FF6DE1"/>
    <w:rPr>
      <w:rFonts w:eastAsia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qFormat/>
    <w:rsid w:val="00FF6DE1"/>
    <w:rPr>
      <w:rFonts w:ascii="Times New Roman" w:hAnsi="Times New Roman"/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FF6DE1"/>
    <w:rPr>
      <w:rFonts w:eastAsia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F6DE1"/>
    <w:rPr>
      <w:rFonts w:ascii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F6DE1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FF6DE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FF6DE1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qFormat/>
    <w:rsid w:val="00FF6DE1"/>
    <w:rPr>
      <w:rFonts w:ascii="Times New Roman" w:hAnsi="Times New Roman"/>
      <w:sz w:val="28"/>
    </w:rPr>
  </w:style>
  <w:style w:type="paragraph" w:styleId="ab">
    <w:name w:val="index heading"/>
    <w:basedOn w:val="a"/>
    <w:semiHidden/>
    <w:unhideWhenUsed/>
    <w:qFormat/>
    <w:rsid w:val="00FF6DE1"/>
    <w:pPr>
      <w:suppressLineNumbers/>
    </w:pPr>
    <w:rPr>
      <w:rFonts w:eastAsiaTheme="minorHAnsi" w:cs="Lohit Devanagari"/>
      <w:sz w:val="28"/>
      <w:szCs w:val="22"/>
      <w:lang w:eastAsia="en-US"/>
    </w:rPr>
  </w:style>
  <w:style w:type="paragraph" w:styleId="ac">
    <w:name w:val="caption"/>
    <w:basedOn w:val="a"/>
    <w:semiHidden/>
    <w:unhideWhenUsed/>
    <w:qFormat/>
    <w:rsid w:val="00FF6DE1"/>
    <w:pPr>
      <w:suppressLineNumbers/>
      <w:spacing w:before="120" w:after="120"/>
    </w:pPr>
    <w:rPr>
      <w:rFonts w:eastAsiaTheme="minorHAnsi" w:cs="Lohit Devanagari"/>
      <w:i/>
      <w:iCs/>
      <w:lang w:eastAsia="en-US"/>
    </w:rPr>
  </w:style>
  <w:style w:type="paragraph" w:styleId="ad">
    <w:name w:val="Body Text"/>
    <w:basedOn w:val="a"/>
    <w:link w:val="ae"/>
    <w:semiHidden/>
    <w:unhideWhenUsed/>
    <w:rsid w:val="00FF6DE1"/>
    <w:pPr>
      <w:spacing w:after="140" w:line="276" w:lineRule="auto"/>
    </w:pPr>
    <w:rPr>
      <w:rFonts w:eastAsiaTheme="minorHAnsi" w:cstheme="minorBidi"/>
      <w:sz w:val="28"/>
      <w:szCs w:val="22"/>
      <w:lang w:eastAsia="en-US"/>
    </w:rPr>
  </w:style>
  <w:style w:type="character" w:customStyle="1" w:styleId="ae">
    <w:name w:val="Основной текст Знак"/>
    <w:basedOn w:val="a0"/>
    <w:link w:val="ad"/>
    <w:semiHidden/>
    <w:rsid w:val="00FF6DE1"/>
    <w:rPr>
      <w:rFonts w:ascii="Times New Roman" w:hAnsi="Times New Roman"/>
      <w:sz w:val="28"/>
    </w:rPr>
  </w:style>
  <w:style w:type="paragraph" w:styleId="af">
    <w:name w:val="List"/>
    <w:basedOn w:val="ad"/>
    <w:semiHidden/>
    <w:unhideWhenUsed/>
    <w:rsid w:val="00FF6DE1"/>
    <w:rPr>
      <w:rFonts w:cs="Lohit Devanagari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FF6DE1"/>
    <w:rPr>
      <w:b/>
      <w:bCs/>
    </w:rPr>
  </w:style>
  <w:style w:type="character" w:customStyle="1" w:styleId="af1">
    <w:name w:val="Тема примечания Знак"/>
    <w:basedOn w:val="a6"/>
    <w:link w:val="af0"/>
    <w:uiPriority w:val="99"/>
    <w:semiHidden/>
    <w:rsid w:val="00FF6DE1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qFormat/>
    <w:rsid w:val="00FF6D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qFormat/>
    <w:rsid w:val="00FF6DE1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FF6DE1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ConsPlusNormal">
    <w:name w:val="ConsPlusNormal"/>
    <w:qFormat/>
    <w:rsid w:val="00FF6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qFormat/>
    <w:rsid w:val="00FF6D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qFormat/>
    <w:rsid w:val="00FF6DE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Заголовок1"/>
    <w:basedOn w:val="a"/>
    <w:next w:val="ad"/>
    <w:qFormat/>
    <w:rsid w:val="00FF6DE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character" w:styleId="af5">
    <w:name w:val="footnote reference"/>
    <w:basedOn w:val="a0"/>
    <w:uiPriority w:val="99"/>
    <w:semiHidden/>
    <w:unhideWhenUsed/>
    <w:rsid w:val="00FF6DE1"/>
    <w:rPr>
      <w:vertAlign w:val="superscript"/>
    </w:rPr>
  </w:style>
  <w:style w:type="character" w:customStyle="1" w:styleId="13">
    <w:name w:val="Текст выноски Знак1"/>
    <w:basedOn w:val="a0"/>
    <w:uiPriority w:val="99"/>
    <w:semiHidden/>
    <w:rsid w:val="00FF6DE1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A50">
    <w:name w:val="A5"/>
    <w:uiPriority w:val="99"/>
    <w:rsid w:val="00FF6DE1"/>
    <w:rPr>
      <w:color w:val="000000"/>
      <w:sz w:val="32"/>
    </w:rPr>
  </w:style>
  <w:style w:type="character" w:customStyle="1" w:styleId="af6">
    <w:name w:val="Привязка сноски"/>
    <w:rsid w:val="00FF6DE1"/>
    <w:rPr>
      <w:vertAlign w:val="superscript"/>
    </w:rPr>
  </w:style>
  <w:style w:type="character" w:customStyle="1" w:styleId="ListLabel1">
    <w:name w:val="ListLabel 1"/>
    <w:qFormat/>
    <w:rsid w:val="00FF6DE1"/>
    <w:rPr>
      <w:rFonts w:ascii="Times New Roman" w:hAnsi="Times New Roman" w:cs="Times New Roman" w:hint="default"/>
      <w:sz w:val="24"/>
      <w:szCs w:val="24"/>
    </w:rPr>
  </w:style>
  <w:style w:type="character" w:customStyle="1" w:styleId="af7">
    <w:name w:val="Символ сноски"/>
    <w:qFormat/>
    <w:rsid w:val="00FF6DE1"/>
  </w:style>
  <w:style w:type="character" w:customStyle="1" w:styleId="af8">
    <w:name w:val="Привязка концевой сноски"/>
    <w:rsid w:val="00FF6DE1"/>
    <w:rPr>
      <w:vertAlign w:val="superscript"/>
    </w:rPr>
  </w:style>
  <w:style w:type="character" w:customStyle="1" w:styleId="af9">
    <w:name w:val="Символ концевой сноски"/>
    <w:qFormat/>
    <w:rsid w:val="00FF6DE1"/>
  </w:style>
  <w:style w:type="character" w:customStyle="1" w:styleId="14">
    <w:name w:val="Текст примечания Знак1"/>
    <w:basedOn w:val="a0"/>
    <w:uiPriority w:val="99"/>
    <w:semiHidden/>
    <w:rsid w:val="00FF6DE1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5">
    <w:name w:val="Тема примечания Знак1"/>
    <w:basedOn w:val="14"/>
    <w:uiPriority w:val="99"/>
    <w:semiHidden/>
    <w:rsid w:val="00FF6DE1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table" w:styleId="afa">
    <w:name w:val="Table Grid"/>
    <w:basedOn w:val="a1"/>
    <w:uiPriority w:val="99"/>
    <w:rsid w:val="00FF6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FF6DE1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FF6D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15652</Words>
  <Characters>89222</Characters>
  <Application>Microsoft Office Word</Application>
  <DocSecurity>0</DocSecurity>
  <Lines>743</Lines>
  <Paragraphs>209</Paragraphs>
  <ScaleCrop>false</ScaleCrop>
  <Company/>
  <LinksUpToDate>false</LinksUpToDate>
  <CharactersWithSpaces>104665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2021-09-16T09:59:00Z</dcterms:created>
  <dcterms:modified xsi:type="dcterms:W3CDTF">2021-09-16T10:45:00Z</dcterms:modified>
</cp:coreProperties>
</file>