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DE492D">
        <w:rPr>
          <w:sz w:val="28"/>
          <w:szCs w:val="28"/>
        </w:rPr>
        <w:t xml:space="preserve"> 06.07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F57179">
        <w:rPr>
          <w:sz w:val="28"/>
          <w:szCs w:val="28"/>
        </w:rPr>
        <w:t>1022</w:t>
      </w:r>
      <w:r w:rsidR="004B1F72" w:rsidRPr="000D64E6">
        <w:rPr>
          <w:sz w:val="28"/>
          <w:szCs w:val="28"/>
        </w:rPr>
        <w:t>/</w:t>
      </w:r>
      <w:r w:rsidR="00DE492D">
        <w:rPr>
          <w:sz w:val="28"/>
          <w:szCs w:val="28"/>
        </w:rPr>
        <w:t>7</w:t>
      </w:r>
      <w:r w:rsidR="004C5F6B" w:rsidRPr="000D64E6">
        <w:rPr>
          <w:sz w:val="28"/>
          <w:szCs w:val="28"/>
        </w:rPr>
        <w:t xml:space="preserve">     </w:t>
      </w:r>
    </w:p>
    <w:p w:rsidR="00993046" w:rsidRDefault="00993046" w:rsidP="00606B35">
      <w:pPr>
        <w:jc w:val="both"/>
        <w:rPr>
          <w:sz w:val="28"/>
          <w:szCs w:val="28"/>
        </w:rPr>
      </w:pPr>
    </w:p>
    <w:p w:rsidR="005021D9" w:rsidRDefault="005021D9" w:rsidP="00606B35">
      <w:pPr>
        <w:jc w:val="both"/>
        <w:rPr>
          <w:sz w:val="28"/>
          <w:szCs w:val="28"/>
        </w:rPr>
      </w:pPr>
      <w:bookmarkStart w:id="0" w:name="_GoBack"/>
      <w:bookmarkEnd w:id="0"/>
    </w:p>
    <w:p w:rsidR="008F778B" w:rsidRDefault="008F778B" w:rsidP="008F778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и проведении 20 июля 2021 года</w:t>
      </w:r>
    </w:p>
    <w:p w:rsidR="008F778B" w:rsidRDefault="008F778B" w:rsidP="008F7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праздничного мероприятия,</w:t>
      </w:r>
    </w:p>
    <w:p w:rsidR="008F778B" w:rsidRDefault="008F778B" w:rsidP="008F77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посвященного празднику Курбан-байрам</w:t>
      </w:r>
    </w:p>
    <w:p w:rsidR="008F778B" w:rsidRDefault="008F778B" w:rsidP="008F778B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Зарайск Московской области</w:t>
      </w:r>
    </w:p>
    <w:p w:rsidR="008F778B" w:rsidRDefault="008F778B" w:rsidP="008F778B">
      <w:pPr>
        <w:jc w:val="center"/>
        <w:rPr>
          <w:sz w:val="28"/>
          <w:szCs w:val="28"/>
        </w:rPr>
      </w:pPr>
    </w:p>
    <w:p w:rsidR="008F778B" w:rsidRDefault="008F778B" w:rsidP="008F778B">
      <w:pPr>
        <w:jc w:val="center"/>
        <w:rPr>
          <w:sz w:val="28"/>
          <w:szCs w:val="28"/>
        </w:rPr>
      </w:pPr>
    </w:p>
    <w:p w:rsidR="008F778B" w:rsidRDefault="008F778B" w:rsidP="008F7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</w:t>
      </w:r>
      <w:r w:rsidR="00291415">
        <w:rPr>
          <w:sz w:val="28"/>
          <w:szCs w:val="28"/>
        </w:rPr>
        <w:t>авления в Российской Федерации»;</w:t>
      </w:r>
      <w:r>
        <w:rPr>
          <w:sz w:val="28"/>
          <w:szCs w:val="28"/>
        </w:rPr>
        <w:t xml:space="preserve"> на основании Устава </w:t>
      </w:r>
      <w:r w:rsidR="000B1E56">
        <w:rPr>
          <w:sz w:val="28"/>
          <w:szCs w:val="28"/>
        </w:rPr>
        <w:t>муниципального образования городской округ</w:t>
      </w:r>
      <w:r>
        <w:rPr>
          <w:sz w:val="28"/>
          <w:szCs w:val="28"/>
        </w:rPr>
        <w:t xml:space="preserve"> Зарайск Московской области, Уведомления местной религиозной организации мусульман «Ватан» города Зарайска и За</w:t>
      </w:r>
      <w:r w:rsidR="00291415">
        <w:rPr>
          <w:sz w:val="28"/>
          <w:szCs w:val="28"/>
        </w:rPr>
        <w:t>райского района от 30.06.2021г.;</w:t>
      </w:r>
      <w:r>
        <w:rPr>
          <w:sz w:val="28"/>
          <w:szCs w:val="28"/>
        </w:rPr>
        <w:t xml:space="preserve"> в целях подготовки и организованного проведения 20 июля 2021 года праздничного мероприятия, посвященного празднику Курбан-байрам в городском округе Зарайск Московской области (далее – праздничное мероприятие),</w:t>
      </w:r>
    </w:p>
    <w:p w:rsidR="008F778B" w:rsidRDefault="008F778B" w:rsidP="008F778B">
      <w:pPr>
        <w:ind w:firstLine="708"/>
        <w:jc w:val="both"/>
        <w:rPr>
          <w:sz w:val="28"/>
          <w:szCs w:val="28"/>
        </w:rPr>
      </w:pPr>
    </w:p>
    <w:p w:rsidR="008F778B" w:rsidRDefault="008F778B" w:rsidP="005977A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977A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977A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77A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977A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977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977A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977A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977A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977A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977AC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5977AC">
        <w:rPr>
          <w:sz w:val="28"/>
          <w:szCs w:val="28"/>
        </w:rPr>
        <w:t>:</w:t>
      </w:r>
    </w:p>
    <w:p w:rsidR="008F778B" w:rsidRDefault="008F778B" w:rsidP="00926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штаба по подготовке и проведению 20 июля 2021 года праздничного мероприятия, посвященного празднику Курбан-байрам в городском округе Зарайск (приложение 1).</w:t>
      </w:r>
    </w:p>
    <w:p w:rsidR="008F778B" w:rsidRDefault="008F778B" w:rsidP="00926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Местом проведения праздничного мероприятия определить поме</w:t>
      </w:r>
      <w:r w:rsidR="00291415">
        <w:rPr>
          <w:sz w:val="28"/>
          <w:szCs w:val="28"/>
        </w:rPr>
        <w:t>щение по адресу: Московская область</w:t>
      </w:r>
      <w:r>
        <w:rPr>
          <w:sz w:val="28"/>
          <w:szCs w:val="28"/>
        </w:rPr>
        <w:t>, г. Зарайск, улица Советская, дом 74. Начало мероприятия в 7.00.</w:t>
      </w:r>
    </w:p>
    <w:p w:rsidR="008F778B" w:rsidRDefault="008F778B" w:rsidP="00926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:rsidR="008F778B" w:rsidRDefault="008F778B" w:rsidP="00926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Отделу МВД России по городскому округу Зарайск (Стекольников А.Б.) провести комплекс мер по обеспечению общественной безопасности и антитеррористической защищенности в месте проведения праздничного мероприятия.</w:t>
      </w:r>
    </w:p>
    <w:p w:rsidR="008F778B" w:rsidRDefault="008F778B" w:rsidP="00926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Отделу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(Шотин Д.В.) обеспечить пожарную безопасность в месте проведения праздничного мероприятия.</w:t>
      </w:r>
    </w:p>
    <w:p w:rsidR="008F778B" w:rsidRDefault="008F778B" w:rsidP="00926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Зарайскому пожарно-спасательному гарнизону Главного управления МЧС России по Московской области (Какаев А.А.) обеспечить сопровождение праздничного мероприятия силами и средствами МЧС.</w:t>
      </w:r>
    </w:p>
    <w:p w:rsidR="008F778B" w:rsidRDefault="008F778B" w:rsidP="00926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ГБУЗ МО «Зарайская ЦРБ» (Макаров Н.В.) обеспечить организацию</w:t>
      </w:r>
    </w:p>
    <w:p w:rsidR="008F778B" w:rsidRDefault="008F778B" w:rsidP="00926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медицинского сопровождения во время проведения праздничного мероприятия.</w:t>
      </w:r>
    </w:p>
    <w:p w:rsidR="008F778B" w:rsidRDefault="008F778B" w:rsidP="00926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Сектору по взаимодействию со СМИ администрации городского округа Зарайск Московской области разместить настоящее постановление на официальном сайте администрации городского округа Зарайск Московской области.</w:t>
      </w:r>
    </w:p>
    <w:p w:rsidR="008F778B" w:rsidRDefault="008F778B" w:rsidP="00926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Контроль за выполнением настоящего постановления возложить на заместителя главы администрации городского округа Зарайск Московской области по безопасности Сухоцкого Г.А.</w:t>
      </w:r>
    </w:p>
    <w:p w:rsidR="008F778B" w:rsidRDefault="008F778B" w:rsidP="008F778B">
      <w:pPr>
        <w:jc w:val="both"/>
        <w:rPr>
          <w:sz w:val="28"/>
          <w:szCs w:val="28"/>
        </w:rPr>
      </w:pPr>
    </w:p>
    <w:p w:rsidR="008F778B" w:rsidRDefault="008F778B" w:rsidP="008F778B">
      <w:pPr>
        <w:jc w:val="both"/>
        <w:rPr>
          <w:sz w:val="28"/>
          <w:szCs w:val="28"/>
        </w:rPr>
      </w:pPr>
    </w:p>
    <w:p w:rsidR="005977AC" w:rsidRDefault="005977AC" w:rsidP="008F778B">
      <w:pPr>
        <w:jc w:val="both"/>
        <w:rPr>
          <w:sz w:val="28"/>
          <w:szCs w:val="28"/>
        </w:rPr>
      </w:pPr>
    </w:p>
    <w:p w:rsidR="008F778B" w:rsidRDefault="008F778B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8F778B" w:rsidRDefault="008F778B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F778B" w:rsidRDefault="008F778B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Л.Б. Ивлева</w:t>
      </w:r>
    </w:p>
    <w:p w:rsidR="008F778B" w:rsidRDefault="008F778B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>06.07.2021</w:t>
      </w:r>
    </w:p>
    <w:p w:rsidR="008F778B" w:rsidRDefault="008F778B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78B" w:rsidRDefault="008F778B" w:rsidP="008F778B">
      <w:pPr>
        <w:jc w:val="both"/>
        <w:rPr>
          <w:sz w:val="28"/>
          <w:szCs w:val="28"/>
        </w:rPr>
      </w:pPr>
    </w:p>
    <w:p w:rsidR="008F778B" w:rsidRDefault="008F778B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977AC" w:rsidRDefault="005977AC" w:rsidP="0059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безопасности </w:t>
      </w:r>
    </w:p>
    <w:p w:rsidR="008F778B" w:rsidRDefault="005977AC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291415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Г.А. Сухоцкий </w:t>
      </w:r>
    </w:p>
    <w:p w:rsidR="008F778B" w:rsidRDefault="008F778B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>06.07.2021</w:t>
      </w:r>
    </w:p>
    <w:p w:rsidR="005977AC" w:rsidRDefault="005977AC" w:rsidP="005977AC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ГО, ЧС и АТД</w:t>
      </w:r>
    </w:p>
    <w:p w:rsidR="005977AC" w:rsidRDefault="005977AC" w:rsidP="005977AC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291415">
        <w:rPr>
          <w:sz w:val="28"/>
          <w:szCs w:val="28"/>
        </w:rPr>
        <w:t>______</w:t>
      </w:r>
      <w:r>
        <w:rPr>
          <w:sz w:val="28"/>
          <w:szCs w:val="28"/>
        </w:rPr>
        <w:t xml:space="preserve"> В.В. Гребенников</w:t>
      </w:r>
    </w:p>
    <w:p w:rsidR="005977AC" w:rsidRDefault="005977AC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>06.07.2021</w:t>
      </w:r>
    </w:p>
    <w:p w:rsidR="008F778B" w:rsidRDefault="008F778B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8F778B" w:rsidRDefault="008F778B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Круглова  </w:t>
      </w:r>
    </w:p>
    <w:p w:rsidR="008F778B" w:rsidRDefault="008F778B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>06.07.2021</w:t>
      </w:r>
    </w:p>
    <w:p w:rsidR="008F778B" w:rsidRDefault="008F778B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8F778B" w:rsidRDefault="008F778B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778B" w:rsidRDefault="005977AC" w:rsidP="008F7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78B" w:rsidRDefault="008F778B" w:rsidP="008F778B">
      <w:pPr>
        <w:jc w:val="both"/>
        <w:rPr>
          <w:sz w:val="28"/>
          <w:szCs w:val="28"/>
        </w:rPr>
      </w:pPr>
    </w:p>
    <w:p w:rsidR="00926922" w:rsidRDefault="00926922" w:rsidP="008F778B">
      <w:pPr>
        <w:jc w:val="both"/>
        <w:rPr>
          <w:sz w:val="28"/>
          <w:szCs w:val="28"/>
        </w:rPr>
      </w:pPr>
    </w:p>
    <w:p w:rsidR="00926922" w:rsidRDefault="00926922" w:rsidP="008F778B">
      <w:pPr>
        <w:jc w:val="both"/>
        <w:rPr>
          <w:sz w:val="28"/>
          <w:szCs w:val="28"/>
        </w:rPr>
      </w:pPr>
    </w:p>
    <w:p w:rsidR="00926922" w:rsidRDefault="00926922" w:rsidP="008F778B">
      <w:pPr>
        <w:jc w:val="both"/>
        <w:rPr>
          <w:sz w:val="28"/>
          <w:szCs w:val="28"/>
        </w:rPr>
      </w:pPr>
    </w:p>
    <w:p w:rsidR="008F778B" w:rsidRPr="005977AC" w:rsidRDefault="008F778B" w:rsidP="008F778B">
      <w:pPr>
        <w:rPr>
          <w:sz w:val="28"/>
          <w:szCs w:val="28"/>
        </w:rPr>
      </w:pPr>
      <w:r w:rsidRPr="005977AC">
        <w:rPr>
          <w:sz w:val="28"/>
          <w:szCs w:val="28"/>
        </w:rPr>
        <w:t>Разослано: в дело, Сухоцкому Г.А., Тимир</w:t>
      </w:r>
      <w:r w:rsidR="00291415">
        <w:rPr>
          <w:sz w:val="28"/>
          <w:szCs w:val="28"/>
        </w:rPr>
        <w:t>галиеву В.М., ОМВД</w:t>
      </w:r>
      <w:r w:rsidRPr="005977AC">
        <w:rPr>
          <w:sz w:val="28"/>
          <w:szCs w:val="28"/>
        </w:rPr>
        <w:t>, Шотину Д</w:t>
      </w:r>
      <w:r w:rsidR="00291415">
        <w:rPr>
          <w:sz w:val="28"/>
          <w:szCs w:val="28"/>
        </w:rPr>
        <w:t>.В., Какаеву А.А., Зарайской ЦРБ</w:t>
      </w:r>
      <w:r w:rsidRPr="005977AC">
        <w:rPr>
          <w:sz w:val="28"/>
          <w:szCs w:val="28"/>
        </w:rPr>
        <w:t xml:space="preserve">, </w:t>
      </w:r>
      <w:r w:rsidR="005977AC" w:rsidRPr="005977AC">
        <w:rPr>
          <w:sz w:val="28"/>
          <w:szCs w:val="28"/>
        </w:rPr>
        <w:t>отдел</w:t>
      </w:r>
      <w:r w:rsidR="00291415">
        <w:rPr>
          <w:sz w:val="28"/>
          <w:szCs w:val="28"/>
        </w:rPr>
        <w:t>у</w:t>
      </w:r>
      <w:r w:rsidR="005977AC" w:rsidRPr="005977AC">
        <w:rPr>
          <w:sz w:val="28"/>
          <w:szCs w:val="28"/>
        </w:rPr>
        <w:t xml:space="preserve"> по ГО, ЧС и АТД, </w:t>
      </w:r>
      <w:r w:rsidR="00291415">
        <w:rPr>
          <w:sz w:val="28"/>
          <w:szCs w:val="28"/>
        </w:rPr>
        <w:t>СВ со СМИ, прокуратуре</w:t>
      </w:r>
      <w:r w:rsidRPr="005977AC">
        <w:rPr>
          <w:sz w:val="28"/>
          <w:szCs w:val="28"/>
        </w:rPr>
        <w:t>.</w:t>
      </w:r>
    </w:p>
    <w:p w:rsidR="008F778B" w:rsidRPr="005977AC" w:rsidRDefault="008F778B" w:rsidP="008F778B">
      <w:pPr>
        <w:rPr>
          <w:sz w:val="28"/>
          <w:szCs w:val="28"/>
        </w:rPr>
      </w:pPr>
    </w:p>
    <w:p w:rsidR="008F778B" w:rsidRPr="005977AC" w:rsidRDefault="008F778B" w:rsidP="008F778B">
      <w:pPr>
        <w:spacing w:line="276" w:lineRule="auto"/>
        <w:jc w:val="both"/>
        <w:rPr>
          <w:sz w:val="28"/>
          <w:szCs w:val="28"/>
          <w:lang w:eastAsia="en-US"/>
        </w:rPr>
      </w:pPr>
      <w:r w:rsidRPr="005977AC">
        <w:rPr>
          <w:sz w:val="28"/>
          <w:szCs w:val="28"/>
          <w:lang w:eastAsia="en-US"/>
        </w:rPr>
        <w:t xml:space="preserve">О.М. Кашликова </w:t>
      </w:r>
    </w:p>
    <w:p w:rsidR="008F778B" w:rsidRPr="005977AC" w:rsidRDefault="005977AC" w:rsidP="008F778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8 496 </w:t>
      </w:r>
      <w:r w:rsidR="008F778B" w:rsidRPr="005977AC">
        <w:rPr>
          <w:sz w:val="28"/>
          <w:szCs w:val="28"/>
          <w:lang w:eastAsia="en-US"/>
        </w:rPr>
        <w:t>66</w:t>
      </w:r>
      <w:r>
        <w:rPr>
          <w:sz w:val="28"/>
          <w:szCs w:val="28"/>
          <w:lang w:eastAsia="en-US"/>
        </w:rPr>
        <w:t xml:space="preserve"> </w:t>
      </w:r>
      <w:r w:rsidR="008F778B" w:rsidRPr="005977AC">
        <w:rPr>
          <w:sz w:val="28"/>
          <w:szCs w:val="28"/>
          <w:lang w:eastAsia="en-US"/>
        </w:rPr>
        <w:t>2-55-37</w:t>
      </w:r>
    </w:p>
    <w:p w:rsidR="001648BA" w:rsidRPr="00926922" w:rsidRDefault="004C5F6B" w:rsidP="00926922">
      <w:pPr>
        <w:jc w:val="both"/>
        <w:rPr>
          <w:sz w:val="28"/>
          <w:szCs w:val="28"/>
        </w:rPr>
      </w:pPr>
      <w:r w:rsidRPr="005977AC">
        <w:rPr>
          <w:sz w:val="28"/>
          <w:szCs w:val="28"/>
        </w:rPr>
        <w:t xml:space="preserve">                        </w:t>
      </w:r>
      <w:r w:rsidR="004641FF" w:rsidRPr="005977AC">
        <w:rPr>
          <w:sz w:val="28"/>
          <w:szCs w:val="28"/>
        </w:rPr>
        <w:t xml:space="preserve"> </w:t>
      </w:r>
      <w:r w:rsidRPr="005977AC">
        <w:rPr>
          <w:sz w:val="28"/>
          <w:szCs w:val="28"/>
        </w:rPr>
        <w:t xml:space="preserve"> </w:t>
      </w:r>
      <w:r w:rsidR="004D76BF" w:rsidRPr="005977AC">
        <w:rPr>
          <w:sz w:val="28"/>
          <w:szCs w:val="28"/>
        </w:rPr>
        <w:t xml:space="preserve"> </w:t>
      </w:r>
      <w:r w:rsidRPr="005977AC">
        <w:rPr>
          <w:sz w:val="28"/>
          <w:szCs w:val="28"/>
        </w:rPr>
        <w:t xml:space="preserve"> </w:t>
      </w:r>
      <w:r w:rsidR="00555848" w:rsidRPr="005977AC">
        <w:rPr>
          <w:sz w:val="28"/>
          <w:szCs w:val="28"/>
        </w:rPr>
        <w:t xml:space="preserve"> </w:t>
      </w:r>
      <w:r w:rsidRPr="005977AC">
        <w:rPr>
          <w:sz w:val="28"/>
          <w:szCs w:val="28"/>
        </w:rPr>
        <w:t xml:space="preserve"> </w:t>
      </w:r>
      <w:r w:rsidR="00AB07B2" w:rsidRPr="005977AC">
        <w:rPr>
          <w:sz w:val="28"/>
          <w:szCs w:val="28"/>
        </w:rPr>
        <w:t xml:space="preserve">                                  </w:t>
      </w:r>
      <w:r w:rsidR="00F36B8C" w:rsidRPr="005977AC">
        <w:rPr>
          <w:sz w:val="28"/>
          <w:szCs w:val="28"/>
        </w:rPr>
        <w:t xml:space="preserve"> </w:t>
      </w:r>
      <w:r w:rsidR="00F57179">
        <w:rPr>
          <w:sz w:val="28"/>
          <w:szCs w:val="28"/>
        </w:rPr>
        <w:t xml:space="preserve"> </w:t>
      </w:r>
    </w:p>
    <w:p w:rsidR="00926922" w:rsidRDefault="00926922" w:rsidP="003C58BB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DA0980">
        <w:rPr>
          <w:color w:val="000000" w:themeColor="text1"/>
          <w:sz w:val="28"/>
          <w:szCs w:val="28"/>
        </w:rPr>
        <w:t>УТВЕРЖДЁН</w:t>
      </w:r>
    </w:p>
    <w:p w:rsidR="00926922" w:rsidRDefault="00DA0980" w:rsidP="003C58BB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постановлением</w:t>
      </w:r>
      <w:r w:rsidR="00926922">
        <w:rPr>
          <w:color w:val="000000" w:themeColor="text1"/>
          <w:sz w:val="28"/>
          <w:szCs w:val="28"/>
        </w:rPr>
        <w:t xml:space="preserve"> главы </w:t>
      </w:r>
    </w:p>
    <w:p w:rsidR="00926922" w:rsidRDefault="00926922" w:rsidP="003C58BB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городского округа Зарайск </w:t>
      </w:r>
    </w:p>
    <w:p w:rsidR="004022CF" w:rsidRDefault="00926922" w:rsidP="003C58BB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от 06.07.2021 № 1022/7</w:t>
      </w:r>
    </w:p>
    <w:p w:rsidR="003C58BB" w:rsidRDefault="003C58BB" w:rsidP="003C58BB">
      <w:pPr>
        <w:jc w:val="both"/>
        <w:outlineLvl w:val="0"/>
        <w:rPr>
          <w:sz w:val="28"/>
          <w:szCs w:val="28"/>
        </w:rPr>
      </w:pPr>
    </w:p>
    <w:p w:rsidR="003C58BB" w:rsidRDefault="003C58BB" w:rsidP="003C58BB">
      <w:pPr>
        <w:jc w:val="both"/>
        <w:outlineLvl w:val="0"/>
        <w:rPr>
          <w:sz w:val="28"/>
          <w:szCs w:val="28"/>
        </w:rPr>
      </w:pPr>
    </w:p>
    <w:p w:rsidR="00DA0980" w:rsidRDefault="00DA0980" w:rsidP="003C58BB">
      <w:pPr>
        <w:jc w:val="both"/>
        <w:outlineLvl w:val="0"/>
        <w:rPr>
          <w:sz w:val="28"/>
          <w:szCs w:val="28"/>
        </w:rPr>
      </w:pPr>
    </w:p>
    <w:p w:rsidR="005977AC" w:rsidRDefault="005977AC" w:rsidP="005977AC">
      <w:pPr>
        <w:pStyle w:val="65"/>
        <w:shd w:val="clear" w:color="auto" w:fill="auto"/>
        <w:tabs>
          <w:tab w:val="left" w:pos="9360"/>
        </w:tabs>
        <w:spacing w:line="240" w:lineRule="auto"/>
        <w:jc w:val="center"/>
        <w:rPr>
          <w:sz w:val="28"/>
          <w:szCs w:val="28"/>
        </w:rPr>
      </w:pPr>
      <w:r>
        <w:rPr>
          <w:rStyle w:val="3pt"/>
        </w:rPr>
        <w:t>СОСТАВ</w:t>
      </w:r>
    </w:p>
    <w:p w:rsidR="005977AC" w:rsidRDefault="005977AC" w:rsidP="005977AC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штаба по подготовке и проведению 20 июля 2021 года праздничного мероприятия, посвященного празднику Курбан-байрам</w:t>
      </w:r>
    </w:p>
    <w:p w:rsidR="005977AC" w:rsidRDefault="005977AC" w:rsidP="005977AC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Зарайск Московской области</w:t>
      </w:r>
    </w:p>
    <w:p w:rsidR="005977AC" w:rsidRDefault="005977AC" w:rsidP="005977AC">
      <w:pPr>
        <w:pStyle w:val="37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977AC" w:rsidRDefault="005977AC" w:rsidP="005977AC">
      <w:pPr>
        <w:pStyle w:val="37"/>
        <w:shd w:val="clear" w:color="auto" w:fill="auto"/>
        <w:spacing w:before="0" w:after="0" w:line="317" w:lineRule="exact"/>
        <w:ind w:left="1100" w:right="1280" w:firstLine="0"/>
        <w:jc w:val="both"/>
        <w:rPr>
          <w:sz w:val="28"/>
          <w:szCs w:val="28"/>
        </w:rPr>
      </w:pPr>
    </w:p>
    <w:tbl>
      <w:tblPr>
        <w:tblW w:w="0" w:type="auto"/>
        <w:jc w:val="center"/>
        <w:tblInd w:w="-2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04"/>
        <w:gridCol w:w="6945"/>
      </w:tblGrid>
      <w:tr w:rsidR="005977AC" w:rsidTr="005977AC">
        <w:trPr>
          <w:trHeight w:val="74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>№ 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>Фамилия</w:t>
            </w:r>
            <w:r w:rsidR="00926922">
              <w:rPr>
                <w:sz w:val="28"/>
                <w:szCs w:val="28"/>
              </w:rPr>
              <w:t>, имя, отчество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>Должность</w:t>
            </w:r>
          </w:p>
        </w:tc>
      </w:tr>
      <w:tr w:rsidR="005977AC" w:rsidTr="005977AC">
        <w:trPr>
          <w:trHeight w:val="371"/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>Руководство штаба</w:t>
            </w:r>
          </w:p>
        </w:tc>
      </w:tr>
      <w:tr w:rsidR="005977AC" w:rsidTr="005977AC">
        <w:trPr>
          <w:trHeight w:val="112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>Сухоцкий Геннадий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926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977AC" w:rsidRPr="005977AC">
              <w:rPr>
                <w:sz w:val="28"/>
                <w:szCs w:val="28"/>
              </w:rPr>
              <w:t>аместитель главы администрации городского округа Зарайск Московской области по безопасности</w:t>
            </w:r>
            <w:r w:rsidRPr="00597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(руководитель  штаба)</w:t>
            </w:r>
            <w:r w:rsidRPr="005977AC">
              <w:rPr>
                <w:sz w:val="28"/>
                <w:szCs w:val="28"/>
              </w:rPr>
              <w:t xml:space="preserve">  </w:t>
            </w:r>
          </w:p>
        </w:tc>
      </w:tr>
      <w:tr w:rsidR="005977AC" w:rsidTr="005977AC">
        <w:trPr>
          <w:trHeight w:val="418"/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>Члены штаба:</w:t>
            </w:r>
          </w:p>
        </w:tc>
      </w:tr>
      <w:tr w:rsidR="005977AC" w:rsidTr="005977AC">
        <w:trPr>
          <w:trHeight w:val="144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28"/>
              </w:rPr>
            </w:pPr>
            <w:r w:rsidRPr="005977AC">
              <w:rPr>
                <w:spacing w:val="-14"/>
                <w:sz w:val="28"/>
                <w:szCs w:val="28"/>
              </w:rPr>
              <w:t>Гребенников Владимир Владимирович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5977AC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jc w:val="both"/>
              <w:rPr>
                <w:spacing w:val="-14"/>
                <w:sz w:val="28"/>
                <w:szCs w:val="28"/>
              </w:rPr>
            </w:pPr>
            <w:r w:rsidRPr="005977AC">
              <w:rPr>
                <w:spacing w:val="-14"/>
                <w:sz w:val="28"/>
                <w:szCs w:val="28"/>
              </w:rPr>
              <w:t>Начальник отдела по гражданской обороне, предупреждению и ликвидации чрезвычайных ситуаций и антитеррористической деятельности администрации городского округа Зарайск Московской области</w:t>
            </w:r>
          </w:p>
        </w:tc>
      </w:tr>
      <w:tr w:rsidR="005977AC" w:rsidTr="005977AC">
        <w:trPr>
          <w:trHeight w:val="79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Какаев Андрей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926922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Начальник Зарайского </w:t>
            </w:r>
            <w:r w:rsidR="005977AC">
              <w:rPr>
                <w:spacing w:val="-14"/>
                <w:sz w:val="28"/>
                <w:szCs w:val="28"/>
              </w:rPr>
              <w:t>пожарно-спасательного гарнизона ГУ МЧС России по Московской области (по согласованию)</w:t>
            </w:r>
          </w:p>
        </w:tc>
      </w:tr>
      <w:tr w:rsidR="005977AC" w:rsidTr="005977AC">
        <w:trPr>
          <w:trHeight w:val="139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Шотин Дмитрий Владимирович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надзорной деятельности и профилактической работы по городскому округу Зарайск УНД и ПР </w:t>
            </w:r>
            <w:r>
              <w:rPr>
                <w:spacing w:val="-14"/>
                <w:sz w:val="28"/>
                <w:szCs w:val="28"/>
              </w:rPr>
              <w:t xml:space="preserve">ГУ МЧС России по Московской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977AC" w:rsidTr="005977AC">
        <w:trPr>
          <w:trHeight w:val="86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Стекольников Алексей Борисович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городскому округу Зарайск (по согласованию)</w:t>
            </w:r>
          </w:p>
        </w:tc>
      </w:tr>
      <w:tr w:rsidR="005977AC" w:rsidTr="005977AC">
        <w:trPr>
          <w:trHeight w:val="82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Николай Владимирович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ГБУЗ МО «Зарайская ЦРБ» (по согласованию) </w:t>
            </w:r>
          </w:p>
        </w:tc>
      </w:tr>
      <w:tr w:rsidR="005977AC" w:rsidTr="005977AC">
        <w:trPr>
          <w:trHeight w:val="113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Тимиргалиев Василь Маганавеевич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 религиозной организации мусульман «ВАТАН» г. Зарайска и Зарайского района Московской области (по согласованию)</w:t>
            </w:r>
          </w:p>
        </w:tc>
      </w:tr>
    </w:tbl>
    <w:p w:rsidR="005977AC" w:rsidRDefault="005977AC" w:rsidP="005977AC">
      <w:pPr>
        <w:pStyle w:val="310"/>
        <w:keepNext/>
        <w:keepLines/>
        <w:shd w:val="clear" w:color="auto" w:fill="auto"/>
        <w:spacing w:before="0" w:line="240" w:lineRule="auto"/>
        <w:ind w:left="2320" w:hanging="2320"/>
        <w:jc w:val="both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A339EB" w:rsidRPr="00A339EB" w:rsidRDefault="001648BA" w:rsidP="001B380F">
      <w:pPr>
        <w:jc w:val="both"/>
        <w:outlineLvl w:val="0"/>
        <w:rPr>
          <w:i/>
          <w:sz w:val="25"/>
          <w:szCs w:val="22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7C" w:rsidRDefault="0016257C">
      <w:r>
        <w:separator/>
      </w:r>
    </w:p>
  </w:endnote>
  <w:endnote w:type="continuationSeparator" w:id="0">
    <w:p w:rsidR="0016257C" w:rsidRDefault="0016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7C" w:rsidRDefault="0016257C">
      <w:r>
        <w:separator/>
      </w:r>
    </w:p>
  </w:footnote>
  <w:footnote w:type="continuationSeparator" w:id="0">
    <w:p w:rsidR="0016257C" w:rsidRDefault="0016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1E5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257C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633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1AF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1415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1D9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977AC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207A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011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5D94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8F778B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6922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C78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5C5F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0980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186C"/>
    <w:rsid w:val="00EF1E4E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57179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37">
    <w:name w:val="Основной текст3"/>
    <w:basedOn w:val="a"/>
    <w:rsid w:val="005977AC"/>
    <w:pPr>
      <w:shd w:val="clear" w:color="auto" w:fill="FFFFFF"/>
      <w:spacing w:before="240" w:after="420" w:line="240" w:lineRule="atLeast"/>
      <w:ind w:hanging="2280"/>
    </w:pPr>
    <w:rPr>
      <w:sz w:val="26"/>
      <w:szCs w:val="26"/>
    </w:rPr>
  </w:style>
  <w:style w:type="character" w:customStyle="1" w:styleId="64">
    <w:name w:val="Основной текст (6)_"/>
    <w:link w:val="65"/>
    <w:locked/>
    <w:rsid w:val="005977AC"/>
    <w:rPr>
      <w:sz w:val="23"/>
      <w:szCs w:val="23"/>
      <w:shd w:val="clear" w:color="auto" w:fill="FFFFFF"/>
    </w:rPr>
  </w:style>
  <w:style w:type="paragraph" w:customStyle="1" w:styleId="65">
    <w:name w:val="Основной текст (6)"/>
    <w:basedOn w:val="a"/>
    <w:link w:val="64"/>
    <w:rsid w:val="005977AC"/>
    <w:pPr>
      <w:shd w:val="clear" w:color="auto" w:fill="FFFFFF"/>
      <w:spacing w:line="278" w:lineRule="exact"/>
      <w:jc w:val="right"/>
    </w:pPr>
    <w:rPr>
      <w:sz w:val="23"/>
      <w:szCs w:val="23"/>
    </w:rPr>
  </w:style>
  <w:style w:type="character" w:customStyle="1" w:styleId="38">
    <w:name w:val="Заголовок №3_"/>
    <w:link w:val="310"/>
    <w:locked/>
    <w:rsid w:val="005977AC"/>
    <w:rPr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8"/>
    <w:rsid w:val="005977AC"/>
    <w:pPr>
      <w:shd w:val="clear" w:color="auto" w:fill="FFFFFF"/>
      <w:spacing w:before="300" w:line="317" w:lineRule="exact"/>
      <w:ind w:hanging="2280"/>
      <w:outlineLvl w:val="2"/>
    </w:pPr>
    <w:rPr>
      <w:sz w:val="25"/>
      <w:szCs w:val="25"/>
    </w:rPr>
  </w:style>
  <w:style w:type="character" w:customStyle="1" w:styleId="3pt">
    <w:name w:val="Основной текст + Интервал 3 pt"/>
    <w:rsid w:val="005977AC"/>
    <w:rPr>
      <w:spacing w:val="70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37">
    <w:name w:val="Основной текст3"/>
    <w:basedOn w:val="a"/>
    <w:rsid w:val="005977AC"/>
    <w:pPr>
      <w:shd w:val="clear" w:color="auto" w:fill="FFFFFF"/>
      <w:spacing w:before="240" w:after="420" w:line="240" w:lineRule="atLeast"/>
      <w:ind w:hanging="2280"/>
    </w:pPr>
    <w:rPr>
      <w:sz w:val="26"/>
      <w:szCs w:val="26"/>
    </w:rPr>
  </w:style>
  <w:style w:type="character" w:customStyle="1" w:styleId="64">
    <w:name w:val="Основной текст (6)_"/>
    <w:link w:val="65"/>
    <w:locked/>
    <w:rsid w:val="005977AC"/>
    <w:rPr>
      <w:sz w:val="23"/>
      <w:szCs w:val="23"/>
      <w:shd w:val="clear" w:color="auto" w:fill="FFFFFF"/>
    </w:rPr>
  </w:style>
  <w:style w:type="paragraph" w:customStyle="1" w:styleId="65">
    <w:name w:val="Основной текст (6)"/>
    <w:basedOn w:val="a"/>
    <w:link w:val="64"/>
    <w:rsid w:val="005977AC"/>
    <w:pPr>
      <w:shd w:val="clear" w:color="auto" w:fill="FFFFFF"/>
      <w:spacing w:line="278" w:lineRule="exact"/>
      <w:jc w:val="right"/>
    </w:pPr>
    <w:rPr>
      <w:sz w:val="23"/>
      <w:szCs w:val="23"/>
    </w:rPr>
  </w:style>
  <w:style w:type="character" w:customStyle="1" w:styleId="38">
    <w:name w:val="Заголовок №3_"/>
    <w:link w:val="310"/>
    <w:locked/>
    <w:rsid w:val="005977AC"/>
    <w:rPr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8"/>
    <w:rsid w:val="005977AC"/>
    <w:pPr>
      <w:shd w:val="clear" w:color="auto" w:fill="FFFFFF"/>
      <w:spacing w:before="300" w:line="317" w:lineRule="exact"/>
      <w:ind w:hanging="2280"/>
      <w:outlineLvl w:val="2"/>
    </w:pPr>
    <w:rPr>
      <w:sz w:val="25"/>
      <w:szCs w:val="25"/>
    </w:rPr>
  </w:style>
  <w:style w:type="character" w:customStyle="1" w:styleId="3pt">
    <w:name w:val="Основной текст + Интервал 3 pt"/>
    <w:rsid w:val="005977AC"/>
    <w:rPr>
      <w:spacing w:val="7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DF49-1791-4CBA-AD9C-469FB64A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1128</cp:revision>
  <cp:lastPrinted>2021-07-07T04:21:00Z</cp:lastPrinted>
  <dcterms:created xsi:type="dcterms:W3CDTF">2018-01-30T13:13:00Z</dcterms:created>
  <dcterms:modified xsi:type="dcterms:W3CDTF">2021-07-07T04:22:00Z</dcterms:modified>
</cp:coreProperties>
</file>